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EB" w:rsidRPr="00B8035E" w:rsidRDefault="00182BEB" w:rsidP="00182BEB">
      <w:pPr>
        <w:jc w:val="center"/>
      </w:pPr>
      <w:r>
        <w:rPr>
          <w:sz w:val="28"/>
          <w:szCs w:val="28"/>
        </w:rPr>
        <w:t xml:space="preserve">                                                                                             </w:t>
      </w:r>
      <w:r w:rsidRPr="00B8035E">
        <w:t>КОД ПОСЛУГИ</w:t>
      </w:r>
      <w:r w:rsidR="00B8035E" w:rsidRPr="00B8035E">
        <w:t xml:space="preserve"> 02-</w:t>
      </w:r>
      <w:r w:rsidR="00191532">
        <w:t>32</w:t>
      </w:r>
    </w:p>
    <w:p w:rsidR="00182BEB" w:rsidRDefault="00182BEB" w:rsidP="00182BEB">
      <w:pPr>
        <w:jc w:val="center"/>
        <w:rPr>
          <w:sz w:val="28"/>
          <w:szCs w:val="28"/>
        </w:rPr>
      </w:pPr>
    </w:p>
    <w:tbl>
      <w:tblPr>
        <w:tblW w:w="9985" w:type="dxa"/>
        <w:jc w:val="center"/>
        <w:tblInd w:w="-34" w:type="dxa"/>
        <w:tblLook w:val="0000" w:firstRow="0" w:lastRow="0" w:firstColumn="0" w:lastColumn="0" w:noHBand="0" w:noVBand="0"/>
      </w:tblPr>
      <w:tblGrid>
        <w:gridCol w:w="4820"/>
        <w:gridCol w:w="765"/>
        <w:gridCol w:w="4400"/>
      </w:tblGrid>
      <w:tr w:rsidR="00C40091" w:rsidTr="00B8035E">
        <w:trPr>
          <w:trHeight w:val="2138"/>
          <w:jc w:val="center"/>
        </w:trPr>
        <w:tc>
          <w:tcPr>
            <w:tcW w:w="4820" w:type="dxa"/>
          </w:tcPr>
          <w:p w:rsidR="00C40091" w:rsidRPr="006374E6" w:rsidRDefault="00C40091" w:rsidP="003F08E3">
            <w:pPr>
              <w:jc w:val="center"/>
            </w:pPr>
          </w:p>
        </w:tc>
        <w:tc>
          <w:tcPr>
            <w:tcW w:w="765" w:type="dxa"/>
          </w:tcPr>
          <w:p w:rsidR="00C40091" w:rsidRPr="006374E6" w:rsidRDefault="00C40091" w:rsidP="00FE69E5">
            <w:pPr>
              <w:jc w:val="center"/>
            </w:pPr>
          </w:p>
          <w:p w:rsidR="00C40091" w:rsidRPr="006374E6" w:rsidRDefault="00C40091" w:rsidP="00FE69E5">
            <w:pPr>
              <w:jc w:val="center"/>
            </w:pPr>
          </w:p>
          <w:p w:rsidR="00C40091" w:rsidRPr="006374E6" w:rsidRDefault="00C40091" w:rsidP="00FE69E5">
            <w:pPr>
              <w:jc w:val="center"/>
            </w:pPr>
          </w:p>
        </w:tc>
        <w:tc>
          <w:tcPr>
            <w:tcW w:w="4400" w:type="dxa"/>
          </w:tcPr>
          <w:p w:rsidR="00C40091" w:rsidRDefault="00C40091" w:rsidP="00FE69E5">
            <w:pPr>
              <w:jc w:val="center"/>
            </w:pPr>
            <w:r>
              <w:t>ЗАТВЕРДЖЕНО</w:t>
            </w:r>
          </w:p>
          <w:p w:rsidR="00C40091" w:rsidRDefault="00C40091" w:rsidP="00FE69E5">
            <w:pPr>
              <w:jc w:val="center"/>
            </w:pPr>
            <w:r>
              <w:t xml:space="preserve">Рішення виконавчого комітету Радивилівської міської ради </w:t>
            </w:r>
          </w:p>
          <w:p w:rsidR="00C40091" w:rsidRDefault="003F08E3" w:rsidP="00FE69E5">
            <w:pPr>
              <w:jc w:val="center"/>
            </w:pPr>
            <w:r>
              <w:t>29 вересня</w:t>
            </w:r>
            <w:r w:rsidR="00C40091">
              <w:t xml:space="preserve"> 202</w:t>
            </w:r>
            <w:r w:rsidR="00191532">
              <w:t>2</w:t>
            </w:r>
            <w:r w:rsidR="00C40091">
              <w:t xml:space="preserve"> року</w:t>
            </w:r>
          </w:p>
          <w:p w:rsidR="00C40091" w:rsidRDefault="00C40091" w:rsidP="00FE69E5">
            <w:pPr>
              <w:jc w:val="center"/>
            </w:pPr>
            <w:r>
              <w:t xml:space="preserve"> № ________</w:t>
            </w:r>
          </w:p>
          <w:p w:rsidR="00C40091" w:rsidRPr="006374E6" w:rsidRDefault="00C40091" w:rsidP="00FE69E5">
            <w:pPr>
              <w:jc w:val="center"/>
            </w:pPr>
          </w:p>
          <w:p w:rsidR="00C40091" w:rsidRPr="006374E6" w:rsidRDefault="00C40091" w:rsidP="00FE69E5">
            <w:pPr>
              <w:jc w:val="center"/>
            </w:pPr>
          </w:p>
        </w:tc>
      </w:tr>
    </w:tbl>
    <w:p w:rsidR="002A2CEE" w:rsidRPr="003803FA" w:rsidRDefault="002A2CEE" w:rsidP="009063E9">
      <w:pPr>
        <w:jc w:val="center"/>
        <w:rPr>
          <w:sz w:val="28"/>
          <w:szCs w:val="28"/>
        </w:rPr>
      </w:pPr>
      <w:r w:rsidRPr="003803FA">
        <w:rPr>
          <w:sz w:val="28"/>
          <w:szCs w:val="28"/>
        </w:rPr>
        <w:t>ІНФОРМАЦІЙНА КАРТКА</w:t>
      </w:r>
    </w:p>
    <w:p w:rsidR="002A2CEE" w:rsidRPr="003803FA" w:rsidRDefault="002A2CEE" w:rsidP="009063E9">
      <w:pPr>
        <w:jc w:val="center"/>
        <w:rPr>
          <w:sz w:val="18"/>
          <w:szCs w:val="18"/>
        </w:rPr>
      </w:pPr>
      <w:r w:rsidRPr="003803FA">
        <w:rPr>
          <w:sz w:val="28"/>
          <w:szCs w:val="28"/>
        </w:rPr>
        <w:t>АДМІНІСТРАТИВНОЇ ПОСЛУГИ</w:t>
      </w:r>
    </w:p>
    <w:p w:rsidR="002A2CEE" w:rsidRPr="003803FA" w:rsidRDefault="002A2CEE" w:rsidP="009063E9">
      <w:pPr>
        <w:jc w:val="center"/>
        <w:rPr>
          <w:sz w:val="18"/>
          <w:szCs w:val="18"/>
        </w:rPr>
      </w:pPr>
      <w:r w:rsidRPr="003803FA">
        <w:rPr>
          <w:sz w:val="18"/>
          <w:szCs w:val="18"/>
        </w:rPr>
        <w:t>(у разі, якщо послуга надається через Центр надання адміністративних послуг)</w:t>
      </w:r>
    </w:p>
    <w:p w:rsidR="002A2CEE" w:rsidRPr="003803FA" w:rsidRDefault="002A2CEE" w:rsidP="009063E9">
      <w:pPr>
        <w:jc w:val="center"/>
        <w:rPr>
          <w:sz w:val="18"/>
          <w:szCs w:val="18"/>
        </w:rPr>
      </w:pPr>
    </w:p>
    <w:p w:rsidR="00483590" w:rsidRPr="00483590" w:rsidRDefault="00483590" w:rsidP="009063E9">
      <w:pPr>
        <w:jc w:val="center"/>
        <w:rPr>
          <w:b/>
          <w:bCs/>
          <w:u w:val="single"/>
        </w:rPr>
      </w:pPr>
      <w:r w:rsidRPr="00483590">
        <w:rPr>
          <w:b/>
          <w:bCs/>
          <w:u w:val="single"/>
        </w:rPr>
        <w:t xml:space="preserve">ПРИЙНЯТТЯ РІШЕННЯ ПРО </w:t>
      </w:r>
      <w:r w:rsidR="00191532">
        <w:rPr>
          <w:b/>
          <w:bCs/>
          <w:u w:val="single"/>
        </w:rPr>
        <w:t>ЗАТВЕРДЖЕННЯ</w:t>
      </w:r>
      <w:r w:rsidRPr="00483590">
        <w:rPr>
          <w:b/>
          <w:bCs/>
          <w:u w:val="single"/>
        </w:rPr>
        <w:t xml:space="preserve"> ТЕХНІЧНОЇ ДОКУМЕНТАЦІЇ ІЗ ЗЕМЛЕУСТРОЮ ЩОДО ІНВЕНТАРИЗАЦІЇ </w:t>
      </w:r>
    </w:p>
    <w:p w:rsidR="002A2CEE" w:rsidRPr="00483590" w:rsidRDefault="00483590" w:rsidP="009063E9">
      <w:pPr>
        <w:jc w:val="center"/>
        <w:rPr>
          <w:b/>
        </w:rPr>
      </w:pPr>
      <w:r w:rsidRPr="00483590">
        <w:rPr>
          <w:b/>
          <w:bCs/>
          <w:u w:val="single"/>
        </w:rPr>
        <w:t xml:space="preserve">ЗЕМЕЛЬ (ЗЕМЕЛЬНОЇ ДІЛЯКИ) </w:t>
      </w:r>
    </w:p>
    <w:p w:rsidR="002A2CEE" w:rsidRPr="003803FA" w:rsidRDefault="002A2CEE" w:rsidP="009063E9">
      <w:pPr>
        <w:jc w:val="center"/>
        <w:rPr>
          <w:sz w:val="18"/>
          <w:szCs w:val="18"/>
        </w:rPr>
      </w:pPr>
      <w:r w:rsidRPr="003803FA">
        <w:rPr>
          <w:sz w:val="18"/>
          <w:szCs w:val="18"/>
        </w:rPr>
        <w:t>(назва адміністративної послуги)</w:t>
      </w:r>
    </w:p>
    <w:p w:rsidR="002A2CEE" w:rsidRPr="003803FA" w:rsidRDefault="002A2CEE" w:rsidP="009063E9">
      <w:pPr>
        <w:jc w:val="center"/>
        <w:rPr>
          <w:sz w:val="18"/>
          <w:szCs w:val="18"/>
        </w:rPr>
      </w:pPr>
    </w:p>
    <w:p w:rsidR="002A2CEE" w:rsidRPr="009063E9" w:rsidRDefault="002A2CEE" w:rsidP="009063E9">
      <w:pPr>
        <w:ind w:right="-6"/>
        <w:jc w:val="center"/>
      </w:pPr>
      <w:r w:rsidRPr="009063E9">
        <w:rPr>
          <w:b/>
        </w:rPr>
        <w:t>Відділ земельних відносин, екології та благоустрою Радивилівської міської ради</w:t>
      </w:r>
      <w:r w:rsidR="003F08E3">
        <w:rPr>
          <w:b/>
        </w:rPr>
        <w:t xml:space="preserve"> Дубенського району Рівненської області</w:t>
      </w:r>
    </w:p>
    <w:p w:rsidR="002A2CEE" w:rsidRPr="003803FA" w:rsidRDefault="002A2CEE" w:rsidP="009063E9">
      <w:pPr>
        <w:ind w:right="-6"/>
        <w:jc w:val="center"/>
        <w:rPr>
          <w:sz w:val="18"/>
          <w:szCs w:val="18"/>
        </w:rPr>
      </w:pPr>
      <w:r w:rsidRPr="003803FA">
        <w:rPr>
          <w:sz w:val="18"/>
          <w:szCs w:val="18"/>
        </w:rPr>
        <w:t>(найменування суб’єкта надання адміністративної послуги)</w:t>
      </w:r>
    </w:p>
    <w:p w:rsidR="002A2CEE" w:rsidRPr="003803FA" w:rsidRDefault="002A2CEE" w:rsidP="009063E9">
      <w:pPr>
        <w:ind w:right="-6"/>
        <w:jc w:val="center"/>
        <w:rPr>
          <w:sz w:val="18"/>
          <w:szCs w:val="18"/>
        </w:rPr>
      </w:pPr>
    </w:p>
    <w:tbl>
      <w:tblPr>
        <w:tblW w:w="9955" w:type="dxa"/>
        <w:tblInd w:w="-60" w:type="dxa"/>
        <w:tblLayout w:type="fixed"/>
        <w:tblLook w:val="0000" w:firstRow="0" w:lastRow="0" w:firstColumn="0" w:lastColumn="0" w:noHBand="0" w:noVBand="0"/>
      </w:tblPr>
      <w:tblGrid>
        <w:gridCol w:w="595"/>
        <w:gridCol w:w="4445"/>
        <w:gridCol w:w="4915"/>
      </w:tblGrid>
      <w:tr w:rsidR="00D51B1E" w:rsidRPr="003803FA" w:rsidTr="00D51B1E">
        <w:tc>
          <w:tcPr>
            <w:tcW w:w="595" w:type="dxa"/>
            <w:tcBorders>
              <w:top w:val="single" w:sz="4" w:space="0" w:color="000000"/>
              <w:left w:val="single" w:sz="4" w:space="0" w:color="000000"/>
              <w:bottom w:val="single" w:sz="4" w:space="0" w:color="000000"/>
            </w:tcBorders>
          </w:tcPr>
          <w:p w:rsidR="00D51B1E" w:rsidRPr="006E787B" w:rsidRDefault="00D51B1E" w:rsidP="009063E9">
            <w:pPr>
              <w:snapToGrid w:val="0"/>
              <w:ind w:right="-6"/>
              <w:jc w:val="center"/>
            </w:pPr>
            <w:r w:rsidRPr="006E787B">
              <w:t>1</w:t>
            </w:r>
          </w:p>
        </w:tc>
        <w:tc>
          <w:tcPr>
            <w:tcW w:w="4445" w:type="dxa"/>
            <w:tcBorders>
              <w:top w:val="single" w:sz="4" w:space="0" w:color="000000"/>
              <w:left w:val="single" w:sz="4" w:space="0" w:color="000000"/>
              <w:bottom w:val="single" w:sz="4" w:space="0" w:color="000000"/>
            </w:tcBorders>
          </w:tcPr>
          <w:p w:rsidR="00D51B1E" w:rsidRPr="006E787B" w:rsidRDefault="00D51B1E" w:rsidP="00FE69E5">
            <w:pPr>
              <w:snapToGrid w:val="0"/>
              <w:ind w:right="-6"/>
            </w:pPr>
            <w:r w:rsidRPr="006E787B">
              <w:t>Найменування та місцезнаходження центру надання адміністративної послуги, в якому здійснюється обслуговування суб’єкта звернення</w:t>
            </w:r>
          </w:p>
        </w:tc>
        <w:tc>
          <w:tcPr>
            <w:tcW w:w="4915" w:type="dxa"/>
            <w:tcBorders>
              <w:top w:val="single" w:sz="4" w:space="0" w:color="000000"/>
              <w:left w:val="single" w:sz="4" w:space="0" w:color="000000"/>
              <w:bottom w:val="single" w:sz="4" w:space="0" w:color="000000"/>
              <w:right w:val="single" w:sz="4" w:space="0" w:color="000000"/>
            </w:tcBorders>
          </w:tcPr>
          <w:p w:rsidR="00D51B1E" w:rsidRPr="00FE6A0E" w:rsidRDefault="00D51B1E" w:rsidP="00FE69E5">
            <w:r w:rsidRPr="00FE6A0E">
              <w:t xml:space="preserve">Центр надання адміністративних послуг Радивилівської міської ради,  35500, Рівненська область, Дубенський район, </w:t>
            </w:r>
            <w:proofErr w:type="spellStart"/>
            <w:r w:rsidRPr="00FE6A0E">
              <w:t>м.Радивилів</w:t>
            </w:r>
            <w:proofErr w:type="spellEnd"/>
            <w:r w:rsidRPr="00FE6A0E">
              <w:t>, вул. І. Франка, 13</w:t>
            </w:r>
          </w:p>
        </w:tc>
      </w:tr>
      <w:tr w:rsidR="00D51B1E" w:rsidRPr="003803FA" w:rsidTr="00D51B1E">
        <w:trPr>
          <w:trHeight w:val="1136"/>
        </w:trPr>
        <w:tc>
          <w:tcPr>
            <w:tcW w:w="595" w:type="dxa"/>
            <w:tcBorders>
              <w:top w:val="single" w:sz="4" w:space="0" w:color="000000"/>
              <w:left w:val="single" w:sz="4" w:space="0" w:color="000000"/>
              <w:bottom w:val="single" w:sz="4" w:space="0" w:color="000000"/>
            </w:tcBorders>
          </w:tcPr>
          <w:p w:rsidR="00D51B1E" w:rsidRPr="006E787B" w:rsidRDefault="00D51B1E" w:rsidP="009063E9">
            <w:pPr>
              <w:snapToGrid w:val="0"/>
              <w:ind w:right="-6"/>
              <w:jc w:val="center"/>
            </w:pPr>
            <w:r w:rsidRPr="006E787B">
              <w:t>2</w:t>
            </w:r>
          </w:p>
        </w:tc>
        <w:tc>
          <w:tcPr>
            <w:tcW w:w="4445" w:type="dxa"/>
            <w:tcBorders>
              <w:top w:val="single" w:sz="4" w:space="0" w:color="000000"/>
              <w:left w:val="single" w:sz="4" w:space="0" w:color="000000"/>
              <w:bottom w:val="single" w:sz="4" w:space="0" w:color="000000"/>
            </w:tcBorders>
          </w:tcPr>
          <w:p w:rsidR="00D51B1E" w:rsidRPr="006E787B" w:rsidRDefault="00D51B1E" w:rsidP="00FE69E5">
            <w:pPr>
              <w:snapToGrid w:val="0"/>
              <w:ind w:right="-6"/>
              <w:rPr>
                <w:u w:val="single"/>
              </w:rPr>
            </w:pPr>
            <w:r w:rsidRPr="006E787B">
              <w:t>Інформація щодо режиму роботи центру надання адміністративної послуги</w:t>
            </w:r>
          </w:p>
        </w:tc>
        <w:tc>
          <w:tcPr>
            <w:tcW w:w="4915" w:type="dxa"/>
            <w:tcBorders>
              <w:top w:val="single" w:sz="4" w:space="0" w:color="000000"/>
              <w:left w:val="single" w:sz="4" w:space="0" w:color="000000"/>
              <w:bottom w:val="single" w:sz="4" w:space="0" w:color="000000"/>
              <w:right w:val="single" w:sz="4" w:space="0" w:color="000000"/>
            </w:tcBorders>
          </w:tcPr>
          <w:p w:rsidR="00D51B1E" w:rsidRPr="00FE6A0E" w:rsidRDefault="00D51B1E" w:rsidP="0076195C">
            <w:pPr>
              <w:snapToGrid w:val="0"/>
              <w:ind w:right="-6"/>
              <w:rPr>
                <w:u w:val="single"/>
              </w:rPr>
            </w:pPr>
            <w:r w:rsidRPr="00FE6A0E">
              <w:t xml:space="preserve">Понеділок, вівторок, середа, четвер з 9.00-18.15; п’ятниця 9.00-20.00; субота з 08.00-15.00, </w:t>
            </w:r>
            <w:r w:rsidR="003F08E3">
              <w:t>без перерви</w:t>
            </w:r>
            <w:r w:rsidR="0076195C">
              <w:t>, в</w:t>
            </w:r>
            <w:r w:rsidRPr="00FE6A0E">
              <w:t>ихідні дні - неділя, святкові та неробочі дні</w:t>
            </w:r>
            <w:r w:rsidR="0076195C">
              <w:t xml:space="preserve"> </w:t>
            </w:r>
            <w:r w:rsidR="003F08E3">
              <w:t>(на період карантину може встановлюватися інший графік роботи)</w:t>
            </w:r>
          </w:p>
        </w:tc>
      </w:tr>
      <w:tr w:rsidR="00D51B1E" w:rsidRPr="003803FA" w:rsidTr="00D51B1E">
        <w:trPr>
          <w:trHeight w:val="969"/>
        </w:trPr>
        <w:tc>
          <w:tcPr>
            <w:tcW w:w="595" w:type="dxa"/>
            <w:tcBorders>
              <w:top w:val="single" w:sz="4" w:space="0" w:color="000000"/>
              <w:left w:val="single" w:sz="4" w:space="0" w:color="000000"/>
              <w:bottom w:val="single" w:sz="4" w:space="0" w:color="000000"/>
            </w:tcBorders>
          </w:tcPr>
          <w:p w:rsidR="00D51B1E" w:rsidRPr="006E787B" w:rsidRDefault="00D51B1E" w:rsidP="009063E9">
            <w:pPr>
              <w:snapToGrid w:val="0"/>
              <w:ind w:right="-6"/>
              <w:jc w:val="center"/>
            </w:pPr>
            <w:r w:rsidRPr="006E787B">
              <w:t>3</w:t>
            </w:r>
          </w:p>
        </w:tc>
        <w:tc>
          <w:tcPr>
            <w:tcW w:w="4445" w:type="dxa"/>
            <w:tcBorders>
              <w:top w:val="single" w:sz="4" w:space="0" w:color="000000"/>
              <w:left w:val="single" w:sz="4" w:space="0" w:color="000000"/>
              <w:bottom w:val="single" w:sz="4" w:space="0" w:color="000000"/>
            </w:tcBorders>
          </w:tcPr>
          <w:p w:rsidR="00D51B1E" w:rsidRPr="006E787B" w:rsidRDefault="00D51B1E" w:rsidP="00FE69E5">
            <w:pPr>
              <w:snapToGrid w:val="0"/>
              <w:ind w:right="-6"/>
            </w:pPr>
            <w:r w:rsidRPr="006E787B">
              <w:t>Телефон/факс (довідки), адреса електронної пошти та веб-сайт центру надання адміністративної послуги</w:t>
            </w:r>
          </w:p>
        </w:tc>
        <w:tc>
          <w:tcPr>
            <w:tcW w:w="4915" w:type="dxa"/>
            <w:tcBorders>
              <w:top w:val="single" w:sz="4" w:space="0" w:color="000000"/>
              <w:left w:val="single" w:sz="4" w:space="0" w:color="000000"/>
              <w:bottom w:val="single" w:sz="4" w:space="0" w:color="000000"/>
              <w:right w:val="single" w:sz="4" w:space="0" w:color="000000"/>
            </w:tcBorders>
          </w:tcPr>
          <w:p w:rsidR="00D51B1E" w:rsidRPr="00FE6A0E" w:rsidRDefault="00D51B1E" w:rsidP="00FE69E5">
            <w:r w:rsidRPr="00FE6A0E">
              <w:t>E-</w:t>
            </w:r>
            <w:proofErr w:type="spellStart"/>
            <w:r w:rsidRPr="00FE6A0E">
              <w:t>mail</w:t>
            </w:r>
            <w:proofErr w:type="spellEnd"/>
            <w:r w:rsidRPr="00FE6A0E">
              <w:t>: miska_rada_cnap@ukr.net</w:t>
            </w:r>
            <w:hyperlink r:id="rId6" w:history="1"/>
            <w:r w:rsidRPr="00FE6A0E">
              <w:t xml:space="preserve"> </w:t>
            </w:r>
          </w:p>
          <w:p w:rsidR="00D51B1E" w:rsidRPr="00FE6A0E" w:rsidRDefault="00D51B1E" w:rsidP="00FE69E5">
            <w:r w:rsidRPr="00FE6A0E">
              <w:t>(03633) 3-00-30</w:t>
            </w:r>
          </w:p>
        </w:tc>
      </w:tr>
      <w:tr w:rsidR="002A2CEE" w:rsidRPr="003803FA" w:rsidTr="00D51B1E">
        <w:tc>
          <w:tcPr>
            <w:tcW w:w="9955" w:type="dxa"/>
            <w:gridSpan w:val="3"/>
            <w:tcBorders>
              <w:top w:val="single" w:sz="4" w:space="0" w:color="000000"/>
              <w:left w:val="single" w:sz="4" w:space="0" w:color="000000"/>
              <w:bottom w:val="single" w:sz="4" w:space="0" w:color="000000"/>
              <w:right w:val="single" w:sz="4" w:space="0" w:color="000000"/>
            </w:tcBorders>
          </w:tcPr>
          <w:p w:rsidR="002A2CEE" w:rsidRPr="003803FA" w:rsidRDefault="002A2CEE" w:rsidP="00FE69E5">
            <w:pPr>
              <w:snapToGrid w:val="0"/>
              <w:ind w:right="-6"/>
              <w:jc w:val="center"/>
            </w:pPr>
            <w:r w:rsidRPr="003803FA">
              <w:rPr>
                <w:b/>
              </w:rPr>
              <w:t>Нормативні акти, якими регламентується надання адміністративної послуги</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4</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Закони України</w:t>
            </w:r>
            <w:r w:rsidRPr="003803FA">
              <w:t xml:space="preserve"> </w:t>
            </w:r>
            <w:r w:rsidRPr="003803FA">
              <w:rPr>
                <w:sz w:val="18"/>
                <w:szCs w:val="18"/>
              </w:rPr>
              <w:t>(назва, частина, стаття)</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483590" w:rsidP="00C917E8">
            <w:r w:rsidRPr="00483590">
              <w:rPr>
                <w:sz w:val="22"/>
                <w:szCs w:val="22"/>
              </w:rPr>
              <w:t xml:space="preserve">Земельний Кодекс України, </w:t>
            </w:r>
            <w:r w:rsidR="00191532" w:rsidRPr="00191532">
              <w:rPr>
                <w:sz w:val="22"/>
                <w:szCs w:val="22"/>
              </w:rPr>
              <w:t>Закон України "Про землеустрій" ч. 3 ст. 35, 57</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5</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Акти Кабінету Міністрів України</w:t>
            </w:r>
            <w:r w:rsidRPr="003803FA">
              <w:t xml:space="preserve"> </w:t>
            </w:r>
            <w:r w:rsidRPr="003803FA">
              <w:rPr>
                <w:sz w:val="18"/>
                <w:szCs w:val="18"/>
              </w:rPr>
              <w:t>(назва, дата та номер, пункт)</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191532" w:rsidP="00191532">
            <w:r w:rsidRPr="00191532">
              <w:rPr>
                <w:sz w:val="22"/>
                <w:szCs w:val="22"/>
              </w:rPr>
              <w:t>Постанова КМУ від 05.06.2019 №476 "Про затвердження Порядку проведення інвентаризації земель та визнання такими, що втратили чинність, деяких постанов Кабінету Міністрів України"</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6</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Акти центральних органів виконавчої влади</w:t>
            </w:r>
            <w:r w:rsidRPr="003803FA">
              <w:t xml:space="preserve"> </w:t>
            </w:r>
            <w:r w:rsidRPr="003803FA">
              <w:rPr>
                <w:sz w:val="18"/>
                <w:szCs w:val="18"/>
              </w:rPr>
              <w:t>(назва, дата та номер, пункт)</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3C62A2" w:rsidP="00DC21FD">
            <w:r>
              <w:t>-</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7</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Акти місцевих органів виконавчої влади/ органів місцевого самоврядування</w:t>
            </w:r>
            <w:r w:rsidRPr="003803FA">
              <w:t xml:space="preserve"> </w:t>
            </w:r>
            <w:r w:rsidRPr="003803FA">
              <w:rPr>
                <w:sz w:val="18"/>
                <w:szCs w:val="18"/>
              </w:rPr>
              <w:t>(назва, дата та номер, пункт)</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2A2CEE" w:rsidP="00FE69E5">
            <w:pPr>
              <w:pStyle w:val="a7"/>
              <w:tabs>
                <w:tab w:val="clear" w:pos="4677"/>
                <w:tab w:val="clear" w:pos="9355"/>
              </w:tabs>
              <w:snapToGrid w:val="0"/>
              <w:ind w:right="-6"/>
              <w:jc w:val="both"/>
            </w:pPr>
            <w:r w:rsidRPr="003803FA">
              <w:rPr>
                <w:sz w:val="22"/>
                <w:szCs w:val="22"/>
              </w:rPr>
              <w:t>-</w:t>
            </w:r>
          </w:p>
        </w:tc>
      </w:tr>
      <w:tr w:rsidR="002A2CEE" w:rsidRPr="003803FA" w:rsidTr="00D51B1E">
        <w:tc>
          <w:tcPr>
            <w:tcW w:w="9955" w:type="dxa"/>
            <w:gridSpan w:val="3"/>
            <w:tcBorders>
              <w:top w:val="single" w:sz="4" w:space="0" w:color="000000"/>
              <w:left w:val="single" w:sz="4" w:space="0" w:color="000000"/>
              <w:bottom w:val="single" w:sz="4" w:space="0" w:color="000000"/>
              <w:right w:val="single" w:sz="4" w:space="0" w:color="000000"/>
            </w:tcBorders>
          </w:tcPr>
          <w:p w:rsidR="002A2CEE" w:rsidRPr="003803FA" w:rsidRDefault="002A2CEE" w:rsidP="009063E9">
            <w:pPr>
              <w:snapToGrid w:val="0"/>
              <w:ind w:right="-6"/>
              <w:jc w:val="center"/>
            </w:pPr>
            <w:r w:rsidRPr="003803FA">
              <w:rPr>
                <w:b/>
                <w:sz w:val="22"/>
                <w:szCs w:val="22"/>
              </w:rPr>
              <w:t>Умови отримання адміністративної послуги</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8</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Підстави для одержання адміністративної послуги</w:t>
            </w:r>
            <w:r w:rsidRPr="003803FA">
              <w:t xml:space="preserve"> </w:t>
            </w:r>
            <w:r w:rsidRPr="003803FA">
              <w:rPr>
                <w:sz w:val="18"/>
                <w:szCs w:val="18"/>
              </w:rPr>
              <w:t>(фактичні підстави та умови)</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C917E8" w:rsidP="00C917E8">
            <w:pPr>
              <w:pStyle w:val="21"/>
              <w:snapToGrid w:val="0"/>
              <w:ind w:firstLine="0"/>
            </w:pPr>
            <w:r>
              <w:rPr>
                <w:sz w:val="22"/>
                <w:szCs w:val="22"/>
              </w:rPr>
              <w:t xml:space="preserve"> Заява.</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9</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Вичерпний перелік документів, необхідних для отримання адміністративної послуги, а також вимоги до них</w:t>
            </w:r>
          </w:p>
        </w:tc>
        <w:tc>
          <w:tcPr>
            <w:tcW w:w="4915" w:type="dxa"/>
            <w:tcBorders>
              <w:top w:val="single" w:sz="4" w:space="0" w:color="000000"/>
              <w:left w:val="single" w:sz="4" w:space="0" w:color="000000"/>
              <w:bottom w:val="single" w:sz="4" w:space="0" w:color="000000"/>
              <w:right w:val="single" w:sz="4" w:space="0" w:color="000000"/>
            </w:tcBorders>
          </w:tcPr>
          <w:p w:rsidR="00191532" w:rsidRPr="00191532" w:rsidRDefault="00483590" w:rsidP="00191532">
            <w:pPr>
              <w:pStyle w:val="21"/>
              <w:snapToGrid w:val="0"/>
              <w:ind w:firstLine="0"/>
              <w:rPr>
                <w:sz w:val="22"/>
                <w:szCs w:val="22"/>
              </w:rPr>
            </w:pPr>
            <w:r w:rsidRPr="00483590">
              <w:rPr>
                <w:sz w:val="22"/>
                <w:szCs w:val="22"/>
              </w:rPr>
              <w:t xml:space="preserve">1. </w:t>
            </w:r>
            <w:r w:rsidR="00191532" w:rsidRPr="00191532">
              <w:rPr>
                <w:sz w:val="22"/>
                <w:szCs w:val="22"/>
              </w:rPr>
              <w:t>Заява</w:t>
            </w:r>
          </w:p>
          <w:p w:rsidR="00191532" w:rsidRPr="00191532" w:rsidRDefault="00191532" w:rsidP="00191532">
            <w:pPr>
              <w:pStyle w:val="21"/>
              <w:snapToGrid w:val="0"/>
              <w:ind w:firstLine="0"/>
              <w:rPr>
                <w:sz w:val="22"/>
                <w:szCs w:val="22"/>
              </w:rPr>
            </w:pPr>
            <w:r>
              <w:rPr>
                <w:sz w:val="22"/>
                <w:szCs w:val="22"/>
              </w:rPr>
              <w:t xml:space="preserve">2. </w:t>
            </w:r>
            <w:r w:rsidRPr="00191532">
              <w:rPr>
                <w:sz w:val="22"/>
                <w:szCs w:val="22"/>
              </w:rPr>
              <w:t>Технічна документація із землеустрою щодо інвентаризації земель</w:t>
            </w:r>
          </w:p>
          <w:p w:rsidR="00191532" w:rsidRPr="00191532" w:rsidRDefault="00191532" w:rsidP="00191532">
            <w:pPr>
              <w:pStyle w:val="21"/>
              <w:snapToGrid w:val="0"/>
              <w:ind w:firstLine="0"/>
              <w:rPr>
                <w:sz w:val="22"/>
                <w:szCs w:val="22"/>
              </w:rPr>
            </w:pPr>
            <w:r>
              <w:rPr>
                <w:sz w:val="22"/>
                <w:szCs w:val="22"/>
              </w:rPr>
              <w:t xml:space="preserve">3. </w:t>
            </w:r>
            <w:r w:rsidRPr="00191532">
              <w:rPr>
                <w:sz w:val="22"/>
                <w:szCs w:val="22"/>
              </w:rPr>
              <w:t>Витяг з Державного земельного кадастру про земельну ділянку (оригінал та копія засвідчена суб’єктом звернення)</w:t>
            </w:r>
          </w:p>
          <w:p w:rsidR="002A2CEE" w:rsidRPr="00483590" w:rsidRDefault="005A7652" w:rsidP="00191532">
            <w:pPr>
              <w:pStyle w:val="21"/>
              <w:snapToGrid w:val="0"/>
              <w:ind w:firstLine="0"/>
              <w:rPr>
                <w:szCs w:val="28"/>
                <w:lang w:eastAsia="uk-UA"/>
              </w:rPr>
            </w:pPr>
            <w:r>
              <w:rPr>
                <w:sz w:val="22"/>
                <w:szCs w:val="22"/>
              </w:rPr>
              <w:lastRenderedPageBreak/>
              <w:t xml:space="preserve">4. </w:t>
            </w:r>
            <w:r w:rsidR="00191532" w:rsidRPr="00191532">
              <w:rPr>
                <w:sz w:val="22"/>
                <w:szCs w:val="22"/>
              </w:rPr>
              <w:t>Документ, що посвідчує особу представника, та документ, що підтверджує повноваження особи як представника</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lastRenderedPageBreak/>
              <w:t>10</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Порядок та спосіб подання документів, необхідних для отримання адміністративної послуги</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2A2CEE" w:rsidP="00DC21FD">
            <w:pPr>
              <w:snapToGrid w:val="0"/>
              <w:ind w:right="-6"/>
            </w:pPr>
            <w:r w:rsidRPr="003803FA">
              <w:rPr>
                <w:sz w:val="22"/>
                <w:szCs w:val="22"/>
              </w:rPr>
              <w:t>Подається особисто за</w:t>
            </w:r>
            <w:r w:rsidR="00DC21FD">
              <w:rPr>
                <w:sz w:val="22"/>
                <w:szCs w:val="22"/>
              </w:rPr>
              <w:t>явником</w:t>
            </w:r>
            <w:r w:rsidRPr="003803FA">
              <w:rPr>
                <w:sz w:val="22"/>
                <w:szCs w:val="22"/>
              </w:rPr>
              <w:t xml:space="preserve"> (його уповноваженою особою) або надсилається рекомендованим листом з описом вкладення</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11</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Платність (безоплатність) надання адміністративної послуги</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9063E9" w:rsidP="00FE69E5">
            <w:pPr>
              <w:snapToGrid w:val="0"/>
              <w:ind w:right="-6"/>
              <w:jc w:val="both"/>
            </w:pPr>
            <w:r>
              <w:rPr>
                <w:sz w:val="22"/>
                <w:szCs w:val="22"/>
              </w:rPr>
              <w:t>Б</w:t>
            </w:r>
            <w:r w:rsidR="002A2CEE" w:rsidRPr="003803FA">
              <w:rPr>
                <w:sz w:val="22"/>
                <w:szCs w:val="22"/>
              </w:rPr>
              <w:t>езоплатно</w:t>
            </w:r>
            <w:r>
              <w:rPr>
                <w:sz w:val="22"/>
                <w:szCs w:val="22"/>
              </w:rPr>
              <w:t xml:space="preserve"> </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18"/>
                <w:szCs w:val="18"/>
              </w:rPr>
            </w:pP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t>У разі платності:</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2A2CEE" w:rsidP="00FE69E5">
            <w:pPr>
              <w:snapToGrid w:val="0"/>
              <w:ind w:right="-6"/>
            </w:pPr>
            <w:r w:rsidRPr="003803FA">
              <w:rPr>
                <w:sz w:val="22"/>
                <w:szCs w:val="22"/>
              </w:rPr>
              <w:t>-</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11.1</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Нормативно-правові акти, на підставі яких стягується плата</w:t>
            </w:r>
            <w:r w:rsidRPr="003803FA">
              <w:t xml:space="preserve"> </w:t>
            </w:r>
            <w:r w:rsidRPr="003803FA">
              <w:rPr>
                <w:sz w:val="18"/>
                <w:szCs w:val="18"/>
              </w:rPr>
              <w:t>(назва та реквізити нормативно-правового акту)</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2A2CEE" w:rsidP="00FE69E5">
            <w:pPr>
              <w:snapToGrid w:val="0"/>
              <w:ind w:right="-6"/>
            </w:pPr>
            <w:r w:rsidRPr="003803FA">
              <w:rPr>
                <w:sz w:val="22"/>
                <w:szCs w:val="22"/>
              </w:rPr>
              <w:t>-</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11.2</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Розмір та порядок внесення плати</w:t>
            </w:r>
            <w:r w:rsidRPr="003803FA">
              <w:t xml:space="preserve"> </w:t>
            </w:r>
            <w:r w:rsidRPr="003803FA">
              <w:rPr>
                <w:sz w:val="22"/>
                <w:szCs w:val="22"/>
              </w:rPr>
              <w:t>(адміністративного збору) за платну адміністративну послугу</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2A2CEE" w:rsidP="00FE69E5">
            <w:pPr>
              <w:snapToGrid w:val="0"/>
              <w:ind w:right="-6"/>
            </w:pPr>
            <w:r w:rsidRPr="003803FA">
              <w:rPr>
                <w:sz w:val="22"/>
                <w:szCs w:val="22"/>
              </w:rPr>
              <w:t>-</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11.3</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Розрахунковий рахунок для внесення плати</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2A2CEE" w:rsidP="00FE69E5">
            <w:pPr>
              <w:snapToGrid w:val="0"/>
              <w:ind w:right="-6"/>
            </w:pPr>
            <w:r w:rsidRPr="003803FA">
              <w:rPr>
                <w:sz w:val="22"/>
                <w:szCs w:val="22"/>
              </w:rPr>
              <w:t>-</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12</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Строк надання адміністративної послуги</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DC21FD" w:rsidP="00DC21FD">
            <w:pPr>
              <w:snapToGrid w:val="0"/>
              <w:ind w:right="-6"/>
            </w:pPr>
            <w:r>
              <w:rPr>
                <w:sz w:val="22"/>
                <w:szCs w:val="22"/>
              </w:rPr>
              <w:t>30 календарних</w:t>
            </w:r>
            <w:r w:rsidR="002A2CEE" w:rsidRPr="003803FA">
              <w:rPr>
                <w:sz w:val="22"/>
                <w:szCs w:val="22"/>
              </w:rPr>
              <w:t xml:space="preserve"> днів</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13</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Перелік підстав для відмови у наданні адміністративної послуги</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2A2CEE" w:rsidP="00FE69E5">
            <w:pPr>
              <w:numPr>
                <w:ilvl w:val="0"/>
                <w:numId w:val="1"/>
              </w:numPr>
              <w:tabs>
                <w:tab w:val="clear" w:pos="720"/>
                <w:tab w:val="num" w:pos="265"/>
              </w:tabs>
              <w:snapToGrid w:val="0"/>
              <w:ind w:left="265" w:right="-6" w:hanging="265"/>
              <w:rPr>
                <w:sz w:val="22"/>
                <w:szCs w:val="22"/>
              </w:rPr>
            </w:pPr>
            <w:r w:rsidRPr="003803FA">
              <w:rPr>
                <w:sz w:val="22"/>
                <w:szCs w:val="22"/>
              </w:rPr>
              <w:t>Подання неповного пакету документів.</w:t>
            </w:r>
          </w:p>
          <w:p w:rsidR="002A2CEE" w:rsidRPr="003803FA" w:rsidRDefault="002A2CEE" w:rsidP="00FE69E5">
            <w:pPr>
              <w:numPr>
                <w:ilvl w:val="0"/>
                <w:numId w:val="1"/>
              </w:numPr>
              <w:tabs>
                <w:tab w:val="clear" w:pos="720"/>
                <w:tab w:val="num" w:pos="265"/>
              </w:tabs>
              <w:snapToGrid w:val="0"/>
              <w:ind w:left="265" w:right="-6" w:hanging="265"/>
            </w:pPr>
            <w:r w:rsidRPr="003803FA">
              <w:rPr>
                <w:sz w:val="22"/>
                <w:szCs w:val="22"/>
              </w:rPr>
              <w:t>Невідповідність поданих документів вимогам законодавства</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14</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Результат надання адміністративної послуги</w:t>
            </w:r>
          </w:p>
        </w:tc>
        <w:tc>
          <w:tcPr>
            <w:tcW w:w="4915" w:type="dxa"/>
            <w:tcBorders>
              <w:top w:val="single" w:sz="4" w:space="0" w:color="000000"/>
              <w:left w:val="single" w:sz="4" w:space="0" w:color="000000"/>
              <w:bottom w:val="single" w:sz="4" w:space="0" w:color="000000"/>
              <w:right w:val="single" w:sz="4" w:space="0" w:color="000000"/>
            </w:tcBorders>
          </w:tcPr>
          <w:p w:rsidR="009063E9" w:rsidRPr="009063E9" w:rsidRDefault="009063E9" w:rsidP="009063E9">
            <w:pPr>
              <w:pStyle w:val="21"/>
              <w:snapToGrid w:val="0"/>
              <w:ind w:firstLine="0"/>
            </w:pPr>
            <w:r>
              <w:rPr>
                <w:sz w:val="22"/>
                <w:szCs w:val="22"/>
              </w:rPr>
              <w:t>1.</w:t>
            </w:r>
            <w:r w:rsidR="00DC21FD">
              <w:rPr>
                <w:sz w:val="22"/>
                <w:szCs w:val="22"/>
              </w:rPr>
              <w:t>Рішення сесії.</w:t>
            </w:r>
            <w:r>
              <w:rPr>
                <w:sz w:val="22"/>
                <w:szCs w:val="22"/>
              </w:rPr>
              <w:t xml:space="preserve"> </w:t>
            </w:r>
          </w:p>
          <w:p w:rsidR="002A2CEE" w:rsidRPr="003803FA" w:rsidRDefault="00DC21FD" w:rsidP="00DC21FD">
            <w:pPr>
              <w:pStyle w:val="21"/>
              <w:snapToGrid w:val="0"/>
              <w:ind w:firstLine="0"/>
            </w:pPr>
            <w:r>
              <w:rPr>
                <w:sz w:val="22"/>
                <w:szCs w:val="22"/>
              </w:rPr>
              <w:t>2. Обґрунтована відмова</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15</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Способи отримання відповіді (результату)</w:t>
            </w:r>
          </w:p>
        </w:tc>
        <w:tc>
          <w:tcPr>
            <w:tcW w:w="4915" w:type="dxa"/>
            <w:tcBorders>
              <w:top w:val="single" w:sz="4" w:space="0" w:color="000000"/>
              <w:left w:val="single" w:sz="4" w:space="0" w:color="000000"/>
              <w:bottom w:val="single" w:sz="4" w:space="0" w:color="000000"/>
              <w:right w:val="single" w:sz="4" w:space="0" w:color="000000"/>
            </w:tcBorders>
          </w:tcPr>
          <w:p w:rsidR="002A2CEE" w:rsidRPr="003803FA" w:rsidRDefault="002A2CEE" w:rsidP="00FE69E5">
            <w:pPr>
              <w:snapToGrid w:val="0"/>
              <w:ind w:right="-6"/>
              <w:jc w:val="both"/>
            </w:pPr>
            <w:r w:rsidRPr="003803FA">
              <w:rPr>
                <w:sz w:val="22"/>
                <w:szCs w:val="22"/>
              </w:rPr>
              <w:t>Отримується особисто замовником (йог</w:t>
            </w:r>
            <w:r w:rsidR="009063E9">
              <w:rPr>
                <w:sz w:val="22"/>
                <w:szCs w:val="22"/>
              </w:rPr>
              <w:t>о уповноваженою особою) у ЦНАП</w:t>
            </w:r>
          </w:p>
        </w:tc>
      </w:tr>
      <w:tr w:rsidR="002A2CEE" w:rsidRPr="003803FA" w:rsidTr="00D51B1E">
        <w:tc>
          <w:tcPr>
            <w:tcW w:w="595" w:type="dxa"/>
            <w:tcBorders>
              <w:top w:val="single" w:sz="4" w:space="0" w:color="000000"/>
              <w:left w:val="single" w:sz="4" w:space="0" w:color="000000"/>
              <w:bottom w:val="single" w:sz="4" w:space="0" w:color="000000"/>
            </w:tcBorders>
          </w:tcPr>
          <w:p w:rsidR="002A2CEE" w:rsidRPr="003803FA" w:rsidRDefault="002A2CEE" w:rsidP="009063E9">
            <w:pPr>
              <w:snapToGrid w:val="0"/>
              <w:ind w:right="-6"/>
              <w:jc w:val="center"/>
              <w:rPr>
                <w:sz w:val="22"/>
                <w:szCs w:val="22"/>
              </w:rPr>
            </w:pPr>
            <w:r w:rsidRPr="003803FA">
              <w:rPr>
                <w:sz w:val="22"/>
                <w:szCs w:val="22"/>
              </w:rPr>
              <w:t>16</w:t>
            </w:r>
          </w:p>
        </w:tc>
        <w:tc>
          <w:tcPr>
            <w:tcW w:w="4445" w:type="dxa"/>
            <w:tcBorders>
              <w:top w:val="single" w:sz="4" w:space="0" w:color="000000"/>
              <w:left w:val="single" w:sz="4" w:space="0" w:color="000000"/>
              <w:bottom w:val="single" w:sz="4" w:space="0" w:color="000000"/>
            </w:tcBorders>
          </w:tcPr>
          <w:p w:rsidR="002A2CEE" w:rsidRPr="003803FA" w:rsidRDefault="002A2CEE" w:rsidP="00FE69E5">
            <w:pPr>
              <w:snapToGrid w:val="0"/>
              <w:ind w:right="-6"/>
              <w:rPr>
                <w:sz w:val="22"/>
                <w:szCs w:val="22"/>
              </w:rPr>
            </w:pPr>
            <w:r w:rsidRPr="003803FA">
              <w:rPr>
                <w:sz w:val="22"/>
                <w:szCs w:val="22"/>
              </w:rPr>
              <w:t>Примітка</w:t>
            </w:r>
          </w:p>
        </w:tc>
        <w:tc>
          <w:tcPr>
            <w:tcW w:w="4915" w:type="dxa"/>
            <w:tcBorders>
              <w:top w:val="single" w:sz="4" w:space="0" w:color="000000"/>
              <w:left w:val="single" w:sz="4" w:space="0" w:color="000000"/>
              <w:bottom w:val="single" w:sz="4" w:space="0" w:color="000000"/>
              <w:right w:val="single" w:sz="4" w:space="0" w:color="000000"/>
            </w:tcBorders>
          </w:tcPr>
          <w:p w:rsidR="002A2CEE" w:rsidRPr="007A0643" w:rsidRDefault="00DC21FD" w:rsidP="009063E9">
            <w:pPr>
              <w:snapToGrid w:val="0"/>
              <w:ind w:right="-6"/>
              <w:rPr>
                <w:color w:val="0000FF"/>
                <w:sz w:val="22"/>
                <w:szCs w:val="22"/>
                <w:u w:val="single"/>
              </w:rPr>
            </w:pPr>
            <w:r>
              <w:rPr>
                <w:sz w:val="22"/>
                <w:szCs w:val="22"/>
              </w:rPr>
              <w:t xml:space="preserve"> </w:t>
            </w:r>
          </w:p>
        </w:tc>
      </w:tr>
    </w:tbl>
    <w:p w:rsidR="002A2CEE" w:rsidRPr="003803FA" w:rsidRDefault="002A2CEE" w:rsidP="002A2CEE">
      <w:pPr>
        <w:ind w:right="-6"/>
      </w:pPr>
    </w:p>
    <w:p w:rsidR="002A2CEE" w:rsidRDefault="002A2CEE" w:rsidP="002A2CEE">
      <w:pPr>
        <w:jc w:val="center"/>
        <w:rPr>
          <w:sz w:val="28"/>
          <w:szCs w:val="28"/>
        </w:rPr>
      </w:pPr>
    </w:p>
    <w:p w:rsidR="002A2CEE" w:rsidRPr="0076195C" w:rsidRDefault="002A2CEE" w:rsidP="009063E9">
      <w:pPr>
        <w:jc w:val="center"/>
      </w:pPr>
      <w:r w:rsidRPr="0076195C">
        <w:t>ТЕХНОЛОГІЧНА КАРТКА</w:t>
      </w:r>
    </w:p>
    <w:p w:rsidR="002A2CEE" w:rsidRPr="0076195C" w:rsidRDefault="002A2CEE" w:rsidP="009063E9">
      <w:pPr>
        <w:jc w:val="center"/>
      </w:pPr>
      <w:r w:rsidRPr="0076195C">
        <w:t>АДМІНІСТРАТИВНОЇ ПОСЛУГИ</w:t>
      </w:r>
    </w:p>
    <w:p w:rsidR="002A2CEE" w:rsidRPr="00E2309F" w:rsidRDefault="002A2CEE" w:rsidP="009063E9">
      <w:pPr>
        <w:jc w:val="center"/>
        <w:rPr>
          <w:b/>
          <w:sz w:val="18"/>
          <w:szCs w:val="18"/>
        </w:rPr>
      </w:pPr>
    </w:p>
    <w:p w:rsidR="00483590" w:rsidRPr="00483590" w:rsidRDefault="00483590" w:rsidP="00483590">
      <w:pPr>
        <w:jc w:val="center"/>
        <w:rPr>
          <w:b/>
          <w:bCs/>
          <w:u w:val="single"/>
        </w:rPr>
      </w:pPr>
      <w:r w:rsidRPr="00483590">
        <w:rPr>
          <w:b/>
          <w:bCs/>
          <w:u w:val="single"/>
        </w:rPr>
        <w:t xml:space="preserve">ПРИЙНЯТТЯ РІШЕННЯ ПРО </w:t>
      </w:r>
      <w:r w:rsidR="00191532">
        <w:rPr>
          <w:b/>
          <w:bCs/>
          <w:u w:val="single"/>
        </w:rPr>
        <w:t>ЗАТВЕРДЖЕННЯ</w:t>
      </w:r>
      <w:r w:rsidRPr="00483590">
        <w:rPr>
          <w:b/>
          <w:bCs/>
          <w:u w:val="single"/>
        </w:rPr>
        <w:t xml:space="preserve"> ТЕХНІЧНОЇ ДОКУМЕНТАЦІЇ ІЗ ЗЕМЛЕУСТРОЮ ЩОДО ІНВЕНТАРИЗАЦІЇ </w:t>
      </w:r>
    </w:p>
    <w:p w:rsidR="00483590" w:rsidRPr="00483590" w:rsidRDefault="00483590" w:rsidP="00483590">
      <w:pPr>
        <w:jc w:val="center"/>
        <w:rPr>
          <w:b/>
        </w:rPr>
      </w:pPr>
      <w:r w:rsidRPr="00483590">
        <w:rPr>
          <w:b/>
          <w:bCs/>
          <w:u w:val="single"/>
        </w:rPr>
        <w:t xml:space="preserve">ЗЕМЕЛЬ (ЗЕМЕЛЬНОЇ ДІЛЯКИ) </w:t>
      </w:r>
    </w:p>
    <w:p w:rsidR="00DC21FD" w:rsidRPr="00D74183" w:rsidRDefault="00CF29A8" w:rsidP="00CF29A8">
      <w:pPr>
        <w:jc w:val="center"/>
        <w:rPr>
          <w:bCs/>
          <w:sz w:val="20"/>
          <w:szCs w:val="20"/>
          <w:u w:val="single"/>
        </w:rPr>
      </w:pPr>
      <w:r w:rsidRPr="00D74183">
        <w:rPr>
          <w:bCs/>
          <w:sz w:val="20"/>
          <w:szCs w:val="20"/>
          <w:u w:val="single"/>
        </w:rPr>
        <w:t xml:space="preserve"> </w:t>
      </w:r>
      <w:r w:rsidR="00DC21FD" w:rsidRPr="00D74183">
        <w:rPr>
          <w:bCs/>
          <w:sz w:val="20"/>
          <w:szCs w:val="20"/>
          <w:u w:val="single"/>
        </w:rPr>
        <w:t>(назва адміністративної послуги)</w:t>
      </w:r>
    </w:p>
    <w:p w:rsidR="00DC21FD" w:rsidRPr="00DC21FD" w:rsidRDefault="00DC21FD" w:rsidP="00DC21FD">
      <w:pPr>
        <w:jc w:val="center"/>
        <w:rPr>
          <w:bCs/>
          <w:u w:val="single"/>
        </w:rPr>
      </w:pPr>
      <w:r w:rsidRPr="00DC21FD">
        <w:rPr>
          <w:bCs/>
          <w:u w:val="single"/>
        </w:rPr>
        <w:t>Відділ земельних відносин, екології та благоустрою Радивилівської міської ради</w:t>
      </w:r>
    </w:p>
    <w:p w:rsidR="002A2CEE" w:rsidRPr="00D74183" w:rsidRDefault="00DC21FD" w:rsidP="00DC21FD">
      <w:pPr>
        <w:jc w:val="center"/>
        <w:rPr>
          <w:bCs/>
          <w:sz w:val="20"/>
          <w:szCs w:val="20"/>
          <w:u w:val="single"/>
        </w:rPr>
      </w:pPr>
      <w:r w:rsidRPr="00D74183">
        <w:rPr>
          <w:bCs/>
          <w:sz w:val="20"/>
          <w:szCs w:val="20"/>
          <w:u w:val="single"/>
        </w:rPr>
        <w:t>(найменування суб’єкта надання адміністративної послуги)</w:t>
      </w:r>
    </w:p>
    <w:p w:rsidR="00D74183" w:rsidRDefault="00D74183" w:rsidP="00DC21FD">
      <w:pPr>
        <w:jc w:val="center"/>
        <w:rPr>
          <w:bCs/>
          <w:u w:val="single"/>
        </w:rPr>
      </w:pPr>
    </w:p>
    <w:tbl>
      <w:tblPr>
        <w:tblW w:w="0" w:type="auto"/>
        <w:tblInd w:w="-10" w:type="dxa"/>
        <w:tblLayout w:type="fixed"/>
        <w:tblLook w:val="0000" w:firstRow="0" w:lastRow="0" w:firstColumn="0" w:lastColumn="0" w:noHBand="0" w:noVBand="0"/>
      </w:tblPr>
      <w:tblGrid>
        <w:gridCol w:w="540"/>
        <w:gridCol w:w="3888"/>
        <w:gridCol w:w="3240"/>
        <w:gridCol w:w="720"/>
        <w:gridCol w:w="1374"/>
      </w:tblGrid>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 п/</w:t>
            </w:r>
            <w:proofErr w:type="spellStart"/>
            <w:r>
              <w:rPr>
                <w:sz w:val="22"/>
                <w:szCs w:val="22"/>
              </w:rPr>
              <w:t>п</w:t>
            </w:r>
            <w:proofErr w:type="spellEnd"/>
          </w:p>
        </w:tc>
        <w:tc>
          <w:tcPr>
            <w:tcW w:w="3888"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Етапи послуги</w:t>
            </w:r>
          </w:p>
        </w:tc>
        <w:tc>
          <w:tcPr>
            <w:tcW w:w="32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Відповідальна посадова особа і структурний підрозділ</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Дія</w:t>
            </w:r>
          </w:p>
          <w:p w:rsidR="00D74183" w:rsidRDefault="00D74183" w:rsidP="00FE69E5">
            <w:r>
              <w:rPr>
                <w:sz w:val="22"/>
                <w:szCs w:val="22"/>
              </w:rPr>
              <w:t>(В,УП, З)</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snapToGrid w:val="0"/>
              <w:jc w:val="center"/>
            </w:pPr>
            <w:r>
              <w:rPr>
                <w:sz w:val="22"/>
                <w:szCs w:val="22"/>
              </w:rPr>
              <w:t>Термін виконання</w:t>
            </w:r>
          </w:p>
          <w:p w:rsidR="00D74183" w:rsidRDefault="00D74183" w:rsidP="00FE69E5">
            <w:pPr>
              <w:jc w:val="center"/>
            </w:pPr>
            <w:r>
              <w:rPr>
                <w:sz w:val="22"/>
                <w:szCs w:val="22"/>
              </w:rPr>
              <w:t>(днів)</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1</w:t>
            </w:r>
          </w:p>
        </w:tc>
        <w:tc>
          <w:tcPr>
            <w:tcW w:w="3888"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Прийом і перевірка повноти пакету документів, реєстрація заяви, повідомлення замовника про орієнтовний термін виконання</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Адміністратор Центру надання адміністративних послуг</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snapToGrid w:val="0"/>
            </w:pPr>
            <w:r>
              <w:rPr>
                <w:sz w:val="22"/>
                <w:szCs w:val="22"/>
              </w:rPr>
              <w:t xml:space="preserve">Протягом </w:t>
            </w:r>
          </w:p>
          <w:p w:rsidR="00D74183" w:rsidRDefault="00D74183" w:rsidP="00FE69E5">
            <w:r>
              <w:rPr>
                <w:sz w:val="22"/>
                <w:szCs w:val="22"/>
              </w:rPr>
              <w:t xml:space="preserve"> 1 дня</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2</w:t>
            </w:r>
          </w:p>
        </w:tc>
        <w:tc>
          <w:tcPr>
            <w:tcW w:w="3888"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Формування справи надання адміністративної послуги, занесення даних до журналу реєстрації документів</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Адміністратор Центру надання адміністративних послуг</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snapToGrid w:val="0"/>
            </w:pPr>
            <w:r>
              <w:rPr>
                <w:sz w:val="22"/>
                <w:szCs w:val="22"/>
              </w:rPr>
              <w:t xml:space="preserve">Протягом </w:t>
            </w:r>
          </w:p>
          <w:p w:rsidR="00D74183" w:rsidRDefault="00D74183" w:rsidP="00FE69E5">
            <w:r>
              <w:rPr>
                <w:sz w:val="22"/>
                <w:szCs w:val="22"/>
              </w:rPr>
              <w:t xml:space="preserve"> 1 дня</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3</w:t>
            </w:r>
          </w:p>
        </w:tc>
        <w:tc>
          <w:tcPr>
            <w:tcW w:w="3888"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 xml:space="preserve">Передача пакету документів заявника </w:t>
            </w:r>
            <w:proofErr w:type="spellStart"/>
            <w:r>
              <w:rPr>
                <w:sz w:val="22"/>
                <w:szCs w:val="22"/>
              </w:rPr>
              <w:t>суб</w:t>
            </w:r>
            <w:proofErr w:type="spellEnd"/>
            <w:r>
              <w:rPr>
                <w:sz w:val="22"/>
                <w:szCs w:val="22"/>
                <w:lang w:val="ru-RU"/>
              </w:rPr>
              <w:t>’</w:t>
            </w:r>
            <w:proofErr w:type="spellStart"/>
            <w:r>
              <w:rPr>
                <w:sz w:val="22"/>
                <w:szCs w:val="22"/>
              </w:rPr>
              <w:t>єкту</w:t>
            </w:r>
            <w:proofErr w:type="spellEnd"/>
            <w:r>
              <w:rPr>
                <w:sz w:val="22"/>
                <w:szCs w:val="22"/>
              </w:rPr>
              <w:t xml:space="preserve"> надання адміністративної послуги (відповідальна особа) для реєстрації в листку проходження справи</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Адміністратор Центру надання адміністративних послуг</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snapToGrid w:val="0"/>
            </w:pPr>
            <w:r>
              <w:rPr>
                <w:sz w:val="22"/>
                <w:szCs w:val="22"/>
              </w:rPr>
              <w:t xml:space="preserve">Протягом </w:t>
            </w:r>
          </w:p>
          <w:p w:rsidR="00D74183" w:rsidRDefault="00D74183" w:rsidP="00FE69E5">
            <w:r>
              <w:rPr>
                <w:sz w:val="22"/>
                <w:szCs w:val="22"/>
              </w:rPr>
              <w:t xml:space="preserve"> 1-2 дня</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pPr>
            <w:r>
              <w:rPr>
                <w:sz w:val="22"/>
                <w:szCs w:val="22"/>
              </w:rPr>
              <w:t xml:space="preserve">  4</w:t>
            </w:r>
          </w:p>
        </w:tc>
        <w:tc>
          <w:tcPr>
            <w:tcW w:w="3888"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Реєстрація заяви відділом земельних відносин, екології та благоустрою Радивилівської міської ради</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Провідний спеціаліст відділу земельних відносин, екології та благоустрою міської ради</w:t>
            </w:r>
          </w:p>
        </w:tc>
        <w:tc>
          <w:tcPr>
            <w:tcW w:w="720" w:type="dxa"/>
            <w:tcBorders>
              <w:top w:val="single" w:sz="4" w:space="0" w:color="000000"/>
              <w:left w:val="single" w:sz="4" w:space="0" w:color="000000"/>
              <w:bottom w:val="single" w:sz="4" w:space="0" w:color="000000"/>
              <w:right w:val="nil"/>
            </w:tcBorders>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tcPr>
          <w:p w:rsidR="00D74183" w:rsidRDefault="00D74183" w:rsidP="00FE69E5">
            <w:pPr>
              <w:snapToGrid w:val="0"/>
            </w:pPr>
            <w:r>
              <w:rPr>
                <w:sz w:val="22"/>
                <w:szCs w:val="22"/>
              </w:rPr>
              <w:t xml:space="preserve">Протягом </w:t>
            </w:r>
          </w:p>
          <w:p w:rsidR="00D74183" w:rsidRDefault="00D74183" w:rsidP="00FE69E5">
            <w:pPr>
              <w:snapToGrid w:val="0"/>
            </w:pPr>
            <w:r>
              <w:rPr>
                <w:sz w:val="22"/>
                <w:szCs w:val="22"/>
              </w:rPr>
              <w:t xml:space="preserve"> 1 дня</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pPr>
            <w:r>
              <w:rPr>
                <w:sz w:val="22"/>
                <w:szCs w:val="22"/>
              </w:rPr>
              <w:t xml:space="preserve">  5</w:t>
            </w:r>
          </w:p>
        </w:tc>
        <w:tc>
          <w:tcPr>
            <w:tcW w:w="3888"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Резолюція керівника</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Керівник</w:t>
            </w:r>
          </w:p>
        </w:tc>
        <w:tc>
          <w:tcPr>
            <w:tcW w:w="720" w:type="dxa"/>
            <w:tcBorders>
              <w:top w:val="single" w:sz="4" w:space="0" w:color="000000"/>
              <w:left w:val="single" w:sz="4" w:space="0" w:color="000000"/>
              <w:bottom w:val="single" w:sz="4" w:space="0" w:color="000000"/>
              <w:right w:val="nil"/>
            </w:tcBorders>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tcPr>
          <w:p w:rsidR="00D74183" w:rsidRDefault="00D74183" w:rsidP="00FE69E5">
            <w:pPr>
              <w:snapToGrid w:val="0"/>
            </w:pPr>
            <w:r>
              <w:rPr>
                <w:sz w:val="22"/>
                <w:szCs w:val="22"/>
              </w:rPr>
              <w:t xml:space="preserve">Протягом </w:t>
            </w:r>
          </w:p>
          <w:p w:rsidR="00D74183" w:rsidRDefault="00D74183" w:rsidP="00FE69E5">
            <w:pPr>
              <w:snapToGrid w:val="0"/>
            </w:pPr>
            <w:r>
              <w:rPr>
                <w:sz w:val="22"/>
                <w:szCs w:val="22"/>
              </w:rPr>
              <w:t xml:space="preserve"> 1-2 дня</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lastRenderedPageBreak/>
              <w:t>6</w:t>
            </w:r>
          </w:p>
        </w:tc>
        <w:tc>
          <w:tcPr>
            <w:tcW w:w="3888" w:type="dxa"/>
            <w:tcBorders>
              <w:top w:val="single" w:sz="4" w:space="0" w:color="000000"/>
              <w:left w:val="single" w:sz="4" w:space="0" w:color="000000"/>
              <w:bottom w:val="single" w:sz="4" w:space="0" w:color="000000"/>
              <w:right w:val="nil"/>
            </w:tcBorders>
            <w:vAlign w:val="center"/>
          </w:tcPr>
          <w:p w:rsidR="00D74183" w:rsidRDefault="00D74183" w:rsidP="00FE69E5">
            <w:r>
              <w:rPr>
                <w:sz w:val="22"/>
                <w:szCs w:val="22"/>
              </w:rPr>
              <w:t xml:space="preserve">Перевірка інформації,що міститься в наданих документах на відповідність вимогам діючого законодавства </w:t>
            </w:r>
          </w:p>
        </w:tc>
        <w:tc>
          <w:tcPr>
            <w:tcW w:w="3240" w:type="dxa"/>
            <w:tcBorders>
              <w:top w:val="single" w:sz="4" w:space="0" w:color="000000"/>
              <w:left w:val="single" w:sz="4" w:space="0" w:color="000000"/>
              <w:bottom w:val="single" w:sz="4" w:space="0" w:color="000000"/>
              <w:right w:val="nil"/>
            </w:tcBorders>
          </w:tcPr>
          <w:p w:rsidR="00D74183" w:rsidRDefault="00D74183" w:rsidP="00D74183">
            <w:pPr>
              <w:snapToGrid w:val="0"/>
            </w:pPr>
            <w:r>
              <w:rPr>
                <w:sz w:val="22"/>
                <w:szCs w:val="22"/>
              </w:rPr>
              <w:t>Провідний спеціаліст відділу земельних відносин, екології та благоустрою міської ради</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rPr>
                <w:lang w:val="ru-RU"/>
              </w:rPr>
            </w:pPr>
            <w:r>
              <w:rPr>
                <w:sz w:val="22"/>
                <w:szCs w:val="22"/>
              </w:rPr>
              <w:t>Протягом</w:t>
            </w:r>
          </w:p>
          <w:p w:rsidR="00D74183" w:rsidRDefault="00D74183" w:rsidP="00FE69E5">
            <w:r>
              <w:rPr>
                <w:sz w:val="22"/>
                <w:szCs w:val="22"/>
                <w:lang w:val="ru-RU"/>
              </w:rPr>
              <w:t xml:space="preserve"> 2-3  </w:t>
            </w:r>
            <w:r>
              <w:rPr>
                <w:sz w:val="22"/>
                <w:szCs w:val="22"/>
              </w:rPr>
              <w:t xml:space="preserve">дня </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7</w:t>
            </w:r>
          </w:p>
        </w:tc>
        <w:tc>
          <w:tcPr>
            <w:tcW w:w="3888" w:type="dxa"/>
            <w:tcBorders>
              <w:top w:val="single" w:sz="4" w:space="0" w:color="000000"/>
              <w:left w:val="single" w:sz="4" w:space="0" w:color="000000"/>
              <w:bottom w:val="single" w:sz="4" w:space="0" w:color="000000"/>
              <w:right w:val="nil"/>
            </w:tcBorders>
            <w:vAlign w:val="center"/>
          </w:tcPr>
          <w:p w:rsidR="00D74183" w:rsidRDefault="00D74183" w:rsidP="00FE69E5">
            <w:r>
              <w:rPr>
                <w:sz w:val="22"/>
                <w:szCs w:val="22"/>
              </w:rPr>
              <w:t>7.1.У разі негативного результату-підготовка листа заявнику з зазначенням причини відмови.</w:t>
            </w:r>
          </w:p>
          <w:p w:rsidR="00D74183" w:rsidRDefault="00D74183" w:rsidP="00A83CBF">
            <w:r>
              <w:rPr>
                <w:sz w:val="22"/>
                <w:szCs w:val="22"/>
              </w:rPr>
              <w:t>7.2.У разі позитивного результату-підготовка проекту рішення міської ради</w:t>
            </w:r>
            <w:r w:rsidR="00A83CBF">
              <w:rPr>
                <w:sz w:val="22"/>
                <w:szCs w:val="22"/>
              </w:rPr>
              <w:t xml:space="preserve"> </w:t>
            </w:r>
          </w:p>
        </w:tc>
        <w:tc>
          <w:tcPr>
            <w:tcW w:w="3240" w:type="dxa"/>
            <w:tcBorders>
              <w:top w:val="single" w:sz="4" w:space="0" w:color="000000"/>
              <w:left w:val="single" w:sz="4" w:space="0" w:color="000000"/>
              <w:bottom w:val="single" w:sz="4" w:space="0" w:color="000000"/>
              <w:right w:val="nil"/>
            </w:tcBorders>
          </w:tcPr>
          <w:p w:rsidR="00D74183" w:rsidRDefault="00D74183" w:rsidP="00FE69E5">
            <w:pPr>
              <w:jc w:val="both"/>
            </w:pPr>
            <w:r>
              <w:rPr>
                <w:sz w:val="22"/>
                <w:szCs w:val="22"/>
              </w:rPr>
              <w:t xml:space="preserve">Провідний спеціаліст відділу земельних відносин, екології та благоустрою міської ради </w:t>
            </w:r>
          </w:p>
          <w:p w:rsidR="00D74183" w:rsidRDefault="00D74183" w:rsidP="00FE69E5">
            <w:pPr>
              <w:snapToGrid w:val="0"/>
            </w:pP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rPr>
                <w:lang w:val="ru-RU"/>
              </w:rPr>
            </w:pPr>
            <w:r>
              <w:rPr>
                <w:sz w:val="22"/>
                <w:szCs w:val="22"/>
              </w:rPr>
              <w:t>Протягом</w:t>
            </w:r>
          </w:p>
          <w:p w:rsidR="00D74183" w:rsidRDefault="00D74183" w:rsidP="00FE69E5">
            <w:r>
              <w:rPr>
                <w:sz w:val="22"/>
                <w:szCs w:val="22"/>
                <w:lang w:val="ru-RU"/>
              </w:rPr>
              <w:t xml:space="preserve"> 3-5  </w:t>
            </w:r>
            <w:r>
              <w:rPr>
                <w:sz w:val="22"/>
                <w:szCs w:val="22"/>
              </w:rPr>
              <w:t>дня</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lang w:val="ru-RU"/>
              </w:rPr>
              <w:t>8</w:t>
            </w:r>
          </w:p>
        </w:tc>
        <w:tc>
          <w:tcPr>
            <w:tcW w:w="3888" w:type="dxa"/>
            <w:tcBorders>
              <w:top w:val="single" w:sz="4" w:space="0" w:color="000000"/>
              <w:left w:val="single" w:sz="4" w:space="0" w:color="000000"/>
              <w:bottom w:val="single" w:sz="4" w:space="0" w:color="000000"/>
              <w:right w:val="nil"/>
            </w:tcBorders>
            <w:vAlign w:val="center"/>
          </w:tcPr>
          <w:p w:rsidR="00D74183" w:rsidRDefault="00D74183" w:rsidP="00A83CBF">
            <w:pPr>
              <w:jc w:val="both"/>
            </w:pPr>
            <w:r>
              <w:rPr>
                <w:sz w:val="22"/>
                <w:szCs w:val="22"/>
              </w:rPr>
              <w:t>Погодження проекту рішення</w:t>
            </w:r>
            <w:r w:rsidR="00CF29A8">
              <w:rPr>
                <w:sz w:val="22"/>
                <w:szCs w:val="22"/>
              </w:rPr>
              <w:t xml:space="preserve"> </w:t>
            </w:r>
            <w:r w:rsidR="00A83CBF">
              <w:rPr>
                <w:sz w:val="22"/>
                <w:szCs w:val="22"/>
              </w:rPr>
              <w:t xml:space="preserve"> </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Начальник юридичного відділу міської ради</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П</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Pr="00AA5896" w:rsidRDefault="00D74183" w:rsidP="00FE69E5">
            <w:r>
              <w:rPr>
                <w:sz w:val="22"/>
                <w:szCs w:val="22"/>
              </w:rPr>
              <w:t>Протягом</w:t>
            </w:r>
          </w:p>
          <w:p w:rsidR="00D74183" w:rsidRDefault="00D74183" w:rsidP="00FE69E5">
            <w:r w:rsidRPr="00AA5896">
              <w:rPr>
                <w:sz w:val="22"/>
                <w:szCs w:val="22"/>
              </w:rPr>
              <w:t>6  дня</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sidRPr="00AA5896">
              <w:rPr>
                <w:sz w:val="22"/>
                <w:szCs w:val="22"/>
              </w:rPr>
              <w:t>9</w:t>
            </w:r>
          </w:p>
        </w:tc>
        <w:tc>
          <w:tcPr>
            <w:tcW w:w="3888" w:type="dxa"/>
            <w:tcBorders>
              <w:top w:val="single" w:sz="4" w:space="0" w:color="000000"/>
              <w:left w:val="single" w:sz="4" w:space="0" w:color="000000"/>
              <w:bottom w:val="single" w:sz="4" w:space="0" w:color="000000"/>
              <w:right w:val="nil"/>
            </w:tcBorders>
            <w:vAlign w:val="center"/>
          </w:tcPr>
          <w:p w:rsidR="00D74183" w:rsidRDefault="00D74183" w:rsidP="00A83CBF">
            <w:r>
              <w:rPr>
                <w:sz w:val="22"/>
                <w:szCs w:val="22"/>
              </w:rPr>
              <w:t xml:space="preserve">Публікація проекту рішення </w:t>
            </w:r>
            <w:r w:rsidR="00A83CBF">
              <w:rPr>
                <w:sz w:val="22"/>
                <w:szCs w:val="22"/>
              </w:rPr>
              <w:t xml:space="preserve"> </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Секретар Радивилівської міської ради</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У</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r>
              <w:rPr>
                <w:sz w:val="22"/>
                <w:szCs w:val="22"/>
              </w:rPr>
              <w:t>Протягом</w:t>
            </w:r>
          </w:p>
          <w:p w:rsidR="00D74183" w:rsidRDefault="00D74183" w:rsidP="00FE69E5">
            <w:r>
              <w:rPr>
                <w:sz w:val="22"/>
                <w:szCs w:val="22"/>
              </w:rPr>
              <w:t xml:space="preserve"> 20 днів</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lang w:val="ru-RU"/>
              </w:rPr>
              <w:t>10</w:t>
            </w:r>
          </w:p>
        </w:tc>
        <w:tc>
          <w:tcPr>
            <w:tcW w:w="3888" w:type="dxa"/>
            <w:tcBorders>
              <w:top w:val="single" w:sz="4" w:space="0" w:color="000000"/>
              <w:left w:val="single" w:sz="4" w:space="0" w:color="000000"/>
              <w:bottom w:val="single" w:sz="4" w:space="0" w:color="000000"/>
              <w:right w:val="nil"/>
            </w:tcBorders>
            <w:vAlign w:val="center"/>
          </w:tcPr>
          <w:p w:rsidR="00D74183" w:rsidRDefault="00D74183" w:rsidP="00A83CBF">
            <w:pPr>
              <w:jc w:val="both"/>
            </w:pPr>
            <w:r>
              <w:rPr>
                <w:sz w:val="22"/>
                <w:szCs w:val="22"/>
              </w:rPr>
              <w:t>Розгляд проекту</w:t>
            </w:r>
            <w:r w:rsidR="00F506BA">
              <w:rPr>
                <w:sz w:val="22"/>
                <w:szCs w:val="22"/>
              </w:rPr>
              <w:t xml:space="preserve"> рішення </w:t>
            </w:r>
            <w:r w:rsidR="00A83CBF">
              <w:rPr>
                <w:sz w:val="22"/>
                <w:szCs w:val="22"/>
              </w:rPr>
              <w:t xml:space="preserve"> </w:t>
            </w:r>
            <w:r w:rsidR="00CF29A8">
              <w:rPr>
                <w:sz w:val="22"/>
                <w:szCs w:val="22"/>
              </w:rPr>
              <w:t xml:space="preserve"> </w:t>
            </w:r>
            <w:r>
              <w:rPr>
                <w:sz w:val="22"/>
                <w:szCs w:val="22"/>
              </w:rPr>
              <w:t>на засіданні профільної комісії</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Начальник відділу земельних відносин, екології та благоустрою міської ради</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lang w:val="ru-RU"/>
              </w:rPr>
              <w:t>В</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r>
              <w:rPr>
                <w:sz w:val="22"/>
                <w:szCs w:val="22"/>
                <w:lang w:val="ru-RU"/>
              </w:rPr>
              <w:t xml:space="preserve">В </w:t>
            </w:r>
            <w:r>
              <w:rPr>
                <w:sz w:val="22"/>
                <w:szCs w:val="22"/>
              </w:rPr>
              <w:t xml:space="preserve">день засідання </w:t>
            </w:r>
            <w:proofErr w:type="gramStart"/>
            <w:r>
              <w:rPr>
                <w:sz w:val="22"/>
                <w:szCs w:val="22"/>
              </w:rPr>
              <w:t>проф</w:t>
            </w:r>
            <w:proofErr w:type="gramEnd"/>
            <w:r>
              <w:rPr>
                <w:sz w:val="22"/>
                <w:szCs w:val="22"/>
              </w:rPr>
              <w:t>ільної комісії</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lang w:val="ru-RU"/>
              </w:rPr>
              <w:t>11</w:t>
            </w:r>
          </w:p>
        </w:tc>
        <w:tc>
          <w:tcPr>
            <w:tcW w:w="3888" w:type="dxa"/>
            <w:tcBorders>
              <w:top w:val="single" w:sz="4" w:space="0" w:color="000000"/>
              <w:left w:val="single" w:sz="4" w:space="0" w:color="000000"/>
              <w:bottom w:val="single" w:sz="4" w:space="0" w:color="000000"/>
              <w:right w:val="nil"/>
            </w:tcBorders>
            <w:vAlign w:val="center"/>
          </w:tcPr>
          <w:p w:rsidR="00D74183" w:rsidRDefault="00D74183" w:rsidP="00A83CBF">
            <w:pPr>
              <w:jc w:val="both"/>
            </w:pPr>
            <w:r>
              <w:rPr>
                <w:sz w:val="22"/>
                <w:szCs w:val="22"/>
              </w:rPr>
              <w:t xml:space="preserve">Винесення на розгляд Радивилівської міської ради </w:t>
            </w:r>
            <w:r w:rsidR="00A83CBF">
              <w:rPr>
                <w:sz w:val="22"/>
                <w:szCs w:val="22"/>
              </w:rPr>
              <w:t xml:space="preserve"> проекту рішення</w:t>
            </w:r>
          </w:p>
        </w:tc>
        <w:tc>
          <w:tcPr>
            <w:tcW w:w="32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Начальник відділу земельних відносин, екології та благоустрою міської ради</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У</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snapToGrid w:val="0"/>
              <w:ind w:left="-108"/>
            </w:pPr>
            <w:r>
              <w:rPr>
                <w:sz w:val="22"/>
                <w:szCs w:val="22"/>
                <w:lang w:val="ru-RU"/>
              </w:rPr>
              <w:t>В</w:t>
            </w:r>
            <w:r>
              <w:rPr>
                <w:sz w:val="22"/>
                <w:szCs w:val="22"/>
              </w:rPr>
              <w:t xml:space="preserve"> день проведення сесії Радивилівської міської </w:t>
            </w:r>
            <w:proofErr w:type="gramStart"/>
            <w:r>
              <w:rPr>
                <w:sz w:val="22"/>
                <w:szCs w:val="22"/>
              </w:rPr>
              <w:t>ради</w:t>
            </w:r>
            <w:proofErr w:type="gramEnd"/>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12</w:t>
            </w:r>
          </w:p>
        </w:tc>
        <w:tc>
          <w:tcPr>
            <w:tcW w:w="3888"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Передача документу(</w:t>
            </w:r>
            <w:proofErr w:type="spellStart"/>
            <w:r>
              <w:rPr>
                <w:sz w:val="22"/>
                <w:szCs w:val="22"/>
              </w:rPr>
              <w:t>-ів</w:t>
            </w:r>
            <w:proofErr w:type="spellEnd"/>
            <w:r>
              <w:rPr>
                <w:sz w:val="22"/>
                <w:szCs w:val="22"/>
              </w:rPr>
              <w:t>) (результат адміністративної послуги) до Центру надання адміністративних послуг</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Секретар міської ради</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snapToGrid w:val="0"/>
            </w:pPr>
            <w:r>
              <w:rPr>
                <w:sz w:val="22"/>
                <w:szCs w:val="22"/>
              </w:rPr>
              <w:t xml:space="preserve">Протягом </w:t>
            </w:r>
          </w:p>
          <w:p w:rsidR="00D74183" w:rsidRDefault="00D74183" w:rsidP="00FE69E5">
            <w:r>
              <w:rPr>
                <w:sz w:val="22"/>
                <w:szCs w:val="22"/>
                <w:lang w:val="ru-RU"/>
              </w:rPr>
              <w:t>29-30</w:t>
            </w:r>
            <w:r>
              <w:rPr>
                <w:sz w:val="22"/>
                <w:szCs w:val="22"/>
              </w:rPr>
              <w:t xml:space="preserve"> дня</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13</w:t>
            </w:r>
          </w:p>
        </w:tc>
        <w:tc>
          <w:tcPr>
            <w:tcW w:w="3888"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Запис у листку проходження справи документа(</w:t>
            </w:r>
            <w:proofErr w:type="spellStart"/>
            <w:r>
              <w:rPr>
                <w:sz w:val="22"/>
                <w:szCs w:val="22"/>
              </w:rPr>
              <w:t>-ів</w:t>
            </w:r>
            <w:proofErr w:type="spellEnd"/>
            <w:r>
              <w:rPr>
                <w:sz w:val="22"/>
                <w:szCs w:val="22"/>
              </w:rPr>
              <w:t>) про факт здійснення адміністративної послуги та повідомлення про це заявника</w:t>
            </w:r>
          </w:p>
        </w:tc>
        <w:tc>
          <w:tcPr>
            <w:tcW w:w="3240"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Адміністратор Центру надання адміністративних послуг</w:t>
            </w:r>
          </w:p>
          <w:p w:rsidR="00D74183" w:rsidRDefault="00D74183" w:rsidP="00FE69E5">
            <w:pPr>
              <w:snapToGrid w:val="0"/>
            </w:pP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snapToGrid w:val="0"/>
            </w:pPr>
            <w:r>
              <w:rPr>
                <w:sz w:val="22"/>
                <w:szCs w:val="22"/>
              </w:rPr>
              <w:t xml:space="preserve">Протягом </w:t>
            </w:r>
          </w:p>
          <w:p w:rsidR="00D74183" w:rsidRDefault="00D74183" w:rsidP="00FE69E5">
            <w:r>
              <w:rPr>
                <w:sz w:val="22"/>
                <w:szCs w:val="22"/>
                <w:lang w:val="ru-RU"/>
              </w:rPr>
              <w:t>29-30</w:t>
            </w:r>
            <w:r>
              <w:rPr>
                <w:sz w:val="22"/>
                <w:szCs w:val="22"/>
              </w:rPr>
              <w:t xml:space="preserve"> дня</w:t>
            </w:r>
          </w:p>
        </w:tc>
      </w:tr>
      <w:tr w:rsidR="00D74183" w:rsidTr="00FE69E5">
        <w:tc>
          <w:tcPr>
            <w:tcW w:w="54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14</w:t>
            </w:r>
          </w:p>
        </w:tc>
        <w:tc>
          <w:tcPr>
            <w:tcW w:w="3888" w:type="dxa"/>
            <w:tcBorders>
              <w:top w:val="single" w:sz="4" w:space="0" w:color="000000"/>
              <w:left w:val="single" w:sz="4" w:space="0" w:color="000000"/>
              <w:bottom w:val="single" w:sz="4" w:space="0" w:color="000000"/>
              <w:right w:val="nil"/>
            </w:tcBorders>
          </w:tcPr>
          <w:p w:rsidR="00D74183" w:rsidRDefault="00D74183" w:rsidP="00FE69E5">
            <w:pPr>
              <w:snapToGrid w:val="0"/>
            </w:pPr>
            <w:r>
              <w:rPr>
                <w:sz w:val="22"/>
                <w:szCs w:val="22"/>
              </w:rPr>
              <w:t>Видача заявнику підготовленого документу(</w:t>
            </w:r>
            <w:proofErr w:type="spellStart"/>
            <w:r>
              <w:rPr>
                <w:sz w:val="22"/>
                <w:szCs w:val="22"/>
              </w:rPr>
              <w:t>-ів</w:t>
            </w:r>
            <w:proofErr w:type="spellEnd"/>
            <w:r>
              <w:rPr>
                <w:sz w:val="22"/>
                <w:szCs w:val="22"/>
              </w:rPr>
              <w:t>) (результат адміністративної послуги)</w:t>
            </w:r>
          </w:p>
        </w:tc>
        <w:tc>
          <w:tcPr>
            <w:tcW w:w="3240" w:type="dxa"/>
            <w:tcBorders>
              <w:top w:val="single" w:sz="4" w:space="0" w:color="000000"/>
              <w:left w:val="single" w:sz="4" w:space="0" w:color="000000"/>
              <w:bottom w:val="single" w:sz="4" w:space="0" w:color="000000"/>
              <w:right w:val="nil"/>
            </w:tcBorders>
          </w:tcPr>
          <w:p w:rsidR="00D74183" w:rsidRPr="001059AD" w:rsidRDefault="00D74183" w:rsidP="00FE69E5">
            <w:pPr>
              <w:snapToGrid w:val="0"/>
            </w:pPr>
            <w:r>
              <w:rPr>
                <w:sz w:val="22"/>
                <w:szCs w:val="22"/>
              </w:rPr>
              <w:t>Адміністратор Центру надання адміністративних послуг</w:t>
            </w:r>
          </w:p>
        </w:tc>
        <w:tc>
          <w:tcPr>
            <w:tcW w:w="720" w:type="dxa"/>
            <w:tcBorders>
              <w:top w:val="single" w:sz="4" w:space="0" w:color="000000"/>
              <w:left w:val="single" w:sz="4" w:space="0" w:color="000000"/>
              <w:bottom w:val="single" w:sz="4" w:space="0" w:color="000000"/>
              <w:right w:val="nil"/>
            </w:tcBorders>
            <w:vAlign w:val="center"/>
          </w:tcPr>
          <w:p w:rsidR="00D74183" w:rsidRDefault="00D74183" w:rsidP="00FE69E5">
            <w:pPr>
              <w:snapToGrid w:val="0"/>
              <w:jc w:val="center"/>
            </w:pPr>
            <w:r>
              <w:rPr>
                <w:sz w:val="22"/>
                <w:szCs w:val="22"/>
              </w:rPr>
              <w:t>В</w:t>
            </w:r>
          </w:p>
        </w:tc>
        <w:tc>
          <w:tcPr>
            <w:tcW w:w="1374" w:type="dxa"/>
            <w:tcBorders>
              <w:top w:val="single" w:sz="4" w:space="0" w:color="000000"/>
              <w:left w:val="single" w:sz="4" w:space="0" w:color="000000"/>
              <w:bottom w:val="single" w:sz="4" w:space="0" w:color="000000"/>
              <w:right w:val="single" w:sz="4" w:space="0" w:color="000000"/>
            </w:tcBorders>
            <w:vAlign w:val="center"/>
          </w:tcPr>
          <w:p w:rsidR="00D74183" w:rsidRDefault="00D74183" w:rsidP="00FE69E5">
            <w:pPr>
              <w:snapToGrid w:val="0"/>
            </w:pPr>
            <w:r>
              <w:rPr>
                <w:sz w:val="22"/>
                <w:szCs w:val="22"/>
              </w:rPr>
              <w:t xml:space="preserve">з </w:t>
            </w:r>
            <w:r>
              <w:rPr>
                <w:sz w:val="22"/>
                <w:szCs w:val="22"/>
                <w:lang w:val="ru-RU"/>
              </w:rPr>
              <w:t>30</w:t>
            </w:r>
            <w:r>
              <w:rPr>
                <w:sz w:val="22"/>
                <w:szCs w:val="22"/>
              </w:rPr>
              <w:t xml:space="preserve"> дня</w:t>
            </w:r>
          </w:p>
        </w:tc>
      </w:tr>
      <w:tr w:rsidR="00D74183" w:rsidTr="00FE69E5">
        <w:tc>
          <w:tcPr>
            <w:tcW w:w="8388" w:type="dxa"/>
            <w:gridSpan w:val="4"/>
            <w:tcBorders>
              <w:top w:val="single" w:sz="4" w:space="0" w:color="000000"/>
              <w:left w:val="single" w:sz="4" w:space="0" w:color="000000"/>
              <w:bottom w:val="single" w:sz="4" w:space="0" w:color="000000"/>
              <w:right w:val="nil"/>
            </w:tcBorders>
          </w:tcPr>
          <w:p w:rsidR="00D74183" w:rsidRDefault="00D74183" w:rsidP="00FE69E5">
            <w:pPr>
              <w:snapToGrid w:val="0"/>
            </w:pPr>
            <w:r>
              <w:rPr>
                <w:b/>
                <w:sz w:val="22"/>
                <w:szCs w:val="22"/>
              </w:rPr>
              <w:t xml:space="preserve">Загальна кількість днів надання послуги - </w:t>
            </w:r>
          </w:p>
        </w:tc>
        <w:tc>
          <w:tcPr>
            <w:tcW w:w="1374" w:type="dxa"/>
            <w:tcBorders>
              <w:top w:val="single" w:sz="4" w:space="0" w:color="000000"/>
              <w:left w:val="single" w:sz="4" w:space="0" w:color="000000"/>
              <w:bottom w:val="single" w:sz="4" w:space="0" w:color="000000"/>
              <w:right w:val="single" w:sz="4" w:space="0" w:color="000000"/>
            </w:tcBorders>
          </w:tcPr>
          <w:p w:rsidR="00D74183" w:rsidRDefault="00D74183" w:rsidP="00FE69E5">
            <w:pPr>
              <w:snapToGrid w:val="0"/>
            </w:pPr>
            <w:r>
              <w:rPr>
                <w:b/>
                <w:sz w:val="22"/>
                <w:szCs w:val="22"/>
                <w:lang w:val="ru-RU"/>
              </w:rPr>
              <w:t xml:space="preserve">30 </w:t>
            </w:r>
            <w:proofErr w:type="spellStart"/>
            <w:r>
              <w:rPr>
                <w:b/>
                <w:sz w:val="22"/>
                <w:szCs w:val="22"/>
              </w:rPr>
              <w:t>дн</w:t>
            </w:r>
            <w:proofErr w:type="spellEnd"/>
            <w:r>
              <w:rPr>
                <w:b/>
                <w:sz w:val="22"/>
                <w:szCs w:val="22"/>
              </w:rPr>
              <w:t>.</w:t>
            </w:r>
          </w:p>
        </w:tc>
      </w:tr>
      <w:tr w:rsidR="00D74183" w:rsidTr="00FE69E5">
        <w:tc>
          <w:tcPr>
            <w:tcW w:w="8388" w:type="dxa"/>
            <w:gridSpan w:val="4"/>
            <w:tcBorders>
              <w:top w:val="single" w:sz="4" w:space="0" w:color="000000"/>
              <w:left w:val="single" w:sz="4" w:space="0" w:color="000000"/>
              <w:bottom w:val="single" w:sz="4" w:space="0" w:color="000000"/>
              <w:right w:val="nil"/>
            </w:tcBorders>
          </w:tcPr>
          <w:p w:rsidR="00D74183" w:rsidRDefault="00D74183" w:rsidP="00FE69E5">
            <w:pPr>
              <w:snapToGrid w:val="0"/>
            </w:pPr>
            <w:r>
              <w:rPr>
                <w:b/>
                <w:sz w:val="22"/>
                <w:szCs w:val="22"/>
              </w:rPr>
              <w:t>Загальна кількість днів (передбачена законом)</w:t>
            </w:r>
          </w:p>
        </w:tc>
        <w:tc>
          <w:tcPr>
            <w:tcW w:w="1374" w:type="dxa"/>
            <w:tcBorders>
              <w:top w:val="single" w:sz="4" w:space="0" w:color="000000"/>
              <w:left w:val="single" w:sz="4" w:space="0" w:color="000000"/>
              <w:bottom w:val="single" w:sz="4" w:space="0" w:color="000000"/>
              <w:right w:val="single" w:sz="4" w:space="0" w:color="000000"/>
            </w:tcBorders>
          </w:tcPr>
          <w:p w:rsidR="00D74183" w:rsidRDefault="00D74183" w:rsidP="00FE69E5">
            <w:pPr>
              <w:snapToGrid w:val="0"/>
            </w:pPr>
            <w:r>
              <w:rPr>
                <w:b/>
                <w:sz w:val="22"/>
                <w:szCs w:val="22"/>
                <w:lang w:val="ru-RU"/>
              </w:rPr>
              <w:t xml:space="preserve">30 </w:t>
            </w:r>
            <w:proofErr w:type="spellStart"/>
            <w:r>
              <w:rPr>
                <w:b/>
                <w:sz w:val="22"/>
                <w:szCs w:val="22"/>
              </w:rPr>
              <w:t>дн</w:t>
            </w:r>
            <w:proofErr w:type="spellEnd"/>
            <w:r>
              <w:rPr>
                <w:b/>
                <w:sz w:val="22"/>
                <w:szCs w:val="22"/>
              </w:rPr>
              <w:t>.</w:t>
            </w:r>
          </w:p>
        </w:tc>
      </w:tr>
    </w:tbl>
    <w:p w:rsidR="00D74183" w:rsidRDefault="00D74183" w:rsidP="00DC21FD">
      <w:pPr>
        <w:jc w:val="center"/>
      </w:pPr>
    </w:p>
    <w:p w:rsidR="002A2CEE" w:rsidRDefault="002A2CEE" w:rsidP="002A2CEE">
      <w:pPr>
        <w:rPr>
          <w:sz w:val="18"/>
          <w:szCs w:val="18"/>
        </w:rPr>
      </w:pPr>
      <w:r>
        <w:rPr>
          <w:sz w:val="18"/>
          <w:szCs w:val="18"/>
        </w:rPr>
        <w:t>*Умовні позначки: В – виконує; У – бере участь; П – погоджує; З – затверджує.</w:t>
      </w:r>
    </w:p>
    <w:p w:rsidR="00D14794" w:rsidRDefault="002A2CEE" w:rsidP="002A2CEE">
      <w:pPr>
        <w:ind w:right="-6" w:firstLine="708"/>
        <w:jc w:val="both"/>
        <w:rPr>
          <w:rStyle w:val="a6"/>
          <w:b w:val="0"/>
          <w:sz w:val="22"/>
          <w:szCs w:val="22"/>
        </w:rPr>
      </w:pPr>
      <w:r>
        <w:t xml:space="preserve">Порядок оскарження результату надання послуги: </w:t>
      </w:r>
      <w:r>
        <w:rPr>
          <w:rStyle w:val="a6"/>
          <w:b w:val="0"/>
          <w:sz w:val="22"/>
          <w:szCs w:val="22"/>
        </w:rPr>
        <w:t>вирішується у порядку встановленому чинним законодавством України.</w:t>
      </w: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F61A91" w:rsidRDefault="00F61A91" w:rsidP="002A2CEE">
      <w:pPr>
        <w:ind w:right="-6" w:firstLine="708"/>
        <w:jc w:val="both"/>
        <w:rPr>
          <w:rStyle w:val="a6"/>
          <w:b w:val="0"/>
          <w:sz w:val="22"/>
          <w:szCs w:val="22"/>
        </w:rPr>
      </w:pPr>
    </w:p>
    <w:p w:rsidR="00483590" w:rsidRDefault="00483590" w:rsidP="00A255D9">
      <w:pPr>
        <w:spacing w:line="288" w:lineRule="auto"/>
        <w:ind w:left="3969"/>
        <w:jc w:val="both"/>
        <w:rPr>
          <w:b/>
        </w:rPr>
      </w:pPr>
    </w:p>
    <w:p w:rsidR="00A255D9" w:rsidRDefault="00A255D9" w:rsidP="00A255D9">
      <w:pPr>
        <w:spacing w:line="288" w:lineRule="auto"/>
        <w:ind w:left="3969"/>
        <w:jc w:val="both"/>
        <w:rPr>
          <w:b/>
        </w:rPr>
      </w:pPr>
      <w:r>
        <w:rPr>
          <w:b/>
        </w:rPr>
        <w:lastRenderedPageBreak/>
        <w:t>Радивилівській міській раді</w:t>
      </w:r>
    </w:p>
    <w:p w:rsidR="00A255D9" w:rsidRDefault="00A255D9" w:rsidP="00A255D9">
      <w:pPr>
        <w:spacing w:line="288" w:lineRule="auto"/>
        <w:ind w:left="3969"/>
        <w:jc w:val="both"/>
      </w:pPr>
      <w:r>
        <w:t>Прізвище_______________________________________</w:t>
      </w:r>
    </w:p>
    <w:p w:rsidR="00A255D9" w:rsidRDefault="00A255D9" w:rsidP="00A255D9">
      <w:pPr>
        <w:spacing w:line="288" w:lineRule="auto"/>
        <w:ind w:left="3969"/>
        <w:jc w:val="both"/>
      </w:pPr>
      <w:r>
        <w:t>Ім’я___________________________________________</w:t>
      </w:r>
    </w:p>
    <w:p w:rsidR="00A255D9" w:rsidRDefault="00A255D9" w:rsidP="00A255D9">
      <w:pPr>
        <w:spacing w:line="288" w:lineRule="auto"/>
        <w:ind w:left="3969"/>
        <w:jc w:val="both"/>
      </w:pPr>
      <w:r>
        <w:t>по батькові_____________________________________</w:t>
      </w:r>
    </w:p>
    <w:p w:rsidR="00A255D9" w:rsidRDefault="00A255D9" w:rsidP="00A255D9">
      <w:pPr>
        <w:spacing w:line="288" w:lineRule="auto"/>
        <w:ind w:left="3969"/>
        <w:jc w:val="both"/>
      </w:pPr>
      <w:r>
        <w:t>Соціальний стан________________________________</w:t>
      </w:r>
    </w:p>
    <w:p w:rsidR="00A255D9" w:rsidRDefault="00A255D9" w:rsidP="00A255D9">
      <w:pPr>
        <w:spacing w:line="288" w:lineRule="auto"/>
        <w:ind w:left="3969"/>
        <w:jc w:val="both"/>
      </w:pPr>
      <w:r>
        <w:t xml:space="preserve">           (наявність пільг, особа з інвалідністю тощо)</w:t>
      </w:r>
    </w:p>
    <w:p w:rsidR="00721B63" w:rsidRDefault="00721B63" w:rsidP="00041B2F">
      <w:pPr>
        <w:spacing w:line="288" w:lineRule="auto"/>
        <w:ind w:left="3969"/>
        <w:jc w:val="both"/>
      </w:pPr>
      <w:r>
        <w:t xml:space="preserve"> </w:t>
      </w:r>
      <w:r w:rsidR="00A255D9">
        <w:t xml:space="preserve">адреса реєстрації </w:t>
      </w:r>
    </w:p>
    <w:p w:rsidR="00A255D9" w:rsidRDefault="00721B63" w:rsidP="00041B2F">
      <w:pPr>
        <w:spacing w:line="288" w:lineRule="auto"/>
        <w:ind w:left="3969"/>
        <w:jc w:val="both"/>
      </w:pPr>
      <w:r>
        <w:t xml:space="preserve"> </w:t>
      </w:r>
      <w:r w:rsidR="00A255D9">
        <w:t>_______________</w:t>
      </w:r>
      <w:r w:rsidR="00041B2F">
        <w:t>__________________________</w:t>
      </w:r>
    </w:p>
    <w:p w:rsidR="00A255D9" w:rsidRDefault="00A255D9" w:rsidP="00A255D9">
      <w:pPr>
        <w:spacing w:line="288" w:lineRule="auto"/>
        <w:ind w:left="3969"/>
        <w:jc w:val="both"/>
      </w:pPr>
      <w:r>
        <w:t>_______________________________________________</w:t>
      </w:r>
    </w:p>
    <w:p w:rsidR="00A255D9" w:rsidRDefault="00A255D9" w:rsidP="00A255D9">
      <w:pPr>
        <w:spacing w:line="288" w:lineRule="auto"/>
        <w:ind w:left="3969"/>
        <w:jc w:val="both"/>
      </w:pPr>
      <w:r>
        <w:t>_______________________________________________</w:t>
      </w:r>
    </w:p>
    <w:p w:rsidR="00A255D9" w:rsidRDefault="00A255D9" w:rsidP="00A255D9">
      <w:pPr>
        <w:spacing w:line="360" w:lineRule="auto"/>
        <w:ind w:left="3969"/>
        <w:jc w:val="both"/>
      </w:pPr>
      <w:r>
        <w:t>телефон________________________________________</w:t>
      </w:r>
    </w:p>
    <w:p w:rsidR="00A255D9" w:rsidRDefault="00A255D9" w:rsidP="00A255D9">
      <w:pPr>
        <w:ind w:left="4394" w:firstLine="4394"/>
        <w:jc w:val="both"/>
        <w:rPr>
          <w:sz w:val="22"/>
          <w:szCs w:val="22"/>
        </w:rPr>
      </w:pPr>
    </w:p>
    <w:p w:rsidR="00A255D9" w:rsidRPr="00921EBC" w:rsidRDefault="00A255D9" w:rsidP="00A255D9">
      <w:pPr>
        <w:jc w:val="center"/>
        <w:rPr>
          <w:sz w:val="22"/>
          <w:szCs w:val="22"/>
        </w:rPr>
      </w:pPr>
      <w:r w:rsidRPr="00921EBC">
        <w:rPr>
          <w:sz w:val="22"/>
          <w:szCs w:val="22"/>
        </w:rPr>
        <w:t>Заява</w:t>
      </w:r>
    </w:p>
    <w:p w:rsidR="00A255D9" w:rsidRPr="00921EBC" w:rsidRDefault="00A255D9" w:rsidP="00721B63">
      <w:pPr>
        <w:ind w:firstLine="567"/>
        <w:jc w:val="center"/>
        <w:rPr>
          <w:sz w:val="22"/>
          <w:szCs w:val="22"/>
        </w:rPr>
      </w:pPr>
    </w:p>
    <w:p w:rsidR="00F506BA" w:rsidRPr="00F506BA" w:rsidRDefault="00A255D9" w:rsidP="00483590">
      <w:pPr>
        <w:ind w:firstLine="567"/>
        <w:jc w:val="both"/>
        <w:rPr>
          <w:sz w:val="22"/>
          <w:szCs w:val="22"/>
        </w:rPr>
      </w:pPr>
      <w:r w:rsidRPr="00921EBC">
        <w:rPr>
          <w:sz w:val="22"/>
          <w:szCs w:val="22"/>
        </w:rPr>
        <w:t xml:space="preserve">Прошу </w:t>
      </w:r>
      <w:r w:rsidR="005A7652">
        <w:rPr>
          <w:sz w:val="22"/>
          <w:szCs w:val="22"/>
        </w:rPr>
        <w:t>затвердити</w:t>
      </w:r>
      <w:r w:rsidR="00483590" w:rsidRPr="00483590">
        <w:rPr>
          <w:sz w:val="22"/>
          <w:szCs w:val="22"/>
        </w:rPr>
        <w:t xml:space="preserve"> технічн</w:t>
      </w:r>
      <w:r w:rsidR="005A7652">
        <w:rPr>
          <w:sz w:val="22"/>
          <w:szCs w:val="22"/>
        </w:rPr>
        <w:t>у</w:t>
      </w:r>
      <w:r w:rsidR="00483590" w:rsidRPr="00483590">
        <w:rPr>
          <w:sz w:val="22"/>
          <w:szCs w:val="22"/>
        </w:rPr>
        <w:t xml:space="preserve"> документаці</w:t>
      </w:r>
      <w:r w:rsidR="005A7652">
        <w:rPr>
          <w:sz w:val="22"/>
          <w:szCs w:val="22"/>
        </w:rPr>
        <w:t>ю</w:t>
      </w:r>
      <w:r w:rsidR="00483590" w:rsidRPr="00483590">
        <w:rPr>
          <w:sz w:val="22"/>
          <w:szCs w:val="22"/>
        </w:rPr>
        <w:t xml:space="preserve"> із землеустрою щодо інвентаризації земель (земельної діля</w:t>
      </w:r>
      <w:r w:rsidR="00483590">
        <w:rPr>
          <w:sz w:val="22"/>
          <w:szCs w:val="22"/>
        </w:rPr>
        <w:t>н</w:t>
      </w:r>
      <w:r w:rsidR="00483590" w:rsidRPr="00483590">
        <w:rPr>
          <w:sz w:val="22"/>
          <w:szCs w:val="22"/>
        </w:rPr>
        <w:t xml:space="preserve">ки) </w:t>
      </w:r>
      <w:r w:rsidR="00F506BA">
        <w:rPr>
          <w:sz w:val="22"/>
          <w:szCs w:val="22"/>
        </w:rPr>
        <w:t>комунальної власності</w:t>
      </w:r>
      <w:r w:rsidR="005A7652">
        <w:rPr>
          <w:sz w:val="22"/>
          <w:szCs w:val="22"/>
        </w:rPr>
        <w:t xml:space="preserve"> кадастровий номер земельної ділянки_____________________________________________</w:t>
      </w:r>
      <w:r>
        <w:rPr>
          <w:b/>
          <w:sz w:val="22"/>
          <w:szCs w:val="22"/>
        </w:rPr>
        <w:t xml:space="preserve"> </w:t>
      </w:r>
      <w:r w:rsidRPr="00921EBC">
        <w:rPr>
          <w:sz w:val="22"/>
          <w:szCs w:val="22"/>
        </w:rPr>
        <w:t>площею _____________</w:t>
      </w:r>
      <w:r w:rsidR="00AA5896">
        <w:rPr>
          <w:sz w:val="22"/>
          <w:szCs w:val="22"/>
        </w:rPr>
        <w:t xml:space="preserve"> га</w:t>
      </w:r>
      <w:r w:rsidRPr="00921EBC">
        <w:rPr>
          <w:sz w:val="22"/>
          <w:szCs w:val="22"/>
        </w:rPr>
        <w:t xml:space="preserve">, </w:t>
      </w:r>
      <w:r w:rsidR="00483590">
        <w:rPr>
          <w:sz w:val="22"/>
          <w:szCs w:val="22"/>
        </w:rPr>
        <w:t>що знаходиться</w:t>
      </w:r>
      <w:r>
        <w:rPr>
          <w:sz w:val="22"/>
          <w:szCs w:val="22"/>
        </w:rPr>
        <w:t>_________________________________</w:t>
      </w:r>
      <w:r w:rsidR="00483590">
        <w:rPr>
          <w:sz w:val="22"/>
          <w:szCs w:val="22"/>
        </w:rPr>
        <w:t>________________________</w:t>
      </w:r>
      <w:r w:rsidR="00CF29A8">
        <w:rPr>
          <w:sz w:val="22"/>
          <w:szCs w:val="22"/>
        </w:rPr>
        <w:t xml:space="preserve">, </w:t>
      </w:r>
      <w:r w:rsidR="00721B63">
        <w:rPr>
          <w:sz w:val="22"/>
          <w:szCs w:val="22"/>
        </w:rPr>
        <w:t xml:space="preserve"> </w:t>
      </w:r>
    </w:p>
    <w:p w:rsidR="00721B63" w:rsidRPr="00721B63" w:rsidRDefault="00721B63" w:rsidP="00721B63">
      <w:pPr>
        <w:ind w:firstLine="567"/>
        <w:jc w:val="center"/>
        <w:rPr>
          <w:sz w:val="16"/>
          <w:szCs w:val="16"/>
        </w:rPr>
      </w:pPr>
      <w:r w:rsidRPr="00721B63">
        <w:rPr>
          <w:sz w:val="16"/>
          <w:szCs w:val="16"/>
        </w:rPr>
        <w:t>(місце розташування земельної ділянки)</w:t>
      </w:r>
    </w:p>
    <w:p w:rsidR="00721B63" w:rsidRPr="00921EBC" w:rsidRDefault="00721B63" w:rsidP="00721B63">
      <w:pPr>
        <w:rPr>
          <w:sz w:val="22"/>
          <w:szCs w:val="22"/>
        </w:rPr>
      </w:pPr>
      <w:r>
        <w:rPr>
          <w:sz w:val="22"/>
          <w:szCs w:val="22"/>
        </w:rPr>
        <w:t>для</w:t>
      </w:r>
      <w:r w:rsidRPr="00921EBC">
        <w:rPr>
          <w:sz w:val="22"/>
          <w:szCs w:val="22"/>
        </w:rPr>
        <w:t>_____________________________________________________________________________</w:t>
      </w:r>
      <w:r>
        <w:rPr>
          <w:sz w:val="22"/>
          <w:szCs w:val="22"/>
        </w:rPr>
        <w:t>_______</w:t>
      </w:r>
    </w:p>
    <w:p w:rsidR="00721B63" w:rsidRPr="00921EBC" w:rsidRDefault="00721B63" w:rsidP="00721B63">
      <w:pPr>
        <w:ind w:firstLine="567"/>
        <w:jc w:val="both"/>
        <w:rPr>
          <w:sz w:val="22"/>
          <w:szCs w:val="22"/>
        </w:rPr>
      </w:pPr>
      <w:r w:rsidRPr="00921EBC">
        <w:rPr>
          <w:sz w:val="22"/>
          <w:szCs w:val="22"/>
        </w:rPr>
        <w:t xml:space="preserve"> (цільове </w:t>
      </w:r>
      <w:r>
        <w:rPr>
          <w:sz w:val="22"/>
          <w:szCs w:val="22"/>
        </w:rPr>
        <w:t>призначення земельної ділянки згідно класифікації видів цільового призначення)</w:t>
      </w:r>
    </w:p>
    <w:p w:rsidR="00721B63" w:rsidRPr="00921EBC" w:rsidRDefault="00721B63" w:rsidP="00721B63">
      <w:pPr>
        <w:rPr>
          <w:sz w:val="22"/>
          <w:szCs w:val="22"/>
        </w:rPr>
      </w:pPr>
      <w:r w:rsidRPr="00921EBC">
        <w:rPr>
          <w:sz w:val="22"/>
          <w:szCs w:val="22"/>
        </w:rPr>
        <w:t>_______________________________________________________________________________________</w:t>
      </w:r>
      <w:r>
        <w:rPr>
          <w:sz w:val="22"/>
          <w:szCs w:val="22"/>
        </w:rPr>
        <w:t xml:space="preserve"> </w:t>
      </w:r>
    </w:p>
    <w:p w:rsidR="00721B63" w:rsidRPr="00921EBC" w:rsidRDefault="00721B63" w:rsidP="00721B63">
      <w:pPr>
        <w:ind w:firstLine="567"/>
        <w:rPr>
          <w:sz w:val="22"/>
          <w:szCs w:val="22"/>
        </w:rPr>
      </w:pPr>
    </w:p>
    <w:p w:rsidR="00A255D9" w:rsidRDefault="00483590" w:rsidP="00721B63">
      <w:pPr>
        <w:ind w:firstLine="567"/>
        <w:rPr>
          <w:sz w:val="22"/>
          <w:szCs w:val="22"/>
        </w:rPr>
      </w:pPr>
      <w:r>
        <w:rPr>
          <w:sz w:val="22"/>
          <w:szCs w:val="22"/>
        </w:rPr>
        <w:t>До заяви додаються:</w:t>
      </w:r>
    </w:p>
    <w:p w:rsidR="005A7652" w:rsidRPr="005A7652" w:rsidRDefault="005A7652" w:rsidP="005A7652">
      <w:pPr>
        <w:tabs>
          <w:tab w:val="num" w:pos="426"/>
        </w:tabs>
        <w:ind w:firstLine="567"/>
        <w:jc w:val="both"/>
        <w:rPr>
          <w:sz w:val="22"/>
          <w:szCs w:val="22"/>
        </w:rPr>
      </w:pPr>
      <w:r>
        <w:rPr>
          <w:sz w:val="22"/>
          <w:szCs w:val="22"/>
        </w:rPr>
        <w:t xml:space="preserve">1. </w:t>
      </w:r>
      <w:r w:rsidRPr="005A7652">
        <w:rPr>
          <w:sz w:val="22"/>
          <w:szCs w:val="22"/>
        </w:rPr>
        <w:t>Технічна документація із землеустрою щодо інвентаризації земель</w:t>
      </w:r>
    </w:p>
    <w:p w:rsidR="005A7652" w:rsidRPr="005A7652" w:rsidRDefault="005A7652" w:rsidP="005A7652">
      <w:pPr>
        <w:tabs>
          <w:tab w:val="num" w:pos="426"/>
        </w:tabs>
        <w:ind w:firstLine="567"/>
        <w:jc w:val="both"/>
        <w:rPr>
          <w:sz w:val="22"/>
          <w:szCs w:val="22"/>
        </w:rPr>
      </w:pPr>
      <w:r>
        <w:rPr>
          <w:sz w:val="22"/>
          <w:szCs w:val="22"/>
        </w:rPr>
        <w:t>2</w:t>
      </w:r>
      <w:r w:rsidRPr="005A7652">
        <w:rPr>
          <w:sz w:val="22"/>
          <w:szCs w:val="22"/>
        </w:rPr>
        <w:t>. Витяг з Державного земельного кадастру про земельну ділянку (оригінал та копія засвідчена суб’єктом звернення)</w:t>
      </w:r>
    </w:p>
    <w:p w:rsidR="005A7652" w:rsidRDefault="005A7652" w:rsidP="005A7652">
      <w:pPr>
        <w:tabs>
          <w:tab w:val="num" w:pos="426"/>
        </w:tabs>
        <w:ind w:firstLine="567"/>
        <w:jc w:val="both"/>
        <w:rPr>
          <w:sz w:val="22"/>
          <w:szCs w:val="22"/>
        </w:rPr>
      </w:pPr>
      <w:r>
        <w:rPr>
          <w:sz w:val="22"/>
          <w:szCs w:val="22"/>
        </w:rPr>
        <w:t>3</w:t>
      </w:r>
      <w:r w:rsidRPr="005A7652">
        <w:rPr>
          <w:sz w:val="22"/>
          <w:szCs w:val="22"/>
        </w:rPr>
        <w:t>. Документ, що посвідчує особу представника, та документ, що підтверджує повноваження особи як представника</w:t>
      </w:r>
      <w:r>
        <w:rPr>
          <w:sz w:val="22"/>
          <w:szCs w:val="22"/>
        </w:rPr>
        <w:t>.</w:t>
      </w:r>
    </w:p>
    <w:p w:rsidR="00F506BA" w:rsidRPr="00815388" w:rsidRDefault="00F506BA" w:rsidP="005A7652">
      <w:pPr>
        <w:tabs>
          <w:tab w:val="num" w:pos="426"/>
        </w:tabs>
        <w:ind w:firstLine="567"/>
        <w:jc w:val="both"/>
      </w:pPr>
      <w:r w:rsidRPr="00815388">
        <w:rPr>
          <w:lang w:eastAsia="ru-RU"/>
        </w:rPr>
        <w:t>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w:t>
      </w:r>
    </w:p>
    <w:p w:rsidR="00F506BA" w:rsidRPr="00815388" w:rsidRDefault="00F506BA" w:rsidP="00721B63">
      <w:pPr>
        <w:tabs>
          <w:tab w:val="num" w:pos="426"/>
        </w:tabs>
        <w:ind w:firstLine="567"/>
        <w:jc w:val="both"/>
      </w:pPr>
      <w:r w:rsidRPr="00815388">
        <w:rPr>
          <w:lang w:eastAsia="ru-RU"/>
        </w:rPr>
        <w:t>Мені відомо про мої права, визначені Законом України «Про захист персональних даних».</w:t>
      </w:r>
    </w:p>
    <w:p w:rsidR="00483590" w:rsidRDefault="00F506BA" w:rsidP="001C2C83">
      <w:pPr>
        <w:ind w:firstLine="426"/>
        <w:rPr>
          <w:sz w:val="22"/>
          <w:szCs w:val="22"/>
        </w:rPr>
      </w:pPr>
      <w:r>
        <w:rPr>
          <w:sz w:val="22"/>
          <w:szCs w:val="22"/>
        </w:rPr>
        <w:t xml:space="preserve">      </w:t>
      </w:r>
    </w:p>
    <w:p w:rsidR="00483590" w:rsidRDefault="00483590" w:rsidP="001C2C83">
      <w:pPr>
        <w:ind w:firstLine="426"/>
        <w:rPr>
          <w:sz w:val="22"/>
          <w:szCs w:val="22"/>
        </w:rPr>
      </w:pPr>
    </w:p>
    <w:p w:rsidR="00483590" w:rsidRDefault="00483590" w:rsidP="001C2C83">
      <w:pPr>
        <w:ind w:firstLine="426"/>
        <w:rPr>
          <w:sz w:val="22"/>
          <w:szCs w:val="22"/>
        </w:rPr>
      </w:pPr>
    </w:p>
    <w:p w:rsidR="00483590" w:rsidRDefault="00483590" w:rsidP="001C2C83">
      <w:pPr>
        <w:ind w:firstLine="426"/>
        <w:rPr>
          <w:sz w:val="22"/>
          <w:szCs w:val="22"/>
        </w:rPr>
      </w:pPr>
    </w:p>
    <w:p w:rsidR="00F506BA" w:rsidRDefault="00F506BA" w:rsidP="001C2C83">
      <w:pPr>
        <w:ind w:firstLine="426"/>
        <w:rPr>
          <w:sz w:val="22"/>
          <w:szCs w:val="22"/>
        </w:rPr>
      </w:pPr>
      <w:r>
        <w:rPr>
          <w:sz w:val="22"/>
          <w:szCs w:val="22"/>
        </w:rPr>
        <w:t xml:space="preserve">     ___________________                                                                      ____________________</w:t>
      </w:r>
    </w:p>
    <w:p w:rsidR="00F506BA" w:rsidRDefault="00F506BA" w:rsidP="00F506BA">
      <w:pPr>
        <w:rPr>
          <w:sz w:val="22"/>
          <w:szCs w:val="22"/>
        </w:rPr>
      </w:pPr>
      <w:r>
        <w:rPr>
          <w:sz w:val="22"/>
          <w:szCs w:val="22"/>
        </w:rPr>
        <w:t xml:space="preserve">                           (П.І.Б.)                                                                                                  (підпис)</w:t>
      </w:r>
    </w:p>
    <w:p w:rsidR="00483590" w:rsidRDefault="00F506BA" w:rsidP="00F506BA">
      <w:pPr>
        <w:rPr>
          <w:sz w:val="22"/>
          <w:szCs w:val="22"/>
        </w:rPr>
      </w:pPr>
      <w:r>
        <w:rPr>
          <w:sz w:val="22"/>
          <w:szCs w:val="22"/>
        </w:rPr>
        <w:t xml:space="preserve">     </w:t>
      </w:r>
    </w:p>
    <w:p w:rsidR="00483590" w:rsidRDefault="00483590" w:rsidP="00F506BA">
      <w:pPr>
        <w:rPr>
          <w:sz w:val="22"/>
          <w:szCs w:val="22"/>
        </w:rPr>
      </w:pPr>
    </w:p>
    <w:p w:rsidR="00483590" w:rsidRDefault="00483590" w:rsidP="00F506BA">
      <w:pPr>
        <w:rPr>
          <w:sz w:val="22"/>
          <w:szCs w:val="22"/>
        </w:rPr>
      </w:pPr>
    </w:p>
    <w:p w:rsidR="00483590" w:rsidRDefault="00483590" w:rsidP="00F506BA">
      <w:pPr>
        <w:rPr>
          <w:sz w:val="22"/>
          <w:szCs w:val="22"/>
        </w:rPr>
      </w:pPr>
    </w:p>
    <w:p w:rsidR="00F506BA" w:rsidRDefault="00F506BA" w:rsidP="00F506BA">
      <w:pPr>
        <w:rPr>
          <w:sz w:val="22"/>
          <w:szCs w:val="22"/>
        </w:rPr>
      </w:pPr>
      <w:r>
        <w:rPr>
          <w:sz w:val="22"/>
          <w:szCs w:val="22"/>
        </w:rPr>
        <w:t xml:space="preserve">    «_____»_________20_____р.</w:t>
      </w:r>
    </w:p>
    <w:p w:rsidR="00F506BA" w:rsidRDefault="00F506BA" w:rsidP="00F506BA">
      <w:pPr>
        <w:pStyle w:val="3"/>
        <w:spacing w:before="0"/>
        <w:ind w:left="5580"/>
        <w:jc w:val="center"/>
        <w:rPr>
          <w:rStyle w:val="a6"/>
          <w:b/>
          <w:sz w:val="22"/>
          <w:szCs w:val="22"/>
        </w:rPr>
      </w:pPr>
    </w:p>
    <w:p w:rsidR="0076195C" w:rsidRDefault="0076195C" w:rsidP="0076195C">
      <w:pPr>
        <w:jc w:val="right"/>
        <w:rPr>
          <w:lang w:eastAsia="ru-RU"/>
        </w:rPr>
      </w:pPr>
    </w:p>
    <w:p w:rsidR="0076195C" w:rsidRDefault="0076195C" w:rsidP="0076195C">
      <w:pPr>
        <w:jc w:val="right"/>
        <w:rPr>
          <w:lang w:eastAsia="ru-RU"/>
        </w:rPr>
      </w:pPr>
    </w:p>
    <w:p w:rsidR="0076195C" w:rsidRDefault="0076195C" w:rsidP="0076195C">
      <w:pPr>
        <w:jc w:val="right"/>
        <w:rPr>
          <w:lang w:eastAsia="ru-RU"/>
        </w:rPr>
      </w:pPr>
    </w:p>
    <w:p w:rsidR="0076195C" w:rsidRDefault="0076195C" w:rsidP="0076195C">
      <w:pPr>
        <w:jc w:val="right"/>
        <w:rPr>
          <w:lang w:eastAsia="ru-RU"/>
        </w:rPr>
      </w:pPr>
    </w:p>
    <w:p w:rsidR="0076195C" w:rsidRDefault="0076195C" w:rsidP="0076195C">
      <w:pPr>
        <w:jc w:val="right"/>
        <w:rPr>
          <w:lang w:eastAsia="ru-RU"/>
        </w:rPr>
      </w:pPr>
    </w:p>
    <w:p w:rsidR="0076195C" w:rsidRDefault="0076195C" w:rsidP="0076195C">
      <w:pPr>
        <w:jc w:val="right"/>
        <w:rPr>
          <w:lang w:eastAsia="ru-RU"/>
        </w:rPr>
      </w:pPr>
    </w:p>
    <w:p w:rsidR="0076195C" w:rsidRDefault="0076195C" w:rsidP="0076195C">
      <w:pPr>
        <w:jc w:val="right"/>
        <w:rPr>
          <w:lang w:eastAsia="ru-RU"/>
        </w:rPr>
      </w:pPr>
    </w:p>
    <w:p w:rsidR="0076195C" w:rsidRDefault="0076195C" w:rsidP="0076195C">
      <w:pPr>
        <w:jc w:val="right"/>
        <w:rPr>
          <w:lang w:eastAsia="ru-RU"/>
        </w:rPr>
      </w:pPr>
    </w:p>
    <w:p w:rsidR="0076195C" w:rsidRDefault="0076195C" w:rsidP="0076195C">
      <w:pPr>
        <w:jc w:val="right"/>
        <w:rPr>
          <w:lang w:eastAsia="ru-RU"/>
        </w:rPr>
      </w:pPr>
    </w:p>
    <w:p w:rsidR="0076195C" w:rsidRDefault="00426DA9" w:rsidP="0076195C">
      <w:pPr>
        <w:jc w:val="right"/>
      </w:pPr>
      <w:r>
        <w:rPr>
          <w:lang w:eastAsia="ru-RU"/>
        </w:rPr>
        <w:lastRenderedPageBreak/>
        <w:t xml:space="preserve"> </w:t>
      </w:r>
      <w:r w:rsidR="0076195C">
        <w:t>КОД ПОСЛУГИ 06-45</w:t>
      </w:r>
    </w:p>
    <w:p w:rsidR="0076195C" w:rsidRPr="001603AE" w:rsidRDefault="0076195C" w:rsidP="0076195C">
      <w:pPr>
        <w:jc w:val="center"/>
        <w:rPr>
          <w:b/>
          <w:caps/>
        </w:rPr>
      </w:pPr>
      <w:r w:rsidRPr="001603AE">
        <w:rPr>
          <w:b/>
          <w:caps/>
        </w:rPr>
        <w:t xml:space="preserve">інформаційнА карткА </w:t>
      </w:r>
    </w:p>
    <w:p w:rsidR="0076195C" w:rsidRPr="001603AE" w:rsidRDefault="0076195C" w:rsidP="0076195C">
      <w:pPr>
        <w:jc w:val="center"/>
        <w:rPr>
          <w:b/>
          <w:caps/>
        </w:rPr>
      </w:pPr>
      <w:r w:rsidRPr="001603AE">
        <w:rPr>
          <w:b/>
          <w:caps/>
        </w:rPr>
        <w:t xml:space="preserve">адміністративної послуги </w:t>
      </w:r>
    </w:p>
    <w:p w:rsidR="0076195C" w:rsidRPr="001603AE" w:rsidRDefault="0076195C" w:rsidP="0076195C">
      <w:pPr>
        <w:jc w:val="center"/>
        <w:rPr>
          <w:b/>
          <w:bCs/>
          <w:caps/>
          <w:color w:val="000000"/>
          <w:u w:val="single"/>
        </w:rPr>
      </w:pPr>
      <w:r w:rsidRPr="001603AE">
        <w:rPr>
          <w:b/>
          <w:bCs/>
          <w:color w:val="000000"/>
          <w:u w:val="single"/>
        </w:rPr>
        <w:t xml:space="preserve">ВИДАЧА </w:t>
      </w:r>
      <w:r>
        <w:rPr>
          <w:b/>
          <w:bCs/>
          <w:color w:val="000000"/>
          <w:u w:val="single"/>
        </w:rPr>
        <w:t>ВИТЯГУ З РЕЄСТРУ ТЕРИТОРІАЛЬНОЇ ГРОМАДИ</w:t>
      </w:r>
      <w:r w:rsidRPr="001603AE">
        <w:rPr>
          <w:b/>
          <w:bCs/>
          <w:color w:val="000000"/>
          <w:u w:val="single"/>
        </w:rPr>
        <w:t xml:space="preserve">   </w:t>
      </w:r>
    </w:p>
    <w:p w:rsidR="0076195C" w:rsidRPr="001603AE" w:rsidRDefault="0076195C" w:rsidP="0076195C">
      <w:pPr>
        <w:jc w:val="center"/>
      </w:pPr>
      <w:r w:rsidRPr="001603AE">
        <w:rPr>
          <w:caps/>
        </w:rPr>
        <w:t>(</w:t>
      </w:r>
      <w:r w:rsidRPr="001603AE">
        <w:t>назва адміністративної послуги)</w:t>
      </w:r>
    </w:p>
    <w:p w:rsidR="0076195C" w:rsidRPr="001603AE" w:rsidRDefault="0076195C" w:rsidP="0076195C">
      <w:pPr>
        <w:jc w:val="center"/>
        <w:rPr>
          <w:b/>
          <w:u w:val="single"/>
        </w:rPr>
      </w:pPr>
      <w:r>
        <w:rPr>
          <w:b/>
          <w:u w:val="single"/>
        </w:rPr>
        <w:t xml:space="preserve">Відділ реєстрації, відділ забезпечення надання адміністративних послуг </w:t>
      </w:r>
      <w:r w:rsidRPr="001603AE">
        <w:rPr>
          <w:b/>
          <w:u w:val="single"/>
        </w:rPr>
        <w:t xml:space="preserve">Радивилівської міської ради </w:t>
      </w:r>
      <w:r>
        <w:rPr>
          <w:b/>
          <w:u w:val="single"/>
        </w:rPr>
        <w:t>Дубенського</w:t>
      </w:r>
      <w:r w:rsidRPr="001603AE">
        <w:rPr>
          <w:b/>
          <w:u w:val="single"/>
        </w:rPr>
        <w:t xml:space="preserve"> району Рівненської області</w:t>
      </w:r>
    </w:p>
    <w:p w:rsidR="0076195C" w:rsidRDefault="0076195C" w:rsidP="0076195C">
      <w:pPr>
        <w:jc w:val="center"/>
      </w:pPr>
      <w:r w:rsidRPr="001603AE">
        <w:t xml:space="preserve"> (найменування суб’єкта надання адміністративної послуги)</w:t>
      </w:r>
    </w:p>
    <w:tbl>
      <w:tblPr>
        <w:tblW w:w="10065" w:type="dxa"/>
        <w:tblInd w:w="-34" w:type="dxa"/>
        <w:tblLayout w:type="fixed"/>
        <w:tblLook w:val="04A0" w:firstRow="1" w:lastRow="0" w:firstColumn="1" w:lastColumn="0" w:noHBand="0" w:noVBand="1"/>
      </w:tblPr>
      <w:tblGrid>
        <w:gridCol w:w="709"/>
        <w:gridCol w:w="37"/>
        <w:gridCol w:w="4073"/>
        <w:gridCol w:w="5246"/>
      </w:tblGrid>
      <w:tr w:rsidR="0076195C" w:rsidRPr="00777C7B" w:rsidTr="00FE69E5">
        <w:tc>
          <w:tcPr>
            <w:tcW w:w="709" w:type="dxa"/>
            <w:tcBorders>
              <w:top w:val="single" w:sz="4" w:space="0" w:color="000000"/>
              <w:left w:val="single" w:sz="4" w:space="0" w:color="000000"/>
              <w:bottom w:val="single" w:sz="4" w:space="0" w:color="000000"/>
              <w:right w:val="nil"/>
            </w:tcBorders>
            <w:shd w:val="clear" w:color="auto" w:fill="FFFFFF"/>
            <w:hideMark/>
          </w:tcPr>
          <w:p w:rsidR="0076195C" w:rsidRPr="00777C7B" w:rsidRDefault="0076195C" w:rsidP="00FE69E5">
            <w:pPr>
              <w:snapToGrid w:val="0"/>
              <w:ind w:right="-6"/>
              <w:jc w:val="center"/>
            </w:pPr>
            <w:r w:rsidRPr="00777C7B">
              <w:t>1</w:t>
            </w:r>
            <w:r>
              <w:t>.</w:t>
            </w:r>
          </w:p>
        </w:tc>
        <w:tc>
          <w:tcPr>
            <w:tcW w:w="4110" w:type="dxa"/>
            <w:gridSpan w:val="2"/>
            <w:tcBorders>
              <w:top w:val="single" w:sz="4" w:space="0" w:color="000000"/>
              <w:left w:val="single" w:sz="4" w:space="0" w:color="000000"/>
              <w:bottom w:val="single" w:sz="4" w:space="0" w:color="000000"/>
              <w:right w:val="nil"/>
            </w:tcBorders>
            <w:shd w:val="clear" w:color="auto" w:fill="FFFFFF"/>
            <w:hideMark/>
          </w:tcPr>
          <w:p w:rsidR="0076195C" w:rsidRPr="00777C7B" w:rsidRDefault="0076195C" w:rsidP="00FE69E5">
            <w:pPr>
              <w:snapToGrid w:val="0"/>
              <w:ind w:right="-6"/>
            </w:pPr>
            <w:r w:rsidRPr="00777C7B">
              <w:t>Найменування та місцезнаходження центру надання адміністративної послуги, в якому здійснюється обслуговування суб’єкта звернення</w:t>
            </w:r>
          </w:p>
        </w:tc>
        <w:tc>
          <w:tcPr>
            <w:tcW w:w="5246" w:type="dxa"/>
            <w:tcBorders>
              <w:top w:val="single" w:sz="4" w:space="0" w:color="000000"/>
              <w:left w:val="single" w:sz="4" w:space="0" w:color="000000"/>
              <w:bottom w:val="single" w:sz="4" w:space="0" w:color="000000"/>
              <w:right w:val="single" w:sz="4" w:space="0" w:color="000000"/>
            </w:tcBorders>
            <w:shd w:val="clear" w:color="auto" w:fill="FFFFFF"/>
            <w:hideMark/>
          </w:tcPr>
          <w:p w:rsidR="0076195C" w:rsidRPr="00FE6A0E" w:rsidRDefault="0076195C" w:rsidP="00FE69E5">
            <w:r w:rsidRPr="00FE6A0E">
              <w:t xml:space="preserve">Центр надання адміністративних послуг Радивилівської міської ради,  35500, Рівненська область, Дубенський район, </w:t>
            </w:r>
            <w:proofErr w:type="spellStart"/>
            <w:r w:rsidRPr="00FE6A0E">
              <w:t>м.Радивилів</w:t>
            </w:r>
            <w:proofErr w:type="spellEnd"/>
            <w:r w:rsidRPr="00FE6A0E">
              <w:t>, вул. І. Франка, 13</w:t>
            </w:r>
          </w:p>
        </w:tc>
      </w:tr>
      <w:tr w:rsidR="0076195C" w:rsidRPr="00777C7B" w:rsidTr="00FE69E5">
        <w:tc>
          <w:tcPr>
            <w:tcW w:w="709" w:type="dxa"/>
            <w:tcBorders>
              <w:top w:val="single" w:sz="4" w:space="0" w:color="000000"/>
              <w:left w:val="single" w:sz="4" w:space="0" w:color="000000"/>
              <w:bottom w:val="single" w:sz="4" w:space="0" w:color="000000"/>
              <w:right w:val="nil"/>
            </w:tcBorders>
            <w:shd w:val="clear" w:color="auto" w:fill="FFFFFF"/>
            <w:hideMark/>
          </w:tcPr>
          <w:p w:rsidR="0076195C" w:rsidRPr="00777C7B" w:rsidRDefault="0076195C" w:rsidP="00FE69E5">
            <w:pPr>
              <w:snapToGrid w:val="0"/>
              <w:ind w:right="-6"/>
              <w:jc w:val="center"/>
            </w:pPr>
            <w:r w:rsidRPr="00777C7B">
              <w:t>2</w:t>
            </w:r>
            <w:r>
              <w:t>.</w:t>
            </w:r>
          </w:p>
        </w:tc>
        <w:tc>
          <w:tcPr>
            <w:tcW w:w="4110" w:type="dxa"/>
            <w:gridSpan w:val="2"/>
            <w:tcBorders>
              <w:top w:val="single" w:sz="4" w:space="0" w:color="000000"/>
              <w:left w:val="single" w:sz="4" w:space="0" w:color="000000"/>
              <w:bottom w:val="single" w:sz="4" w:space="0" w:color="000000"/>
              <w:right w:val="nil"/>
            </w:tcBorders>
            <w:shd w:val="clear" w:color="auto" w:fill="FFFFFF"/>
            <w:hideMark/>
          </w:tcPr>
          <w:p w:rsidR="0076195C" w:rsidRPr="00777C7B" w:rsidRDefault="0076195C" w:rsidP="00FE69E5">
            <w:pPr>
              <w:snapToGrid w:val="0"/>
              <w:ind w:right="-6"/>
              <w:rPr>
                <w:u w:val="single"/>
              </w:rPr>
            </w:pPr>
            <w:r w:rsidRPr="00777C7B">
              <w:t>Інформація щодо режиму роботи центру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val="clear" w:color="auto" w:fill="FFFFFF"/>
            <w:hideMark/>
          </w:tcPr>
          <w:p w:rsidR="0076195C" w:rsidRPr="00FE6A0E" w:rsidRDefault="0076195C" w:rsidP="0076195C">
            <w:pPr>
              <w:snapToGrid w:val="0"/>
              <w:ind w:right="-6"/>
              <w:rPr>
                <w:u w:val="single"/>
              </w:rPr>
            </w:pPr>
            <w:r w:rsidRPr="00FE6A0E">
              <w:t xml:space="preserve">Понеділок, вівторок, середа, четвер з 9.00-18.15; п’ятниця 9.00-20.00; субота з 08.00-15.00, </w:t>
            </w:r>
            <w:r>
              <w:t>без перерви, в</w:t>
            </w:r>
            <w:r w:rsidRPr="00FE6A0E">
              <w:t>ихідні дні - неділя, святкові та неробочі дні</w:t>
            </w:r>
            <w:r>
              <w:t xml:space="preserve"> (на період карантину може встановлюватися інший графік роботи)</w:t>
            </w:r>
          </w:p>
        </w:tc>
      </w:tr>
      <w:tr w:rsidR="0076195C" w:rsidRPr="00777C7B" w:rsidTr="00FE69E5">
        <w:tc>
          <w:tcPr>
            <w:tcW w:w="709" w:type="dxa"/>
            <w:tcBorders>
              <w:top w:val="single" w:sz="4" w:space="0" w:color="000000"/>
              <w:left w:val="single" w:sz="4" w:space="0" w:color="000000"/>
              <w:bottom w:val="single" w:sz="4" w:space="0" w:color="000000"/>
              <w:right w:val="nil"/>
            </w:tcBorders>
            <w:shd w:val="clear" w:color="auto" w:fill="FFFFFF"/>
            <w:hideMark/>
          </w:tcPr>
          <w:p w:rsidR="0076195C" w:rsidRPr="00777C7B" w:rsidRDefault="0076195C" w:rsidP="00FE69E5">
            <w:pPr>
              <w:snapToGrid w:val="0"/>
              <w:ind w:right="-6"/>
              <w:jc w:val="center"/>
            </w:pPr>
            <w:r w:rsidRPr="00777C7B">
              <w:t>3</w:t>
            </w:r>
            <w:r>
              <w:t>.</w:t>
            </w:r>
          </w:p>
        </w:tc>
        <w:tc>
          <w:tcPr>
            <w:tcW w:w="4110" w:type="dxa"/>
            <w:gridSpan w:val="2"/>
            <w:tcBorders>
              <w:top w:val="single" w:sz="4" w:space="0" w:color="000000"/>
              <w:left w:val="single" w:sz="4" w:space="0" w:color="000000"/>
              <w:bottom w:val="single" w:sz="4" w:space="0" w:color="000000"/>
              <w:right w:val="nil"/>
            </w:tcBorders>
            <w:shd w:val="clear" w:color="auto" w:fill="FFFFFF"/>
            <w:hideMark/>
          </w:tcPr>
          <w:p w:rsidR="0076195C" w:rsidRPr="00777C7B" w:rsidRDefault="0076195C" w:rsidP="00FE69E5">
            <w:pPr>
              <w:snapToGrid w:val="0"/>
              <w:ind w:right="-6"/>
            </w:pPr>
            <w:r w:rsidRPr="00777C7B">
              <w:t>Телефон/факс (довідки), адреса електронної пошти та веб-сайт центру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val="clear" w:color="auto" w:fill="FFFFFF"/>
            <w:hideMark/>
          </w:tcPr>
          <w:p w:rsidR="0076195C" w:rsidRPr="009346B8" w:rsidRDefault="0076195C" w:rsidP="00FE69E5">
            <w:pPr>
              <w:rPr>
                <w:lang w:val="en-US"/>
              </w:rPr>
            </w:pPr>
            <w:r w:rsidRPr="00777C7B">
              <w:rPr>
                <w:color w:val="000000"/>
                <w:lang w:val="en-US"/>
              </w:rPr>
              <w:t>E</w:t>
            </w:r>
            <w:r w:rsidRPr="009346B8">
              <w:rPr>
                <w:color w:val="000000"/>
                <w:lang w:val="en-US"/>
              </w:rPr>
              <w:t>-</w:t>
            </w:r>
            <w:r w:rsidRPr="00777C7B">
              <w:rPr>
                <w:color w:val="000000"/>
                <w:lang w:val="en-US"/>
              </w:rPr>
              <w:t>mail</w:t>
            </w:r>
            <w:r w:rsidRPr="009346B8">
              <w:rPr>
                <w:color w:val="000000"/>
                <w:lang w:val="en-US"/>
              </w:rPr>
              <w:t xml:space="preserve">: </w:t>
            </w:r>
            <w:hyperlink r:id="rId7" w:history="1"/>
            <w:r>
              <w:rPr>
                <w:rStyle w:val="a3"/>
                <w:u w:val="none"/>
              </w:rPr>
              <w:t xml:space="preserve"> </w:t>
            </w:r>
            <w:hyperlink r:id="rId8" w:history="1">
              <w:r w:rsidRPr="00352B5F">
                <w:rPr>
                  <w:rStyle w:val="a3"/>
                </w:rPr>
                <w:t>miska_rada_cnap@ukr.net</w:t>
              </w:r>
            </w:hyperlink>
            <w:r>
              <w:rPr>
                <w:rStyle w:val="a3"/>
                <w:u w:val="none"/>
              </w:rPr>
              <w:t>, тел</w:t>
            </w:r>
            <w:proofErr w:type="gramStart"/>
            <w:r>
              <w:rPr>
                <w:rStyle w:val="a3"/>
                <w:u w:val="none"/>
              </w:rPr>
              <w:t>..</w:t>
            </w:r>
            <w:proofErr w:type="gramEnd"/>
            <w:r w:rsidRPr="00777C7B">
              <w:rPr>
                <w:rStyle w:val="newlogin"/>
                <w:color w:val="000000"/>
              </w:rPr>
              <w:t>(03633) 3-00-30</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5"/>
        </w:trPr>
        <w:tc>
          <w:tcPr>
            <w:tcW w:w="10065" w:type="dxa"/>
            <w:gridSpan w:val="4"/>
            <w:shd w:val="clear" w:color="auto" w:fill="auto"/>
            <w:vAlign w:val="center"/>
          </w:tcPr>
          <w:p w:rsidR="0076195C" w:rsidRPr="001603AE" w:rsidRDefault="0076195C" w:rsidP="00FE69E5">
            <w:pPr>
              <w:jc w:val="center"/>
              <w:rPr>
                <w:i/>
              </w:rPr>
            </w:pPr>
            <w:r w:rsidRPr="001603AE">
              <w:rPr>
                <w:b/>
              </w:rPr>
              <w:t>Нормативні акти, якими регламентується надання адміністративної послуги</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76195C" w:rsidRPr="00CD5147" w:rsidRDefault="0076195C" w:rsidP="00FE69E5">
            <w:pPr>
              <w:jc w:val="center"/>
            </w:pPr>
            <w:r w:rsidRPr="00CD5147">
              <w:rPr>
                <w:lang w:val="ru-RU"/>
              </w:rPr>
              <w:t>4</w:t>
            </w:r>
            <w:r w:rsidRPr="00CD5147">
              <w:t>.</w:t>
            </w:r>
          </w:p>
        </w:tc>
        <w:tc>
          <w:tcPr>
            <w:tcW w:w="4073" w:type="dxa"/>
            <w:shd w:val="clear" w:color="auto" w:fill="auto"/>
            <w:vAlign w:val="center"/>
          </w:tcPr>
          <w:p w:rsidR="0076195C" w:rsidRPr="001603AE" w:rsidRDefault="0076195C" w:rsidP="00FE69E5">
            <w:r w:rsidRPr="001603AE">
              <w:t xml:space="preserve">Закони України </w:t>
            </w:r>
          </w:p>
        </w:tc>
        <w:tc>
          <w:tcPr>
            <w:tcW w:w="5246" w:type="dxa"/>
            <w:shd w:val="clear" w:color="auto" w:fill="auto"/>
          </w:tcPr>
          <w:p w:rsidR="0076195C" w:rsidRPr="001603AE" w:rsidRDefault="0076195C" w:rsidP="00FE69E5">
            <w:pPr>
              <w:rPr>
                <w:color w:val="000000"/>
              </w:rPr>
            </w:pPr>
            <w:r w:rsidRPr="00EA282C">
              <w:t xml:space="preserve">Закон України </w:t>
            </w:r>
            <w:r w:rsidRPr="00790C95">
              <w:t>«Про надання публічних (електронних публічних) послуг щодо декларування та реєстрації місця проживання в Україні»</w:t>
            </w:r>
            <w:r>
              <w:t>,</w:t>
            </w:r>
            <w:r w:rsidRPr="00EA282C">
              <w:t xml:space="preserve"> Закон України «Про адміністративні </w:t>
            </w:r>
            <w:r>
              <w:t>п</w:t>
            </w:r>
            <w:r w:rsidRPr="00EA282C">
              <w:t>ослуги»</w:t>
            </w:r>
            <w:r>
              <w:t>,</w:t>
            </w:r>
            <w:r w:rsidRPr="00EA282C">
              <w:t xml:space="preserve"> Закон України «Про місцеве самоврядування в</w:t>
            </w:r>
            <w:r>
              <w:t xml:space="preserve"> </w:t>
            </w:r>
            <w:r w:rsidRPr="00EA282C">
              <w:t xml:space="preserve">Україні» </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76195C" w:rsidRPr="00CD5147" w:rsidRDefault="0076195C" w:rsidP="00FE69E5">
            <w:pPr>
              <w:jc w:val="center"/>
            </w:pPr>
            <w:r w:rsidRPr="00CD5147">
              <w:rPr>
                <w:lang w:val="en-US"/>
              </w:rPr>
              <w:t>5</w:t>
            </w:r>
            <w:r w:rsidRPr="00CD5147">
              <w:t>.</w:t>
            </w:r>
          </w:p>
        </w:tc>
        <w:tc>
          <w:tcPr>
            <w:tcW w:w="4073" w:type="dxa"/>
            <w:shd w:val="clear" w:color="auto" w:fill="auto"/>
            <w:vAlign w:val="center"/>
          </w:tcPr>
          <w:p w:rsidR="0076195C" w:rsidRPr="001603AE" w:rsidRDefault="0076195C" w:rsidP="00FE69E5">
            <w:r w:rsidRPr="001603AE">
              <w:t xml:space="preserve">Акти Кабінету Міністрів України </w:t>
            </w:r>
          </w:p>
        </w:tc>
        <w:tc>
          <w:tcPr>
            <w:tcW w:w="5246" w:type="dxa"/>
            <w:shd w:val="clear" w:color="auto" w:fill="auto"/>
          </w:tcPr>
          <w:p w:rsidR="0076195C" w:rsidRPr="00EA282C" w:rsidRDefault="0076195C" w:rsidP="00FE69E5">
            <w:r w:rsidRPr="00EA282C">
              <w:t>Постанова КМУ від 07.02.2022 № 265</w:t>
            </w:r>
          </w:p>
          <w:p w:rsidR="0076195C" w:rsidRPr="00EA282C" w:rsidRDefault="0076195C" w:rsidP="00FE69E5">
            <w:r w:rsidRPr="00EA282C">
              <w:t>«Деякі питання декларування і</w:t>
            </w:r>
            <w:r>
              <w:t xml:space="preserve"> </w:t>
            </w:r>
            <w:r w:rsidRPr="00EA282C">
              <w:t>реєстрації місця проживання та</w:t>
            </w:r>
            <w:r>
              <w:t xml:space="preserve"> </w:t>
            </w:r>
            <w:r w:rsidRPr="00EA282C">
              <w:t>ведення реє</w:t>
            </w:r>
            <w:r>
              <w:t>стрів територіальних громад»</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6"/>
        </w:trPr>
        <w:tc>
          <w:tcPr>
            <w:tcW w:w="10065" w:type="dxa"/>
            <w:gridSpan w:val="4"/>
            <w:shd w:val="clear" w:color="auto" w:fill="auto"/>
            <w:vAlign w:val="center"/>
          </w:tcPr>
          <w:p w:rsidR="0076195C" w:rsidRPr="001603AE" w:rsidRDefault="0076195C" w:rsidP="00FE69E5">
            <w:pPr>
              <w:jc w:val="center"/>
              <w:rPr>
                <w:b/>
                <w:i/>
              </w:rPr>
            </w:pPr>
            <w:r w:rsidRPr="001603AE">
              <w:rPr>
                <w:b/>
              </w:rPr>
              <w:t>Умови отримання адміністративної послуги</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76195C" w:rsidRPr="00CD5147" w:rsidRDefault="0076195C" w:rsidP="00FE69E5">
            <w:pPr>
              <w:jc w:val="center"/>
            </w:pPr>
            <w:r>
              <w:t>6</w:t>
            </w:r>
            <w:r w:rsidRPr="00CD5147">
              <w:t>.</w:t>
            </w:r>
          </w:p>
        </w:tc>
        <w:tc>
          <w:tcPr>
            <w:tcW w:w="4073" w:type="dxa"/>
            <w:shd w:val="clear" w:color="auto" w:fill="auto"/>
          </w:tcPr>
          <w:p w:rsidR="0076195C" w:rsidRPr="001603AE" w:rsidRDefault="0076195C" w:rsidP="00FE69E5">
            <w:pPr>
              <w:jc w:val="both"/>
            </w:pPr>
            <w:r w:rsidRPr="001603AE">
              <w:t>Підстава для одержання адміністративної послуги</w:t>
            </w:r>
          </w:p>
        </w:tc>
        <w:tc>
          <w:tcPr>
            <w:tcW w:w="5246" w:type="dxa"/>
            <w:shd w:val="clear" w:color="auto" w:fill="auto"/>
          </w:tcPr>
          <w:p w:rsidR="0076195C" w:rsidRPr="001603AE" w:rsidRDefault="0076195C" w:rsidP="00FE69E5">
            <w:r w:rsidRPr="00EA282C">
              <w:t>Для підтвердження місця проживання у будь</w:t>
            </w:r>
            <w:r>
              <w:t>-яких організаціях та установах</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76195C" w:rsidRPr="00790C95" w:rsidRDefault="0076195C" w:rsidP="00FE69E5">
            <w:pPr>
              <w:jc w:val="center"/>
            </w:pPr>
            <w:r>
              <w:t>7.</w:t>
            </w:r>
          </w:p>
        </w:tc>
        <w:tc>
          <w:tcPr>
            <w:tcW w:w="4073" w:type="dxa"/>
            <w:shd w:val="clear" w:color="auto" w:fill="auto"/>
          </w:tcPr>
          <w:p w:rsidR="0076195C" w:rsidRPr="001603AE" w:rsidRDefault="0076195C" w:rsidP="00FE69E5">
            <w:pPr>
              <w:jc w:val="both"/>
            </w:pPr>
            <w:r w:rsidRPr="001603AE">
              <w:t>Вичерпний перелік документів, необхідних для отримання адміністративної послуги, а також вимоги до них</w:t>
            </w:r>
          </w:p>
        </w:tc>
        <w:tc>
          <w:tcPr>
            <w:tcW w:w="5246" w:type="dxa"/>
            <w:shd w:val="clear" w:color="auto" w:fill="auto"/>
          </w:tcPr>
          <w:p w:rsidR="0076195C" w:rsidRPr="001603AE" w:rsidRDefault="0076195C" w:rsidP="00FE69E5">
            <w:pPr>
              <w:jc w:val="both"/>
            </w:pPr>
            <w:r>
              <w:t>П</w:t>
            </w:r>
            <w:r w:rsidRPr="001603AE">
              <w:t>аспорт громадянина України або інший документ, що посвідчує особу;</w:t>
            </w:r>
          </w:p>
          <w:p w:rsidR="0076195C" w:rsidRPr="001603AE" w:rsidRDefault="0076195C" w:rsidP="00FE69E5">
            <w:pPr>
              <w:jc w:val="both"/>
            </w:pPr>
            <w:r>
              <w:t>С</w:t>
            </w:r>
            <w:r w:rsidRPr="001603AE">
              <w:t>відоцтво про народження дитини (у разі проживання (реєст</w:t>
            </w:r>
            <w:r>
              <w:t>рації) дітей віком до 14 років)</w:t>
            </w:r>
          </w:p>
          <w:p w:rsidR="0076195C" w:rsidRPr="001603AE" w:rsidRDefault="0076195C" w:rsidP="00FE69E5">
            <w:pPr>
              <w:jc w:val="both"/>
            </w:pPr>
            <w:r w:rsidRPr="001603AE">
              <w:t xml:space="preserve"> У разі подання заяви представником особи додатково подаються:</w:t>
            </w:r>
          </w:p>
          <w:p w:rsidR="0076195C" w:rsidRPr="001603AE" w:rsidRDefault="0076195C" w:rsidP="0076195C">
            <w:pPr>
              <w:numPr>
                <w:ilvl w:val="0"/>
                <w:numId w:val="3"/>
              </w:numPr>
              <w:suppressAutoHyphens w:val="0"/>
              <w:jc w:val="both"/>
            </w:pPr>
            <w:r w:rsidRPr="001603AE">
              <w:t>документ, що посвідчує особу  представника;</w:t>
            </w:r>
          </w:p>
          <w:p w:rsidR="0076195C" w:rsidRPr="001603AE" w:rsidRDefault="0076195C" w:rsidP="0076195C">
            <w:pPr>
              <w:numPr>
                <w:ilvl w:val="0"/>
                <w:numId w:val="3"/>
              </w:numPr>
              <w:suppressAutoHyphens w:val="0"/>
              <w:jc w:val="both"/>
            </w:pPr>
            <w:r w:rsidRPr="001603AE">
              <w:t>документ, що підтверджує повноваження особи як представника.</w:t>
            </w:r>
          </w:p>
          <w:p w:rsidR="0076195C" w:rsidRPr="001603AE" w:rsidRDefault="0076195C" w:rsidP="00FE69E5">
            <w:pPr>
              <w:jc w:val="both"/>
            </w:pPr>
            <w:r w:rsidRPr="001603AE">
              <w:t>У разі подання заяви законним представником особи додатково  подаються:</w:t>
            </w:r>
          </w:p>
          <w:p w:rsidR="0076195C" w:rsidRPr="001603AE" w:rsidRDefault="0076195C" w:rsidP="0076195C">
            <w:pPr>
              <w:numPr>
                <w:ilvl w:val="0"/>
                <w:numId w:val="3"/>
              </w:numPr>
              <w:suppressAutoHyphens w:val="0"/>
              <w:jc w:val="both"/>
            </w:pPr>
            <w:r w:rsidRPr="001603AE">
              <w:t>документ, що посвідчує особу  законного представника;</w:t>
            </w:r>
          </w:p>
          <w:p w:rsidR="0076195C" w:rsidRPr="001603AE" w:rsidRDefault="0076195C" w:rsidP="0076195C">
            <w:pPr>
              <w:numPr>
                <w:ilvl w:val="0"/>
                <w:numId w:val="3"/>
              </w:numPr>
              <w:suppressAutoHyphens w:val="0"/>
              <w:jc w:val="both"/>
            </w:pPr>
            <w:r w:rsidRPr="001603AE">
              <w:t xml:space="preserve">документи, що підтверджують повноваження законного представника (свідоцтво про народження, рішення суду про призначення опікуна/піклувальника, </w:t>
            </w:r>
            <w:r w:rsidRPr="001603AE">
              <w:lastRenderedPageBreak/>
              <w:t>яке набрало законної сили, рішення органів опіки та піклування про встановлення опіки/піклування тощо).</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76195C" w:rsidRPr="00CD5147" w:rsidRDefault="0076195C" w:rsidP="00FE69E5">
            <w:pPr>
              <w:jc w:val="center"/>
            </w:pPr>
            <w:r>
              <w:lastRenderedPageBreak/>
              <w:t>8</w:t>
            </w:r>
            <w:r w:rsidRPr="00CD5147">
              <w:t>.</w:t>
            </w:r>
          </w:p>
        </w:tc>
        <w:tc>
          <w:tcPr>
            <w:tcW w:w="4073" w:type="dxa"/>
            <w:shd w:val="clear" w:color="auto" w:fill="auto"/>
            <w:vAlign w:val="center"/>
          </w:tcPr>
          <w:p w:rsidR="0076195C" w:rsidRPr="001603AE" w:rsidRDefault="0076195C" w:rsidP="00FE69E5">
            <w:r w:rsidRPr="001603AE">
              <w:t>Порядок та спосіб подання документів, необхідних для отримання адміністративної послуги</w:t>
            </w:r>
          </w:p>
        </w:tc>
        <w:tc>
          <w:tcPr>
            <w:tcW w:w="5246" w:type="dxa"/>
            <w:shd w:val="clear" w:color="auto" w:fill="auto"/>
            <w:vAlign w:val="center"/>
          </w:tcPr>
          <w:p w:rsidR="0076195C" w:rsidRPr="001603AE" w:rsidRDefault="0076195C" w:rsidP="00FE69E5">
            <w:r w:rsidRPr="001603AE">
              <w:t xml:space="preserve">Особисто або на підставі документу, що підтверджує повноваження особи як законного представника/ </w:t>
            </w:r>
            <w:proofErr w:type="spellStart"/>
            <w:r w:rsidRPr="001603AE">
              <w:t>представника</w:t>
            </w:r>
            <w:proofErr w:type="spellEnd"/>
            <w:r w:rsidRPr="001603AE">
              <w:t xml:space="preserve"> за довіреністю.</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76195C" w:rsidRPr="00CD5147" w:rsidRDefault="0076195C" w:rsidP="00FE69E5">
            <w:pPr>
              <w:jc w:val="center"/>
            </w:pPr>
            <w:r>
              <w:t>9</w:t>
            </w:r>
            <w:r w:rsidRPr="00CD5147">
              <w:t>.</w:t>
            </w:r>
          </w:p>
        </w:tc>
        <w:tc>
          <w:tcPr>
            <w:tcW w:w="4073" w:type="dxa"/>
            <w:shd w:val="clear" w:color="auto" w:fill="auto"/>
            <w:vAlign w:val="center"/>
          </w:tcPr>
          <w:p w:rsidR="0076195C" w:rsidRPr="001603AE" w:rsidRDefault="0076195C" w:rsidP="00FE69E5">
            <w:r w:rsidRPr="001603AE">
              <w:t>Платність (безоплатність) надання адміністративної послуги</w:t>
            </w:r>
          </w:p>
        </w:tc>
        <w:tc>
          <w:tcPr>
            <w:tcW w:w="5246" w:type="dxa"/>
            <w:shd w:val="clear" w:color="auto" w:fill="auto"/>
            <w:vAlign w:val="center"/>
          </w:tcPr>
          <w:p w:rsidR="0076195C" w:rsidRPr="001603AE" w:rsidRDefault="0076195C" w:rsidP="00FE69E5">
            <w:r w:rsidRPr="001603AE">
              <w:t>Безоплатно</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76195C" w:rsidRPr="00CD5147" w:rsidRDefault="0076195C" w:rsidP="00FE69E5">
            <w:pPr>
              <w:jc w:val="center"/>
            </w:pPr>
            <w:r w:rsidRPr="00CD5147">
              <w:t>1</w:t>
            </w:r>
            <w:r>
              <w:t>0</w:t>
            </w:r>
            <w:r w:rsidRPr="00CD5147">
              <w:t>.</w:t>
            </w:r>
          </w:p>
        </w:tc>
        <w:tc>
          <w:tcPr>
            <w:tcW w:w="4073" w:type="dxa"/>
            <w:shd w:val="clear" w:color="auto" w:fill="auto"/>
            <w:vAlign w:val="center"/>
          </w:tcPr>
          <w:p w:rsidR="0076195C" w:rsidRPr="001603AE" w:rsidRDefault="0076195C" w:rsidP="00FE69E5">
            <w:r w:rsidRPr="001603AE">
              <w:t>Строк надання адміністративної послуги</w:t>
            </w:r>
          </w:p>
        </w:tc>
        <w:tc>
          <w:tcPr>
            <w:tcW w:w="5246" w:type="dxa"/>
            <w:shd w:val="clear" w:color="auto" w:fill="auto"/>
            <w:vAlign w:val="center"/>
          </w:tcPr>
          <w:p w:rsidR="0076195C" w:rsidRPr="001603AE" w:rsidRDefault="0076195C" w:rsidP="00FE69E5">
            <w:pPr>
              <w:rPr>
                <w:color w:val="000000"/>
              </w:rPr>
            </w:pPr>
            <w:r w:rsidRPr="001603AE">
              <w:t xml:space="preserve">У день звернення </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28"/>
        </w:trPr>
        <w:tc>
          <w:tcPr>
            <w:tcW w:w="746" w:type="dxa"/>
            <w:gridSpan w:val="2"/>
            <w:shd w:val="clear" w:color="auto" w:fill="auto"/>
          </w:tcPr>
          <w:p w:rsidR="0076195C" w:rsidRPr="00CD5147" w:rsidRDefault="0076195C" w:rsidP="00FE69E5">
            <w:pPr>
              <w:jc w:val="center"/>
            </w:pPr>
            <w:r w:rsidRPr="00CD5147">
              <w:t>1</w:t>
            </w:r>
            <w:r>
              <w:t>1</w:t>
            </w:r>
            <w:r w:rsidRPr="00CD5147">
              <w:t>.</w:t>
            </w:r>
          </w:p>
        </w:tc>
        <w:tc>
          <w:tcPr>
            <w:tcW w:w="4073" w:type="dxa"/>
            <w:shd w:val="clear" w:color="auto" w:fill="auto"/>
          </w:tcPr>
          <w:p w:rsidR="0076195C" w:rsidRPr="001603AE" w:rsidRDefault="0076195C" w:rsidP="00FE69E5">
            <w:r w:rsidRPr="001603AE">
              <w:t>Перелік підстав для відмови у наданні адміністративної послуги</w:t>
            </w:r>
          </w:p>
        </w:tc>
        <w:tc>
          <w:tcPr>
            <w:tcW w:w="5246" w:type="dxa"/>
            <w:shd w:val="clear" w:color="auto" w:fill="auto"/>
          </w:tcPr>
          <w:p w:rsidR="0076195C" w:rsidRPr="001603AE" w:rsidRDefault="0076195C" w:rsidP="00FE69E5">
            <w:r w:rsidRPr="001603AE">
              <w:t xml:space="preserve">- неповний пакет документів; </w:t>
            </w:r>
          </w:p>
          <w:p w:rsidR="0076195C" w:rsidRPr="001603AE" w:rsidRDefault="0076195C" w:rsidP="00FE69E5">
            <w:r w:rsidRPr="001603AE">
              <w:t>- документи подані особою,  яка не має відповідних повноважень;</w:t>
            </w:r>
          </w:p>
          <w:p w:rsidR="0076195C" w:rsidRPr="001603AE" w:rsidRDefault="0076195C" w:rsidP="00FE69E5">
            <w:r w:rsidRPr="001603AE">
              <w:t>- особа не досягла віку 14 років.</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76195C" w:rsidRPr="00CD5147" w:rsidRDefault="0076195C" w:rsidP="00FE69E5">
            <w:pPr>
              <w:jc w:val="center"/>
            </w:pPr>
            <w:r w:rsidRPr="00CD5147">
              <w:t>1</w:t>
            </w:r>
            <w:r>
              <w:t>2</w:t>
            </w:r>
            <w:r w:rsidRPr="00CD5147">
              <w:t>.</w:t>
            </w:r>
          </w:p>
        </w:tc>
        <w:tc>
          <w:tcPr>
            <w:tcW w:w="4073" w:type="dxa"/>
            <w:shd w:val="clear" w:color="auto" w:fill="auto"/>
            <w:vAlign w:val="center"/>
          </w:tcPr>
          <w:p w:rsidR="0076195C" w:rsidRPr="001603AE" w:rsidRDefault="0076195C" w:rsidP="00FE69E5">
            <w:r w:rsidRPr="001603AE">
              <w:t>Результат надання адміністративної послуги</w:t>
            </w:r>
          </w:p>
        </w:tc>
        <w:tc>
          <w:tcPr>
            <w:tcW w:w="5246" w:type="dxa"/>
            <w:shd w:val="clear" w:color="auto" w:fill="auto"/>
            <w:vAlign w:val="center"/>
          </w:tcPr>
          <w:p w:rsidR="0076195C" w:rsidRPr="001603AE" w:rsidRDefault="0076195C" w:rsidP="00FE69E5">
            <w:pPr>
              <w:rPr>
                <w:lang w:val="ru-RU"/>
              </w:rPr>
            </w:pPr>
            <w:r>
              <w:t>В</w:t>
            </w:r>
            <w:r w:rsidRPr="00790C95">
              <w:t>итяг з реєстру територіальної громади про задеклароване або зареєстроване місце проживання.</w:t>
            </w:r>
          </w:p>
        </w:tc>
      </w:tr>
      <w:tr w:rsidR="0076195C" w:rsidRPr="001603AE" w:rsidTr="00FE6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746" w:type="dxa"/>
            <w:gridSpan w:val="2"/>
            <w:shd w:val="clear" w:color="auto" w:fill="auto"/>
          </w:tcPr>
          <w:p w:rsidR="0076195C" w:rsidRPr="00CD5147" w:rsidRDefault="0076195C" w:rsidP="00FE69E5">
            <w:pPr>
              <w:jc w:val="center"/>
            </w:pPr>
            <w:r w:rsidRPr="00CD5147">
              <w:t>1</w:t>
            </w:r>
            <w:r>
              <w:t>3</w:t>
            </w:r>
            <w:r w:rsidRPr="00CD5147">
              <w:t>.</w:t>
            </w:r>
          </w:p>
        </w:tc>
        <w:tc>
          <w:tcPr>
            <w:tcW w:w="4073" w:type="dxa"/>
            <w:shd w:val="clear" w:color="auto" w:fill="auto"/>
            <w:vAlign w:val="center"/>
          </w:tcPr>
          <w:p w:rsidR="0076195C" w:rsidRPr="001603AE" w:rsidRDefault="0076195C" w:rsidP="00FE69E5">
            <w:r w:rsidRPr="001603AE">
              <w:t>Способи отримання відповіді (результату)</w:t>
            </w:r>
          </w:p>
        </w:tc>
        <w:tc>
          <w:tcPr>
            <w:tcW w:w="5246" w:type="dxa"/>
            <w:shd w:val="clear" w:color="auto" w:fill="auto"/>
            <w:vAlign w:val="center"/>
          </w:tcPr>
          <w:p w:rsidR="0076195C" w:rsidRPr="001603AE" w:rsidRDefault="0076195C" w:rsidP="00FE69E5">
            <w:r w:rsidRPr="001603AE">
              <w:t xml:space="preserve">Особисто або на підставі документу, що підтверджує повноваження особи як законного </w:t>
            </w:r>
            <w:r>
              <w:t>п</w:t>
            </w:r>
            <w:r w:rsidRPr="001603AE">
              <w:t>редставника/</w:t>
            </w:r>
            <w:proofErr w:type="spellStart"/>
            <w:r w:rsidRPr="001603AE">
              <w:t>представника</w:t>
            </w:r>
            <w:proofErr w:type="spellEnd"/>
            <w:r w:rsidRPr="001603AE">
              <w:t xml:space="preserve"> за довіреністю.</w:t>
            </w:r>
          </w:p>
        </w:tc>
      </w:tr>
    </w:tbl>
    <w:p w:rsidR="0076195C" w:rsidRDefault="0076195C" w:rsidP="0076195C"/>
    <w:p w:rsidR="0076195C" w:rsidRDefault="0076195C" w:rsidP="0076195C"/>
    <w:p w:rsidR="0076195C" w:rsidRDefault="0076195C" w:rsidP="0076195C">
      <w:pPr>
        <w:jc w:val="right"/>
      </w:pPr>
    </w:p>
    <w:p w:rsidR="0076195C" w:rsidRPr="001603AE" w:rsidRDefault="0076195C" w:rsidP="0076195C">
      <w:pPr>
        <w:jc w:val="center"/>
        <w:rPr>
          <w:b/>
          <w:caps/>
        </w:rPr>
      </w:pPr>
      <w:r>
        <w:rPr>
          <w:b/>
          <w:caps/>
        </w:rPr>
        <w:t xml:space="preserve">ТЕХНОЛОГІЧНА </w:t>
      </w:r>
      <w:r w:rsidRPr="001603AE">
        <w:rPr>
          <w:b/>
          <w:caps/>
        </w:rPr>
        <w:t xml:space="preserve">карткА </w:t>
      </w:r>
    </w:p>
    <w:p w:rsidR="0076195C" w:rsidRPr="001603AE" w:rsidRDefault="0076195C" w:rsidP="0076195C">
      <w:pPr>
        <w:jc w:val="center"/>
        <w:rPr>
          <w:b/>
          <w:caps/>
        </w:rPr>
      </w:pPr>
      <w:r w:rsidRPr="001603AE">
        <w:rPr>
          <w:b/>
          <w:caps/>
        </w:rPr>
        <w:t xml:space="preserve">адміністративної послуги </w:t>
      </w:r>
    </w:p>
    <w:p w:rsidR="0076195C" w:rsidRPr="001603AE" w:rsidRDefault="0076195C" w:rsidP="0076195C">
      <w:pPr>
        <w:jc w:val="center"/>
        <w:rPr>
          <w:b/>
          <w:bCs/>
          <w:caps/>
          <w:color w:val="000000"/>
          <w:u w:val="single"/>
        </w:rPr>
      </w:pPr>
      <w:r w:rsidRPr="001603AE">
        <w:rPr>
          <w:b/>
          <w:bCs/>
          <w:color w:val="000000"/>
          <w:u w:val="single"/>
        </w:rPr>
        <w:t xml:space="preserve">ВИДАЧА </w:t>
      </w:r>
      <w:r>
        <w:rPr>
          <w:b/>
          <w:bCs/>
          <w:color w:val="000000"/>
          <w:u w:val="single"/>
        </w:rPr>
        <w:t>ВИТЯГУ З РЕЄСТРУ ТЕРИТОРІАЛЬНОЇ ГРОМАДИ</w:t>
      </w:r>
      <w:r w:rsidRPr="001603AE">
        <w:rPr>
          <w:b/>
          <w:bCs/>
          <w:color w:val="000000"/>
          <w:u w:val="single"/>
        </w:rPr>
        <w:t xml:space="preserve">   </w:t>
      </w:r>
    </w:p>
    <w:p w:rsidR="0076195C" w:rsidRPr="001603AE" w:rsidRDefault="0076195C" w:rsidP="0076195C">
      <w:pPr>
        <w:jc w:val="center"/>
      </w:pPr>
      <w:r w:rsidRPr="001603AE">
        <w:rPr>
          <w:caps/>
        </w:rPr>
        <w:t>(</w:t>
      </w:r>
      <w:r w:rsidRPr="001603AE">
        <w:t>назва адміністративної послуги)</w:t>
      </w:r>
    </w:p>
    <w:p w:rsidR="0076195C" w:rsidRPr="001603AE" w:rsidRDefault="0076195C" w:rsidP="0076195C">
      <w:pPr>
        <w:jc w:val="center"/>
        <w:rPr>
          <w:b/>
          <w:u w:val="single"/>
        </w:rPr>
      </w:pPr>
      <w:r>
        <w:rPr>
          <w:b/>
          <w:u w:val="single"/>
        </w:rPr>
        <w:t xml:space="preserve">Відділ реєстрації, відділ забезпечення надання адміністративних послуг </w:t>
      </w:r>
      <w:r w:rsidRPr="001603AE">
        <w:rPr>
          <w:b/>
          <w:u w:val="single"/>
        </w:rPr>
        <w:t xml:space="preserve">Радивилівської міської ради </w:t>
      </w:r>
      <w:r>
        <w:rPr>
          <w:b/>
          <w:u w:val="single"/>
        </w:rPr>
        <w:t>Дубенського</w:t>
      </w:r>
      <w:r w:rsidRPr="001603AE">
        <w:rPr>
          <w:b/>
          <w:u w:val="single"/>
        </w:rPr>
        <w:t xml:space="preserve"> району Рівненської області</w:t>
      </w:r>
    </w:p>
    <w:p w:rsidR="0076195C" w:rsidRPr="001603AE" w:rsidRDefault="0076195C" w:rsidP="0076195C">
      <w:pPr>
        <w:jc w:val="center"/>
        <w:rPr>
          <w:b/>
          <w:caps/>
        </w:rPr>
      </w:pPr>
      <w:r w:rsidRPr="001603AE">
        <w:t xml:space="preserve"> (найменування суб’єкта надання адміністративної послуги)</w:t>
      </w:r>
    </w:p>
    <w:p w:rsidR="0076195C" w:rsidRDefault="0076195C" w:rsidP="0076195C"/>
    <w:tbl>
      <w:tblPr>
        <w:tblW w:w="9951" w:type="dxa"/>
        <w:tblInd w:w="108" w:type="dxa"/>
        <w:tblLayout w:type="fixed"/>
        <w:tblLook w:val="0000" w:firstRow="0" w:lastRow="0" w:firstColumn="0" w:lastColumn="0" w:noHBand="0" w:noVBand="0"/>
      </w:tblPr>
      <w:tblGrid>
        <w:gridCol w:w="562"/>
        <w:gridCol w:w="4913"/>
        <w:gridCol w:w="2107"/>
        <w:gridCol w:w="701"/>
        <w:gridCol w:w="1668"/>
      </w:tblGrid>
      <w:tr w:rsidR="0076195C" w:rsidRPr="006808A5" w:rsidTr="00FE69E5">
        <w:trPr>
          <w:trHeight w:val="192"/>
        </w:trPr>
        <w:tc>
          <w:tcPr>
            <w:tcW w:w="562"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b/>
                <w:lang w:eastAsia="zh-CN"/>
              </w:rPr>
              <w:t>№ з/п</w:t>
            </w:r>
          </w:p>
        </w:tc>
        <w:tc>
          <w:tcPr>
            <w:tcW w:w="4913"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b/>
                <w:lang w:eastAsia="zh-CN"/>
              </w:rPr>
              <w:t>Етапи надання адміністративної послуги</w:t>
            </w:r>
          </w:p>
        </w:tc>
        <w:tc>
          <w:tcPr>
            <w:tcW w:w="2107"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b/>
                <w:lang w:eastAsia="zh-CN"/>
              </w:rPr>
              <w:t>Відповідальна посадова особа і виконавчий орган</w:t>
            </w:r>
          </w:p>
        </w:tc>
        <w:tc>
          <w:tcPr>
            <w:tcW w:w="701"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b/>
                <w:lang w:eastAsia="zh-CN"/>
              </w:rPr>
              <w:t>Дія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6195C" w:rsidRPr="006808A5" w:rsidRDefault="0076195C" w:rsidP="00FE69E5">
            <w:pPr>
              <w:jc w:val="center"/>
              <w:rPr>
                <w:sz w:val="20"/>
                <w:szCs w:val="20"/>
                <w:lang w:val="pl-PL" w:eastAsia="zh-CN"/>
              </w:rPr>
            </w:pPr>
            <w:r w:rsidRPr="006808A5">
              <w:rPr>
                <w:b/>
                <w:lang w:eastAsia="zh-CN"/>
              </w:rPr>
              <w:t>Термін виконання, (днів)</w:t>
            </w:r>
          </w:p>
        </w:tc>
      </w:tr>
      <w:tr w:rsidR="0076195C" w:rsidRPr="006808A5" w:rsidTr="00FE69E5">
        <w:trPr>
          <w:trHeight w:val="192"/>
        </w:trPr>
        <w:tc>
          <w:tcPr>
            <w:tcW w:w="562"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lang w:eastAsia="zh-CN"/>
              </w:rPr>
              <w:t>1</w:t>
            </w:r>
          </w:p>
        </w:tc>
        <w:tc>
          <w:tcPr>
            <w:tcW w:w="4913"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both"/>
              <w:rPr>
                <w:sz w:val="20"/>
                <w:szCs w:val="20"/>
                <w:lang w:val="pl-PL" w:eastAsia="zh-CN"/>
              </w:rPr>
            </w:pPr>
            <w:r w:rsidRPr="006808A5">
              <w:rPr>
                <w:lang w:eastAsia="zh-CN"/>
              </w:rPr>
              <w:t xml:space="preserve">Прийом і перевірка повноти пакета документів, перевірка інформації на відповідність наданим документам, повідомлення суб’єкта звернення про орієнтовний термін виконання. </w:t>
            </w:r>
          </w:p>
        </w:tc>
        <w:tc>
          <w:tcPr>
            <w:tcW w:w="2107"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lang w:val="pl-PL" w:eastAsia="zh-CN"/>
              </w:rPr>
              <w:t xml:space="preserve">Адміністратор </w:t>
            </w:r>
            <w:r w:rsidRPr="006808A5">
              <w:rPr>
                <w:lang w:eastAsia="zh-CN"/>
              </w:rPr>
              <w:t>ЦНАП</w:t>
            </w:r>
            <w:r>
              <w:rPr>
                <w:lang w:eastAsia="zh-CN"/>
              </w:rPr>
              <w:t xml:space="preserve"> (уповноважені особи ЦНАП)</w:t>
            </w:r>
          </w:p>
        </w:tc>
        <w:tc>
          <w:tcPr>
            <w:tcW w:w="701"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lang w:eastAsia="zh-CN"/>
              </w:rPr>
              <w:t>В</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6195C" w:rsidRPr="006808A5" w:rsidRDefault="0076195C" w:rsidP="00FE69E5">
            <w:pPr>
              <w:jc w:val="center"/>
              <w:rPr>
                <w:sz w:val="20"/>
                <w:szCs w:val="20"/>
                <w:lang w:val="pl-PL" w:eastAsia="zh-CN"/>
              </w:rPr>
            </w:pPr>
            <w:r w:rsidRPr="006808A5">
              <w:rPr>
                <w:lang w:eastAsia="zh-CN"/>
              </w:rPr>
              <w:t>Протягом 1-го дня</w:t>
            </w:r>
          </w:p>
        </w:tc>
      </w:tr>
      <w:tr w:rsidR="0076195C" w:rsidRPr="006808A5" w:rsidTr="00FE69E5">
        <w:trPr>
          <w:trHeight w:val="379"/>
        </w:trPr>
        <w:tc>
          <w:tcPr>
            <w:tcW w:w="562"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Pr>
                <w:lang w:eastAsia="zh-CN"/>
              </w:rPr>
              <w:t>2</w:t>
            </w:r>
          </w:p>
        </w:tc>
        <w:tc>
          <w:tcPr>
            <w:tcW w:w="4913"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both"/>
              <w:rPr>
                <w:color w:val="000000"/>
                <w:spacing w:val="-1"/>
                <w:lang w:eastAsia="zh-CN"/>
              </w:rPr>
            </w:pPr>
            <w:r w:rsidRPr="006808A5">
              <w:rPr>
                <w:color w:val="000000"/>
                <w:spacing w:val="-1"/>
                <w:lang w:eastAsia="zh-CN"/>
              </w:rPr>
              <w:t xml:space="preserve">Перевірка відомостей про реєстрацію місця проживання </w:t>
            </w:r>
            <w:r>
              <w:rPr>
                <w:color w:val="000000"/>
                <w:spacing w:val="-1"/>
                <w:lang w:eastAsia="zh-CN"/>
              </w:rPr>
              <w:t xml:space="preserve">зазначених </w:t>
            </w:r>
            <w:r w:rsidRPr="006808A5">
              <w:rPr>
                <w:color w:val="000000"/>
                <w:spacing w:val="-1"/>
                <w:lang w:eastAsia="zh-CN"/>
              </w:rPr>
              <w:t>осіб.</w:t>
            </w:r>
          </w:p>
          <w:p w:rsidR="0076195C" w:rsidRPr="006808A5" w:rsidRDefault="0076195C" w:rsidP="00FE69E5">
            <w:pPr>
              <w:jc w:val="both"/>
              <w:rPr>
                <w:sz w:val="20"/>
                <w:szCs w:val="20"/>
                <w:lang w:val="pl-PL" w:eastAsia="zh-CN"/>
              </w:rPr>
            </w:pPr>
            <w:r w:rsidRPr="006808A5">
              <w:rPr>
                <w:color w:val="000000"/>
                <w:spacing w:val="-1"/>
                <w:lang w:eastAsia="zh-CN"/>
              </w:rPr>
              <w:t xml:space="preserve">Прийняття рішення про видачу </w:t>
            </w:r>
            <w:r>
              <w:rPr>
                <w:color w:val="000000"/>
                <w:spacing w:val="-1"/>
                <w:lang w:eastAsia="zh-CN"/>
              </w:rPr>
              <w:t>витягу /</w:t>
            </w:r>
            <w:r w:rsidRPr="006808A5">
              <w:rPr>
                <w:color w:val="000000"/>
                <w:spacing w:val="-1"/>
                <w:lang w:eastAsia="zh-CN"/>
              </w:rPr>
              <w:t xml:space="preserve">відмову у видачі </w:t>
            </w:r>
            <w:r>
              <w:rPr>
                <w:color w:val="000000"/>
                <w:spacing w:val="-1"/>
                <w:lang w:eastAsia="zh-CN"/>
              </w:rPr>
              <w:t>витягу</w:t>
            </w:r>
            <w:r w:rsidRPr="006808A5">
              <w:rPr>
                <w:color w:val="000000"/>
                <w:spacing w:val="-1"/>
                <w:lang w:eastAsia="zh-CN"/>
              </w:rPr>
              <w:t>.</w:t>
            </w:r>
          </w:p>
        </w:tc>
        <w:tc>
          <w:tcPr>
            <w:tcW w:w="2107" w:type="dxa"/>
            <w:tcBorders>
              <w:top w:val="single" w:sz="4" w:space="0" w:color="000000"/>
              <w:left w:val="single" w:sz="4" w:space="0" w:color="000000"/>
              <w:bottom w:val="single" w:sz="4" w:space="0" w:color="000000"/>
            </w:tcBorders>
            <w:shd w:val="clear" w:color="auto" w:fill="auto"/>
          </w:tcPr>
          <w:p w:rsidR="0076195C" w:rsidRDefault="0076195C" w:rsidP="00FE69E5">
            <w:pPr>
              <w:jc w:val="center"/>
            </w:pPr>
            <w:r w:rsidRPr="006808A5">
              <w:rPr>
                <w:lang w:val="pl-PL" w:eastAsia="zh-CN"/>
              </w:rPr>
              <w:t xml:space="preserve">Адміністратор </w:t>
            </w:r>
            <w:r w:rsidRPr="006808A5">
              <w:rPr>
                <w:lang w:eastAsia="zh-CN"/>
              </w:rPr>
              <w:t>ЦНАП</w:t>
            </w:r>
            <w:r w:rsidRPr="00FF0237">
              <w:rPr>
                <w:lang w:eastAsia="zh-CN"/>
              </w:rPr>
              <w:t xml:space="preserve"> (уповноважені особи ЦНАП)</w:t>
            </w:r>
          </w:p>
        </w:tc>
        <w:tc>
          <w:tcPr>
            <w:tcW w:w="701"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lang w:eastAsia="zh-CN"/>
              </w:rPr>
              <w:t>В</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6195C" w:rsidRDefault="0076195C" w:rsidP="00FE69E5">
            <w:r w:rsidRPr="006808A5">
              <w:rPr>
                <w:lang w:eastAsia="zh-CN"/>
              </w:rPr>
              <w:t>Протягом 1-го дня</w:t>
            </w:r>
          </w:p>
        </w:tc>
      </w:tr>
      <w:tr w:rsidR="0076195C" w:rsidRPr="006808A5" w:rsidTr="00FE69E5">
        <w:trPr>
          <w:trHeight w:val="379"/>
        </w:trPr>
        <w:tc>
          <w:tcPr>
            <w:tcW w:w="562"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Pr>
                <w:lang w:eastAsia="zh-CN"/>
              </w:rPr>
              <w:t>3</w:t>
            </w:r>
          </w:p>
        </w:tc>
        <w:tc>
          <w:tcPr>
            <w:tcW w:w="4913" w:type="dxa"/>
            <w:tcBorders>
              <w:top w:val="single" w:sz="4" w:space="0" w:color="000000"/>
              <w:left w:val="single" w:sz="4" w:space="0" w:color="000000"/>
              <w:bottom w:val="single" w:sz="4" w:space="0" w:color="000000"/>
            </w:tcBorders>
            <w:shd w:val="clear" w:color="auto" w:fill="auto"/>
          </w:tcPr>
          <w:p w:rsidR="0076195C" w:rsidRDefault="0076195C" w:rsidP="00FE69E5">
            <w:pPr>
              <w:jc w:val="both"/>
              <w:rPr>
                <w:color w:val="000000"/>
                <w:spacing w:val="-1"/>
                <w:lang w:eastAsia="zh-CN"/>
              </w:rPr>
            </w:pPr>
            <w:r>
              <w:rPr>
                <w:color w:val="000000"/>
                <w:spacing w:val="-1"/>
                <w:lang w:eastAsia="zh-CN"/>
              </w:rPr>
              <w:t>3а. У разі позитивного рішення</w:t>
            </w:r>
            <w:r w:rsidRPr="006808A5">
              <w:rPr>
                <w:color w:val="000000"/>
                <w:spacing w:val="-1"/>
                <w:lang w:eastAsia="zh-CN"/>
              </w:rPr>
              <w:t xml:space="preserve"> – оформлення </w:t>
            </w:r>
            <w:r>
              <w:rPr>
                <w:color w:val="000000"/>
                <w:spacing w:val="-1"/>
                <w:lang w:eastAsia="zh-CN"/>
              </w:rPr>
              <w:t>витягу</w:t>
            </w:r>
            <w:r w:rsidRPr="006808A5">
              <w:rPr>
                <w:color w:val="000000"/>
                <w:spacing w:val="-1"/>
                <w:lang w:eastAsia="zh-CN"/>
              </w:rPr>
              <w:t xml:space="preserve"> встановленої форми</w:t>
            </w:r>
          </w:p>
          <w:p w:rsidR="0076195C" w:rsidRPr="006808A5" w:rsidRDefault="0076195C" w:rsidP="00FE69E5">
            <w:pPr>
              <w:jc w:val="both"/>
              <w:rPr>
                <w:sz w:val="20"/>
                <w:szCs w:val="20"/>
                <w:lang w:val="pl-PL" w:eastAsia="zh-CN"/>
              </w:rPr>
            </w:pPr>
            <w:r>
              <w:rPr>
                <w:color w:val="000000"/>
                <w:spacing w:val="-1"/>
                <w:lang w:eastAsia="zh-CN"/>
              </w:rPr>
              <w:t>3</w:t>
            </w:r>
            <w:r w:rsidRPr="006808A5">
              <w:rPr>
                <w:color w:val="000000"/>
                <w:spacing w:val="-1"/>
                <w:lang w:eastAsia="zh-CN"/>
              </w:rPr>
              <w:t xml:space="preserve">б. У разі негативного рішення  – </w:t>
            </w:r>
            <w:r>
              <w:rPr>
                <w:color w:val="000000"/>
                <w:spacing w:val="-1"/>
                <w:lang w:eastAsia="zh-CN"/>
              </w:rPr>
              <w:t>надання усної</w:t>
            </w:r>
            <w:r w:rsidRPr="006808A5">
              <w:rPr>
                <w:color w:val="000000"/>
                <w:spacing w:val="-1"/>
                <w:lang w:eastAsia="zh-CN"/>
              </w:rPr>
              <w:t xml:space="preserve"> відмов</w:t>
            </w:r>
            <w:r>
              <w:rPr>
                <w:color w:val="000000"/>
                <w:spacing w:val="-1"/>
                <w:lang w:eastAsia="zh-CN"/>
              </w:rPr>
              <w:t>и</w:t>
            </w:r>
            <w:r w:rsidRPr="006808A5">
              <w:rPr>
                <w:color w:val="000000"/>
                <w:spacing w:val="-1"/>
                <w:lang w:eastAsia="zh-CN"/>
              </w:rPr>
              <w:t xml:space="preserve"> із зазначенням відповідних підстав.</w:t>
            </w:r>
          </w:p>
        </w:tc>
        <w:tc>
          <w:tcPr>
            <w:tcW w:w="2107" w:type="dxa"/>
            <w:tcBorders>
              <w:top w:val="single" w:sz="4" w:space="0" w:color="000000"/>
              <w:left w:val="single" w:sz="4" w:space="0" w:color="000000"/>
              <w:bottom w:val="single" w:sz="4" w:space="0" w:color="000000"/>
            </w:tcBorders>
            <w:shd w:val="clear" w:color="auto" w:fill="auto"/>
          </w:tcPr>
          <w:p w:rsidR="0076195C" w:rsidRDefault="0076195C" w:rsidP="00FE69E5">
            <w:pPr>
              <w:jc w:val="center"/>
            </w:pPr>
            <w:r w:rsidRPr="006808A5">
              <w:rPr>
                <w:lang w:val="pl-PL" w:eastAsia="zh-CN"/>
              </w:rPr>
              <w:t xml:space="preserve">Адміністратор </w:t>
            </w:r>
            <w:r w:rsidRPr="006808A5">
              <w:rPr>
                <w:lang w:eastAsia="zh-CN"/>
              </w:rPr>
              <w:t>ЦНАП</w:t>
            </w:r>
            <w:r w:rsidRPr="00FF0237">
              <w:rPr>
                <w:lang w:eastAsia="zh-CN"/>
              </w:rPr>
              <w:t xml:space="preserve"> (уповноважені особи ЦНАП)</w:t>
            </w:r>
          </w:p>
        </w:tc>
        <w:tc>
          <w:tcPr>
            <w:tcW w:w="701"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lang w:eastAsia="zh-CN"/>
              </w:rPr>
              <w:t>В</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6195C" w:rsidRDefault="0076195C" w:rsidP="00FE69E5">
            <w:r w:rsidRPr="006808A5">
              <w:rPr>
                <w:lang w:eastAsia="zh-CN"/>
              </w:rPr>
              <w:t>Протягом 1-го дня</w:t>
            </w:r>
          </w:p>
        </w:tc>
      </w:tr>
      <w:tr w:rsidR="0076195C" w:rsidRPr="006808A5" w:rsidTr="00FE69E5">
        <w:trPr>
          <w:trHeight w:val="601"/>
        </w:trPr>
        <w:tc>
          <w:tcPr>
            <w:tcW w:w="562"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Pr>
                <w:lang w:eastAsia="zh-CN"/>
              </w:rPr>
              <w:t>4</w:t>
            </w:r>
          </w:p>
        </w:tc>
        <w:tc>
          <w:tcPr>
            <w:tcW w:w="4913"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both"/>
              <w:rPr>
                <w:sz w:val="20"/>
                <w:szCs w:val="20"/>
                <w:lang w:val="pl-PL" w:eastAsia="zh-CN"/>
              </w:rPr>
            </w:pPr>
            <w:r w:rsidRPr="006808A5">
              <w:rPr>
                <w:lang w:eastAsia="zh-CN"/>
              </w:rPr>
              <w:t xml:space="preserve">Сканування </w:t>
            </w:r>
            <w:r>
              <w:rPr>
                <w:lang w:eastAsia="zh-CN"/>
              </w:rPr>
              <w:t>витягу та збереження у відповідних електронних файлах.</w:t>
            </w:r>
          </w:p>
        </w:tc>
        <w:tc>
          <w:tcPr>
            <w:tcW w:w="2107" w:type="dxa"/>
            <w:tcBorders>
              <w:top w:val="single" w:sz="4" w:space="0" w:color="000000"/>
              <w:left w:val="single" w:sz="4" w:space="0" w:color="000000"/>
              <w:bottom w:val="single" w:sz="4" w:space="0" w:color="000000"/>
            </w:tcBorders>
            <w:shd w:val="clear" w:color="auto" w:fill="auto"/>
          </w:tcPr>
          <w:p w:rsidR="0076195C" w:rsidRDefault="0076195C" w:rsidP="00FE69E5">
            <w:pPr>
              <w:jc w:val="center"/>
            </w:pPr>
            <w:r w:rsidRPr="006808A5">
              <w:rPr>
                <w:lang w:val="pl-PL" w:eastAsia="zh-CN"/>
              </w:rPr>
              <w:t xml:space="preserve">Адміністратор </w:t>
            </w:r>
            <w:r w:rsidRPr="006808A5">
              <w:rPr>
                <w:lang w:eastAsia="zh-CN"/>
              </w:rPr>
              <w:t>ЦНАП</w:t>
            </w:r>
            <w:r w:rsidRPr="00FF0237">
              <w:rPr>
                <w:lang w:eastAsia="zh-CN"/>
              </w:rPr>
              <w:t xml:space="preserve"> (уповноважені особи ЦНАП)</w:t>
            </w:r>
          </w:p>
        </w:tc>
        <w:tc>
          <w:tcPr>
            <w:tcW w:w="701"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lang w:eastAsia="zh-CN"/>
              </w:rPr>
              <w:t>В</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6195C" w:rsidRDefault="0076195C" w:rsidP="00FE69E5">
            <w:r w:rsidRPr="006808A5">
              <w:rPr>
                <w:lang w:eastAsia="zh-CN"/>
              </w:rPr>
              <w:t>Протягом 1-го дня</w:t>
            </w:r>
          </w:p>
        </w:tc>
      </w:tr>
      <w:tr w:rsidR="0076195C" w:rsidRPr="006808A5" w:rsidTr="00FE69E5">
        <w:trPr>
          <w:trHeight w:val="601"/>
        </w:trPr>
        <w:tc>
          <w:tcPr>
            <w:tcW w:w="562"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Pr>
                <w:lang w:eastAsia="zh-CN"/>
              </w:rPr>
              <w:lastRenderedPageBreak/>
              <w:t>5</w:t>
            </w:r>
          </w:p>
        </w:tc>
        <w:tc>
          <w:tcPr>
            <w:tcW w:w="4913"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both"/>
              <w:rPr>
                <w:sz w:val="20"/>
                <w:szCs w:val="20"/>
                <w:lang w:val="pl-PL" w:eastAsia="zh-CN"/>
              </w:rPr>
            </w:pPr>
            <w:r w:rsidRPr="006808A5">
              <w:rPr>
                <w:lang w:eastAsia="zh-CN"/>
              </w:rPr>
              <w:t>Видача суб’єкту звернення результату послуги.</w:t>
            </w:r>
          </w:p>
        </w:tc>
        <w:tc>
          <w:tcPr>
            <w:tcW w:w="2107" w:type="dxa"/>
            <w:tcBorders>
              <w:top w:val="single" w:sz="4" w:space="0" w:color="000000"/>
              <w:left w:val="single" w:sz="4" w:space="0" w:color="000000"/>
              <w:bottom w:val="single" w:sz="4" w:space="0" w:color="000000"/>
            </w:tcBorders>
            <w:shd w:val="clear" w:color="auto" w:fill="auto"/>
          </w:tcPr>
          <w:p w:rsidR="0076195C" w:rsidRDefault="0076195C" w:rsidP="00FE69E5">
            <w:pPr>
              <w:jc w:val="center"/>
            </w:pPr>
            <w:r w:rsidRPr="006808A5">
              <w:rPr>
                <w:lang w:val="pl-PL" w:eastAsia="zh-CN"/>
              </w:rPr>
              <w:t xml:space="preserve">Адміністратор </w:t>
            </w:r>
            <w:r w:rsidRPr="006808A5">
              <w:rPr>
                <w:lang w:eastAsia="zh-CN"/>
              </w:rPr>
              <w:t>ЦНАП</w:t>
            </w:r>
            <w:r w:rsidRPr="00FF0237">
              <w:rPr>
                <w:lang w:eastAsia="zh-CN"/>
              </w:rPr>
              <w:t xml:space="preserve"> (уповноважені особи ЦНАП)</w:t>
            </w:r>
          </w:p>
        </w:tc>
        <w:tc>
          <w:tcPr>
            <w:tcW w:w="701" w:type="dxa"/>
            <w:tcBorders>
              <w:top w:val="single" w:sz="4" w:space="0" w:color="000000"/>
              <w:left w:val="single" w:sz="4" w:space="0" w:color="000000"/>
              <w:bottom w:val="single" w:sz="4" w:space="0" w:color="000000"/>
            </w:tcBorders>
            <w:shd w:val="clear" w:color="auto" w:fill="auto"/>
          </w:tcPr>
          <w:p w:rsidR="0076195C" w:rsidRPr="006808A5" w:rsidRDefault="0076195C" w:rsidP="00FE69E5">
            <w:pPr>
              <w:jc w:val="center"/>
              <w:rPr>
                <w:sz w:val="20"/>
                <w:szCs w:val="20"/>
                <w:lang w:val="pl-PL" w:eastAsia="zh-CN"/>
              </w:rPr>
            </w:pPr>
            <w:r w:rsidRPr="006808A5">
              <w:rPr>
                <w:lang w:eastAsia="zh-CN"/>
              </w:rPr>
              <w:t>В</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6195C" w:rsidRDefault="0076195C" w:rsidP="00FE69E5">
            <w:r w:rsidRPr="006808A5">
              <w:rPr>
                <w:lang w:eastAsia="zh-CN"/>
              </w:rPr>
              <w:t>Протягом 1-го дня</w:t>
            </w:r>
          </w:p>
        </w:tc>
      </w:tr>
      <w:tr w:rsidR="0076195C" w:rsidRPr="006808A5" w:rsidTr="00FE69E5">
        <w:tc>
          <w:tcPr>
            <w:tcW w:w="9951" w:type="dxa"/>
            <w:gridSpan w:val="5"/>
            <w:tcBorders>
              <w:left w:val="single" w:sz="4" w:space="0" w:color="000000"/>
              <w:bottom w:val="single" w:sz="4" w:space="0" w:color="000000"/>
              <w:right w:val="single" w:sz="4" w:space="0" w:color="000000"/>
            </w:tcBorders>
            <w:shd w:val="clear" w:color="auto" w:fill="auto"/>
          </w:tcPr>
          <w:p w:rsidR="0076195C" w:rsidRPr="006808A5" w:rsidRDefault="0076195C" w:rsidP="00FE69E5">
            <w:pPr>
              <w:rPr>
                <w:sz w:val="20"/>
                <w:szCs w:val="20"/>
                <w:lang w:val="pl-PL" w:eastAsia="zh-CN"/>
              </w:rPr>
            </w:pPr>
            <w:r w:rsidRPr="006808A5">
              <w:rPr>
                <w:lang w:eastAsia="zh-CN"/>
              </w:rPr>
              <w:t>Загальна кі</w:t>
            </w:r>
            <w:r>
              <w:rPr>
                <w:lang w:eastAsia="zh-CN"/>
              </w:rPr>
              <w:t>лькість днів надання послуги - 1</w:t>
            </w:r>
            <w:r w:rsidRPr="006808A5">
              <w:rPr>
                <w:lang w:eastAsia="zh-CN"/>
              </w:rPr>
              <w:t xml:space="preserve"> робо</w:t>
            </w:r>
            <w:r>
              <w:rPr>
                <w:lang w:eastAsia="zh-CN"/>
              </w:rPr>
              <w:t>чий</w:t>
            </w:r>
            <w:r w:rsidRPr="006808A5">
              <w:rPr>
                <w:lang w:eastAsia="zh-CN"/>
              </w:rPr>
              <w:t xml:space="preserve"> д</w:t>
            </w:r>
            <w:r>
              <w:rPr>
                <w:lang w:eastAsia="zh-CN"/>
              </w:rPr>
              <w:t>ень</w:t>
            </w:r>
          </w:p>
        </w:tc>
      </w:tr>
      <w:tr w:rsidR="0076195C" w:rsidRPr="006808A5" w:rsidTr="00FE69E5">
        <w:tc>
          <w:tcPr>
            <w:tcW w:w="9951" w:type="dxa"/>
            <w:gridSpan w:val="5"/>
            <w:tcBorders>
              <w:left w:val="single" w:sz="4" w:space="0" w:color="000000"/>
              <w:bottom w:val="single" w:sz="4" w:space="0" w:color="000000"/>
              <w:right w:val="single" w:sz="4" w:space="0" w:color="000000"/>
            </w:tcBorders>
            <w:shd w:val="clear" w:color="auto" w:fill="auto"/>
          </w:tcPr>
          <w:p w:rsidR="0076195C" w:rsidRPr="006808A5" w:rsidRDefault="0076195C" w:rsidP="00FE69E5">
            <w:pPr>
              <w:rPr>
                <w:sz w:val="20"/>
                <w:szCs w:val="20"/>
                <w:lang w:val="pl-PL" w:eastAsia="zh-CN"/>
              </w:rPr>
            </w:pPr>
            <w:r w:rsidRPr="006808A5">
              <w:rPr>
                <w:lang w:eastAsia="zh-CN"/>
              </w:rPr>
              <w:t>Загальна кількість днів (передбачена законодавством) - 30 днів</w:t>
            </w:r>
          </w:p>
        </w:tc>
      </w:tr>
    </w:tbl>
    <w:p w:rsidR="001A736F" w:rsidRDefault="001A736F" w:rsidP="001A736F">
      <w:pPr>
        <w:jc w:val="right"/>
      </w:pPr>
    </w:p>
    <w:p w:rsidR="0076195C" w:rsidRPr="001A736F" w:rsidRDefault="001A736F" w:rsidP="001A736F">
      <w:pPr>
        <w:jc w:val="right"/>
      </w:pPr>
      <w:r w:rsidRPr="001A736F">
        <w:rPr>
          <w:lang w:val="pl-PL"/>
        </w:rPr>
        <w:t>КОД ПОСЛУГИ 0</w:t>
      </w:r>
      <w:r>
        <w:t>7</w:t>
      </w:r>
      <w:r w:rsidRPr="001A736F">
        <w:rPr>
          <w:lang w:val="pl-PL"/>
        </w:rPr>
        <w:t>-</w:t>
      </w:r>
      <w:r>
        <w:t>63</w:t>
      </w:r>
    </w:p>
    <w:p w:rsidR="001A736F" w:rsidRPr="00027270" w:rsidRDefault="001A736F" w:rsidP="001A736F">
      <w:pPr>
        <w:jc w:val="center"/>
        <w:rPr>
          <w:lang w:eastAsia="uk-UA"/>
        </w:rPr>
      </w:pPr>
      <w:r w:rsidRPr="00027270">
        <w:rPr>
          <w:b/>
          <w:bCs/>
          <w:lang w:eastAsia="uk-UA"/>
        </w:rPr>
        <w:t>ІНФОРМАЦІЙНА КАРТКА</w:t>
      </w:r>
    </w:p>
    <w:p w:rsidR="001A736F" w:rsidRPr="00027270" w:rsidRDefault="001A736F" w:rsidP="001A736F">
      <w:pPr>
        <w:jc w:val="center"/>
        <w:rPr>
          <w:lang w:eastAsia="uk-UA"/>
        </w:rPr>
      </w:pPr>
      <w:r w:rsidRPr="00027270">
        <w:rPr>
          <w:b/>
          <w:bCs/>
          <w:lang w:eastAsia="uk-UA"/>
        </w:rPr>
        <w:t>адміністративної послуги</w:t>
      </w:r>
    </w:p>
    <w:p w:rsidR="001A736F" w:rsidRPr="00027270" w:rsidRDefault="001A736F" w:rsidP="001A736F">
      <w:pPr>
        <w:jc w:val="center"/>
        <w:rPr>
          <w:lang w:eastAsia="uk-UA"/>
        </w:rPr>
      </w:pPr>
      <w:r w:rsidRPr="00027270">
        <w:rPr>
          <w:b/>
          <w:bCs/>
          <w:lang w:eastAsia="uk-UA"/>
        </w:rPr>
        <w:t>ВИДАЧА ДОВІДКИ ПРО ВЗЯТТЯ НА ОБЛ</w:t>
      </w:r>
      <w:r>
        <w:rPr>
          <w:b/>
          <w:bCs/>
          <w:lang w:eastAsia="uk-UA"/>
        </w:rPr>
        <w:t>ІК ВНУТРІШНЬО ПЕРЕМІЩЕНОЇ ОСОБИ</w:t>
      </w:r>
    </w:p>
    <w:p w:rsidR="001A736F" w:rsidRPr="00027270" w:rsidRDefault="001A736F" w:rsidP="001A736F">
      <w:pPr>
        <w:jc w:val="center"/>
        <w:rPr>
          <w:lang w:eastAsia="uk-UA"/>
        </w:rPr>
      </w:pPr>
      <w:r>
        <w:rPr>
          <w:lang w:eastAsia="uk-UA"/>
        </w:rPr>
        <w:t>Радивилівська міська рада Дубенського району Рівненської області</w:t>
      </w:r>
    </w:p>
    <w:p w:rsidR="001A736F" w:rsidRPr="00027270" w:rsidRDefault="001A736F" w:rsidP="001A736F">
      <w:pPr>
        <w:jc w:val="center"/>
        <w:rPr>
          <w:sz w:val="16"/>
          <w:szCs w:val="16"/>
          <w:lang w:eastAsia="uk-UA"/>
        </w:rPr>
      </w:pPr>
      <w:r w:rsidRPr="00027270">
        <w:rPr>
          <w:sz w:val="16"/>
          <w:szCs w:val="16"/>
          <w:lang w:eastAsia="uk-UA"/>
        </w:rPr>
        <w:t>(найменування суб’єкта надання адміністративної послуги  та / або центру надання адміністративних послуг)</w:t>
      </w:r>
    </w:p>
    <w:tbl>
      <w:tblPr>
        <w:tblStyle w:val="aa"/>
        <w:tblW w:w="10031" w:type="dxa"/>
        <w:tblLook w:val="04A0" w:firstRow="1" w:lastRow="0" w:firstColumn="1" w:lastColumn="0" w:noHBand="0" w:noVBand="1"/>
      </w:tblPr>
      <w:tblGrid>
        <w:gridCol w:w="660"/>
        <w:gridCol w:w="3417"/>
        <w:gridCol w:w="5954"/>
      </w:tblGrid>
      <w:tr w:rsidR="001A736F" w:rsidRPr="00027270" w:rsidTr="00FE69E5">
        <w:tc>
          <w:tcPr>
            <w:tcW w:w="10031" w:type="dxa"/>
            <w:gridSpan w:val="3"/>
            <w:hideMark/>
          </w:tcPr>
          <w:p w:rsidR="001A736F" w:rsidRPr="00027270" w:rsidRDefault="001A736F" w:rsidP="00FE69E5">
            <w:pPr>
              <w:jc w:val="center"/>
              <w:rPr>
                <w:lang w:eastAsia="uk-UA"/>
              </w:rPr>
            </w:pPr>
            <w:r w:rsidRPr="00027270">
              <w:rPr>
                <w:b/>
                <w:bCs/>
                <w:lang w:eastAsia="uk-UA"/>
              </w:rPr>
              <w:t>Інформація про суб’єкт надання адміністративної послуги та / або центр надання адміністративних послуг</w:t>
            </w:r>
          </w:p>
        </w:tc>
      </w:tr>
      <w:tr w:rsidR="00A7635B" w:rsidRPr="00027270" w:rsidTr="00FE69E5">
        <w:tc>
          <w:tcPr>
            <w:tcW w:w="660" w:type="dxa"/>
            <w:hideMark/>
          </w:tcPr>
          <w:p w:rsidR="00A7635B" w:rsidRPr="00027270" w:rsidRDefault="00A7635B" w:rsidP="00FE69E5">
            <w:pPr>
              <w:rPr>
                <w:lang w:eastAsia="uk-UA"/>
              </w:rPr>
            </w:pPr>
            <w:r w:rsidRPr="00027270">
              <w:rPr>
                <w:lang w:eastAsia="uk-UA"/>
              </w:rPr>
              <w:t>1</w:t>
            </w:r>
          </w:p>
        </w:tc>
        <w:tc>
          <w:tcPr>
            <w:tcW w:w="3417" w:type="dxa"/>
            <w:hideMark/>
          </w:tcPr>
          <w:p w:rsidR="00A7635B" w:rsidRPr="00027270" w:rsidRDefault="00A7635B" w:rsidP="00FE69E5">
            <w:pPr>
              <w:rPr>
                <w:lang w:eastAsia="uk-UA"/>
              </w:rPr>
            </w:pPr>
            <w:r w:rsidRPr="00027270">
              <w:rPr>
                <w:lang w:eastAsia="uk-UA"/>
              </w:rPr>
              <w:t>Місцезнаходження</w:t>
            </w:r>
          </w:p>
        </w:tc>
        <w:tc>
          <w:tcPr>
            <w:tcW w:w="5954" w:type="dxa"/>
          </w:tcPr>
          <w:p w:rsidR="00A7635B" w:rsidRPr="00FE6A0E" w:rsidRDefault="00A7635B" w:rsidP="00FE69E5">
            <w:r w:rsidRPr="00FE6A0E">
              <w:t xml:space="preserve">Центр надання адміністративних послуг Радивилівської міської ради,  35500, Рівненська область, Дубенський район, </w:t>
            </w:r>
            <w:proofErr w:type="spellStart"/>
            <w:r w:rsidRPr="00FE6A0E">
              <w:t>м.Радивилів</w:t>
            </w:r>
            <w:proofErr w:type="spellEnd"/>
            <w:r w:rsidRPr="00FE6A0E">
              <w:t>, вул. І. Франка, 13</w:t>
            </w:r>
          </w:p>
        </w:tc>
      </w:tr>
      <w:tr w:rsidR="00A7635B" w:rsidRPr="00027270" w:rsidTr="00FE69E5">
        <w:tc>
          <w:tcPr>
            <w:tcW w:w="660" w:type="dxa"/>
            <w:hideMark/>
          </w:tcPr>
          <w:p w:rsidR="00A7635B" w:rsidRPr="00027270" w:rsidRDefault="00A7635B" w:rsidP="00FE69E5">
            <w:pPr>
              <w:rPr>
                <w:lang w:eastAsia="uk-UA"/>
              </w:rPr>
            </w:pPr>
            <w:r w:rsidRPr="00027270">
              <w:rPr>
                <w:lang w:eastAsia="uk-UA"/>
              </w:rPr>
              <w:t>2</w:t>
            </w:r>
          </w:p>
        </w:tc>
        <w:tc>
          <w:tcPr>
            <w:tcW w:w="3417" w:type="dxa"/>
            <w:hideMark/>
          </w:tcPr>
          <w:p w:rsidR="00A7635B" w:rsidRPr="00027270" w:rsidRDefault="00A7635B" w:rsidP="00FE69E5">
            <w:pPr>
              <w:rPr>
                <w:lang w:eastAsia="uk-UA"/>
              </w:rPr>
            </w:pPr>
            <w:r w:rsidRPr="00027270">
              <w:rPr>
                <w:lang w:eastAsia="uk-UA"/>
              </w:rPr>
              <w:t>Інформація щодо режиму роботи</w:t>
            </w:r>
          </w:p>
        </w:tc>
        <w:tc>
          <w:tcPr>
            <w:tcW w:w="5954" w:type="dxa"/>
          </w:tcPr>
          <w:p w:rsidR="00A7635B" w:rsidRPr="00FE6A0E" w:rsidRDefault="00A7635B" w:rsidP="00FE69E5">
            <w:pPr>
              <w:snapToGrid w:val="0"/>
              <w:ind w:right="-6"/>
              <w:rPr>
                <w:u w:val="single"/>
              </w:rPr>
            </w:pPr>
            <w:r w:rsidRPr="00FE6A0E">
              <w:t xml:space="preserve">Понеділок, вівторок, середа, четвер з 9.00-18.15; п’ятниця 9.00-20.00; субота з 08.00-15.00, </w:t>
            </w:r>
            <w:r>
              <w:t>без перерви, в</w:t>
            </w:r>
            <w:r w:rsidRPr="00FE6A0E">
              <w:t>ихідні дні - неділя, святкові та неробочі дні</w:t>
            </w:r>
            <w:r>
              <w:t xml:space="preserve"> (на період карантину може встановлюватися інший графік роботи)</w:t>
            </w:r>
          </w:p>
        </w:tc>
      </w:tr>
      <w:tr w:rsidR="001A736F" w:rsidRPr="00027270" w:rsidTr="00FE69E5">
        <w:tc>
          <w:tcPr>
            <w:tcW w:w="660" w:type="dxa"/>
            <w:hideMark/>
          </w:tcPr>
          <w:p w:rsidR="001A736F" w:rsidRPr="00027270" w:rsidRDefault="001A736F" w:rsidP="00FE69E5">
            <w:pPr>
              <w:rPr>
                <w:lang w:eastAsia="uk-UA"/>
              </w:rPr>
            </w:pPr>
            <w:r w:rsidRPr="00027270">
              <w:rPr>
                <w:lang w:eastAsia="uk-UA"/>
              </w:rPr>
              <w:t>3</w:t>
            </w:r>
          </w:p>
        </w:tc>
        <w:tc>
          <w:tcPr>
            <w:tcW w:w="3417" w:type="dxa"/>
            <w:hideMark/>
          </w:tcPr>
          <w:p w:rsidR="001A736F" w:rsidRPr="00027270" w:rsidRDefault="001A736F" w:rsidP="00FE69E5">
            <w:pPr>
              <w:rPr>
                <w:lang w:eastAsia="uk-UA"/>
              </w:rPr>
            </w:pPr>
            <w:r w:rsidRPr="00027270">
              <w:rPr>
                <w:lang w:eastAsia="uk-UA"/>
              </w:rPr>
              <w:t>Телефон / факс, електронна  адреса, офіційний веб-сайт</w:t>
            </w:r>
          </w:p>
        </w:tc>
        <w:tc>
          <w:tcPr>
            <w:tcW w:w="5954" w:type="dxa"/>
          </w:tcPr>
          <w:p w:rsidR="001A736F" w:rsidRPr="00027270" w:rsidRDefault="001A736F" w:rsidP="00FE69E5">
            <w:pPr>
              <w:rPr>
                <w:lang w:eastAsia="uk-UA"/>
              </w:rPr>
            </w:pPr>
            <w:r w:rsidRPr="00AC510F">
              <w:rPr>
                <w:lang w:eastAsia="uk-UA"/>
              </w:rPr>
              <w:t xml:space="preserve">(03633) 3-00-30, </w:t>
            </w:r>
            <w:proofErr w:type="spellStart"/>
            <w:r w:rsidRPr="00AC510F">
              <w:rPr>
                <w:lang w:eastAsia="uk-UA"/>
              </w:rPr>
              <w:t>miska_rad</w:t>
            </w:r>
            <w:proofErr w:type="spellEnd"/>
            <w:r w:rsidRPr="00AC510F">
              <w:rPr>
                <w:lang w:eastAsia="uk-UA"/>
              </w:rPr>
              <w:t>a_cnap@ukr.net, https://radyvylivrada.gov.ua</w:t>
            </w:r>
          </w:p>
        </w:tc>
      </w:tr>
      <w:tr w:rsidR="001A736F" w:rsidRPr="00027270" w:rsidTr="00FE69E5">
        <w:tc>
          <w:tcPr>
            <w:tcW w:w="10031" w:type="dxa"/>
            <w:gridSpan w:val="3"/>
            <w:hideMark/>
          </w:tcPr>
          <w:p w:rsidR="001A736F" w:rsidRPr="00027270" w:rsidRDefault="001A736F" w:rsidP="00FE69E5">
            <w:pPr>
              <w:jc w:val="center"/>
              <w:rPr>
                <w:lang w:eastAsia="uk-UA"/>
              </w:rPr>
            </w:pPr>
            <w:r w:rsidRPr="00027270">
              <w:rPr>
                <w:b/>
                <w:bCs/>
                <w:lang w:eastAsia="uk-UA"/>
              </w:rPr>
              <w:t>Нормативні акти, якими регламентується надання адміністративної послуги</w:t>
            </w:r>
          </w:p>
        </w:tc>
      </w:tr>
      <w:tr w:rsidR="001A736F" w:rsidRPr="00027270" w:rsidTr="00FE69E5">
        <w:tc>
          <w:tcPr>
            <w:tcW w:w="660" w:type="dxa"/>
            <w:hideMark/>
          </w:tcPr>
          <w:p w:rsidR="001A736F" w:rsidRPr="00027270" w:rsidRDefault="001A736F" w:rsidP="00FE69E5">
            <w:pPr>
              <w:rPr>
                <w:lang w:eastAsia="uk-UA"/>
              </w:rPr>
            </w:pPr>
            <w:r w:rsidRPr="00027270">
              <w:rPr>
                <w:lang w:eastAsia="uk-UA"/>
              </w:rPr>
              <w:t>4</w:t>
            </w:r>
          </w:p>
        </w:tc>
        <w:tc>
          <w:tcPr>
            <w:tcW w:w="3417" w:type="dxa"/>
            <w:hideMark/>
          </w:tcPr>
          <w:p w:rsidR="001A736F" w:rsidRPr="00027270" w:rsidRDefault="001A736F" w:rsidP="00FE69E5">
            <w:pPr>
              <w:rPr>
                <w:lang w:eastAsia="uk-UA"/>
              </w:rPr>
            </w:pPr>
            <w:r w:rsidRPr="00027270">
              <w:rPr>
                <w:lang w:eastAsia="uk-UA"/>
              </w:rPr>
              <w:t>Закони України</w:t>
            </w:r>
          </w:p>
        </w:tc>
        <w:tc>
          <w:tcPr>
            <w:tcW w:w="5954" w:type="dxa"/>
            <w:hideMark/>
          </w:tcPr>
          <w:p w:rsidR="001A736F" w:rsidRPr="00027270" w:rsidRDefault="001A736F" w:rsidP="00FE69E5">
            <w:pPr>
              <w:rPr>
                <w:lang w:eastAsia="uk-UA"/>
              </w:rPr>
            </w:pPr>
            <w:r w:rsidRPr="00027270">
              <w:rPr>
                <w:lang w:eastAsia="uk-UA"/>
              </w:rPr>
              <w:t xml:space="preserve">Закон України </w:t>
            </w:r>
            <w:proofErr w:type="spellStart"/>
            <w:r w:rsidRPr="00027270">
              <w:rPr>
                <w:lang w:eastAsia="uk-UA"/>
              </w:rPr>
              <w:t>„Про</w:t>
            </w:r>
            <w:proofErr w:type="spellEnd"/>
            <w:r w:rsidRPr="00027270">
              <w:rPr>
                <w:lang w:eastAsia="uk-UA"/>
              </w:rPr>
              <w:t xml:space="preserve"> забезпечення прав і свобод внутрішньо переміщених осіб” від 20.10.2014 № 1706-VII (далі – Закон)</w:t>
            </w:r>
          </w:p>
        </w:tc>
      </w:tr>
      <w:tr w:rsidR="001A736F" w:rsidRPr="00027270" w:rsidTr="00FE69E5">
        <w:tc>
          <w:tcPr>
            <w:tcW w:w="660" w:type="dxa"/>
            <w:hideMark/>
          </w:tcPr>
          <w:p w:rsidR="001A736F" w:rsidRPr="00027270" w:rsidRDefault="001A736F" w:rsidP="00FE69E5">
            <w:pPr>
              <w:rPr>
                <w:lang w:eastAsia="uk-UA"/>
              </w:rPr>
            </w:pPr>
            <w:r w:rsidRPr="00027270">
              <w:rPr>
                <w:lang w:eastAsia="uk-UA"/>
              </w:rPr>
              <w:t>5</w:t>
            </w:r>
          </w:p>
        </w:tc>
        <w:tc>
          <w:tcPr>
            <w:tcW w:w="3417" w:type="dxa"/>
            <w:hideMark/>
          </w:tcPr>
          <w:p w:rsidR="001A736F" w:rsidRPr="00027270" w:rsidRDefault="001A736F" w:rsidP="00FE69E5">
            <w:pPr>
              <w:rPr>
                <w:lang w:eastAsia="uk-UA"/>
              </w:rPr>
            </w:pPr>
            <w:r w:rsidRPr="00027270">
              <w:rPr>
                <w:lang w:eastAsia="uk-UA"/>
              </w:rPr>
              <w:t>Акти Кабінету Міністрів України</w:t>
            </w:r>
          </w:p>
        </w:tc>
        <w:tc>
          <w:tcPr>
            <w:tcW w:w="5954" w:type="dxa"/>
            <w:hideMark/>
          </w:tcPr>
          <w:p w:rsidR="001A736F" w:rsidRPr="00027270" w:rsidRDefault="001A736F" w:rsidP="00FE69E5">
            <w:pPr>
              <w:rPr>
                <w:lang w:eastAsia="uk-UA"/>
              </w:rPr>
            </w:pPr>
            <w:r w:rsidRPr="00027270">
              <w:rPr>
                <w:lang w:eastAsia="uk-UA"/>
              </w:rPr>
              <w:t xml:space="preserve">Постанова Кабінету Міністрів України від 01.10.2014 № 509 </w:t>
            </w:r>
            <w:proofErr w:type="spellStart"/>
            <w:r w:rsidRPr="00027270">
              <w:rPr>
                <w:lang w:eastAsia="uk-UA"/>
              </w:rPr>
              <w:t>„Про</w:t>
            </w:r>
            <w:proofErr w:type="spellEnd"/>
            <w:r w:rsidRPr="00027270">
              <w:rPr>
                <w:lang w:eastAsia="uk-UA"/>
              </w:rPr>
              <w:t xml:space="preserve"> облік внутрішньо переміщених осіб” (зі змінами) (далі – постанова № 509)</w:t>
            </w:r>
          </w:p>
          <w:p w:rsidR="001A736F" w:rsidRPr="00027270" w:rsidRDefault="001A736F" w:rsidP="00FE69E5">
            <w:pPr>
              <w:rPr>
                <w:lang w:eastAsia="uk-UA"/>
              </w:rPr>
            </w:pPr>
            <w:r w:rsidRPr="00027270">
              <w:rPr>
                <w:lang w:eastAsia="uk-UA"/>
              </w:rPr>
              <w:t xml:space="preserve">Розпорядження Кабінету Міністрів України від 06.03.2022 № 204-р </w:t>
            </w:r>
            <w:proofErr w:type="spellStart"/>
            <w:r w:rsidRPr="00027270">
              <w:rPr>
                <w:lang w:eastAsia="uk-UA"/>
              </w:rPr>
              <w:t>„Про</w:t>
            </w:r>
            <w:proofErr w:type="spellEnd"/>
            <w:r w:rsidRPr="00027270">
              <w:rPr>
                <w:lang w:eastAsia="uk-UA"/>
              </w:rPr>
              <w:t xml:space="preserve"> затвердження переліку адміністративно-територіальних одиниць, на території яких надається допомога застрахованим особам в рамках Програми </w:t>
            </w:r>
            <w:proofErr w:type="spellStart"/>
            <w:r w:rsidRPr="00027270">
              <w:rPr>
                <w:lang w:eastAsia="uk-UA"/>
              </w:rPr>
              <w:t>„єПідтримка</w:t>
            </w:r>
            <w:proofErr w:type="spellEnd"/>
            <w:r w:rsidRPr="00027270">
              <w:rPr>
                <w:lang w:eastAsia="uk-UA"/>
              </w:rPr>
              <w:t>” (далі – розпорядження № 204)</w:t>
            </w:r>
          </w:p>
        </w:tc>
      </w:tr>
      <w:tr w:rsidR="001A736F" w:rsidRPr="00027270" w:rsidTr="00FE69E5">
        <w:tc>
          <w:tcPr>
            <w:tcW w:w="10031" w:type="dxa"/>
            <w:gridSpan w:val="3"/>
            <w:hideMark/>
          </w:tcPr>
          <w:p w:rsidR="001A736F" w:rsidRPr="00027270" w:rsidRDefault="001A736F" w:rsidP="00FE69E5">
            <w:pPr>
              <w:jc w:val="center"/>
              <w:rPr>
                <w:lang w:eastAsia="uk-UA"/>
              </w:rPr>
            </w:pPr>
            <w:r w:rsidRPr="00027270">
              <w:rPr>
                <w:b/>
                <w:bCs/>
                <w:lang w:eastAsia="uk-UA"/>
              </w:rPr>
              <w:t>Умови отримання адміністративної послуги</w:t>
            </w:r>
          </w:p>
        </w:tc>
      </w:tr>
      <w:tr w:rsidR="001A736F" w:rsidRPr="00027270" w:rsidTr="00FE69E5">
        <w:tc>
          <w:tcPr>
            <w:tcW w:w="660" w:type="dxa"/>
            <w:hideMark/>
          </w:tcPr>
          <w:p w:rsidR="001A736F" w:rsidRPr="00027270" w:rsidRDefault="001A736F" w:rsidP="00FE69E5">
            <w:pPr>
              <w:rPr>
                <w:lang w:eastAsia="uk-UA"/>
              </w:rPr>
            </w:pPr>
            <w:r w:rsidRPr="00027270">
              <w:rPr>
                <w:lang w:eastAsia="uk-UA"/>
              </w:rPr>
              <w:t>6</w:t>
            </w:r>
          </w:p>
        </w:tc>
        <w:tc>
          <w:tcPr>
            <w:tcW w:w="3417" w:type="dxa"/>
            <w:hideMark/>
          </w:tcPr>
          <w:p w:rsidR="001A736F" w:rsidRPr="00027270" w:rsidRDefault="001A736F" w:rsidP="00FE69E5">
            <w:pPr>
              <w:rPr>
                <w:lang w:eastAsia="uk-UA"/>
              </w:rPr>
            </w:pPr>
            <w:r w:rsidRPr="00027270">
              <w:rPr>
                <w:lang w:eastAsia="uk-UA"/>
              </w:rPr>
              <w:t>Підстава для отримання</w:t>
            </w:r>
          </w:p>
        </w:tc>
        <w:tc>
          <w:tcPr>
            <w:tcW w:w="5954" w:type="dxa"/>
            <w:hideMark/>
          </w:tcPr>
          <w:p w:rsidR="001A736F" w:rsidRPr="00027270" w:rsidRDefault="001A736F" w:rsidP="00FE69E5">
            <w:pPr>
              <w:rPr>
                <w:lang w:eastAsia="uk-UA"/>
              </w:rPr>
            </w:pPr>
            <w:r w:rsidRPr="00027270">
              <w:rPr>
                <w:lang w:eastAsia="uk-UA"/>
              </w:rPr>
              <w:t>На отримання довідки про взяття на облік внутрішньо переміщеної особи (далі – довідка) мають право:</w:t>
            </w:r>
          </w:p>
          <w:p w:rsidR="001A736F" w:rsidRPr="00027270" w:rsidRDefault="001A736F" w:rsidP="00FE69E5">
            <w:pPr>
              <w:rPr>
                <w:lang w:eastAsia="uk-UA"/>
              </w:rPr>
            </w:pPr>
            <w:r w:rsidRPr="00027270">
              <w:rPr>
                <w:lang w:eastAsia="uk-UA"/>
              </w:rPr>
              <w:t>особи, які перемістились з тимчасово окупованих територій у Донецькій та Луганській областях, Автономній Республіці Крим і м. Севастополі, населених пунктів, на території яких органи державної влади тимчасово не здійснюють свої повноваження, та населених пунктів, розташованих на лінії зіткнення;</w:t>
            </w:r>
          </w:p>
          <w:p w:rsidR="001A736F" w:rsidRPr="00027270" w:rsidRDefault="001A736F" w:rsidP="00FE69E5">
            <w:pPr>
              <w:rPr>
                <w:lang w:eastAsia="uk-UA"/>
              </w:rPr>
            </w:pPr>
            <w:r w:rsidRPr="00027270">
              <w:rPr>
                <w:lang w:eastAsia="uk-UA"/>
              </w:rPr>
              <w:t xml:space="preserve">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у статті 1 Закону, на дату їх виникнення, </w:t>
            </w:r>
            <w:r w:rsidRPr="00027270">
              <w:rPr>
                <w:lang w:eastAsia="uk-UA"/>
              </w:rPr>
              <w:lastRenderedPageBreak/>
              <w:t>після звільнення, якщо такі особи не бажають повертатися до попереднього місця проживання;</w:t>
            </w:r>
          </w:p>
          <w:p w:rsidR="001A736F" w:rsidRPr="00027270" w:rsidRDefault="001A736F" w:rsidP="00FE69E5">
            <w:pPr>
              <w:rPr>
                <w:lang w:eastAsia="uk-UA"/>
              </w:rPr>
            </w:pPr>
            <w:r w:rsidRPr="00027270">
              <w:rPr>
                <w:lang w:eastAsia="uk-UA"/>
              </w:rPr>
              <w:t>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у статті 1 Закону, на дату їх виникнення;</w:t>
            </w:r>
          </w:p>
          <w:p w:rsidR="001A736F" w:rsidRPr="00027270" w:rsidRDefault="001A736F" w:rsidP="00FE69E5">
            <w:pPr>
              <w:rPr>
                <w:lang w:eastAsia="uk-UA"/>
              </w:rPr>
            </w:pPr>
            <w:r w:rsidRPr="00027270">
              <w:rPr>
                <w:lang w:eastAsia="uk-UA"/>
              </w:rPr>
              <w:t>студенти, учні професійних (професійно-технічних) закладів освіти, які перемістилися з тимчасово окупованих територій у Донецькій та Луганській областях, Автономній Республіці Крим і м. Севастополі, населених пунктів, на території яких органи державної влади тимчасово не здійснюють свої повноваження, та населених пунктів, що розташовані на лінії зіткнення;</w:t>
            </w:r>
          </w:p>
          <w:p w:rsidR="001A736F" w:rsidRPr="00027270" w:rsidRDefault="001A736F" w:rsidP="00FE69E5">
            <w:pPr>
              <w:rPr>
                <w:lang w:eastAsia="uk-UA"/>
              </w:rPr>
            </w:pPr>
            <w:r w:rsidRPr="00027270">
              <w:rPr>
                <w:lang w:eastAsia="uk-UA"/>
              </w:rPr>
              <w:t>студенти, які здобували певний освітньо-кваліфікаційний рівень і мали реєстрацію місця проживання в гуртожитках, після зняття з реєстрації, якщо вони не бажають повертатися до попереднього місця проживання через обставини, зазначені у статті 1 Закону;</w:t>
            </w:r>
          </w:p>
          <w:p w:rsidR="001A736F" w:rsidRPr="00027270" w:rsidRDefault="001A736F" w:rsidP="00FE69E5">
            <w:pPr>
              <w:rPr>
                <w:lang w:eastAsia="uk-UA"/>
              </w:rPr>
            </w:pPr>
            <w:r w:rsidRPr="00027270">
              <w:rPr>
                <w:lang w:eastAsia="uk-UA"/>
              </w:rPr>
              <w:t>особи, житлові приміщення яких зруйновані або стали непридатними для проживання внаслідок проведення антитерористичної операції або здійснення заходів із забезпечення національної безпеки і оборони, відсічі і стримування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внесено до Єдиної інформаційної бази даних про внутрішньо переміщених осіб;</w:t>
            </w:r>
          </w:p>
          <w:p w:rsidR="001A736F" w:rsidRPr="00027270" w:rsidRDefault="001A736F" w:rsidP="00FE69E5">
            <w:pPr>
              <w:rPr>
                <w:lang w:eastAsia="uk-UA"/>
              </w:rPr>
            </w:pPr>
            <w:r w:rsidRPr="00027270">
              <w:rPr>
                <w:lang w:eastAsia="uk-UA"/>
              </w:rPr>
              <w:t xml:space="preserve">особи, які після введення Указом Президента України від 24.02.2022 № 64 </w:t>
            </w:r>
            <w:proofErr w:type="spellStart"/>
            <w:r w:rsidRPr="00027270">
              <w:rPr>
                <w:lang w:eastAsia="uk-UA"/>
              </w:rPr>
              <w:t>„Про</w:t>
            </w:r>
            <w:proofErr w:type="spellEnd"/>
            <w:r w:rsidRPr="00027270">
              <w:rPr>
                <w:lang w:eastAsia="uk-UA"/>
              </w:rPr>
              <w:t xml:space="preserve"> введення воєнного стану в Україні” воєнного стану перемістилися з території адміністративно-територіальної одиниці, на якій проводяться бойові дії та яка визначена в переліку, затвердженому розпорядженням № 204;</w:t>
            </w:r>
          </w:p>
          <w:p w:rsidR="001A736F" w:rsidRPr="00027270" w:rsidRDefault="001A736F" w:rsidP="00FE69E5">
            <w:pPr>
              <w:rPr>
                <w:lang w:eastAsia="uk-UA"/>
              </w:rPr>
            </w:pPr>
            <w:r w:rsidRPr="00027270">
              <w:rPr>
                <w:lang w:eastAsia="uk-UA"/>
              </w:rPr>
              <w:t>особи, задеклароване / зареєстроване місце проживання яких розташоване поза межами території адміністративно-територіальної одиниці, на якій проводяться бойові дії та яка визначена в переліку, затвердженому розпорядженням № 204, якщо такі особи 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 та яка визначена в переліку, затвердженому розпорядженням № 204, 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w:t>
            </w:r>
            <w:r w:rsidRPr="00027270">
              <w:rPr>
                <w:lang w:eastAsia="uk-UA"/>
              </w:rPr>
              <w:lastRenderedPageBreak/>
              <w:t>територіальної одиниці, на якій проводяться бойові дії та яка визначена в переліку, затвердженому розпорядженням № 204</w:t>
            </w:r>
          </w:p>
        </w:tc>
      </w:tr>
      <w:tr w:rsidR="001A736F" w:rsidRPr="00027270" w:rsidTr="00FE69E5">
        <w:tc>
          <w:tcPr>
            <w:tcW w:w="660" w:type="dxa"/>
            <w:hideMark/>
          </w:tcPr>
          <w:p w:rsidR="001A736F" w:rsidRPr="00027270" w:rsidRDefault="001A736F" w:rsidP="00FE69E5">
            <w:pPr>
              <w:rPr>
                <w:lang w:eastAsia="uk-UA"/>
              </w:rPr>
            </w:pPr>
            <w:r w:rsidRPr="00027270">
              <w:rPr>
                <w:lang w:eastAsia="uk-UA"/>
              </w:rPr>
              <w:lastRenderedPageBreak/>
              <w:t>7</w:t>
            </w:r>
          </w:p>
        </w:tc>
        <w:tc>
          <w:tcPr>
            <w:tcW w:w="3417" w:type="dxa"/>
            <w:hideMark/>
          </w:tcPr>
          <w:p w:rsidR="001A736F" w:rsidRPr="00027270" w:rsidRDefault="001A736F" w:rsidP="00FE69E5">
            <w:pPr>
              <w:rPr>
                <w:lang w:eastAsia="uk-UA"/>
              </w:rPr>
            </w:pPr>
            <w:r w:rsidRPr="00027270">
              <w:rPr>
                <w:lang w:eastAsia="uk-UA"/>
              </w:rPr>
              <w:t>Перелік необхідних документів</w:t>
            </w:r>
          </w:p>
        </w:tc>
        <w:tc>
          <w:tcPr>
            <w:tcW w:w="5954" w:type="dxa"/>
            <w:hideMark/>
          </w:tcPr>
          <w:p w:rsidR="001A736F" w:rsidRPr="00027270" w:rsidRDefault="001A736F" w:rsidP="00FE69E5">
            <w:pPr>
              <w:rPr>
                <w:lang w:eastAsia="uk-UA"/>
              </w:rPr>
            </w:pPr>
            <w:r w:rsidRPr="00027270">
              <w:rPr>
                <w:lang w:eastAsia="uk-UA"/>
              </w:rPr>
              <w:t>Для отримання довідки:</w:t>
            </w:r>
          </w:p>
          <w:p w:rsidR="001A736F" w:rsidRPr="00027270" w:rsidRDefault="001A736F" w:rsidP="00FE69E5">
            <w:pPr>
              <w:rPr>
                <w:lang w:eastAsia="uk-UA"/>
              </w:rPr>
            </w:pPr>
            <w:r w:rsidRPr="00027270">
              <w:rPr>
                <w:lang w:eastAsia="uk-UA"/>
              </w:rPr>
              <w:t>подається заява про взяття на облік за формою згідно з додатком 1  до Порядку оформлення і видачі довідки про взяття на облік внутрішньо переміщеної особи, затвердженого постановою № 509 (далі – Порядок);</w:t>
            </w:r>
          </w:p>
          <w:p w:rsidR="001A736F" w:rsidRPr="00027270" w:rsidRDefault="001A736F" w:rsidP="00FE69E5">
            <w:pPr>
              <w:rPr>
                <w:lang w:eastAsia="uk-UA"/>
              </w:rPr>
            </w:pPr>
            <w:r w:rsidRPr="00027270">
              <w:rPr>
                <w:lang w:eastAsia="uk-UA"/>
              </w:rPr>
              <w:t>пред’являється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rsidR="001A736F" w:rsidRPr="00027270" w:rsidRDefault="001A736F" w:rsidP="00FE69E5">
            <w:pPr>
              <w:rPr>
                <w:lang w:eastAsia="uk-UA"/>
              </w:rPr>
            </w:pPr>
            <w:r w:rsidRPr="00027270">
              <w:rPr>
                <w:lang w:eastAsia="uk-UA"/>
              </w:rPr>
              <w:t>У разі подання заяви про взяття на облік законним представником особи, від імені якої подається заява, додатково подаються:</w:t>
            </w:r>
          </w:p>
          <w:p w:rsidR="001A736F" w:rsidRPr="00027270" w:rsidRDefault="001A736F" w:rsidP="00FE69E5">
            <w:pPr>
              <w:rPr>
                <w:lang w:eastAsia="uk-UA"/>
              </w:rPr>
            </w:pPr>
            <w:r w:rsidRPr="00027270">
              <w:rPr>
                <w:lang w:eastAsia="uk-UA"/>
              </w:rPr>
              <w:t>документ, що посвідчує особу законного представника;</w:t>
            </w:r>
          </w:p>
          <w:p w:rsidR="001A736F" w:rsidRPr="00027270" w:rsidRDefault="001A736F" w:rsidP="00FE69E5">
            <w:pPr>
              <w:rPr>
                <w:lang w:eastAsia="uk-UA"/>
              </w:rPr>
            </w:pPr>
            <w:r w:rsidRPr="00027270">
              <w:rPr>
                <w:lang w:eastAsia="uk-UA"/>
              </w:rPr>
              <w:t>документ, що підтверджує повноваження особи як законного представника, крім випадків, коли законними представниками є батьки (</w:t>
            </w:r>
            <w:proofErr w:type="spellStart"/>
            <w:r w:rsidRPr="00027270">
              <w:rPr>
                <w:lang w:eastAsia="uk-UA"/>
              </w:rPr>
              <w:t>усиновлювачі</w:t>
            </w:r>
            <w:proofErr w:type="spellEnd"/>
            <w:r w:rsidRPr="00027270">
              <w:rPr>
                <w:lang w:eastAsia="uk-UA"/>
              </w:rPr>
              <w:t>);</w:t>
            </w:r>
          </w:p>
          <w:p w:rsidR="001A736F" w:rsidRPr="00027270" w:rsidRDefault="001A736F" w:rsidP="00FE69E5">
            <w:pPr>
              <w:rPr>
                <w:lang w:eastAsia="uk-UA"/>
              </w:rPr>
            </w:pPr>
            <w:r w:rsidRPr="00027270">
              <w:rPr>
                <w:lang w:eastAsia="uk-UA"/>
              </w:rPr>
              <w:t>у разі потреби – свідоцтво про народження дитини.</w:t>
            </w:r>
          </w:p>
          <w:p w:rsidR="001A736F" w:rsidRPr="00027270" w:rsidRDefault="001A736F" w:rsidP="00FE69E5">
            <w:pPr>
              <w:rPr>
                <w:lang w:eastAsia="uk-UA"/>
              </w:rPr>
            </w:pPr>
            <w:r w:rsidRPr="00027270">
              <w:rPr>
                <w:lang w:eastAsia="uk-UA"/>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rsidR="001A736F" w:rsidRPr="00027270" w:rsidRDefault="001A736F" w:rsidP="00FE69E5">
            <w:pPr>
              <w:rPr>
                <w:lang w:eastAsia="uk-UA"/>
              </w:rPr>
            </w:pPr>
            <w:r w:rsidRPr="00027270">
              <w:rPr>
                <w:lang w:eastAsia="uk-UA"/>
              </w:rPr>
              <w:t>документ, що посвідчує особу заявника;</w:t>
            </w:r>
          </w:p>
          <w:p w:rsidR="001A736F" w:rsidRPr="00027270" w:rsidRDefault="001A736F" w:rsidP="00FE69E5">
            <w:pPr>
              <w:rPr>
                <w:lang w:eastAsia="uk-UA"/>
              </w:rPr>
            </w:pPr>
            <w:r w:rsidRPr="00027270">
              <w:rPr>
                <w:lang w:eastAsia="uk-UA"/>
              </w:rPr>
              <w:t>документи, що підтверджують родинні стосунки між дитиною та заявником;</w:t>
            </w:r>
          </w:p>
          <w:p w:rsidR="001A736F" w:rsidRPr="00027270" w:rsidRDefault="001A736F" w:rsidP="00FE69E5">
            <w:pPr>
              <w:rPr>
                <w:lang w:eastAsia="uk-UA"/>
              </w:rPr>
            </w:pPr>
            <w:r w:rsidRPr="00027270">
              <w:rPr>
                <w:lang w:eastAsia="uk-UA"/>
              </w:rPr>
              <w:t xml:space="preserve">документ, що підтверджує повноваження представника органу опіки та піклування або керівника дитячого закладу, </w:t>
            </w:r>
            <w:proofErr w:type="spellStart"/>
            <w:r w:rsidRPr="00027270">
              <w:rPr>
                <w:lang w:eastAsia="uk-UA"/>
              </w:rPr>
              <w:t>закладу</w:t>
            </w:r>
            <w:proofErr w:type="spellEnd"/>
            <w:r w:rsidRPr="00027270">
              <w:rPr>
                <w:lang w:eastAsia="uk-UA"/>
              </w:rPr>
              <w:t xml:space="preserve">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rsidR="001A736F" w:rsidRPr="00027270" w:rsidRDefault="001A736F" w:rsidP="00FE69E5">
            <w:pPr>
              <w:rPr>
                <w:lang w:eastAsia="uk-UA"/>
              </w:rPr>
            </w:pPr>
            <w:r w:rsidRPr="00027270">
              <w:rPr>
                <w:lang w:eastAsia="uk-UA"/>
              </w:rPr>
              <w:t xml:space="preserve">У разі подання заяви в електронній формі через Єдиний державний </w:t>
            </w:r>
            <w:proofErr w:type="spellStart"/>
            <w:r w:rsidRPr="00027270">
              <w:rPr>
                <w:lang w:eastAsia="uk-UA"/>
              </w:rPr>
              <w:t>веб-портал</w:t>
            </w:r>
            <w:proofErr w:type="spellEnd"/>
            <w:r w:rsidRPr="00027270">
              <w:rPr>
                <w:lang w:eastAsia="uk-UA"/>
              </w:rPr>
              <w:t xml:space="preserve"> електронних послуг </w:t>
            </w:r>
            <w:proofErr w:type="spellStart"/>
            <w:r w:rsidRPr="00027270">
              <w:rPr>
                <w:lang w:eastAsia="uk-UA"/>
              </w:rPr>
              <w:t>„Портал</w:t>
            </w:r>
            <w:proofErr w:type="spellEnd"/>
            <w:r w:rsidRPr="00027270">
              <w:rPr>
                <w:lang w:eastAsia="uk-UA"/>
              </w:rPr>
              <w:t xml:space="preserve"> Дія” (далі –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вимагається</w:t>
            </w:r>
          </w:p>
        </w:tc>
      </w:tr>
      <w:tr w:rsidR="001A736F" w:rsidRPr="00027270" w:rsidTr="00FE69E5">
        <w:tc>
          <w:tcPr>
            <w:tcW w:w="660" w:type="dxa"/>
            <w:hideMark/>
          </w:tcPr>
          <w:p w:rsidR="001A736F" w:rsidRPr="00027270" w:rsidRDefault="001A736F" w:rsidP="00FE69E5">
            <w:pPr>
              <w:rPr>
                <w:lang w:eastAsia="uk-UA"/>
              </w:rPr>
            </w:pPr>
            <w:r w:rsidRPr="00027270">
              <w:rPr>
                <w:lang w:eastAsia="uk-UA"/>
              </w:rPr>
              <w:t>8</w:t>
            </w:r>
          </w:p>
        </w:tc>
        <w:tc>
          <w:tcPr>
            <w:tcW w:w="3417" w:type="dxa"/>
            <w:hideMark/>
          </w:tcPr>
          <w:p w:rsidR="001A736F" w:rsidRPr="00027270" w:rsidRDefault="001A736F" w:rsidP="00FE69E5">
            <w:pPr>
              <w:rPr>
                <w:lang w:eastAsia="uk-UA"/>
              </w:rPr>
            </w:pPr>
            <w:r w:rsidRPr="00027270">
              <w:rPr>
                <w:lang w:eastAsia="uk-UA"/>
              </w:rPr>
              <w:t>Спосіб подання документів</w:t>
            </w:r>
          </w:p>
        </w:tc>
        <w:tc>
          <w:tcPr>
            <w:tcW w:w="5954" w:type="dxa"/>
            <w:hideMark/>
          </w:tcPr>
          <w:p w:rsidR="001A736F" w:rsidRPr="00027270" w:rsidRDefault="001A736F" w:rsidP="00FE69E5">
            <w:pPr>
              <w:rPr>
                <w:lang w:eastAsia="uk-UA"/>
              </w:rPr>
            </w:pPr>
            <w:r w:rsidRPr="00027270">
              <w:rPr>
                <w:lang w:eastAsia="uk-UA"/>
              </w:rPr>
              <w:t xml:space="preserve">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w:t>
            </w:r>
            <w:r w:rsidRPr="00027270">
              <w:rPr>
                <w:lang w:eastAsia="uk-UA"/>
              </w:rPr>
              <w:lastRenderedPageBreak/>
              <w:t xml:space="preserve">представника до структурного підрозділу з питань соціального захисту населення районних, </w:t>
            </w:r>
            <w:proofErr w:type="spellStart"/>
            <w:r w:rsidRPr="00027270">
              <w:rPr>
                <w:lang w:eastAsia="uk-UA"/>
              </w:rPr>
              <w:t>районних</w:t>
            </w:r>
            <w:proofErr w:type="spellEnd"/>
            <w:r w:rsidRPr="00027270">
              <w:rPr>
                <w:lang w:eastAsia="uk-UA"/>
              </w:rPr>
              <w:t xml:space="preserve"> у м. Києві держадміністрацій, виконавчих органів міських, районних у містах (у разі утворення) рад.</w:t>
            </w:r>
          </w:p>
          <w:p w:rsidR="001A736F" w:rsidRPr="00027270" w:rsidRDefault="001A736F" w:rsidP="00FE69E5">
            <w:pPr>
              <w:rPr>
                <w:lang w:eastAsia="uk-UA"/>
              </w:rPr>
            </w:pPr>
            <w:r w:rsidRPr="00027270">
              <w:rPr>
                <w:lang w:eastAsia="uk-UA"/>
              </w:rPr>
              <w:t>Заява про взяття на облік може бути подана в електронній формі з використанням мобільного додатка Порталу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 дітей подання в електронній формі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w:t>
            </w:r>
          </w:p>
          <w:p w:rsidR="001A736F" w:rsidRPr="00027270" w:rsidRDefault="001A736F" w:rsidP="00FE69E5">
            <w:pPr>
              <w:rPr>
                <w:lang w:eastAsia="uk-UA"/>
              </w:rPr>
            </w:pPr>
            <w:r w:rsidRPr="00027270">
              <w:rPr>
                <w:lang w:eastAsia="uk-UA"/>
              </w:rP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1A736F" w:rsidRPr="00027270" w:rsidTr="00FE69E5">
        <w:tc>
          <w:tcPr>
            <w:tcW w:w="660" w:type="dxa"/>
            <w:hideMark/>
          </w:tcPr>
          <w:p w:rsidR="001A736F" w:rsidRPr="00027270" w:rsidRDefault="001A736F" w:rsidP="00FE69E5">
            <w:pPr>
              <w:rPr>
                <w:lang w:eastAsia="uk-UA"/>
              </w:rPr>
            </w:pPr>
            <w:r w:rsidRPr="00027270">
              <w:rPr>
                <w:lang w:eastAsia="uk-UA"/>
              </w:rPr>
              <w:lastRenderedPageBreak/>
              <w:t>9</w:t>
            </w:r>
          </w:p>
        </w:tc>
        <w:tc>
          <w:tcPr>
            <w:tcW w:w="3417" w:type="dxa"/>
            <w:hideMark/>
          </w:tcPr>
          <w:p w:rsidR="001A736F" w:rsidRPr="00027270" w:rsidRDefault="001A736F" w:rsidP="00FE69E5">
            <w:pPr>
              <w:rPr>
                <w:lang w:eastAsia="uk-UA"/>
              </w:rPr>
            </w:pPr>
            <w:r w:rsidRPr="00027270">
              <w:rPr>
                <w:lang w:eastAsia="uk-UA"/>
              </w:rPr>
              <w:t>Платність (безоплатність) надання</w:t>
            </w:r>
          </w:p>
        </w:tc>
        <w:tc>
          <w:tcPr>
            <w:tcW w:w="5954" w:type="dxa"/>
            <w:hideMark/>
          </w:tcPr>
          <w:p w:rsidR="001A736F" w:rsidRPr="00027270" w:rsidRDefault="001A736F" w:rsidP="00FE69E5">
            <w:pPr>
              <w:rPr>
                <w:lang w:eastAsia="uk-UA"/>
              </w:rPr>
            </w:pPr>
            <w:r w:rsidRPr="00027270">
              <w:rPr>
                <w:lang w:eastAsia="uk-UA"/>
              </w:rPr>
              <w:t>Адміністративна послуга надається безоплатно</w:t>
            </w:r>
          </w:p>
        </w:tc>
      </w:tr>
      <w:tr w:rsidR="001A736F" w:rsidRPr="00027270" w:rsidTr="00FE69E5">
        <w:tc>
          <w:tcPr>
            <w:tcW w:w="660" w:type="dxa"/>
            <w:hideMark/>
          </w:tcPr>
          <w:p w:rsidR="001A736F" w:rsidRPr="00027270" w:rsidRDefault="001A736F" w:rsidP="00FE69E5">
            <w:pPr>
              <w:rPr>
                <w:lang w:eastAsia="uk-UA"/>
              </w:rPr>
            </w:pPr>
            <w:r w:rsidRPr="00027270">
              <w:rPr>
                <w:lang w:eastAsia="uk-UA"/>
              </w:rPr>
              <w:t>10</w:t>
            </w:r>
          </w:p>
        </w:tc>
        <w:tc>
          <w:tcPr>
            <w:tcW w:w="3417" w:type="dxa"/>
            <w:hideMark/>
          </w:tcPr>
          <w:p w:rsidR="001A736F" w:rsidRPr="00027270" w:rsidRDefault="001A736F" w:rsidP="00FE69E5">
            <w:pPr>
              <w:rPr>
                <w:lang w:eastAsia="uk-UA"/>
              </w:rPr>
            </w:pPr>
            <w:r w:rsidRPr="00027270">
              <w:rPr>
                <w:lang w:eastAsia="uk-UA"/>
              </w:rPr>
              <w:t>Строк надання</w:t>
            </w:r>
          </w:p>
        </w:tc>
        <w:tc>
          <w:tcPr>
            <w:tcW w:w="5954" w:type="dxa"/>
            <w:hideMark/>
          </w:tcPr>
          <w:p w:rsidR="001A736F" w:rsidRPr="00027270" w:rsidRDefault="001A736F" w:rsidP="00FE69E5">
            <w:pPr>
              <w:rPr>
                <w:lang w:eastAsia="uk-UA"/>
              </w:rPr>
            </w:pPr>
            <w:r w:rsidRPr="00027270">
              <w:rPr>
                <w:lang w:eastAsia="uk-UA"/>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1A736F" w:rsidRPr="00027270" w:rsidTr="00FE69E5">
        <w:tc>
          <w:tcPr>
            <w:tcW w:w="660" w:type="dxa"/>
            <w:hideMark/>
          </w:tcPr>
          <w:p w:rsidR="001A736F" w:rsidRPr="00027270" w:rsidRDefault="001A736F" w:rsidP="00FE69E5">
            <w:pPr>
              <w:rPr>
                <w:lang w:eastAsia="uk-UA"/>
              </w:rPr>
            </w:pPr>
            <w:r w:rsidRPr="00027270">
              <w:rPr>
                <w:lang w:eastAsia="uk-UA"/>
              </w:rPr>
              <w:t>11</w:t>
            </w:r>
          </w:p>
        </w:tc>
        <w:tc>
          <w:tcPr>
            <w:tcW w:w="3417" w:type="dxa"/>
            <w:hideMark/>
          </w:tcPr>
          <w:p w:rsidR="001A736F" w:rsidRPr="00027270" w:rsidRDefault="001A736F" w:rsidP="00FE69E5">
            <w:pPr>
              <w:rPr>
                <w:lang w:eastAsia="uk-UA"/>
              </w:rPr>
            </w:pPr>
            <w:r w:rsidRPr="00027270">
              <w:rPr>
                <w:lang w:eastAsia="uk-UA"/>
              </w:rPr>
              <w:t>Перелік підстав для відмови у наданні</w:t>
            </w:r>
          </w:p>
        </w:tc>
        <w:tc>
          <w:tcPr>
            <w:tcW w:w="5954" w:type="dxa"/>
            <w:hideMark/>
          </w:tcPr>
          <w:p w:rsidR="001A736F" w:rsidRPr="00027270" w:rsidRDefault="001A736F" w:rsidP="00FE69E5">
            <w:pPr>
              <w:rPr>
                <w:lang w:eastAsia="uk-UA"/>
              </w:rPr>
            </w:pPr>
            <w:r w:rsidRPr="00027270">
              <w:rPr>
                <w:lang w:eastAsia="uk-UA"/>
              </w:rPr>
              <w:t>Заявнику може бути відмовлено у видачі довідки у разі, коли:</w:t>
            </w:r>
          </w:p>
          <w:p w:rsidR="001A736F" w:rsidRPr="00027270" w:rsidRDefault="001A736F" w:rsidP="00FE69E5">
            <w:pPr>
              <w:rPr>
                <w:lang w:eastAsia="uk-UA"/>
              </w:rPr>
            </w:pPr>
            <w:r w:rsidRPr="00027270">
              <w:rPr>
                <w:lang w:eastAsia="uk-UA"/>
              </w:rPr>
              <w:t>відсутні обставини, що спричинили внутрішнє переміщення;</w:t>
            </w:r>
          </w:p>
          <w:p w:rsidR="001A736F" w:rsidRPr="00027270" w:rsidRDefault="001A736F" w:rsidP="00FE69E5">
            <w:pPr>
              <w:rPr>
                <w:lang w:eastAsia="uk-UA"/>
              </w:rPr>
            </w:pPr>
            <w:r w:rsidRPr="00027270">
              <w:rPr>
                <w:lang w:eastAsia="uk-UA"/>
              </w:rPr>
              <w:t>у державних органів наявні відомості про подання завідомо неправдивих відомостей для отримання довідки;</w:t>
            </w:r>
          </w:p>
          <w:p w:rsidR="001A736F" w:rsidRPr="00027270" w:rsidRDefault="001A736F" w:rsidP="00FE69E5">
            <w:pPr>
              <w:rPr>
                <w:lang w:eastAsia="uk-UA"/>
              </w:rPr>
            </w:pPr>
            <w:r w:rsidRPr="00027270">
              <w:rPr>
                <w:lang w:eastAsia="uk-UA"/>
              </w:rPr>
              <w:t>заявник втратив документи, що посвідчують особу (до їх відновлення);</w:t>
            </w:r>
          </w:p>
          <w:p w:rsidR="001A736F" w:rsidRPr="00027270" w:rsidRDefault="001A736F" w:rsidP="00FE69E5">
            <w:pPr>
              <w:rPr>
                <w:lang w:eastAsia="uk-UA"/>
              </w:rPr>
            </w:pPr>
            <w:r w:rsidRPr="00027270">
              <w:rPr>
                <w:lang w:eastAsia="uk-UA"/>
              </w:rPr>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rsidR="001A736F" w:rsidRPr="00027270" w:rsidRDefault="001A736F" w:rsidP="00FE69E5">
            <w:pPr>
              <w:rPr>
                <w:lang w:eastAsia="uk-UA"/>
              </w:rPr>
            </w:pPr>
            <w:r w:rsidRPr="00027270">
              <w:rPr>
                <w:lang w:eastAsia="uk-UA"/>
              </w:rPr>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tc>
      </w:tr>
      <w:tr w:rsidR="001A736F" w:rsidRPr="00027270" w:rsidTr="00FE69E5">
        <w:tc>
          <w:tcPr>
            <w:tcW w:w="660" w:type="dxa"/>
            <w:hideMark/>
          </w:tcPr>
          <w:p w:rsidR="001A736F" w:rsidRPr="00027270" w:rsidRDefault="001A736F" w:rsidP="00FE69E5">
            <w:pPr>
              <w:rPr>
                <w:lang w:eastAsia="uk-UA"/>
              </w:rPr>
            </w:pPr>
            <w:r w:rsidRPr="00027270">
              <w:rPr>
                <w:lang w:eastAsia="uk-UA"/>
              </w:rPr>
              <w:t>12</w:t>
            </w:r>
          </w:p>
        </w:tc>
        <w:tc>
          <w:tcPr>
            <w:tcW w:w="3417" w:type="dxa"/>
            <w:hideMark/>
          </w:tcPr>
          <w:p w:rsidR="001A736F" w:rsidRPr="00027270" w:rsidRDefault="001A736F" w:rsidP="00FE69E5">
            <w:pPr>
              <w:rPr>
                <w:lang w:eastAsia="uk-UA"/>
              </w:rPr>
            </w:pPr>
            <w:r w:rsidRPr="00027270">
              <w:rPr>
                <w:lang w:eastAsia="uk-UA"/>
              </w:rPr>
              <w:t>Результат надання адміністративної послуги</w:t>
            </w:r>
          </w:p>
        </w:tc>
        <w:tc>
          <w:tcPr>
            <w:tcW w:w="5954" w:type="dxa"/>
            <w:hideMark/>
          </w:tcPr>
          <w:p w:rsidR="001A736F" w:rsidRPr="00027270" w:rsidRDefault="001A736F" w:rsidP="00FE69E5">
            <w:pPr>
              <w:rPr>
                <w:lang w:eastAsia="uk-UA"/>
              </w:rPr>
            </w:pPr>
            <w:r w:rsidRPr="00027270">
              <w:rPr>
                <w:lang w:eastAsia="uk-UA"/>
              </w:rPr>
              <w:t>Видача довідки / рішення про відмову у видачі довідки</w:t>
            </w:r>
          </w:p>
        </w:tc>
      </w:tr>
      <w:tr w:rsidR="001A736F" w:rsidRPr="00027270" w:rsidTr="00FE69E5">
        <w:tc>
          <w:tcPr>
            <w:tcW w:w="660" w:type="dxa"/>
            <w:hideMark/>
          </w:tcPr>
          <w:p w:rsidR="001A736F" w:rsidRPr="00027270" w:rsidRDefault="001A736F" w:rsidP="00FE69E5">
            <w:pPr>
              <w:rPr>
                <w:lang w:eastAsia="uk-UA"/>
              </w:rPr>
            </w:pPr>
            <w:r w:rsidRPr="00027270">
              <w:rPr>
                <w:lang w:eastAsia="uk-UA"/>
              </w:rPr>
              <w:lastRenderedPageBreak/>
              <w:t>13</w:t>
            </w:r>
          </w:p>
        </w:tc>
        <w:tc>
          <w:tcPr>
            <w:tcW w:w="3417" w:type="dxa"/>
            <w:hideMark/>
          </w:tcPr>
          <w:p w:rsidR="001A736F" w:rsidRPr="00027270" w:rsidRDefault="001A736F" w:rsidP="00FE69E5">
            <w:pPr>
              <w:rPr>
                <w:lang w:eastAsia="uk-UA"/>
              </w:rPr>
            </w:pPr>
            <w:r w:rsidRPr="00027270">
              <w:rPr>
                <w:lang w:eastAsia="uk-UA"/>
              </w:rPr>
              <w:t>Способи отримання відповіді (результату)</w:t>
            </w:r>
          </w:p>
        </w:tc>
        <w:tc>
          <w:tcPr>
            <w:tcW w:w="5954" w:type="dxa"/>
            <w:hideMark/>
          </w:tcPr>
          <w:p w:rsidR="001A736F" w:rsidRPr="00027270" w:rsidRDefault="001A736F" w:rsidP="00FE69E5">
            <w:pPr>
              <w:rPr>
                <w:lang w:eastAsia="uk-UA"/>
              </w:rPr>
            </w:pPr>
            <w:r w:rsidRPr="00027270">
              <w:rPr>
                <w:lang w:eastAsia="uk-UA"/>
              </w:rPr>
              <w:t>Отримати довідку заявник або його законний представник може особисто.</w:t>
            </w:r>
          </w:p>
          <w:p w:rsidR="001A736F" w:rsidRPr="00027270" w:rsidRDefault="001A736F" w:rsidP="00FE69E5">
            <w:pPr>
              <w:rPr>
                <w:lang w:eastAsia="uk-UA"/>
              </w:rPr>
            </w:pPr>
            <w:r w:rsidRPr="00027270">
              <w:rPr>
                <w:lang w:eastAsia="uk-UA"/>
              </w:rPr>
              <w:t>Електронна форма довідки 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rsidR="001A736F" w:rsidRPr="00027270" w:rsidRDefault="001A736F" w:rsidP="00FE69E5">
            <w:pPr>
              <w:rPr>
                <w:lang w:eastAsia="uk-UA"/>
              </w:rPr>
            </w:pPr>
            <w:r w:rsidRPr="00027270">
              <w:rPr>
                <w:lang w:eastAsia="uk-UA"/>
              </w:rPr>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отримання довідки у паперовій формі</w:t>
            </w:r>
          </w:p>
        </w:tc>
      </w:tr>
    </w:tbl>
    <w:p w:rsidR="001A736F" w:rsidRPr="00027270" w:rsidRDefault="001A736F" w:rsidP="001A736F">
      <w:pPr>
        <w:rPr>
          <w:lang w:eastAsia="uk-UA"/>
        </w:rPr>
      </w:pPr>
      <w:r w:rsidRPr="00027270">
        <w:rPr>
          <w:lang w:eastAsia="uk-UA"/>
        </w:rPr>
        <w:t> </w:t>
      </w:r>
    </w:p>
    <w:p w:rsidR="001A736F" w:rsidRPr="00AC510F" w:rsidRDefault="001A736F" w:rsidP="001A736F">
      <w:pPr>
        <w:jc w:val="right"/>
        <w:rPr>
          <w:b/>
        </w:rPr>
      </w:pPr>
    </w:p>
    <w:p w:rsidR="001A736F" w:rsidRPr="00027270" w:rsidRDefault="001A736F" w:rsidP="001A736F">
      <w:pPr>
        <w:jc w:val="center"/>
        <w:rPr>
          <w:lang w:eastAsia="uk-UA"/>
        </w:rPr>
      </w:pPr>
      <w:r>
        <w:rPr>
          <w:b/>
          <w:bCs/>
          <w:lang w:eastAsia="uk-UA"/>
        </w:rPr>
        <w:t>ТЕХНОЛОГІЧНА</w:t>
      </w:r>
      <w:r w:rsidRPr="00027270">
        <w:rPr>
          <w:b/>
          <w:bCs/>
          <w:lang w:eastAsia="uk-UA"/>
        </w:rPr>
        <w:t xml:space="preserve"> КАРТКА</w:t>
      </w:r>
    </w:p>
    <w:p w:rsidR="001A736F" w:rsidRPr="00027270" w:rsidRDefault="001A736F" w:rsidP="001A736F">
      <w:pPr>
        <w:jc w:val="center"/>
        <w:rPr>
          <w:lang w:eastAsia="uk-UA"/>
        </w:rPr>
      </w:pPr>
      <w:r w:rsidRPr="00027270">
        <w:rPr>
          <w:b/>
          <w:bCs/>
          <w:lang w:eastAsia="uk-UA"/>
        </w:rPr>
        <w:t>адміністративної послуги</w:t>
      </w:r>
    </w:p>
    <w:p w:rsidR="001A736F" w:rsidRPr="00027270" w:rsidRDefault="001A736F" w:rsidP="001A736F">
      <w:pPr>
        <w:jc w:val="center"/>
        <w:rPr>
          <w:lang w:eastAsia="uk-UA"/>
        </w:rPr>
      </w:pPr>
      <w:r w:rsidRPr="00027270">
        <w:rPr>
          <w:b/>
          <w:bCs/>
          <w:lang w:eastAsia="uk-UA"/>
        </w:rPr>
        <w:t>ВИДАЧА ДОВІДКИ ПРО ВЗЯТТЯ НА ОБЛ</w:t>
      </w:r>
      <w:r>
        <w:rPr>
          <w:b/>
          <w:bCs/>
          <w:lang w:eastAsia="uk-UA"/>
        </w:rPr>
        <w:t>ІК ВНУТРІШНЬО ПЕРЕМІЩЕНОЇ ОСОБИ</w:t>
      </w:r>
    </w:p>
    <w:p w:rsidR="001A736F" w:rsidRPr="00027270" w:rsidRDefault="001A736F" w:rsidP="001A736F">
      <w:pPr>
        <w:jc w:val="center"/>
        <w:rPr>
          <w:lang w:eastAsia="uk-UA"/>
        </w:rPr>
      </w:pPr>
      <w:r>
        <w:rPr>
          <w:lang w:eastAsia="uk-UA"/>
        </w:rPr>
        <w:t>Радивилівська міська рада Дубенського району Рівненської області</w:t>
      </w:r>
    </w:p>
    <w:p w:rsidR="001A736F" w:rsidRPr="00027270" w:rsidRDefault="001A736F" w:rsidP="001A736F">
      <w:pPr>
        <w:jc w:val="center"/>
        <w:rPr>
          <w:sz w:val="16"/>
          <w:szCs w:val="16"/>
          <w:lang w:eastAsia="uk-UA"/>
        </w:rPr>
      </w:pPr>
      <w:r w:rsidRPr="00027270">
        <w:rPr>
          <w:sz w:val="16"/>
          <w:szCs w:val="16"/>
          <w:lang w:eastAsia="uk-UA"/>
        </w:rPr>
        <w:t>(найменування суб’єкта надання адміністративної послуги  та / або центру надання адміністративних послуг)</w:t>
      </w:r>
    </w:p>
    <w:p w:rsidR="001A736F" w:rsidRDefault="001A736F" w:rsidP="001A736F">
      <w:pPr>
        <w:rPr>
          <w:lang w:eastAsia="uk-UA"/>
        </w:rPr>
      </w:pPr>
    </w:p>
    <w:p w:rsidR="001A736F" w:rsidRPr="00DF2095" w:rsidRDefault="001A736F" w:rsidP="001A736F">
      <w:pPr>
        <w:shd w:val="clear" w:color="auto" w:fill="FFFFFF"/>
        <w:jc w:val="center"/>
        <w:rPr>
          <w:rFonts w:eastAsia="Arial Unicode MS"/>
          <w:color w:val="000000"/>
          <w:sz w:val="2"/>
          <w:szCs w:val="2"/>
          <w:lang w:val="uk" w:eastAsia="ru-RU"/>
        </w:rPr>
      </w:pPr>
    </w:p>
    <w:tbl>
      <w:tblPr>
        <w:tblW w:w="10105" w:type="dxa"/>
        <w:tblInd w:w="-426" w:type="dxa"/>
        <w:tblLayout w:type="fixed"/>
        <w:tblCellMar>
          <w:left w:w="40" w:type="dxa"/>
          <w:right w:w="40" w:type="dxa"/>
        </w:tblCellMar>
        <w:tblLook w:val="04A0" w:firstRow="1" w:lastRow="0" w:firstColumn="1" w:lastColumn="0" w:noHBand="0" w:noVBand="1"/>
      </w:tblPr>
      <w:tblGrid>
        <w:gridCol w:w="608"/>
        <w:gridCol w:w="4253"/>
        <w:gridCol w:w="3543"/>
        <w:gridCol w:w="1701"/>
      </w:tblGrid>
      <w:tr w:rsidR="001A736F" w:rsidRPr="00DF2095" w:rsidTr="00FE69E5">
        <w:trPr>
          <w:trHeight w:hRule="exact" w:val="1117"/>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spacing w:line="281" w:lineRule="exact"/>
              <w:ind w:left="22" w:right="22" w:firstLine="29"/>
              <w:rPr>
                <w:rFonts w:eastAsia="Arial Unicode MS"/>
                <w:color w:val="000000"/>
                <w:lang w:val="ru-RU" w:eastAsia="ru-RU"/>
              </w:rPr>
            </w:pPr>
            <w:r w:rsidRPr="00DF2095">
              <w:rPr>
                <w:rFonts w:eastAsia="Arial Unicode MS"/>
                <w:b/>
                <w:bCs/>
                <w:color w:val="000000"/>
                <w:lang w:eastAsia="ru-RU"/>
              </w:rPr>
              <w:t xml:space="preserve">№ </w:t>
            </w:r>
            <w:r w:rsidRPr="00DF2095">
              <w:rPr>
                <w:rFonts w:eastAsia="Arial Unicode MS"/>
                <w:b/>
                <w:bCs/>
                <w:color w:val="000000"/>
                <w:spacing w:val="-6"/>
                <w:lang w:eastAsia="ru-RU"/>
              </w:rPr>
              <w:t>п/</w:t>
            </w:r>
            <w:proofErr w:type="spellStart"/>
            <w:r w:rsidRPr="00DF2095">
              <w:rPr>
                <w:rFonts w:eastAsia="Arial Unicode MS"/>
                <w:b/>
                <w:bCs/>
                <w:color w:val="000000"/>
                <w:spacing w:val="-6"/>
                <w:lang w:eastAsia="ru-RU"/>
              </w:rPr>
              <w:t>п</w:t>
            </w:r>
            <w:proofErr w:type="spellEnd"/>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spacing w:line="274" w:lineRule="exact"/>
              <w:ind w:left="360" w:right="410"/>
              <w:jc w:val="center"/>
              <w:rPr>
                <w:rFonts w:eastAsia="Arial Unicode MS"/>
                <w:color w:val="000000"/>
                <w:lang w:val="ru-RU" w:eastAsia="ru-RU"/>
              </w:rPr>
            </w:pPr>
            <w:r w:rsidRPr="00DF2095">
              <w:rPr>
                <w:rFonts w:eastAsia="Arial Unicode MS"/>
                <w:b/>
                <w:bCs/>
                <w:color w:val="000000"/>
                <w:spacing w:val="-1"/>
                <w:lang w:eastAsia="ru-RU"/>
              </w:rPr>
              <w:t>Етапи надання адміністративної послуги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spacing w:line="274" w:lineRule="exact"/>
              <w:ind w:left="274" w:right="310"/>
              <w:jc w:val="center"/>
              <w:rPr>
                <w:rFonts w:eastAsia="Arial Unicode MS"/>
                <w:color w:val="000000"/>
                <w:lang w:val="ru-RU" w:eastAsia="ru-RU"/>
              </w:rPr>
            </w:pPr>
            <w:r w:rsidRPr="00DF2095">
              <w:rPr>
                <w:rFonts w:eastAsia="Arial Unicode MS"/>
                <w:b/>
                <w:bCs/>
                <w:color w:val="000000"/>
                <w:spacing w:val="2"/>
                <w:lang w:eastAsia="ru-RU"/>
              </w:rPr>
              <w:t>Відповідальна посадова особа</w:t>
            </w:r>
            <w:r w:rsidRPr="00DF2095">
              <w:rPr>
                <w:rFonts w:eastAsia="Arial Unicode MS"/>
                <w:b/>
                <w:bCs/>
                <w:color w:val="000000"/>
                <w:spacing w:val="-1"/>
                <w:lang w:eastAsia="ru-RU"/>
              </w:rPr>
              <w:t xml:space="preserve"> (структурний підрозділ)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spacing w:line="281" w:lineRule="exact"/>
              <w:ind w:right="65" w:firstLine="130"/>
              <w:jc w:val="center"/>
              <w:rPr>
                <w:rFonts w:eastAsia="Arial Unicode MS"/>
                <w:color w:val="000000"/>
                <w:lang w:val="ru-RU" w:eastAsia="ru-RU"/>
              </w:rPr>
            </w:pPr>
            <w:proofErr w:type="spellStart"/>
            <w:r>
              <w:rPr>
                <w:rFonts w:eastAsia="Arial Unicode MS"/>
                <w:color w:val="000000"/>
                <w:lang w:val="ru-RU" w:eastAsia="ru-RU"/>
              </w:rPr>
              <w:t>Термін</w:t>
            </w:r>
            <w:proofErr w:type="spellEnd"/>
            <w:r>
              <w:rPr>
                <w:rFonts w:eastAsia="Arial Unicode MS"/>
                <w:color w:val="000000"/>
                <w:lang w:val="ru-RU" w:eastAsia="ru-RU"/>
              </w:rPr>
              <w:t xml:space="preserve"> </w:t>
            </w:r>
            <w:proofErr w:type="spellStart"/>
            <w:r>
              <w:rPr>
                <w:rFonts w:eastAsia="Arial Unicode MS"/>
                <w:color w:val="000000"/>
                <w:lang w:val="ru-RU" w:eastAsia="ru-RU"/>
              </w:rPr>
              <w:t>виконання</w:t>
            </w:r>
            <w:proofErr w:type="spellEnd"/>
            <w:r>
              <w:rPr>
                <w:rFonts w:eastAsia="Arial Unicode MS"/>
                <w:color w:val="000000"/>
                <w:lang w:val="ru-RU" w:eastAsia="ru-RU"/>
              </w:rPr>
              <w:t xml:space="preserve"> (</w:t>
            </w:r>
            <w:proofErr w:type="spellStart"/>
            <w:r>
              <w:rPr>
                <w:rFonts w:eastAsia="Arial Unicode MS"/>
                <w:color w:val="000000"/>
                <w:lang w:val="ru-RU" w:eastAsia="ru-RU"/>
              </w:rPr>
              <w:t>робочих</w:t>
            </w:r>
            <w:proofErr w:type="spellEnd"/>
            <w:r>
              <w:rPr>
                <w:rFonts w:eastAsia="Arial Unicode MS"/>
                <w:color w:val="000000"/>
                <w:lang w:val="ru-RU" w:eastAsia="ru-RU"/>
              </w:rPr>
              <w:t xml:space="preserve"> </w:t>
            </w:r>
            <w:proofErr w:type="spellStart"/>
            <w:r>
              <w:rPr>
                <w:rFonts w:eastAsia="Arial Unicode MS"/>
                <w:color w:val="000000"/>
                <w:lang w:val="ru-RU" w:eastAsia="ru-RU"/>
              </w:rPr>
              <w:t>днів</w:t>
            </w:r>
            <w:proofErr w:type="spellEnd"/>
            <w:r>
              <w:rPr>
                <w:rFonts w:eastAsia="Arial Unicode MS"/>
                <w:color w:val="000000"/>
                <w:lang w:val="ru-RU" w:eastAsia="ru-RU"/>
              </w:rPr>
              <w:t>)</w:t>
            </w:r>
          </w:p>
        </w:tc>
      </w:tr>
      <w:tr w:rsidR="001A736F" w:rsidRPr="00DF2095" w:rsidTr="00FE69E5">
        <w:trPr>
          <w:trHeight w:hRule="exact" w:val="1473"/>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ind w:left="43"/>
              <w:jc w:val="center"/>
              <w:rPr>
                <w:rFonts w:eastAsia="Arial Unicode MS"/>
                <w:b/>
                <w:color w:val="000000"/>
                <w:lang w:eastAsia="ru-RU"/>
              </w:rPr>
            </w:pPr>
            <w:r w:rsidRPr="00DF2095">
              <w:rPr>
                <w:rFonts w:eastAsia="Arial Unicode MS"/>
                <w:b/>
                <w:color w:val="000000"/>
                <w:lang w:eastAsia="ru-RU"/>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lang w:eastAsia="ru-RU"/>
              </w:rPr>
            </w:pPr>
            <w:r w:rsidRPr="00DF2095">
              <w:rPr>
                <w:rFonts w:cs="Courier New"/>
                <w:lang w:eastAsia="uk-UA"/>
              </w:rPr>
              <w:t xml:space="preserve">Прийом та перевірка заяви та документів, зазначених в розділі </w:t>
            </w:r>
            <w:r>
              <w:rPr>
                <w:rFonts w:cs="Courier New"/>
                <w:lang w:eastAsia="uk-UA"/>
              </w:rPr>
              <w:t>7</w:t>
            </w:r>
            <w:r w:rsidRPr="00DF2095">
              <w:rPr>
                <w:rFonts w:cs="Courier New"/>
                <w:lang w:eastAsia="uk-UA"/>
              </w:rPr>
              <w:t xml:space="preserve">   Інформаційної картки адміністративної послуги «Видача довідки про взяття на облік внутрішньо переміщеної особи</w:t>
            </w:r>
            <w:r w:rsidRPr="00DF2095">
              <w:rPr>
                <w:rFonts w:cs="Courier New"/>
                <w:lang w:eastAsia="ru-RU"/>
              </w:rPr>
              <w:t>»</w:t>
            </w:r>
          </w:p>
          <w:p w:rsidR="001A736F" w:rsidRPr="00DF2095" w:rsidRDefault="001A736F" w:rsidP="00FE69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lang w:eastAsia="ru-RU"/>
              </w:rPr>
            </w:pPr>
          </w:p>
          <w:p w:rsidR="001A736F" w:rsidRPr="00DF2095" w:rsidRDefault="001A736F" w:rsidP="00FE69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lang w:eastAsia="uk-UA"/>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jc w:val="both"/>
              <w:rPr>
                <w:color w:val="000000"/>
                <w:lang w:eastAsia="ru-RU"/>
              </w:rPr>
            </w:pPr>
            <w:r>
              <w:rPr>
                <w:color w:val="000000"/>
                <w:lang w:eastAsia="ru-RU"/>
              </w:rPr>
              <w:t>Адміністратор ЦНАП (уповноважена особа)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spacing w:line="281" w:lineRule="exact"/>
              <w:ind w:left="29" w:right="79" w:firstLine="43"/>
              <w:jc w:val="center"/>
              <w:rPr>
                <w:rFonts w:eastAsia="Arial Unicode MS"/>
                <w:color w:val="000000"/>
                <w:lang w:eastAsia="ru-RU"/>
              </w:rPr>
            </w:pPr>
            <w:r w:rsidRPr="00DF2095">
              <w:rPr>
                <w:rFonts w:eastAsia="Arial Unicode MS"/>
                <w:color w:val="000000"/>
                <w:lang w:eastAsia="ru-RU"/>
              </w:rPr>
              <w:t>В день звернення</w:t>
            </w:r>
          </w:p>
        </w:tc>
      </w:tr>
      <w:tr w:rsidR="001A736F" w:rsidRPr="00DF2095" w:rsidTr="00FE69E5">
        <w:trPr>
          <w:trHeight w:hRule="exact" w:val="1409"/>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ind w:left="43"/>
              <w:jc w:val="center"/>
              <w:rPr>
                <w:rFonts w:eastAsia="Arial Unicode MS"/>
                <w:b/>
                <w:color w:val="000000"/>
                <w:lang w:eastAsia="ru-RU"/>
              </w:rPr>
            </w:pPr>
            <w:r w:rsidRPr="00DF2095">
              <w:rPr>
                <w:rFonts w:eastAsia="Arial Unicode MS"/>
                <w:b/>
                <w:color w:val="000000"/>
                <w:lang w:eastAsia="ru-RU"/>
              </w:rPr>
              <w:t>2</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jc w:val="both"/>
              <w:rPr>
                <w:color w:val="000000"/>
                <w:lang w:eastAsia="ru-RU"/>
              </w:rPr>
            </w:pPr>
            <w:r w:rsidRPr="00DF2095">
              <w:rPr>
                <w:lang w:eastAsia="uk-UA"/>
              </w:rPr>
              <w:t xml:space="preserve">Включення до Єдиної інформаційної бази даних про внутрішньо переміщених осіб інформації про внутрішньо переміщену особу </w:t>
            </w:r>
            <w:r>
              <w:rPr>
                <w:lang w:eastAsia="uk-UA"/>
              </w:rPr>
              <w:t>через програму «Соціальна громада»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jc w:val="both"/>
              <w:rPr>
                <w:color w:val="000000"/>
                <w:lang w:eastAsia="ru-RU"/>
              </w:rPr>
            </w:pPr>
            <w:r>
              <w:rPr>
                <w:color w:val="000000"/>
                <w:lang w:eastAsia="ru-RU"/>
              </w:rPr>
              <w:t>Адміністратор ЦНАП (уповноважена особа)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ind w:left="29"/>
              <w:jc w:val="center"/>
              <w:rPr>
                <w:rFonts w:eastAsia="Arial Unicode MS"/>
                <w:color w:val="000000"/>
                <w:lang w:eastAsia="ru-RU"/>
              </w:rPr>
            </w:pPr>
            <w:r w:rsidRPr="00DF2095">
              <w:rPr>
                <w:rFonts w:eastAsia="Arial Unicode MS"/>
                <w:color w:val="000000"/>
                <w:lang w:eastAsia="ru-RU"/>
              </w:rPr>
              <w:t>В день звернення</w:t>
            </w:r>
          </w:p>
        </w:tc>
      </w:tr>
      <w:tr w:rsidR="001A736F" w:rsidRPr="00DF2095" w:rsidTr="00FE69E5">
        <w:trPr>
          <w:trHeight w:hRule="exact" w:val="830"/>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ind w:left="43"/>
              <w:jc w:val="center"/>
              <w:rPr>
                <w:rFonts w:eastAsia="Arial Unicode MS"/>
                <w:b/>
                <w:color w:val="000000"/>
                <w:lang w:eastAsia="ru-RU"/>
              </w:rPr>
            </w:pPr>
            <w:r w:rsidRPr="00DF2095">
              <w:rPr>
                <w:rFonts w:eastAsia="Arial Unicode MS"/>
                <w:b/>
                <w:color w:val="000000"/>
                <w:lang w:eastAsia="ru-RU"/>
              </w:rPr>
              <w:t>3</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jc w:val="both"/>
              <w:rPr>
                <w:lang w:eastAsia="uk-UA"/>
              </w:rPr>
            </w:pPr>
            <w:r w:rsidRPr="00DF2095">
              <w:rPr>
                <w:lang w:eastAsia="uk-UA"/>
              </w:rPr>
              <w:t>Підготовка довідки про взяття на облік внутрішньо переміщеної особи</w:t>
            </w:r>
            <w:r>
              <w:rPr>
                <w:lang w:eastAsia="uk-UA"/>
              </w:rPr>
              <w:t xml:space="preserve"> через програму «Соціальна громада»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jc w:val="both"/>
              <w:rPr>
                <w:color w:val="000000"/>
                <w:lang w:eastAsia="ru-RU"/>
              </w:rPr>
            </w:pPr>
            <w:r>
              <w:rPr>
                <w:color w:val="000000"/>
                <w:lang w:eastAsia="ru-RU"/>
              </w:rPr>
              <w:t>Адміністратор ЦНАП (уповноважена особа)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ind w:left="29"/>
              <w:jc w:val="center"/>
              <w:rPr>
                <w:rFonts w:eastAsia="Arial Unicode MS"/>
                <w:color w:val="000000"/>
                <w:lang w:eastAsia="ru-RU"/>
              </w:rPr>
            </w:pPr>
            <w:r w:rsidRPr="00DF2095">
              <w:rPr>
                <w:rFonts w:eastAsia="Arial Unicode MS"/>
                <w:color w:val="000000"/>
                <w:lang w:eastAsia="ru-RU"/>
              </w:rPr>
              <w:t>В день звернення</w:t>
            </w:r>
          </w:p>
        </w:tc>
      </w:tr>
      <w:tr w:rsidR="001A736F" w:rsidRPr="00DF2095" w:rsidTr="00FE69E5">
        <w:trPr>
          <w:trHeight w:hRule="exact" w:val="732"/>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ind w:left="43"/>
              <w:jc w:val="center"/>
              <w:rPr>
                <w:rFonts w:eastAsia="Arial Unicode MS"/>
                <w:b/>
                <w:color w:val="000000"/>
                <w:lang w:eastAsia="ru-RU"/>
              </w:rPr>
            </w:pPr>
            <w:r w:rsidRPr="00DF2095">
              <w:rPr>
                <w:rFonts w:eastAsia="Arial Unicode MS"/>
                <w:b/>
                <w:color w:val="000000"/>
                <w:lang w:eastAsia="ru-RU"/>
              </w:rPr>
              <w:t>4</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jc w:val="both"/>
              <w:rPr>
                <w:lang w:eastAsia="uk-UA"/>
              </w:rPr>
            </w:pPr>
            <w:r w:rsidRPr="00DF2095">
              <w:rPr>
                <w:lang w:eastAsia="uk-UA"/>
              </w:rPr>
              <w:t>Видача довідки про взяття на облік внутрішньо переміщеної особи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jc w:val="both"/>
              <w:rPr>
                <w:color w:val="000000"/>
                <w:lang w:eastAsia="ru-RU"/>
              </w:rPr>
            </w:pPr>
            <w:r>
              <w:rPr>
                <w:color w:val="000000"/>
                <w:lang w:eastAsia="ru-RU"/>
              </w:rPr>
              <w:t>Адміністратор ЦНАП (уповноважена особа)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spacing w:line="281" w:lineRule="exact"/>
              <w:ind w:left="43" w:right="65"/>
              <w:jc w:val="center"/>
              <w:rPr>
                <w:rFonts w:eastAsia="Arial Unicode MS"/>
                <w:color w:val="000000"/>
                <w:lang w:eastAsia="ru-RU"/>
              </w:rPr>
            </w:pPr>
            <w:r w:rsidRPr="00DF2095">
              <w:rPr>
                <w:rFonts w:eastAsia="Arial Unicode MS"/>
                <w:color w:val="000000"/>
                <w:lang w:eastAsia="ru-RU"/>
              </w:rPr>
              <w:t>В день звернення</w:t>
            </w:r>
          </w:p>
        </w:tc>
      </w:tr>
      <w:tr w:rsidR="001A736F" w:rsidRPr="00DF2095" w:rsidTr="00FE69E5">
        <w:trPr>
          <w:trHeight w:hRule="exact" w:val="842"/>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ind w:left="14"/>
              <w:jc w:val="center"/>
              <w:rPr>
                <w:rFonts w:eastAsia="Arial Unicode MS"/>
                <w:b/>
                <w:color w:val="000000"/>
                <w:lang w:eastAsia="ru-RU"/>
              </w:rPr>
            </w:pPr>
            <w:r w:rsidRPr="00DF2095">
              <w:rPr>
                <w:rFonts w:eastAsia="Arial Unicode MS"/>
                <w:b/>
                <w:color w:val="000000"/>
                <w:lang w:eastAsia="ru-RU"/>
              </w:rPr>
              <w:t>5</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jc w:val="both"/>
              <w:rPr>
                <w:lang w:eastAsia="uk-UA"/>
              </w:rPr>
            </w:pPr>
            <w:r w:rsidRPr="00DF2095">
              <w:rPr>
                <w:lang w:eastAsia="uk-UA"/>
              </w:rPr>
              <w:t>Реєстрація довідки в журналі обліку виданих довідок</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jc w:val="both"/>
              <w:rPr>
                <w:color w:val="000000"/>
                <w:lang w:eastAsia="ru-RU"/>
              </w:rPr>
            </w:pPr>
            <w:r>
              <w:rPr>
                <w:color w:val="000000"/>
                <w:lang w:eastAsia="ru-RU"/>
              </w:rPr>
              <w:t>Адміністратор ЦНАП (уповноважена особа)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736F" w:rsidRPr="00DF2095" w:rsidRDefault="001A736F" w:rsidP="00FE69E5">
            <w:pPr>
              <w:shd w:val="clear" w:color="auto" w:fill="FFFFFF"/>
              <w:ind w:left="43" w:right="65"/>
              <w:jc w:val="center"/>
              <w:rPr>
                <w:rFonts w:eastAsia="Arial Unicode MS"/>
                <w:color w:val="000000"/>
                <w:sz w:val="20"/>
                <w:szCs w:val="20"/>
                <w:lang w:eastAsia="ru-RU"/>
              </w:rPr>
            </w:pPr>
            <w:r w:rsidRPr="00DF2095">
              <w:rPr>
                <w:rFonts w:eastAsia="Arial Unicode MS"/>
                <w:color w:val="000000"/>
                <w:lang w:eastAsia="ru-RU"/>
              </w:rPr>
              <w:t>В день звернення</w:t>
            </w:r>
          </w:p>
        </w:tc>
      </w:tr>
      <w:tr w:rsidR="00FE69E5" w:rsidRPr="00DF2095" w:rsidTr="00CB73D3">
        <w:trPr>
          <w:trHeight w:hRule="exact" w:val="444"/>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FE69E5" w:rsidRPr="00DF2095" w:rsidRDefault="00FE69E5" w:rsidP="00FE69E5">
            <w:pPr>
              <w:shd w:val="clear" w:color="auto" w:fill="FFFFFF"/>
              <w:ind w:left="43" w:right="65"/>
              <w:rPr>
                <w:rFonts w:eastAsia="Arial Unicode MS"/>
                <w:color w:val="000000"/>
                <w:lang w:eastAsia="ru-RU"/>
              </w:rPr>
            </w:pPr>
            <w:r>
              <w:rPr>
                <w:lang w:eastAsia="zh-CN"/>
              </w:rPr>
              <w:lastRenderedPageBreak/>
              <w:t>Загальна</w:t>
            </w:r>
            <w:r w:rsidRPr="006808A5">
              <w:rPr>
                <w:lang w:eastAsia="zh-CN"/>
              </w:rPr>
              <w:t xml:space="preserve"> кі</w:t>
            </w:r>
            <w:r>
              <w:rPr>
                <w:lang w:eastAsia="zh-CN"/>
              </w:rPr>
              <w:t>лькість днів надання послуги - 1</w:t>
            </w:r>
            <w:r w:rsidRPr="006808A5">
              <w:rPr>
                <w:lang w:eastAsia="zh-CN"/>
              </w:rPr>
              <w:t xml:space="preserve"> робо</w:t>
            </w:r>
            <w:r>
              <w:rPr>
                <w:lang w:eastAsia="zh-CN"/>
              </w:rPr>
              <w:t>чий</w:t>
            </w:r>
            <w:r w:rsidRPr="006808A5">
              <w:rPr>
                <w:lang w:eastAsia="zh-CN"/>
              </w:rPr>
              <w:t xml:space="preserve"> д</w:t>
            </w:r>
            <w:r>
              <w:rPr>
                <w:lang w:eastAsia="zh-CN"/>
              </w:rPr>
              <w:t>ень</w:t>
            </w:r>
          </w:p>
        </w:tc>
      </w:tr>
      <w:tr w:rsidR="00FE69E5" w:rsidRPr="00DF2095" w:rsidTr="00CB73D3">
        <w:trPr>
          <w:trHeight w:hRule="exact" w:val="280"/>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FE69E5" w:rsidRPr="006808A5" w:rsidRDefault="00FE69E5" w:rsidP="00FE69E5">
            <w:pPr>
              <w:rPr>
                <w:sz w:val="20"/>
                <w:szCs w:val="20"/>
                <w:lang w:val="pl-PL" w:eastAsia="zh-CN"/>
              </w:rPr>
            </w:pPr>
            <w:r w:rsidRPr="006808A5">
              <w:rPr>
                <w:lang w:eastAsia="zh-CN"/>
              </w:rPr>
              <w:t>Загальна кількість днів (передбачена законодавством) - 30 днів</w:t>
            </w:r>
          </w:p>
        </w:tc>
      </w:tr>
    </w:tbl>
    <w:p w:rsidR="001A736F" w:rsidRPr="00FE69E5" w:rsidRDefault="001A736F" w:rsidP="001A736F">
      <w:pPr>
        <w:tabs>
          <w:tab w:val="left" w:pos="-426"/>
          <w:tab w:val="left" w:pos="-284"/>
        </w:tabs>
        <w:jc w:val="both"/>
        <w:rPr>
          <w:rFonts w:eastAsia="Arial Unicode MS"/>
          <w:color w:val="000000"/>
          <w:lang w:val="pl-PL" w:eastAsia="ru-RU"/>
        </w:rPr>
      </w:pPr>
    </w:p>
    <w:p w:rsidR="00A7635B" w:rsidRPr="00AC510F" w:rsidRDefault="00A7635B" w:rsidP="00A7635B">
      <w:pPr>
        <w:jc w:val="right"/>
        <w:rPr>
          <w:b/>
        </w:rPr>
      </w:pPr>
      <w:r>
        <w:rPr>
          <w:b/>
        </w:rPr>
        <w:t xml:space="preserve">КОД ПОСЛУГИ </w:t>
      </w:r>
      <w:r w:rsidRPr="00AC510F">
        <w:rPr>
          <w:b/>
        </w:rPr>
        <w:t>07-6</w:t>
      </w:r>
      <w:r>
        <w:rPr>
          <w:b/>
        </w:rPr>
        <w:t>6</w:t>
      </w:r>
    </w:p>
    <w:p w:rsidR="00A7635B" w:rsidRPr="00AC510F" w:rsidRDefault="00A7635B" w:rsidP="00A7635B">
      <w:pPr>
        <w:jc w:val="right"/>
        <w:rPr>
          <w:b/>
        </w:rPr>
      </w:pPr>
    </w:p>
    <w:p w:rsidR="00A7635B" w:rsidRPr="00027270" w:rsidRDefault="00A7635B" w:rsidP="00A7635B">
      <w:pPr>
        <w:jc w:val="center"/>
        <w:rPr>
          <w:lang w:eastAsia="uk-UA"/>
        </w:rPr>
      </w:pPr>
      <w:r w:rsidRPr="00027270">
        <w:rPr>
          <w:b/>
          <w:bCs/>
          <w:lang w:eastAsia="uk-UA"/>
        </w:rPr>
        <w:t>ІНФОРМАЦІЙНА КАРТКА</w:t>
      </w:r>
    </w:p>
    <w:p w:rsidR="00A7635B" w:rsidRPr="00027270" w:rsidRDefault="00A7635B" w:rsidP="00A7635B">
      <w:pPr>
        <w:jc w:val="center"/>
        <w:rPr>
          <w:lang w:eastAsia="uk-UA"/>
        </w:rPr>
      </w:pPr>
      <w:r w:rsidRPr="00027270">
        <w:rPr>
          <w:b/>
          <w:bCs/>
          <w:lang w:eastAsia="uk-UA"/>
        </w:rPr>
        <w:t>адміністративної послуги</w:t>
      </w:r>
    </w:p>
    <w:p w:rsidR="00A7635B" w:rsidRPr="00027270" w:rsidRDefault="00A7635B" w:rsidP="00A7635B">
      <w:pPr>
        <w:jc w:val="center"/>
        <w:rPr>
          <w:lang w:eastAsia="uk-UA"/>
        </w:rPr>
      </w:pPr>
      <w:r>
        <w:rPr>
          <w:b/>
          <w:bCs/>
          <w:lang w:eastAsia="uk-UA"/>
        </w:rPr>
        <w:t>ПРИЙНЯТТЯ РІШЕННЯ ПРО НАДАННЯ СОЦІАЛЬНИХ ПОСЛУГ</w:t>
      </w:r>
    </w:p>
    <w:p w:rsidR="00A7635B" w:rsidRPr="00027270" w:rsidRDefault="00A7635B" w:rsidP="00A7635B">
      <w:pPr>
        <w:jc w:val="center"/>
        <w:rPr>
          <w:lang w:eastAsia="uk-UA"/>
        </w:rPr>
      </w:pPr>
      <w:r>
        <w:rPr>
          <w:lang w:eastAsia="uk-UA"/>
        </w:rPr>
        <w:t>Радивилівська міська рада Дубенського району Рівненської області</w:t>
      </w:r>
    </w:p>
    <w:p w:rsidR="00A7635B" w:rsidRPr="00027270" w:rsidRDefault="00A7635B" w:rsidP="00A7635B">
      <w:pPr>
        <w:jc w:val="center"/>
        <w:rPr>
          <w:sz w:val="16"/>
          <w:szCs w:val="16"/>
          <w:lang w:eastAsia="uk-UA"/>
        </w:rPr>
      </w:pPr>
      <w:r w:rsidRPr="00027270">
        <w:rPr>
          <w:sz w:val="16"/>
          <w:szCs w:val="16"/>
          <w:lang w:eastAsia="uk-UA"/>
        </w:rPr>
        <w:t>(найменування суб’єкта надання адміністративної послуги  та / або центру надання адміністративних послуг)</w:t>
      </w:r>
    </w:p>
    <w:tbl>
      <w:tblPr>
        <w:tblStyle w:val="aa"/>
        <w:tblW w:w="10031" w:type="dxa"/>
        <w:tblLook w:val="04A0" w:firstRow="1" w:lastRow="0" w:firstColumn="1" w:lastColumn="0" w:noHBand="0" w:noVBand="1"/>
      </w:tblPr>
      <w:tblGrid>
        <w:gridCol w:w="660"/>
        <w:gridCol w:w="3417"/>
        <w:gridCol w:w="5954"/>
      </w:tblGrid>
      <w:tr w:rsidR="00A7635B" w:rsidRPr="00027270" w:rsidTr="00FE69E5">
        <w:tc>
          <w:tcPr>
            <w:tcW w:w="10031" w:type="dxa"/>
            <w:gridSpan w:val="3"/>
            <w:hideMark/>
          </w:tcPr>
          <w:p w:rsidR="00A7635B" w:rsidRPr="00027270" w:rsidRDefault="00A7635B" w:rsidP="00FE69E5">
            <w:pPr>
              <w:jc w:val="center"/>
              <w:rPr>
                <w:lang w:eastAsia="uk-UA"/>
              </w:rPr>
            </w:pPr>
            <w:r w:rsidRPr="00027270">
              <w:rPr>
                <w:b/>
                <w:bCs/>
                <w:lang w:eastAsia="uk-UA"/>
              </w:rPr>
              <w:t>Інформація про суб’єкт надання адміністративної послуги та / або центр надання адміністративних послуг</w:t>
            </w:r>
          </w:p>
        </w:tc>
      </w:tr>
      <w:tr w:rsidR="00A7635B" w:rsidRPr="00027270" w:rsidTr="00FE69E5">
        <w:tc>
          <w:tcPr>
            <w:tcW w:w="660" w:type="dxa"/>
            <w:hideMark/>
          </w:tcPr>
          <w:p w:rsidR="00A7635B" w:rsidRPr="00027270" w:rsidRDefault="00A7635B" w:rsidP="00FE69E5">
            <w:pPr>
              <w:rPr>
                <w:lang w:eastAsia="uk-UA"/>
              </w:rPr>
            </w:pPr>
            <w:r w:rsidRPr="00027270">
              <w:rPr>
                <w:lang w:eastAsia="uk-UA"/>
              </w:rPr>
              <w:t>1</w:t>
            </w:r>
          </w:p>
        </w:tc>
        <w:tc>
          <w:tcPr>
            <w:tcW w:w="3417" w:type="dxa"/>
            <w:hideMark/>
          </w:tcPr>
          <w:p w:rsidR="00A7635B" w:rsidRPr="00027270" w:rsidRDefault="00A7635B" w:rsidP="00FE69E5">
            <w:pPr>
              <w:rPr>
                <w:lang w:eastAsia="uk-UA"/>
              </w:rPr>
            </w:pPr>
            <w:r w:rsidRPr="00027270">
              <w:rPr>
                <w:lang w:eastAsia="uk-UA"/>
              </w:rPr>
              <w:t>Місцезнаходження</w:t>
            </w:r>
          </w:p>
        </w:tc>
        <w:tc>
          <w:tcPr>
            <w:tcW w:w="5954" w:type="dxa"/>
          </w:tcPr>
          <w:p w:rsidR="00A7635B" w:rsidRPr="00FE6A0E" w:rsidRDefault="00A7635B" w:rsidP="00FE69E5">
            <w:r w:rsidRPr="00FE6A0E">
              <w:t xml:space="preserve">Центр надання адміністративних послуг Радивилівської міської ради,  35500, Рівненська область, Дубенський район, </w:t>
            </w:r>
            <w:proofErr w:type="spellStart"/>
            <w:r w:rsidRPr="00FE6A0E">
              <w:t>м.Радивилів</w:t>
            </w:r>
            <w:proofErr w:type="spellEnd"/>
            <w:r w:rsidRPr="00FE6A0E">
              <w:t>, вул. І. Франка, 13</w:t>
            </w:r>
          </w:p>
        </w:tc>
      </w:tr>
      <w:tr w:rsidR="00A7635B" w:rsidRPr="00027270" w:rsidTr="00FE69E5">
        <w:tc>
          <w:tcPr>
            <w:tcW w:w="660" w:type="dxa"/>
            <w:hideMark/>
          </w:tcPr>
          <w:p w:rsidR="00A7635B" w:rsidRPr="00027270" w:rsidRDefault="00A7635B" w:rsidP="00FE69E5">
            <w:pPr>
              <w:rPr>
                <w:lang w:eastAsia="uk-UA"/>
              </w:rPr>
            </w:pPr>
            <w:r w:rsidRPr="00027270">
              <w:rPr>
                <w:lang w:eastAsia="uk-UA"/>
              </w:rPr>
              <w:t>2</w:t>
            </w:r>
          </w:p>
        </w:tc>
        <w:tc>
          <w:tcPr>
            <w:tcW w:w="3417" w:type="dxa"/>
            <w:hideMark/>
          </w:tcPr>
          <w:p w:rsidR="00A7635B" w:rsidRPr="00027270" w:rsidRDefault="00A7635B" w:rsidP="00FE69E5">
            <w:pPr>
              <w:rPr>
                <w:lang w:eastAsia="uk-UA"/>
              </w:rPr>
            </w:pPr>
            <w:r w:rsidRPr="00027270">
              <w:rPr>
                <w:lang w:eastAsia="uk-UA"/>
              </w:rPr>
              <w:t>Інформація щодо режиму роботи</w:t>
            </w:r>
          </w:p>
        </w:tc>
        <w:tc>
          <w:tcPr>
            <w:tcW w:w="5954" w:type="dxa"/>
          </w:tcPr>
          <w:p w:rsidR="00A7635B" w:rsidRPr="00FE6A0E" w:rsidRDefault="00A7635B" w:rsidP="00FE69E5">
            <w:pPr>
              <w:snapToGrid w:val="0"/>
              <w:ind w:right="-6"/>
              <w:rPr>
                <w:u w:val="single"/>
              </w:rPr>
            </w:pPr>
            <w:r w:rsidRPr="00FE6A0E">
              <w:t xml:space="preserve">Понеділок, вівторок, середа, четвер з 9.00-18.15; п’ятниця 9.00-20.00; субота з 08.00-15.00, </w:t>
            </w:r>
            <w:r>
              <w:t>без перерви, в</w:t>
            </w:r>
            <w:r w:rsidRPr="00FE6A0E">
              <w:t>ихідні дні - неділя, святкові та неробочі дні</w:t>
            </w:r>
            <w:r>
              <w:t xml:space="preserve"> (на період карантину може встановлюватися інший графік роботи)</w:t>
            </w:r>
          </w:p>
        </w:tc>
      </w:tr>
      <w:tr w:rsidR="00A7635B" w:rsidRPr="00027270" w:rsidTr="00FE69E5">
        <w:tc>
          <w:tcPr>
            <w:tcW w:w="660" w:type="dxa"/>
            <w:hideMark/>
          </w:tcPr>
          <w:p w:rsidR="00A7635B" w:rsidRPr="00027270" w:rsidRDefault="00A7635B" w:rsidP="00FE69E5">
            <w:pPr>
              <w:rPr>
                <w:lang w:eastAsia="uk-UA"/>
              </w:rPr>
            </w:pPr>
            <w:r w:rsidRPr="00027270">
              <w:rPr>
                <w:lang w:eastAsia="uk-UA"/>
              </w:rPr>
              <w:t>3</w:t>
            </w:r>
          </w:p>
        </w:tc>
        <w:tc>
          <w:tcPr>
            <w:tcW w:w="3417" w:type="dxa"/>
            <w:hideMark/>
          </w:tcPr>
          <w:p w:rsidR="00A7635B" w:rsidRPr="00027270" w:rsidRDefault="00A7635B" w:rsidP="00FE69E5">
            <w:pPr>
              <w:rPr>
                <w:lang w:eastAsia="uk-UA"/>
              </w:rPr>
            </w:pPr>
            <w:r w:rsidRPr="00027270">
              <w:rPr>
                <w:lang w:eastAsia="uk-UA"/>
              </w:rPr>
              <w:t>Телефон / факс, електронна  адреса, офіційний веб-сайт</w:t>
            </w:r>
          </w:p>
        </w:tc>
        <w:tc>
          <w:tcPr>
            <w:tcW w:w="5954" w:type="dxa"/>
          </w:tcPr>
          <w:p w:rsidR="00A7635B" w:rsidRPr="00027270" w:rsidRDefault="00A7635B" w:rsidP="00FE69E5">
            <w:pPr>
              <w:rPr>
                <w:lang w:eastAsia="uk-UA"/>
              </w:rPr>
            </w:pPr>
            <w:r w:rsidRPr="00AC510F">
              <w:rPr>
                <w:lang w:eastAsia="uk-UA"/>
              </w:rPr>
              <w:t xml:space="preserve">(03633) 3-00-30, </w:t>
            </w:r>
            <w:proofErr w:type="spellStart"/>
            <w:r w:rsidRPr="00AC510F">
              <w:rPr>
                <w:lang w:eastAsia="uk-UA"/>
              </w:rPr>
              <w:t>miska_rad</w:t>
            </w:r>
            <w:proofErr w:type="spellEnd"/>
            <w:r w:rsidRPr="00AC510F">
              <w:rPr>
                <w:lang w:eastAsia="uk-UA"/>
              </w:rPr>
              <w:t>a_cnap@ukr.net, https://radyvylivrada.gov.ua</w:t>
            </w:r>
          </w:p>
        </w:tc>
      </w:tr>
      <w:tr w:rsidR="00A7635B" w:rsidRPr="00027270" w:rsidTr="00FE69E5">
        <w:tc>
          <w:tcPr>
            <w:tcW w:w="10031" w:type="dxa"/>
            <w:gridSpan w:val="3"/>
            <w:hideMark/>
          </w:tcPr>
          <w:p w:rsidR="00A7635B" w:rsidRPr="00027270" w:rsidRDefault="00A7635B" w:rsidP="00FE69E5">
            <w:pPr>
              <w:jc w:val="center"/>
              <w:rPr>
                <w:lang w:eastAsia="uk-UA"/>
              </w:rPr>
            </w:pPr>
            <w:r w:rsidRPr="00027270">
              <w:rPr>
                <w:b/>
                <w:bCs/>
                <w:lang w:eastAsia="uk-UA"/>
              </w:rPr>
              <w:t>Нормативні акти, якими регламентується надання адміністративної послуги</w:t>
            </w:r>
          </w:p>
        </w:tc>
      </w:tr>
    </w:tbl>
    <w:tbl>
      <w:tblPr>
        <w:tblW w:w="5157"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709"/>
        <w:gridCol w:w="3404"/>
        <w:gridCol w:w="5952"/>
      </w:tblGrid>
      <w:tr w:rsidR="00A7635B" w:rsidRPr="00CF57A9" w:rsidTr="00FE69E5">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4</w:t>
            </w:r>
          </w:p>
        </w:tc>
        <w:tc>
          <w:tcPr>
            <w:tcW w:w="1691"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Закони України</w:t>
            </w:r>
          </w:p>
        </w:tc>
        <w:tc>
          <w:tcPr>
            <w:tcW w:w="2958"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 xml:space="preserve">Закони України </w:t>
            </w:r>
            <w:proofErr w:type="spellStart"/>
            <w:r w:rsidRPr="00CF57A9">
              <w:rPr>
                <w:lang w:eastAsia="uk-UA"/>
              </w:rPr>
              <w:t>„Про</w:t>
            </w:r>
            <w:proofErr w:type="spellEnd"/>
            <w:r w:rsidRPr="00CF57A9">
              <w:rPr>
                <w:lang w:eastAsia="uk-UA"/>
              </w:rPr>
              <w:t xml:space="preserve"> соціальні послуги” від 17.01.2019 № 2671-VIII; </w:t>
            </w:r>
            <w:proofErr w:type="spellStart"/>
            <w:r w:rsidRPr="00CF57A9">
              <w:rPr>
                <w:lang w:eastAsia="uk-UA"/>
              </w:rPr>
              <w:t>„Про</w:t>
            </w:r>
            <w:proofErr w:type="spellEnd"/>
            <w:r w:rsidRPr="00CF57A9">
              <w:rPr>
                <w:lang w:eastAsia="uk-UA"/>
              </w:rPr>
              <w:t xml:space="preserve"> основні засади соціального захисту ветеранів праці та інших громадян похилого віку в Україні” від 16.12.1993 № 3721-XII; </w:t>
            </w:r>
            <w:proofErr w:type="spellStart"/>
            <w:r w:rsidRPr="00CF57A9">
              <w:rPr>
                <w:lang w:eastAsia="uk-UA"/>
              </w:rPr>
              <w:t>„Про</w:t>
            </w:r>
            <w:proofErr w:type="spellEnd"/>
            <w:r w:rsidRPr="00CF57A9">
              <w:rPr>
                <w:lang w:eastAsia="uk-UA"/>
              </w:rPr>
              <w:t xml:space="preserve"> соціальну роботу з сім’ями, дітьми та молоддю” від 21.06.2001 № 2558-ІІІ; </w:t>
            </w:r>
            <w:proofErr w:type="spellStart"/>
            <w:r w:rsidRPr="00CF57A9">
              <w:rPr>
                <w:lang w:eastAsia="uk-UA"/>
              </w:rPr>
              <w:t>„Про</w:t>
            </w:r>
            <w:proofErr w:type="spellEnd"/>
            <w:r w:rsidRPr="00CF57A9">
              <w:rPr>
                <w:lang w:eastAsia="uk-UA"/>
              </w:rPr>
              <w:t xml:space="preserve"> місцеве самоврядування в Україні” від 21.05.1997 № 280/97-ВР; </w:t>
            </w:r>
            <w:proofErr w:type="spellStart"/>
            <w:r w:rsidRPr="00CF57A9">
              <w:rPr>
                <w:lang w:eastAsia="uk-UA"/>
              </w:rPr>
              <w:t>„Про</w:t>
            </w:r>
            <w:proofErr w:type="spellEnd"/>
            <w:r w:rsidRPr="00CF57A9">
              <w:rPr>
                <w:lang w:eastAsia="uk-UA"/>
              </w:rPr>
              <w:t xml:space="preserve"> охорону дитинства” від 26.04.2001 № 2402-ІІІ; </w:t>
            </w:r>
            <w:proofErr w:type="spellStart"/>
            <w:r w:rsidRPr="00CF57A9">
              <w:rPr>
                <w:lang w:eastAsia="uk-UA"/>
              </w:rPr>
              <w:t>„Про</w:t>
            </w:r>
            <w:proofErr w:type="spellEnd"/>
            <w:r w:rsidRPr="00CF57A9">
              <w:rPr>
                <w:lang w:eastAsia="uk-UA"/>
              </w:rPr>
              <w:t xml:space="preserve"> запобігання та протидію домашньому насильству” від 07.12.2017 № 2229-VIII; </w:t>
            </w:r>
            <w:proofErr w:type="spellStart"/>
            <w:r w:rsidRPr="00CF57A9">
              <w:rPr>
                <w:lang w:eastAsia="uk-UA"/>
              </w:rPr>
              <w:t>„Про</w:t>
            </w:r>
            <w:proofErr w:type="spellEnd"/>
            <w:r w:rsidRPr="00CF57A9">
              <w:rPr>
                <w:lang w:eastAsia="uk-UA"/>
              </w:rPr>
              <w:t xml:space="preserve"> протидію торгівлі людьми” від 20.09.2011 № 3739-VI; </w:t>
            </w:r>
            <w:proofErr w:type="spellStart"/>
            <w:r w:rsidRPr="00CF57A9">
              <w:rPr>
                <w:lang w:eastAsia="uk-UA"/>
              </w:rPr>
              <w:t>„Про</w:t>
            </w:r>
            <w:proofErr w:type="spellEnd"/>
            <w:r w:rsidRPr="00CF57A9">
              <w:rPr>
                <w:lang w:eastAsia="uk-UA"/>
              </w:rPr>
              <w:t xml:space="preserve"> соціальну адаптацію осіб, які відбувають чи відбули покарання у виді обмеження волі або позбавлення волі на певний строк” від 17.03.2011 № 3160-VI; </w:t>
            </w:r>
            <w:proofErr w:type="spellStart"/>
            <w:r w:rsidRPr="00CF57A9">
              <w:rPr>
                <w:lang w:eastAsia="uk-UA"/>
              </w:rPr>
              <w:t>„Про</w:t>
            </w:r>
            <w:proofErr w:type="spellEnd"/>
            <w:r w:rsidRPr="00CF57A9">
              <w:rPr>
                <w:lang w:eastAsia="uk-UA"/>
              </w:rPr>
              <w:t xml:space="preserve"> основи соціального захисту бездомних осіб і безпритульних дітей” від 02.06.2005 № 2623- IV; </w:t>
            </w:r>
            <w:proofErr w:type="spellStart"/>
            <w:r w:rsidRPr="00CF57A9">
              <w:rPr>
                <w:lang w:eastAsia="uk-UA"/>
              </w:rPr>
              <w:t>„Про</w:t>
            </w:r>
            <w:proofErr w:type="spellEnd"/>
            <w:r w:rsidRPr="00CF57A9">
              <w:rPr>
                <w:lang w:eastAsia="uk-UA"/>
              </w:rPr>
              <w:t xml:space="preserve"> зайнятість населення” від 05.07.2012 № 5067-VI</w:t>
            </w:r>
          </w:p>
        </w:tc>
      </w:tr>
      <w:tr w:rsidR="00A7635B" w:rsidRPr="00CF57A9" w:rsidTr="00FE69E5">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5</w:t>
            </w:r>
          </w:p>
        </w:tc>
        <w:tc>
          <w:tcPr>
            <w:tcW w:w="1691"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Акти Кабінету Міністрів України</w:t>
            </w:r>
          </w:p>
        </w:tc>
        <w:tc>
          <w:tcPr>
            <w:tcW w:w="2958" w:type="pct"/>
            <w:tcBorders>
              <w:top w:val="outset" w:sz="6" w:space="0" w:color="000000"/>
              <w:left w:val="outset" w:sz="6" w:space="0" w:color="000000"/>
              <w:bottom w:val="outset" w:sz="6" w:space="0" w:color="000000"/>
              <w:right w:val="outset" w:sz="6" w:space="0" w:color="000000"/>
            </w:tcBorders>
          </w:tcPr>
          <w:p w:rsidR="00A7635B" w:rsidRPr="00CF57A9" w:rsidRDefault="00A7635B" w:rsidP="00FE69E5">
            <w:pPr>
              <w:rPr>
                <w:lang w:eastAsia="uk-UA"/>
              </w:rPr>
            </w:pPr>
            <w:r w:rsidRPr="00CF57A9">
              <w:rPr>
                <w:lang w:eastAsia="uk-UA"/>
              </w:rPr>
              <w:t xml:space="preserve">Постанова Кабінету Міністрів України від 01.06.2020 № 587 </w:t>
            </w:r>
            <w:proofErr w:type="spellStart"/>
            <w:r w:rsidRPr="00CF57A9">
              <w:rPr>
                <w:lang w:eastAsia="uk-UA"/>
              </w:rPr>
              <w:t>„Про</w:t>
            </w:r>
            <w:proofErr w:type="spellEnd"/>
            <w:r w:rsidRPr="00CF57A9">
              <w:rPr>
                <w:lang w:eastAsia="uk-UA"/>
              </w:rPr>
              <w:t xml:space="preserve"> організацію надання соціальних послуг”; постанова Кабінету Міністрів України від 01.06.2020 № 585 </w:t>
            </w:r>
            <w:proofErr w:type="spellStart"/>
            <w:r w:rsidRPr="00CF57A9">
              <w:rPr>
                <w:lang w:eastAsia="uk-UA"/>
              </w:rPr>
              <w:t>„Про</w:t>
            </w:r>
            <w:proofErr w:type="spellEnd"/>
            <w:r w:rsidRPr="00CF57A9">
              <w:rPr>
                <w:lang w:eastAsia="uk-UA"/>
              </w:rPr>
              <w:t xml:space="preserve"> забезпечення соціального захисту дітей, які перебувають у складних життєвих обставинах”; постанова Кабінету Міністрів України від 26.06.2019 № 576 </w:t>
            </w:r>
            <w:proofErr w:type="spellStart"/>
            <w:r w:rsidRPr="00CF57A9">
              <w:rPr>
                <w:lang w:eastAsia="uk-UA"/>
              </w:rPr>
              <w:t>„Про</w:t>
            </w:r>
            <w:proofErr w:type="spellEnd"/>
            <w:r w:rsidRPr="00CF57A9">
              <w:rPr>
                <w:lang w:eastAsia="uk-UA"/>
              </w:rPr>
              <w:t xml:space="preserve"> затвердження Порядку надання соціальних послуг особам з інвалідністю та особам похилого віку, які страждають на психічні розлади”</w:t>
            </w:r>
          </w:p>
        </w:tc>
      </w:tr>
      <w:tr w:rsidR="00A7635B" w:rsidRPr="00CF57A9" w:rsidTr="00FE69E5">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6</w:t>
            </w:r>
          </w:p>
        </w:tc>
        <w:tc>
          <w:tcPr>
            <w:tcW w:w="1691"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Акти центральних органів виконавчої влади</w:t>
            </w:r>
          </w:p>
        </w:tc>
        <w:tc>
          <w:tcPr>
            <w:tcW w:w="2958" w:type="pct"/>
            <w:tcBorders>
              <w:top w:val="outset" w:sz="6" w:space="0" w:color="000000"/>
              <w:left w:val="outset" w:sz="6" w:space="0" w:color="000000"/>
              <w:bottom w:val="outset" w:sz="6" w:space="0" w:color="000000"/>
              <w:right w:val="outset" w:sz="6" w:space="0" w:color="000000"/>
            </w:tcBorders>
          </w:tcPr>
          <w:p w:rsidR="00A7635B" w:rsidRPr="00CF57A9" w:rsidRDefault="00A7635B" w:rsidP="00FE69E5">
            <w:pPr>
              <w:rPr>
                <w:lang w:eastAsia="uk-UA"/>
              </w:rPr>
            </w:pPr>
            <w:r w:rsidRPr="00CF57A9">
              <w:rPr>
                <w:lang w:eastAsia="uk-UA"/>
              </w:rPr>
              <w:t xml:space="preserve">Наказ Міністерства соціальної політики України від 13.07.2018 № 1005 </w:t>
            </w:r>
            <w:proofErr w:type="spellStart"/>
            <w:r w:rsidRPr="00CF57A9">
              <w:rPr>
                <w:lang w:eastAsia="uk-UA"/>
              </w:rPr>
              <w:t>„Про</w:t>
            </w:r>
            <w:proofErr w:type="spellEnd"/>
            <w:r w:rsidRPr="00CF57A9">
              <w:rPr>
                <w:lang w:eastAsia="uk-UA"/>
              </w:rPr>
              <w:t xml:space="preserve"> затвердження форм обліку </w:t>
            </w:r>
            <w:r w:rsidRPr="00CF57A9">
              <w:rPr>
                <w:lang w:eastAsia="uk-UA"/>
              </w:rPr>
              <w:lastRenderedPageBreak/>
              <w:t xml:space="preserve">соціальної роботи з сім’ями / особами, які перебувають у складних життєвих обставинах”, зареєстрований у Міністерстві юстиції України 16.08.2018 за № 943/32395; наказ Міністерства соціальної політики України від 16.11.2020 № 769 </w:t>
            </w:r>
            <w:proofErr w:type="spellStart"/>
            <w:r w:rsidRPr="00CF57A9">
              <w:rPr>
                <w:lang w:eastAsia="uk-UA"/>
              </w:rPr>
              <w:t>„Про</w:t>
            </w:r>
            <w:proofErr w:type="spellEnd"/>
            <w:r w:rsidRPr="00CF57A9">
              <w:rPr>
                <w:lang w:eastAsia="uk-UA"/>
              </w:rPr>
              <w:t xml:space="preserve"> затвердження форм документів, необхідних для надання соціальних послуг”, зареєстрований у Міністерстві юстиції України 08.01.2021 за № 21/35643; наказ Міністерства соціальної політики України від 17.08.2017 № 1325 </w:t>
            </w:r>
            <w:proofErr w:type="spellStart"/>
            <w:r w:rsidRPr="00CF57A9">
              <w:rPr>
                <w:lang w:eastAsia="uk-UA"/>
              </w:rPr>
              <w:t>„Про</w:t>
            </w:r>
            <w:proofErr w:type="spellEnd"/>
            <w:r w:rsidRPr="00CF57A9">
              <w:rPr>
                <w:lang w:eastAsia="uk-UA"/>
              </w:rPr>
              <w:t xml:space="preserve"> затвердження форм документів, необхідних для надання соціальних послуг громадянам похилого віку, особам з інвалідністю та дітям з інвалідністю”, зареєстрований у Міністерстві юстиції України 22.09.2017 за № 1173/31041; наказ Міністерства соціальної політики України від 14.07.2016 № 762 </w:t>
            </w:r>
            <w:proofErr w:type="spellStart"/>
            <w:r w:rsidRPr="00CF57A9">
              <w:rPr>
                <w:lang w:eastAsia="uk-UA"/>
              </w:rPr>
              <w:t>„Про</w:t>
            </w:r>
            <w:proofErr w:type="spellEnd"/>
            <w:r w:rsidRPr="00CF57A9">
              <w:rPr>
                <w:lang w:eastAsia="uk-UA"/>
              </w:rPr>
              <w:t xml:space="preserve">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 зареєстрований у Міністерстві юстиції України 03.08.2016 за № 1084/29214</w:t>
            </w:r>
          </w:p>
        </w:tc>
      </w:tr>
      <w:tr w:rsidR="00A7635B" w:rsidRPr="00CF57A9" w:rsidTr="00FE69E5">
        <w:tc>
          <w:tcPr>
            <w:tcW w:w="5000" w:type="pct"/>
            <w:gridSpan w:val="3"/>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jc w:val="center"/>
              <w:rPr>
                <w:lang w:eastAsia="uk-UA"/>
              </w:rPr>
            </w:pPr>
            <w:r w:rsidRPr="00CF57A9">
              <w:rPr>
                <w:lang w:eastAsia="uk-UA"/>
              </w:rPr>
              <w:lastRenderedPageBreak/>
              <w:t>Умови отримання адміністративної послуги</w:t>
            </w:r>
          </w:p>
        </w:tc>
      </w:tr>
      <w:tr w:rsidR="00A7635B" w:rsidRPr="00CF57A9" w:rsidTr="00FE69E5">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7</w:t>
            </w:r>
          </w:p>
        </w:tc>
        <w:tc>
          <w:tcPr>
            <w:tcW w:w="1691"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 xml:space="preserve">Підстава для отримання </w:t>
            </w:r>
          </w:p>
        </w:tc>
        <w:tc>
          <w:tcPr>
            <w:tcW w:w="2958"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Перебування осіб / сім’ї у складних життєвих обставинах та які не можуть самостійно подолати негативний вплив обставин, зумовлених такими чинниками:</w:t>
            </w:r>
          </w:p>
          <w:p w:rsidR="00A7635B" w:rsidRPr="00CF57A9" w:rsidRDefault="00A7635B" w:rsidP="00FE69E5">
            <w:pPr>
              <w:rPr>
                <w:lang w:eastAsia="uk-UA"/>
              </w:rPr>
            </w:pPr>
            <w:r w:rsidRPr="00CF57A9">
              <w:rPr>
                <w:lang w:eastAsia="uk-UA"/>
              </w:rPr>
              <w:t>похилий вік;</w:t>
            </w:r>
          </w:p>
          <w:p w:rsidR="00A7635B" w:rsidRPr="00CF57A9" w:rsidRDefault="00A7635B" w:rsidP="00FE69E5">
            <w:pPr>
              <w:rPr>
                <w:lang w:eastAsia="uk-UA"/>
              </w:rPr>
            </w:pPr>
            <w:r w:rsidRPr="00CF57A9">
              <w:rPr>
                <w:lang w:eastAsia="uk-UA"/>
              </w:rPr>
              <w:t>часткова або повна втрата рухової активності, пам’яті;</w:t>
            </w:r>
          </w:p>
          <w:p w:rsidR="00A7635B" w:rsidRPr="00CF57A9" w:rsidRDefault="00A7635B" w:rsidP="00FE69E5">
            <w:pPr>
              <w:rPr>
                <w:lang w:eastAsia="uk-UA"/>
              </w:rPr>
            </w:pPr>
            <w:r w:rsidRPr="00CF57A9">
              <w:rPr>
                <w:lang w:eastAsia="uk-UA"/>
              </w:rPr>
              <w:t xml:space="preserve">невиліковні хвороби, </w:t>
            </w:r>
            <w:proofErr w:type="spellStart"/>
            <w:r w:rsidRPr="00CF57A9">
              <w:rPr>
                <w:lang w:eastAsia="uk-UA"/>
              </w:rPr>
              <w:t>хвороби</w:t>
            </w:r>
            <w:proofErr w:type="spellEnd"/>
            <w:r w:rsidRPr="00CF57A9">
              <w:rPr>
                <w:lang w:eastAsia="uk-UA"/>
              </w:rPr>
              <w:t>, що потребують тривалого лікування;</w:t>
            </w:r>
          </w:p>
          <w:p w:rsidR="00A7635B" w:rsidRPr="00CF57A9" w:rsidRDefault="00A7635B" w:rsidP="00FE69E5">
            <w:pPr>
              <w:rPr>
                <w:lang w:eastAsia="uk-UA"/>
              </w:rPr>
            </w:pPr>
            <w:r w:rsidRPr="00CF57A9">
              <w:rPr>
                <w:lang w:eastAsia="uk-UA"/>
              </w:rPr>
              <w:t xml:space="preserve">психічні та поведінкові розлади, у тому числі пов’язані із вживанням </w:t>
            </w:r>
            <w:proofErr w:type="spellStart"/>
            <w:r w:rsidRPr="00CF57A9">
              <w:rPr>
                <w:lang w:eastAsia="uk-UA"/>
              </w:rPr>
              <w:t>психоактивних</w:t>
            </w:r>
            <w:proofErr w:type="spellEnd"/>
            <w:r w:rsidRPr="00CF57A9">
              <w:rPr>
                <w:lang w:eastAsia="uk-UA"/>
              </w:rPr>
              <w:t xml:space="preserve"> речовин;</w:t>
            </w:r>
          </w:p>
          <w:p w:rsidR="00A7635B" w:rsidRPr="00CF57A9" w:rsidRDefault="00A7635B" w:rsidP="00FE69E5">
            <w:pPr>
              <w:rPr>
                <w:lang w:eastAsia="uk-UA"/>
              </w:rPr>
            </w:pPr>
            <w:r w:rsidRPr="00CF57A9">
              <w:rPr>
                <w:lang w:eastAsia="uk-UA"/>
              </w:rPr>
              <w:t>інвалідність;</w:t>
            </w:r>
          </w:p>
          <w:p w:rsidR="00A7635B" w:rsidRPr="00CF57A9" w:rsidRDefault="00A7635B" w:rsidP="00FE69E5">
            <w:pPr>
              <w:rPr>
                <w:lang w:eastAsia="uk-UA"/>
              </w:rPr>
            </w:pPr>
            <w:r w:rsidRPr="00CF57A9">
              <w:rPr>
                <w:lang w:eastAsia="uk-UA"/>
              </w:rPr>
              <w:t>бездомність;</w:t>
            </w:r>
          </w:p>
          <w:p w:rsidR="00A7635B" w:rsidRPr="00CF57A9" w:rsidRDefault="00A7635B" w:rsidP="00FE69E5">
            <w:pPr>
              <w:rPr>
                <w:lang w:eastAsia="uk-UA"/>
              </w:rPr>
            </w:pPr>
            <w:r w:rsidRPr="00CF57A9">
              <w:rPr>
                <w:lang w:eastAsia="uk-UA"/>
              </w:rPr>
              <w:t>безробіття;</w:t>
            </w:r>
          </w:p>
          <w:p w:rsidR="00A7635B" w:rsidRPr="00CF57A9" w:rsidRDefault="00A7635B" w:rsidP="00FE69E5">
            <w:pPr>
              <w:rPr>
                <w:lang w:eastAsia="uk-UA"/>
              </w:rPr>
            </w:pPr>
            <w:r w:rsidRPr="00CF57A9">
              <w:rPr>
                <w:lang w:eastAsia="uk-UA"/>
              </w:rPr>
              <w:t>малозабезпеченість;</w:t>
            </w:r>
          </w:p>
          <w:p w:rsidR="00A7635B" w:rsidRPr="00CF57A9" w:rsidRDefault="00A7635B" w:rsidP="00FE69E5">
            <w:pPr>
              <w:rPr>
                <w:lang w:eastAsia="uk-UA"/>
              </w:rPr>
            </w:pPr>
            <w:r w:rsidRPr="00CF57A9">
              <w:rPr>
                <w:lang w:eastAsia="uk-UA"/>
              </w:rPr>
              <w:t>поведінкові розлади у дітей через розлучення батьків;</w:t>
            </w:r>
          </w:p>
          <w:p w:rsidR="00A7635B" w:rsidRPr="00CF57A9" w:rsidRDefault="00A7635B" w:rsidP="00FE69E5">
            <w:pPr>
              <w:rPr>
                <w:lang w:eastAsia="uk-UA"/>
              </w:rPr>
            </w:pPr>
            <w:r w:rsidRPr="00CF57A9">
              <w:rPr>
                <w:lang w:eastAsia="uk-UA"/>
              </w:rPr>
              <w:t>ухилення батьками або особами, які їх замінюють, від виконання своїх обов’язків із виховання дитини;</w:t>
            </w:r>
          </w:p>
          <w:p w:rsidR="00A7635B" w:rsidRPr="00CF57A9" w:rsidRDefault="00A7635B" w:rsidP="00FE69E5">
            <w:pPr>
              <w:rPr>
                <w:lang w:eastAsia="uk-UA"/>
              </w:rPr>
            </w:pPr>
            <w:r w:rsidRPr="00CF57A9">
              <w:rPr>
                <w:lang w:eastAsia="uk-UA"/>
              </w:rPr>
              <w:t>втрата соціальних зв’язків, у тому числі під час перебування в місцях позбавлення волі;</w:t>
            </w:r>
          </w:p>
          <w:p w:rsidR="00A7635B" w:rsidRPr="00CF57A9" w:rsidRDefault="00A7635B" w:rsidP="00FE69E5">
            <w:pPr>
              <w:rPr>
                <w:lang w:eastAsia="uk-UA"/>
              </w:rPr>
            </w:pPr>
            <w:r w:rsidRPr="00CF57A9">
              <w:rPr>
                <w:lang w:eastAsia="uk-UA"/>
              </w:rPr>
              <w:t>жорстоке поводження з дитиною;</w:t>
            </w:r>
          </w:p>
          <w:p w:rsidR="00A7635B" w:rsidRPr="00CF57A9" w:rsidRDefault="00A7635B" w:rsidP="00FE69E5">
            <w:pPr>
              <w:rPr>
                <w:lang w:eastAsia="uk-UA"/>
              </w:rPr>
            </w:pPr>
            <w:r w:rsidRPr="00CF57A9">
              <w:rPr>
                <w:lang w:eastAsia="uk-UA"/>
              </w:rPr>
              <w:t>домашнє насильство;</w:t>
            </w:r>
          </w:p>
          <w:p w:rsidR="00A7635B" w:rsidRPr="00CF57A9" w:rsidRDefault="00A7635B" w:rsidP="00FE69E5">
            <w:pPr>
              <w:rPr>
                <w:lang w:eastAsia="uk-UA"/>
              </w:rPr>
            </w:pPr>
            <w:r w:rsidRPr="00CF57A9">
              <w:rPr>
                <w:lang w:eastAsia="uk-UA"/>
              </w:rPr>
              <w:t>насильство за ознакою статі;</w:t>
            </w:r>
          </w:p>
          <w:p w:rsidR="00A7635B" w:rsidRPr="00CF57A9" w:rsidRDefault="00A7635B" w:rsidP="00FE69E5">
            <w:pPr>
              <w:rPr>
                <w:lang w:eastAsia="uk-UA"/>
              </w:rPr>
            </w:pPr>
            <w:r w:rsidRPr="00CF57A9">
              <w:rPr>
                <w:lang w:eastAsia="uk-UA"/>
              </w:rPr>
              <w:t>потрапляння в ситуацію торгівлі людьми;</w:t>
            </w:r>
          </w:p>
          <w:p w:rsidR="00A7635B" w:rsidRPr="00CF57A9" w:rsidRDefault="00A7635B" w:rsidP="00FE69E5">
            <w:pPr>
              <w:rPr>
                <w:lang w:eastAsia="uk-UA"/>
              </w:rPr>
            </w:pPr>
            <w:r w:rsidRPr="00CF57A9">
              <w:rPr>
                <w:lang w:eastAsia="uk-UA"/>
              </w:rPr>
              <w:t>шкода, заподіяна пожежею, стихійним лихом, катастрофою, бойовими діями, терористичним актом, збройним конфліктом, тимчасовою окупацією</w:t>
            </w:r>
          </w:p>
        </w:tc>
      </w:tr>
      <w:tr w:rsidR="00A7635B" w:rsidRPr="00CF57A9" w:rsidTr="00FE69E5">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8</w:t>
            </w:r>
          </w:p>
        </w:tc>
        <w:tc>
          <w:tcPr>
            <w:tcW w:w="1691"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Перелік необхідних документів</w:t>
            </w:r>
          </w:p>
        </w:tc>
        <w:tc>
          <w:tcPr>
            <w:tcW w:w="2958" w:type="pct"/>
            <w:tcBorders>
              <w:top w:val="outset" w:sz="6" w:space="0" w:color="000000"/>
              <w:left w:val="outset" w:sz="6" w:space="0" w:color="000000"/>
              <w:bottom w:val="outset" w:sz="6" w:space="0" w:color="000000"/>
              <w:right w:val="outset" w:sz="6" w:space="0" w:color="000000"/>
            </w:tcBorders>
            <w:hideMark/>
          </w:tcPr>
          <w:p w:rsidR="00A7635B" w:rsidRPr="00CA023B" w:rsidRDefault="00A7635B" w:rsidP="00FE69E5">
            <w:pPr>
              <w:rPr>
                <w:lang w:eastAsia="uk-UA"/>
              </w:rPr>
            </w:pPr>
            <w:r w:rsidRPr="00CA023B">
              <w:rPr>
                <w:lang w:eastAsia="uk-UA"/>
              </w:rPr>
              <w:t xml:space="preserve">Заява про надання соціальних послуг (далі – заява) у письмовій або електронній формі, що складається за формою, затвердженою </w:t>
            </w:r>
            <w:proofErr w:type="spellStart"/>
            <w:r w:rsidRPr="00CA023B">
              <w:rPr>
                <w:lang w:eastAsia="uk-UA"/>
              </w:rPr>
              <w:t>Мінсоцполітики</w:t>
            </w:r>
            <w:proofErr w:type="spellEnd"/>
            <w:r w:rsidRPr="00CA023B">
              <w:rPr>
                <w:lang w:eastAsia="uk-UA"/>
              </w:rPr>
              <w:t>;</w:t>
            </w:r>
          </w:p>
          <w:p w:rsidR="00A7635B" w:rsidRPr="00CA023B" w:rsidRDefault="00A7635B" w:rsidP="00FE69E5">
            <w:pPr>
              <w:rPr>
                <w:lang w:eastAsia="uk-UA"/>
              </w:rPr>
            </w:pPr>
            <w:r w:rsidRPr="00CA023B">
              <w:rPr>
                <w:lang w:eastAsia="uk-UA"/>
              </w:rPr>
              <w:t xml:space="preserve">копія паспорта громадянина України або іншого документа, що посвідчує особу, яка потребує надання </w:t>
            </w:r>
            <w:r w:rsidRPr="00CA023B">
              <w:rPr>
                <w:lang w:eastAsia="uk-UA"/>
              </w:rPr>
              <w:lastRenderedPageBreak/>
              <w:t>соціальних послуг;</w:t>
            </w:r>
          </w:p>
          <w:p w:rsidR="00A7635B" w:rsidRPr="00CA023B" w:rsidRDefault="00A7635B" w:rsidP="00FE69E5">
            <w:pPr>
              <w:rPr>
                <w:lang w:eastAsia="uk-UA"/>
              </w:rPr>
            </w:pPr>
            <w:r w:rsidRPr="00CA023B">
              <w:rPr>
                <w:lang w:eastAsia="uk-UA"/>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A7635B" w:rsidRPr="00CA023B" w:rsidRDefault="00A7635B" w:rsidP="00FE69E5">
            <w:pPr>
              <w:rPr>
                <w:lang w:eastAsia="uk-UA"/>
              </w:rPr>
            </w:pPr>
            <w:r w:rsidRPr="00CA023B">
              <w:rPr>
                <w:lang w:eastAsia="uk-UA"/>
              </w:rPr>
              <w:t>копія довідки до акта огляду медико-соціальною експертною комісією за формою, затвердженою МОЗ (для осіб з інвалідністю);</w:t>
            </w:r>
          </w:p>
          <w:p w:rsidR="00A7635B" w:rsidRPr="00CA023B" w:rsidRDefault="00A7635B" w:rsidP="00FE69E5">
            <w:pPr>
              <w:rPr>
                <w:lang w:eastAsia="uk-UA"/>
              </w:rPr>
            </w:pPr>
            <w:r w:rsidRPr="00CA023B">
              <w:rPr>
                <w:lang w:eastAsia="uk-UA"/>
              </w:rPr>
              <w:t>копія медичного висновку про дитину з інвалідністю віком до 18 років, виданого в установленому МОЗ порядку (для дитини з інвалідністю);</w:t>
            </w:r>
          </w:p>
          <w:p w:rsidR="00A7635B" w:rsidRPr="00CA023B" w:rsidRDefault="00A7635B" w:rsidP="00FE69E5">
            <w:pPr>
              <w:rPr>
                <w:lang w:eastAsia="uk-UA"/>
              </w:rPr>
            </w:pPr>
            <w:r w:rsidRPr="00CA023B">
              <w:rPr>
                <w:lang w:eastAsia="uk-UA"/>
              </w:rPr>
              <w:t xml:space="preserve">копія довідки про захворювання дитини на тяжке </w:t>
            </w:r>
            <w:proofErr w:type="spellStart"/>
            <w:r w:rsidRPr="00CA023B">
              <w:rPr>
                <w:lang w:eastAsia="uk-UA"/>
              </w:rPr>
              <w:t>перинатальне</w:t>
            </w:r>
            <w:proofErr w:type="spellEnd"/>
            <w:r w:rsidRPr="00CA023B">
              <w:rPr>
                <w:lang w:eastAsia="uk-UA"/>
              </w:rPr>
              <w:t xml:space="preserve"> ураження нервової системи, тяжку вроджену ваду розвитку, рідкісне </w:t>
            </w:r>
            <w:proofErr w:type="spellStart"/>
            <w:r w:rsidRPr="00CA023B">
              <w:rPr>
                <w:lang w:eastAsia="uk-UA"/>
              </w:rPr>
              <w:t>орфанне</w:t>
            </w:r>
            <w:proofErr w:type="spellEnd"/>
            <w:r w:rsidRPr="00CA023B">
              <w:rPr>
                <w:lang w:eastAsia="uk-UA"/>
              </w:rPr>
              <w:t xml:space="preserve"> захворювання, онкологічне, </w:t>
            </w:r>
            <w:proofErr w:type="spellStart"/>
            <w:r w:rsidRPr="00CA023B">
              <w:rPr>
                <w:lang w:eastAsia="uk-UA"/>
              </w:rPr>
              <w:t>онкогематологічне</w:t>
            </w:r>
            <w:proofErr w:type="spellEnd"/>
            <w:r w:rsidRPr="00CA023B">
              <w:rPr>
                <w:lang w:eastAsia="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виданої лікарсько-консультативною комісією лікувально-профілактичного закладу (за наявності);</w:t>
            </w:r>
          </w:p>
          <w:p w:rsidR="00A7635B" w:rsidRPr="00CA023B" w:rsidRDefault="00A7635B" w:rsidP="00FE69E5">
            <w:pPr>
              <w:rPr>
                <w:lang w:eastAsia="uk-UA"/>
              </w:rPr>
            </w:pPr>
            <w:r w:rsidRPr="00CA023B">
              <w:rPr>
                <w:lang w:eastAsia="uk-UA"/>
              </w:rPr>
              <w:t>медичний висновок про здатність до самообслуговування та потребу в сторонній допомозі (у разі потреби);</w:t>
            </w:r>
          </w:p>
          <w:p w:rsidR="00A7635B" w:rsidRPr="00CA023B" w:rsidRDefault="00A7635B" w:rsidP="00FE69E5">
            <w:pPr>
              <w:rPr>
                <w:lang w:eastAsia="uk-UA"/>
              </w:rPr>
            </w:pPr>
            <w:r w:rsidRPr="00CA023B">
              <w:rPr>
                <w:lang w:eastAsia="uk-UA"/>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A7635B" w:rsidRPr="00CA023B" w:rsidRDefault="00A7635B" w:rsidP="00FE69E5">
            <w:pPr>
              <w:rPr>
                <w:lang w:eastAsia="uk-UA"/>
              </w:rPr>
            </w:pPr>
            <w:r w:rsidRPr="00CA023B">
              <w:rPr>
                <w:lang w:eastAsia="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rsidR="00A7635B" w:rsidRPr="00CA023B" w:rsidRDefault="00A7635B" w:rsidP="00FE69E5">
            <w:pPr>
              <w:rPr>
                <w:lang w:eastAsia="uk-UA"/>
              </w:rPr>
            </w:pPr>
            <w:r w:rsidRPr="00CA023B">
              <w:rPr>
                <w:lang w:eastAsia="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A7635B" w:rsidRPr="00CA023B" w:rsidRDefault="00A7635B" w:rsidP="00FE69E5">
            <w:pPr>
              <w:rPr>
                <w:lang w:eastAsia="uk-UA"/>
              </w:rPr>
            </w:pPr>
            <w:r w:rsidRPr="00CA023B">
              <w:rPr>
                <w:lang w:eastAsia="uk-UA"/>
              </w:rPr>
              <w:t>документ, що підтверджує повноваження представника органу опіки та піклування (якщо заява подається органом опіки та піклування);</w:t>
            </w:r>
          </w:p>
          <w:p w:rsidR="00A7635B" w:rsidRPr="00CA023B" w:rsidRDefault="00A7635B" w:rsidP="00FE69E5">
            <w:pPr>
              <w:rPr>
                <w:lang w:eastAsia="uk-UA"/>
              </w:rPr>
            </w:pPr>
            <w:r w:rsidRPr="00CA023B">
              <w:rPr>
                <w:lang w:eastAsia="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rsidR="00A7635B" w:rsidRPr="00CA023B" w:rsidRDefault="00A7635B" w:rsidP="00FE69E5">
            <w:pPr>
              <w:rPr>
                <w:lang w:eastAsia="uk-UA"/>
              </w:rPr>
            </w:pPr>
            <w:r w:rsidRPr="00CA023B">
              <w:rPr>
                <w:lang w:eastAsia="uk-UA"/>
              </w:rPr>
              <w:t>копія довідки про взяття на облік внутрішньо переміщеної особи (за наявності);</w:t>
            </w:r>
          </w:p>
          <w:p w:rsidR="00A7635B" w:rsidRPr="00CA023B" w:rsidRDefault="00A7635B" w:rsidP="00FE69E5">
            <w:pPr>
              <w:rPr>
                <w:lang w:eastAsia="uk-UA"/>
              </w:rPr>
            </w:pPr>
            <w:r w:rsidRPr="00CA023B">
              <w:rPr>
                <w:lang w:eastAsia="uk-UA"/>
              </w:rPr>
              <w:t xml:space="preserve">акт оцінювання потреб особи / сім’ї у соціальних </w:t>
            </w:r>
            <w:r w:rsidRPr="00CA023B">
              <w:rPr>
                <w:lang w:eastAsia="uk-UA"/>
              </w:rPr>
              <w:br/>
              <w:t>послугах (за наявності), складений соціальним менеджером / фахівцем із соціальної роботи.</w:t>
            </w:r>
          </w:p>
          <w:p w:rsidR="00A7635B" w:rsidRPr="00CA023B" w:rsidRDefault="00A7635B" w:rsidP="00FE69E5">
            <w:pPr>
              <w:rPr>
                <w:lang w:eastAsia="uk-UA"/>
              </w:rPr>
            </w:pPr>
            <w:r w:rsidRPr="00CA023B">
              <w:rPr>
                <w:lang w:eastAsia="uk-UA"/>
              </w:rPr>
              <w:lastRenderedPageBreak/>
              <w:t>Особами, які потребують надання соціальної послуги стаціонарного догляду чи паліативного догляду в умовах стаціонару, також подається:</w:t>
            </w:r>
          </w:p>
          <w:p w:rsidR="00A7635B" w:rsidRPr="00CA023B" w:rsidRDefault="00A7635B" w:rsidP="00FE69E5">
            <w:pPr>
              <w:rPr>
                <w:lang w:eastAsia="uk-UA"/>
              </w:rPr>
            </w:pPr>
            <w:r w:rsidRPr="00CA023B">
              <w:rPr>
                <w:lang w:eastAsia="uk-UA"/>
              </w:rPr>
              <w:t xml:space="preserve">довідка для направлення особи з інвалідністю до </w:t>
            </w:r>
            <w:proofErr w:type="spellStart"/>
            <w:r w:rsidRPr="00CA023B">
              <w:rPr>
                <w:lang w:eastAsia="uk-UA"/>
              </w:rPr>
              <w:t>інтернатного</w:t>
            </w:r>
            <w:proofErr w:type="spellEnd"/>
            <w:r w:rsidRPr="00CA023B">
              <w:rPr>
                <w:lang w:eastAsia="uk-UA"/>
              </w:rPr>
              <w:t xml:space="preserve"> закладу за формою, затвердженою МОЗ;</w:t>
            </w:r>
          </w:p>
          <w:p w:rsidR="00A7635B" w:rsidRPr="00CA023B" w:rsidRDefault="00A7635B" w:rsidP="00FE69E5">
            <w:pPr>
              <w:rPr>
                <w:lang w:eastAsia="uk-UA"/>
              </w:rPr>
            </w:pPr>
            <w:r w:rsidRPr="00CA023B">
              <w:rPr>
                <w:lang w:eastAsia="uk-UA"/>
              </w:rPr>
              <w:t>індивідуальна програма реабілітації особи з інвалідністю за формою, затвердженою МОЗ (за наявності інвалідності);</w:t>
            </w:r>
          </w:p>
          <w:p w:rsidR="00A7635B" w:rsidRPr="00CA023B" w:rsidRDefault="00A7635B" w:rsidP="00FE69E5">
            <w:pPr>
              <w:rPr>
                <w:lang w:eastAsia="uk-UA"/>
              </w:rPr>
            </w:pPr>
            <w:r w:rsidRPr="00CA023B">
              <w:rPr>
                <w:lang w:eastAsia="uk-UA"/>
              </w:rPr>
              <w:t>копія пенсійного посвідчення або посвідчення особи, яка отримує державну соціальну допомогу (за наявності);</w:t>
            </w:r>
          </w:p>
          <w:p w:rsidR="00A7635B" w:rsidRPr="00CA023B" w:rsidRDefault="00A7635B" w:rsidP="00FE69E5">
            <w:pPr>
              <w:rPr>
                <w:lang w:eastAsia="uk-UA"/>
              </w:rPr>
            </w:pPr>
            <w:r w:rsidRPr="00CA023B">
              <w:rPr>
                <w:lang w:eastAsia="uk-UA"/>
              </w:rPr>
              <w:t>копія договору про відкриття та обслуговування поточного рахунка (за наявності)</w:t>
            </w:r>
          </w:p>
        </w:tc>
      </w:tr>
      <w:tr w:rsidR="00A7635B" w:rsidRPr="00CF57A9" w:rsidTr="00FE69E5">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lastRenderedPageBreak/>
              <w:t>9</w:t>
            </w:r>
          </w:p>
        </w:tc>
        <w:tc>
          <w:tcPr>
            <w:tcW w:w="1691"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 xml:space="preserve">Спосіб подання документів </w:t>
            </w:r>
          </w:p>
        </w:tc>
        <w:tc>
          <w:tcPr>
            <w:tcW w:w="2958"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 xml:space="preserve">Заява та документи (відомості) подаються заявником особисто або уповноваженою ним особою до центру надання адміністративних послуг, управління соціального захисту населення виконавчого комітету міської ради, або поштою чи в електронній формі через Єдиний державний </w:t>
            </w:r>
            <w:proofErr w:type="spellStart"/>
            <w:r w:rsidRPr="00CF57A9">
              <w:rPr>
                <w:lang w:eastAsia="uk-UA"/>
              </w:rPr>
              <w:t>веб-портал</w:t>
            </w:r>
            <w:proofErr w:type="spellEnd"/>
            <w:r w:rsidRPr="00CF57A9">
              <w:rPr>
                <w:lang w:eastAsia="uk-UA"/>
              </w:rPr>
              <w:t xml:space="preserve"> електронних послуг (у разі технічної можливості)</w:t>
            </w:r>
          </w:p>
        </w:tc>
      </w:tr>
      <w:tr w:rsidR="00A7635B" w:rsidRPr="00CF57A9" w:rsidTr="00FE69E5">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10</w:t>
            </w:r>
          </w:p>
        </w:tc>
        <w:tc>
          <w:tcPr>
            <w:tcW w:w="1691"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 xml:space="preserve">Платність (безоплатність) надання </w:t>
            </w:r>
          </w:p>
        </w:tc>
        <w:tc>
          <w:tcPr>
            <w:tcW w:w="2958"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Адміністративна послуга надається безоплатно</w:t>
            </w:r>
          </w:p>
        </w:tc>
      </w:tr>
      <w:tr w:rsidR="00A7635B" w:rsidRPr="00CF57A9" w:rsidTr="00FE69E5">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11</w:t>
            </w:r>
          </w:p>
        </w:tc>
        <w:tc>
          <w:tcPr>
            <w:tcW w:w="1691"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 xml:space="preserve">Строк надання </w:t>
            </w:r>
          </w:p>
        </w:tc>
        <w:tc>
          <w:tcPr>
            <w:tcW w:w="2958"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Протягом 10 днів після надходження заяви, звернення, повідомлення особи / сім’ї.</w:t>
            </w:r>
          </w:p>
          <w:p w:rsidR="00A7635B" w:rsidRPr="00CF57A9" w:rsidRDefault="00A7635B" w:rsidP="00FE69E5">
            <w:pPr>
              <w:rPr>
                <w:lang w:eastAsia="uk-UA"/>
              </w:rPr>
            </w:pPr>
            <w:r w:rsidRPr="00CF57A9">
              <w:rPr>
                <w:lang w:eastAsia="uk-UA"/>
              </w:rPr>
              <w:t xml:space="preserve">Рішення про надання чи відмову у наданні соціальних послуг </w:t>
            </w:r>
            <w:bookmarkStart w:id="0" w:name="w11"/>
            <w:r w:rsidRPr="00CF57A9">
              <w:rPr>
                <w:lang w:eastAsia="uk-UA"/>
              </w:rPr>
              <w:t>екстрено (</w:t>
            </w:r>
            <w:proofErr w:type="spellStart"/>
            <w:r w:rsidRPr="00CF57A9">
              <w:rPr>
                <w:lang w:eastAsia="uk-UA"/>
              </w:rPr>
              <w:t>кризово</w:t>
            </w:r>
            <w:proofErr w:type="spellEnd"/>
            <w:r w:rsidRPr="00CF57A9">
              <w:rPr>
                <w:lang w:eastAsia="uk-UA"/>
              </w:rPr>
              <w:t xml:space="preserve">) приймається невідкладно, не пізніше однієї доби з моменту одержання відповідної заяви, звернення, повідомлення. </w:t>
            </w:r>
            <w:bookmarkStart w:id="1" w:name="o86"/>
            <w:bookmarkEnd w:id="0"/>
            <w:bookmarkEnd w:id="1"/>
          </w:p>
          <w:p w:rsidR="00A7635B" w:rsidRPr="00CF57A9" w:rsidRDefault="00A7635B" w:rsidP="00FE69E5">
            <w:pPr>
              <w:rPr>
                <w:lang w:eastAsia="uk-UA"/>
              </w:rPr>
            </w:pPr>
            <w:r w:rsidRPr="00CF57A9">
              <w:rPr>
                <w:lang w:eastAsia="uk-UA"/>
              </w:rPr>
              <w:t xml:space="preserve">Для надання соціальної послуги стаціонарного догляду в  закладі / установі обласного рівня (далі – </w:t>
            </w:r>
            <w:proofErr w:type="spellStart"/>
            <w:r w:rsidRPr="00CF57A9">
              <w:rPr>
                <w:lang w:eastAsia="uk-UA"/>
              </w:rPr>
              <w:t>інтернатний</w:t>
            </w:r>
            <w:proofErr w:type="spellEnd"/>
            <w:r w:rsidRPr="00CF57A9">
              <w:rPr>
                <w:lang w:eastAsia="uk-UA"/>
              </w:rPr>
              <w:t xml:space="preserve"> заклад) управління соціального захисту населення виконавчого комітету  міської ради протягом семи робочих днів з дати подання заяви та пакета документів, ураховуючи результати оцінювання потреб особи з інвалідністю, особи похилого віку у соціальних послугах надсилає:</w:t>
            </w:r>
          </w:p>
          <w:p w:rsidR="00A7635B" w:rsidRPr="00CF57A9" w:rsidRDefault="00A7635B" w:rsidP="00FE69E5">
            <w:pPr>
              <w:rPr>
                <w:lang w:eastAsia="uk-UA"/>
              </w:rPr>
            </w:pPr>
            <w:bookmarkStart w:id="2" w:name="n54"/>
            <w:bookmarkEnd w:id="2"/>
            <w:r w:rsidRPr="00CF57A9">
              <w:rPr>
                <w:lang w:eastAsia="uk-UA"/>
              </w:rPr>
              <w:t xml:space="preserve">структурному підрозділу з питань соціального захисту населення обласної держадміністрації - клопотання про влаштування особи з інвалідністю, особи похилого віку до </w:t>
            </w:r>
            <w:proofErr w:type="spellStart"/>
            <w:r w:rsidRPr="00CF57A9">
              <w:rPr>
                <w:lang w:eastAsia="uk-UA"/>
              </w:rPr>
              <w:t>інтернатного</w:t>
            </w:r>
            <w:proofErr w:type="spellEnd"/>
            <w:r w:rsidRPr="00CF57A9">
              <w:rPr>
                <w:lang w:eastAsia="uk-UA"/>
              </w:rPr>
              <w:t xml:space="preserve"> закладу;</w:t>
            </w:r>
          </w:p>
          <w:p w:rsidR="00A7635B" w:rsidRPr="00CF57A9" w:rsidRDefault="00A7635B" w:rsidP="00FE69E5">
            <w:pPr>
              <w:rPr>
                <w:lang w:eastAsia="uk-UA"/>
              </w:rPr>
            </w:pPr>
            <w:bookmarkStart w:id="3" w:name="n55"/>
            <w:bookmarkEnd w:id="3"/>
            <w:r w:rsidRPr="00CF57A9">
              <w:rPr>
                <w:lang w:eastAsia="uk-UA"/>
              </w:rPr>
              <w:t xml:space="preserve">особі з інвалідністю, особі похилого віку, її законному представнику, органу опіки і піклування - повідомлення про направлення клопотання про влаштування особи з інвалідністю, особи похилого віку до </w:t>
            </w:r>
            <w:proofErr w:type="spellStart"/>
            <w:r w:rsidRPr="00CF57A9">
              <w:rPr>
                <w:lang w:eastAsia="uk-UA"/>
              </w:rPr>
              <w:t>інтернатного</w:t>
            </w:r>
            <w:proofErr w:type="spellEnd"/>
            <w:r w:rsidRPr="00CF57A9">
              <w:rPr>
                <w:lang w:eastAsia="uk-UA"/>
              </w:rPr>
              <w:t xml:space="preserve"> закладу.</w:t>
            </w:r>
          </w:p>
          <w:p w:rsidR="00A7635B" w:rsidRPr="00CF57A9" w:rsidRDefault="00A7635B" w:rsidP="00FE69E5">
            <w:pPr>
              <w:rPr>
                <w:lang w:eastAsia="uk-UA"/>
              </w:rPr>
            </w:pPr>
            <w:bookmarkStart w:id="4" w:name="n56"/>
            <w:bookmarkStart w:id="5" w:name="n57"/>
            <w:bookmarkEnd w:id="4"/>
            <w:bookmarkEnd w:id="5"/>
            <w:r w:rsidRPr="00CF57A9">
              <w:rPr>
                <w:lang w:eastAsia="uk-UA"/>
              </w:rPr>
              <w:t xml:space="preserve">Структурний підрозділ з питань соціального захисту населення обласної держадміністрації у строк до п’яти робочих днів з дати отримання клопотання про влаштування особи з інвалідністю, особи похилого віку до </w:t>
            </w:r>
            <w:proofErr w:type="spellStart"/>
            <w:r w:rsidRPr="00CF57A9">
              <w:rPr>
                <w:lang w:eastAsia="uk-UA"/>
              </w:rPr>
              <w:t>інтернатного</w:t>
            </w:r>
            <w:proofErr w:type="spellEnd"/>
            <w:r w:rsidRPr="00CF57A9">
              <w:rPr>
                <w:lang w:eastAsia="uk-UA"/>
              </w:rPr>
              <w:t xml:space="preserve"> закладу та пакета документів оформляє путівку про влаштування особи з інвалідністю, особи похилого віку до </w:t>
            </w:r>
            <w:proofErr w:type="spellStart"/>
            <w:r w:rsidRPr="00CF57A9">
              <w:rPr>
                <w:lang w:eastAsia="uk-UA"/>
              </w:rPr>
              <w:t>інтернатного</w:t>
            </w:r>
            <w:proofErr w:type="spellEnd"/>
            <w:r w:rsidRPr="00CF57A9">
              <w:rPr>
                <w:lang w:eastAsia="uk-UA"/>
              </w:rPr>
              <w:t xml:space="preserve"> закладу, та протягом </w:t>
            </w:r>
            <w:r w:rsidRPr="00CF57A9">
              <w:rPr>
                <w:lang w:eastAsia="uk-UA"/>
              </w:rPr>
              <w:lastRenderedPageBreak/>
              <w:t xml:space="preserve">одного робочого дня з дати оформлення путівки </w:t>
            </w:r>
            <w:r w:rsidRPr="00CF57A9">
              <w:rPr>
                <w:lang w:eastAsia="uk-UA"/>
              </w:rPr>
              <w:br/>
              <w:t>видає / надсилає її особі з інвалідністю, особі похилого віку, її законному представникові, органу опіки та піклування</w:t>
            </w:r>
            <w:bookmarkStart w:id="6" w:name="n58"/>
            <w:bookmarkEnd w:id="6"/>
          </w:p>
        </w:tc>
      </w:tr>
      <w:tr w:rsidR="00A7635B" w:rsidRPr="00CF57A9" w:rsidTr="00FE69E5">
        <w:tc>
          <w:tcPr>
            <w:tcW w:w="352" w:type="pct"/>
            <w:tcBorders>
              <w:top w:val="outset" w:sz="6" w:space="0" w:color="000000"/>
              <w:left w:val="outset" w:sz="6" w:space="0" w:color="000000"/>
              <w:right w:val="outset" w:sz="6" w:space="0" w:color="000000"/>
            </w:tcBorders>
          </w:tcPr>
          <w:p w:rsidR="00A7635B" w:rsidRPr="00CF57A9" w:rsidRDefault="00A7635B" w:rsidP="00FE69E5">
            <w:pPr>
              <w:rPr>
                <w:lang w:eastAsia="uk-UA"/>
              </w:rPr>
            </w:pPr>
            <w:r w:rsidRPr="00CF57A9">
              <w:rPr>
                <w:lang w:eastAsia="uk-UA"/>
              </w:rPr>
              <w:lastRenderedPageBreak/>
              <w:t xml:space="preserve">12   </w:t>
            </w:r>
          </w:p>
        </w:tc>
        <w:tc>
          <w:tcPr>
            <w:tcW w:w="1691" w:type="pct"/>
            <w:tcBorders>
              <w:top w:val="outset" w:sz="6" w:space="0" w:color="000000"/>
              <w:left w:val="outset" w:sz="6" w:space="0" w:color="000000"/>
              <w:bottom w:val="outset" w:sz="6" w:space="0" w:color="000000"/>
              <w:right w:val="outset" w:sz="6" w:space="0" w:color="000000"/>
            </w:tcBorders>
          </w:tcPr>
          <w:p w:rsidR="00A7635B" w:rsidRPr="00CF57A9" w:rsidRDefault="00A7635B" w:rsidP="00FE69E5">
            <w:pPr>
              <w:rPr>
                <w:lang w:eastAsia="uk-UA"/>
              </w:rPr>
            </w:pPr>
            <w:r w:rsidRPr="00CF57A9">
              <w:rPr>
                <w:lang w:eastAsia="uk-UA"/>
              </w:rPr>
              <w:t xml:space="preserve">Перелік підстав для відмови у наданні </w:t>
            </w:r>
          </w:p>
        </w:tc>
        <w:tc>
          <w:tcPr>
            <w:tcW w:w="2958" w:type="pct"/>
            <w:tcBorders>
              <w:top w:val="outset" w:sz="6" w:space="0" w:color="000000"/>
              <w:left w:val="outset" w:sz="6" w:space="0" w:color="000000"/>
              <w:bottom w:val="outset" w:sz="6" w:space="0" w:color="000000"/>
              <w:right w:val="outset" w:sz="6" w:space="0" w:color="000000"/>
            </w:tcBorders>
          </w:tcPr>
          <w:p w:rsidR="00A7635B" w:rsidRPr="00CA023B" w:rsidRDefault="00A7635B" w:rsidP="00FE69E5">
            <w:pPr>
              <w:rPr>
                <w:lang w:eastAsia="uk-UA"/>
              </w:rPr>
            </w:pPr>
            <w:r w:rsidRPr="00CA023B">
              <w:rPr>
                <w:lang w:eastAsia="uk-UA"/>
              </w:rPr>
              <w:t>Відсутність потреби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 / сім’ї;</w:t>
            </w:r>
          </w:p>
          <w:p w:rsidR="00A7635B" w:rsidRPr="00CA023B" w:rsidRDefault="00A7635B" w:rsidP="00FE69E5">
            <w:pPr>
              <w:rPr>
                <w:lang w:eastAsia="uk-UA"/>
              </w:rPr>
            </w:pPr>
            <w:r w:rsidRPr="00CA023B">
              <w:rPr>
                <w:lang w:eastAsia="uk-UA"/>
              </w:rPr>
              <w:t xml:space="preserve">ненадання </w:t>
            </w:r>
            <w:proofErr w:type="spellStart"/>
            <w:r w:rsidRPr="00CA023B">
              <w:rPr>
                <w:lang w:eastAsia="uk-UA"/>
              </w:rPr>
              <w:t>надавачем</w:t>
            </w:r>
            <w:proofErr w:type="spellEnd"/>
            <w:r w:rsidRPr="00CA023B">
              <w:rPr>
                <w:lang w:eastAsia="uk-UA"/>
              </w:rPr>
              <w:t xml:space="preserve"> тих соціальних послуг, яких потребує особа / сім’я;</w:t>
            </w:r>
          </w:p>
          <w:p w:rsidR="00A7635B" w:rsidRPr="00CF57A9" w:rsidRDefault="00A7635B" w:rsidP="00FE69E5">
            <w:pPr>
              <w:rPr>
                <w:lang w:eastAsia="uk-UA"/>
              </w:rPr>
            </w:pPr>
            <w:r w:rsidRPr="00CA023B">
              <w:rPr>
                <w:lang w:eastAsia="uk-UA"/>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r w:rsidR="00A7635B" w:rsidRPr="00CF57A9" w:rsidTr="00FE69E5">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13</w:t>
            </w:r>
          </w:p>
        </w:tc>
        <w:tc>
          <w:tcPr>
            <w:tcW w:w="1691" w:type="pct"/>
            <w:tcBorders>
              <w:top w:val="single" w:sz="4" w:space="0" w:color="auto"/>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Результат надання адміністративної послуги</w:t>
            </w:r>
          </w:p>
        </w:tc>
        <w:tc>
          <w:tcPr>
            <w:tcW w:w="2958" w:type="pct"/>
            <w:tcBorders>
              <w:top w:val="single" w:sz="4" w:space="0" w:color="auto"/>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Надання соціальних послуг в залежності від індивідуальних потреб / відмова у наданні соціальних послуг / припинення надання соціальних послуг</w:t>
            </w:r>
          </w:p>
        </w:tc>
      </w:tr>
      <w:tr w:rsidR="00A7635B" w:rsidRPr="00CF57A9" w:rsidTr="00FE69E5">
        <w:trPr>
          <w:trHeight w:val="576"/>
        </w:trPr>
        <w:tc>
          <w:tcPr>
            <w:tcW w:w="352"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14</w:t>
            </w:r>
          </w:p>
        </w:tc>
        <w:tc>
          <w:tcPr>
            <w:tcW w:w="1691"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Способи отримання відповіді (результату)</w:t>
            </w:r>
          </w:p>
        </w:tc>
        <w:tc>
          <w:tcPr>
            <w:tcW w:w="2958" w:type="pct"/>
            <w:tcBorders>
              <w:top w:val="outset" w:sz="6" w:space="0" w:color="000000"/>
              <w:left w:val="outset" w:sz="6" w:space="0" w:color="000000"/>
              <w:bottom w:val="outset" w:sz="6" w:space="0" w:color="000000"/>
              <w:right w:val="outset" w:sz="6" w:space="0" w:color="000000"/>
            </w:tcBorders>
            <w:hideMark/>
          </w:tcPr>
          <w:p w:rsidR="00A7635B" w:rsidRPr="00CF57A9" w:rsidRDefault="00A7635B" w:rsidP="00FE69E5">
            <w:pPr>
              <w:rPr>
                <w:lang w:eastAsia="uk-UA"/>
              </w:rPr>
            </w:pPr>
            <w:r w:rsidRPr="00CF57A9">
              <w:rPr>
                <w:lang w:eastAsia="uk-UA"/>
              </w:rPr>
              <w:t>Особисто або через законного представника в письмовій та / або електронній формі</w:t>
            </w:r>
          </w:p>
        </w:tc>
      </w:tr>
    </w:tbl>
    <w:p w:rsidR="00A7635B" w:rsidRPr="00CF57A9" w:rsidRDefault="00A7635B" w:rsidP="00A7635B">
      <w:pPr>
        <w:rPr>
          <w:lang w:eastAsia="uk-UA"/>
        </w:rPr>
      </w:pPr>
    </w:p>
    <w:p w:rsidR="00A7635B" w:rsidRPr="00CA023B" w:rsidRDefault="00A7635B" w:rsidP="00A7635B">
      <w:pPr>
        <w:pStyle w:val="rvps6"/>
        <w:shd w:val="clear" w:color="auto" w:fill="FFFFFF"/>
        <w:spacing w:before="0" w:beforeAutospacing="0" w:after="0" w:afterAutospacing="0"/>
        <w:jc w:val="center"/>
        <w:rPr>
          <w:rStyle w:val="rvts23"/>
          <w:b/>
          <w:bCs/>
          <w:lang w:val="uk-UA"/>
        </w:rPr>
      </w:pPr>
    </w:p>
    <w:p w:rsidR="00A7635B" w:rsidRPr="00027270" w:rsidRDefault="00A7635B" w:rsidP="00A7635B">
      <w:pPr>
        <w:jc w:val="center"/>
        <w:rPr>
          <w:lang w:eastAsia="uk-UA"/>
        </w:rPr>
      </w:pPr>
      <w:r>
        <w:rPr>
          <w:b/>
          <w:bCs/>
          <w:lang w:eastAsia="uk-UA"/>
        </w:rPr>
        <w:t>ТЕХНОЛОГІЧНА</w:t>
      </w:r>
      <w:r w:rsidRPr="00027270">
        <w:rPr>
          <w:b/>
          <w:bCs/>
          <w:lang w:eastAsia="uk-UA"/>
        </w:rPr>
        <w:t xml:space="preserve"> КАРТКА</w:t>
      </w:r>
    </w:p>
    <w:p w:rsidR="00A7635B" w:rsidRPr="00027270" w:rsidRDefault="00A7635B" w:rsidP="00A7635B">
      <w:pPr>
        <w:jc w:val="center"/>
        <w:rPr>
          <w:lang w:eastAsia="uk-UA"/>
        </w:rPr>
      </w:pPr>
      <w:r w:rsidRPr="00027270">
        <w:rPr>
          <w:b/>
          <w:bCs/>
          <w:lang w:eastAsia="uk-UA"/>
        </w:rPr>
        <w:t>адміністративної послуги</w:t>
      </w:r>
    </w:p>
    <w:p w:rsidR="00A7635B" w:rsidRPr="00027270" w:rsidRDefault="00A7635B" w:rsidP="00A7635B">
      <w:pPr>
        <w:jc w:val="center"/>
        <w:rPr>
          <w:lang w:eastAsia="uk-UA"/>
        </w:rPr>
      </w:pPr>
      <w:r>
        <w:rPr>
          <w:b/>
          <w:bCs/>
          <w:lang w:eastAsia="uk-UA"/>
        </w:rPr>
        <w:t>ПРИЙНЯТТЯ РІШЕННЯ ПРО НАДАННЯ СОЦІАЛЬНИХ ПОСЛУГ</w:t>
      </w:r>
    </w:p>
    <w:p w:rsidR="00A7635B" w:rsidRPr="00027270" w:rsidRDefault="00A7635B" w:rsidP="00A7635B">
      <w:pPr>
        <w:jc w:val="center"/>
        <w:rPr>
          <w:lang w:eastAsia="uk-UA"/>
        </w:rPr>
      </w:pPr>
      <w:r>
        <w:rPr>
          <w:lang w:eastAsia="uk-UA"/>
        </w:rPr>
        <w:t>Радивилівська міська рада Дубенського району Рівненської області</w:t>
      </w:r>
    </w:p>
    <w:p w:rsidR="00A7635B" w:rsidRPr="00CF57A9" w:rsidRDefault="00A7635B" w:rsidP="00A7635B">
      <w:pPr>
        <w:jc w:val="center"/>
        <w:rPr>
          <w:sz w:val="16"/>
          <w:szCs w:val="16"/>
          <w:lang w:eastAsia="uk-UA"/>
        </w:rPr>
      </w:pPr>
      <w:r w:rsidRPr="00027270">
        <w:rPr>
          <w:sz w:val="16"/>
          <w:szCs w:val="16"/>
          <w:lang w:eastAsia="uk-UA"/>
        </w:rPr>
        <w:t>(найменування суб’єкта надання адміністративної послуги  та / або центру надання адміністративних послуг)</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15"/>
        <w:gridCol w:w="3357"/>
        <w:gridCol w:w="1139"/>
        <w:gridCol w:w="1721"/>
      </w:tblGrid>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t>№</w:t>
            </w:r>
          </w:p>
          <w:p w:rsidR="00A7635B" w:rsidRPr="00CF57A9" w:rsidRDefault="00A7635B" w:rsidP="00FE69E5">
            <w:pPr>
              <w:rPr>
                <w:lang w:eastAsia="uk-UA"/>
              </w:rPr>
            </w:pPr>
            <w:r w:rsidRPr="00CF57A9">
              <w:rPr>
                <w:lang w:eastAsia="uk-UA"/>
              </w:rPr>
              <w:t>з/п</w:t>
            </w:r>
          </w:p>
        </w:tc>
        <w:tc>
          <w:tcPr>
            <w:tcW w:w="3115" w:type="dxa"/>
            <w:shd w:val="clear" w:color="auto" w:fill="auto"/>
          </w:tcPr>
          <w:p w:rsidR="00A7635B" w:rsidRPr="00CF57A9" w:rsidRDefault="00A7635B" w:rsidP="00FE69E5">
            <w:pPr>
              <w:jc w:val="center"/>
              <w:rPr>
                <w:lang w:eastAsia="uk-UA"/>
              </w:rPr>
            </w:pPr>
            <w:r w:rsidRPr="00CF57A9">
              <w:rPr>
                <w:lang w:eastAsia="uk-UA"/>
              </w:rPr>
              <w:t>Етапи послуги</w:t>
            </w:r>
          </w:p>
        </w:tc>
        <w:tc>
          <w:tcPr>
            <w:tcW w:w="3357" w:type="dxa"/>
            <w:shd w:val="clear" w:color="auto" w:fill="auto"/>
          </w:tcPr>
          <w:p w:rsidR="00A7635B" w:rsidRPr="00CF57A9" w:rsidRDefault="00A7635B" w:rsidP="00FE69E5">
            <w:pPr>
              <w:ind w:left="-99" w:right="-111"/>
              <w:jc w:val="center"/>
              <w:rPr>
                <w:lang w:eastAsia="uk-UA"/>
              </w:rPr>
            </w:pPr>
            <w:r w:rsidRPr="00CF57A9">
              <w:rPr>
                <w:lang w:eastAsia="uk-UA"/>
              </w:rPr>
              <w:t>Відповідальна посадова особа структурний підрозділ</w:t>
            </w:r>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t>Дія</w:t>
            </w:r>
          </w:p>
          <w:p w:rsidR="00A7635B" w:rsidRPr="00CF57A9" w:rsidRDefault="00A7635B" w:rsidP="00FE69E5">
            <w:pPr>
              <w:ind w:left="-67" w:right="-92"/>
              <w:jc w:val="center"/>
              <w:rPr>
                <w:lang w:eastAsia="uk-UA"/>
              </w:rPr>
            </w:pPr>
            <w:r w:rsidRPr="00CF57A9">
              <w:rPr>
                <w:lang w:eastAsia="uk-UA"/>
              </w:rPr>
              <w:t>(В,У,П,З)</w:t>
            </w:r>
          </w:p>
        </w:tc>
        <w:tc>
          <w:tcPr>
            <w:tcW w:w="1721" w:type="dxa"/>
            <w:shd w:val="clear" w:color="auto" w:fill="auto"/>
          </w:tcPr>
          <w:p w:rsidR="00A7635B" w:rsidRPr="00CF57A9" w:rsidRDefault="00A7635B" w:rsidP="00FE69E5">
            <w:pPr>
              <w:jc w:val="center"/>
              <w:rPr>
                <w:lang w:eastAsia="uk-UA"/>
              </w:rPr>
            </w:pPr>
            <w:r w:rsidRPr="00CF57A9">
              <w:rPr>
                <w:lang w:eastAsia="uk-UA"/>
              </w:rPr>
              <w:t xml:space="preserve">Термін </w:t>
            </w:r>
            <w:proofErr w:type="spellStart"/>
            <w:r w:rsidRPr="00CF57A9">
              <w:rPr>
                <w:lang w:eastAsia="uk-UA"/>
              </w:rPr>
              <w:t>вико-нання</w:t>
            </w:r>
            <w:proofErr w:type="spellEnd"/>
            <w:r w:rsidRPr="00CF57A9">
              <w:rPr>
                <w:lang w:eastAsia="uk-UA"/>
              </w:rPr>
              <w:t xml:space="preserve"> (днів)</w:t>
            </w:r>
          </w:p>
        </w:tc>
      </w:tr>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t>1</w:t>
            </w:r>
          </w:p>
        </w:tc>
        <w:tc>
          <w:tcPr>
            <w:tcW w:w="3115" w:type="dxa"/>
            <w:shd w:val="clear" w:color="auto" w:fill="auto"/>
          </w:tcPr>
          <w:p w:rsidR="00A7635B" w:rsidRPr="00CF57A9" w:rsidRDefault="00A7635B" w:rsidP="00FE69E5">
            <w:pPr>
              <w:ind w:left="-43" w:right="-86"/>
              <w:rPr>
                <w:lang w:eastAsia="uk-UA"/>
              </w:rPr>
            </w:pPr>
            <w:r w:rsidRPr="00CF57A9">
              <w:rPr>
                <w:lang w:eastAsia="uk-UA"/>
              </w:rPr>
              <w:t xml:space="preserve">Прийом заяви та  визначеного пакету документів </w:t>
            </w:r>
          </w:p>
        </w:tc>
        <w:tc>
          <w:tcPr>
            <w:tcW w:w="3357" w:type="dxa"/>
            <w:shd w:val="clear" w:color="auto" w:fill="auto"/>
          </w:tcPr>
          <w:p w:rsidR="00A7635B" w:rsidRPr="00CF57A9" w:rsidRDefault="00A7635B" w:rsidP="00FE69E5">
            <w:pPr>
              <w:ind w:left="-109" w:right="-97"/>
              <w:jc w:val="cente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t>В</w:t>
            </w:r>
          </w:p>
        </w:tc>
        <w:tc>
          <w:tcPr>
            <w:tcW w:w="1721" w:type="dxa"/>
            <w:shd w:val="clear" w:color="auto" w:fill="auto"/>
          </w:tcPr>
          <w:p w:rsidR="00A7635B" w:rsidRPr="00CF57A9" w:rsidRDefault="00A7635B" w:rsidP="00FE69E5">
            <w:pPr>
              <w:jc w:val="center"/>
              <w:rPr>
                <w:lang w:eastAsia="uk-UA"/>
              </w:rPr>
            </w:pPr>
            <w:r w:rsidRPr="00CF57A9">
              <w:rPr>
                <w:lang w:eastAsia="uk-UA"/>
              </w:rPr>
              <w:t>До 1 дня</w:t>
            </w:r>
          </w:p>
        </w:tc>
      </w:tr>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t>2</w:t>
            </w:r>
          </w:p>
        </w:tc>
        <w:tc>
          <w:tcPr>
            <w:tcW w:w="3115" w:type="dxa"/>
            <w:shd w:val="clear" w:color="auto" w:fill="auto"/>
          </w:tcPr>
          <w:p w:rsidR="00A7635B" w:rsidRPr="00CF57A9" w:rsidRDefault="00A7635B" w:rsidP="00FE69E5">
            <w:pPr>
              <w:ind w:left="-43" w:right="-86"/>
              <w:rPr>
                <w:lang w:eastAsia="uk-UA"/>
              </w:rPr>
            </w:pPr>
            <w:r w:rsidRPr="00CF57A9">
              <w:rPr>
                <w:lang w:eastAsia="uk-UA"/>
              </w:rPr>
              <w:t>Перевірка повноти пакету поданих документів та достовірності даних</w:t>
            </w:r>
          </w:p>
        </w:tc>
        <w:tc>
          <w:tcPr>
            <w:tcW w:w="3357" w:type="dxa"/>
            <w:shd w:val="clear" w:color="auto" w:fill="auto"/>
          </w:tcPr>
          <w:p w:rsidR="00A7635B" w:rsidRPr="00CF57A9" w:rsidRDefault="00A7635B" w:rsidP="00FE69E5">
            <w:pPr>
              <w:ind w:left="-109" w:right="-97"/>
              <w:jc w:val="cente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t>В</w:t>
            </w:r>
          </w:p>
        </w:tc>
        <w:tc>
          <w:tcPr>
            <w:tcW w:w="1721" w:type="dxa"/>
            <w:shd w:val="clear" w:color="auto" w:fill="auto"/>
          </w:tcPr>
          <w:p w:rsidR="00A7635B" w:rsidRPr="00CF57A9" w:rsidRDefault="00A7635B" w:rsidP="00FE69E5">
            <w:pPr>
              <w:jc w:val="center"/>
              <w:rPr>
                <w:lang w:eastAsia="uk-UA"/>
              </w:rPr>
            </w:pPr>
            <w:r w:rsidRPr="00CF57A9">
              <w:rPr>
                <w:lang w:eastAsia="uk-UA"/>
              </w:rPr>
              <w:t>До 1 дня</w:t>
            </w:r>
          </w:p>
        </w:tc>
      </w:tr>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t>3</w:t>
            </w:r>
          </w:p>
        </w:tc>
        <w:tc>
          <w:tcPr>
            <w:tcW w:w="3115" w:type="dxa"/>
            <w:shd w:val="clear" w:color="auto" w:fill="auto"/>
          </w:tcPr>
          <w:p w:rsidR="00A7635B" w:rsidRPr="00CF57A9" w:rsidRDefault="00A7635B" w:rsidP="00FE69E5">
            <w:pPr>
              <w:ind w:left="-43" w:right="-86"/>
              <w:rPr>
                <w:lang w:eastAsia="uk-UA"/>
              </w:rPr>
            </w:pPr>
            <w:r w:rsidRPr="00CF57A9">
              <w:rPr>
                <w:lang w:eastAsia="uk-UA"/>
              </w:rPr>
              <w:t>Реєстрація заяви у журналі прийому заяв та документів</w:t>
            </w:r>
          </w:p>
        </w:tc>
        <w:tc>
          <w:tcPr>
            <w:tcW w:w="3357" w:type="dxa"/>
            <w:shd w:val="clear" w:color="auto" w:fill="auto"/>
          </w:tcPr>
          <w:p w:rsidR="00A7635B" w:rsidRPr="00CF57A9" w:rsidRDefault="00A7635B" w:rsidP="00FE69E5">
            <w:pPr>
              <w:ind w:left="-109" w:right="-97"/>
              <w:jc w:val="center"/>
              <w:rPr>
                <w:lang w:eastAsia="uk-UA"/>
              </w:rPr>
            </w:pPr>
            <w:r w:rsidRPr="00CF57A9">
              <w:rPr>
                <w:lang w:eastAsia="uk-UA"/>
              </w:rPr>
              <w:t xml:space="preserve">Уповноважена особа виконавчого комітету міської ради/адміністратор </w:t>
            </w:r>
            <w:proofErr w:type="spellStart"/>
            <w:r w:rsidRPr="00CF57A9">
              <w:rPr>
                <w:lang w:eastAsia="uk-UA"/>
              </w:rPr>
              <w:t>ЦНАПи</w:t>
            </w:r>
            <w:proofErr w:type="spellEnd"/>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t>В</w:t>
            </w:r>
          </w:p>
        </w:tc>
        <w:tc>
          <w:tcPr>
            <w:tcW w:w="1721" w:type="dxa"/>
            <w:shd w:val="clear" w:color="auto" w:fill="auto"/>
          </w:tcPr>
          <w:p w:rsidR="00A7635B" w:rsidRPr="00CF57A9" w:rsidRDefault="00A7635B" w:rsidP="00FE69E5">
            <w:pPr>
              <w:jc w:val="center"/>
              <w:rPr>
                <w:lang w:eastAsia="uk-UA"/>
              </w:rPr>
            </w:pPr>
            <w:r w:rsidRPr="00CF57A9">
              <w:rPr>
                <w:lang w:eastAsia="uk-UA"/>
              </w:rPr>
              <w:t>До 1 дня</w:t>
            </w:r>
          </w:p>
        </w:tc>
      </w:tr>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t>4</w:t>
            </w:r>
          </w:p>
        </w:tc>
        <w:tc>
          <w:tcPr>
            <w:tcW w:w="3115" w:type="dxa"/>
            <w:shd w:val="clear" w:color="auto" w:fill="auto"/>
          </w:tcPr>
          <w:p w:rsidR="00A7635B" w:rsidRPr="00CF57A9" w:rsidRDefault="00A7635B" w:rsidP="00FE69E5">
            <w:pPr>
              <w:ind w:left="-43" w:right="-86"/>
              <w:rPr>
                <w:lang w:eastAsia="uk-UA"/>
              </w:rPr>
            </w:pPr>
            <w:r w:rsidRPr="00CF57A9">
              <w:rPr>
                <w:lang w:eastAsia="uk-UA"/>
              </w:rPr>
              <w:t xml:space="preserve">Формування особової справи </w:t>
            </w:r>
          </w:p>
        </w:tc>
        <w:tc>
          <w:tcPr>
            <w:tcW w:w="3357" w:type="dxa"/>
            <w:shd w:val="clear" w:color="auto" w:fill="auto"/>
          </w:tcPr>
          <w:p w:rsidR="00A7635B" w:rsidRPr="00CF57A9" w:rsidRDefault="00A7635B"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t>В</w:t>
            </w:r>
          </w:p>
        </w:tc>
        <w:tc>
          <w:tcPr>
            <w:tcW w:w="1721" w:type="dxa"/>
            <w:shd w:val="clear" w:color="auto" w:fill="auto"/>
          </w:tcPr>
          <w:p w:rsidR="00A7635B" w:rsidRPr="00CF57A9" w:rsidRDefault="00A7635B" w:rsidP="00FE69E5">
            <w:pPr>
              <w:jc w:val="center"/>
              <w:rPr>
                <w:lang w:eastAsia="uk-UA"/>
              </w:rPr>
            </w:pPr>
            <w:r w:rsidRPr="00CF57A9">
              <w:rPr>
                <w:lang w:eastAsia="uk-UA"/>
              </w:rPr>
              <w:t>До 1 дня</w:t>
            </w:r>
          </w:p>
        </w:tc>
      </w:tr>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t>5.</w:t>
            </w:r>
          </w:p>
        </w:tc>
        <w:tc>
          <w:tcPr>
            <w:tcW w:w="3115" w:type="dxa"/>
            <w:shd w:val="clear" w:color="auto" w:fill="auto"/>
          </w:tcPr>
          <w:p w:rsidR="00A7635B" w:rsidRPr="00CF57A9" w:rsidRDefault="00A7635B" w:rsidP="00FE69E5">
            <w:pPr>
              <w:ind w:left="-43" w:right="-86"/>
              <w:rPr>
                <w:lang w:eastAsia="uk-UA"/>
              </w:rPr>
            </w:pPr>
            <w:r w:rsidRPr="00CF57A9">
              <w:rPr>
                <w:lang w:eastAsia="uk-UA"/>
              </w:rPr>
              <w:t>Підготовка відповідних запитів, клопотань (у разі потреби)</w:t>
            </w:r>
          </w:p>
        </w:tc>
        <w:tc>
          <w:tcPr>
            <w:tcW w:w="3357" w:type="dxa"/>
            <w:shd w:val="clear" w:color="auto" w:fill="auto"/>
          </w:tcPr>
          <w:p w:rsidR="00A7635B" w:rsidRPr="00CF57A9" w:rsidRDefault="00A7635B"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t>В</w:t>
            </w:r>
          </w:p>
        </w:tc>
        <w:tc>
          <w:tcPr>
            <w:tcW w:w="1721" w:type="dxa"/>
            <w:shd w:val="clear" w:color="auto" w:fill="auto"/>
          </w:tcPr>
          <w:p w:rsidR="00A7635B" w:rsidRPr="00CF57A9" w:rsidRDefault="00A7635B" w:rsidP="00FE69E5">
            <w:pPr>
              <w:ind w:left="-94" w:right="-94"/>
              <w:jc w:val="center"/>
              <w:rPr>
                <w:lang w:eastAsia="uk-UA"/>
              </w:rPr>
            </w:pPr>
            <w:r w:rsidRPr="00CF57A9">
              <w:rPr>
                <w:lang w:eastAsia="uk-UA"/>
              </w:rPr>
              <w:t xml:space="preserve">Протягом 3 днів після </w:t>
            </w:r>
            <w:proofErr w:type="spellStart"/>
            <w:r w:rsidRPr="00CF57A9">
              <w:rPr>
                <w:lang w:eastAsia="uk-UA"/>
              </w:rPr>
              <w:t>надход-ження</w:t>
            </w:r>
            <w:proofErr w:type="spellEnd"/>
            <w:r w:rsidRPr="00CF57A9">
              <w:rPr>
                <w:lang w:eastAsia="uk-UA"/>
              </w:rPr>
              <w:t xml:space="preserve"> заяви</w:t>
            </w:r>
          </w:p>
        </w:tc>
      </w:tr>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t>6</w:t>
            </w:r>
          </w:p>
        </w:tc>
        <w:tc>
          <w:tcPr>
            <w:tcW w:w="3115" w:type="dxa"/>
            <w:shd w:val="clear" w:color="auto" w:fill="auto"/>
          </w:tcPr>
          <w:p w:rsidR="00A7635B" w:rsidRPr="00CF57A9" w:rsidRDefault="00A7635B" w:rsidP="00FE69E5">
            <w:pPr>
              <w:ind w:left="-43" w:right="-86"/>
              <w:rPr>
                <w:lang w:eastAsia="uk-UA"/>
              </w:rPr>
            </w:pPr>
            <w:r w:rsidRPr="00CF57A9">
              <w:rPr>
                <w:lang w:eastAsia="uk-UA"/>
              </w:rPr>
              <w:t xml:space="preserve">Визначення надавача </w:t>
            </w:r>
            <w:proofErr w:type="spellStart"/>
            <w:r w:rsidRPr="00CF57A9">
              <w:rPr>
                <w:lang w:eastAsia="uk-UA"/>
              </w:rPr>
              <w:t>соціаль-них</w:t>
            </w:r>
            <w:proofErr w:type="spellEnd"/>
            <w:r w:rsidRPr="00CF57A9">
              <w:rPr>
                <w:lang w:eastAsia="uk-UA"/>
              </w:rPr>
              <w:t xml:space="preserve"> послуг та залучення </w:t>
            </w:r>
            <w:proofErr w:type="spellStart"/>
            <w:r w:rsidRPr="00CF57A9">
              <w:rPr>
                <w:lang w:eastAsia="uk-UA"/>
              </w:rPr>
              <w:t>фа-хівця</w:t>
            </w:r>
            <w:proofErr w:type="spellEnd"/>
            <w:r w:rsidRPr="00CF57A9">
              <w:rPr>
                <w:lang w:eastAsia="uk-UA"/>
              </w:rPr>
              <w:t xml:space="preserve"> із соціальної роботи для оцінювання потреб особи/сім’ї у соціальних послугах </w:t>
            </w:r>
          </w:p>
        </w:tc>
        <w:tc>
          <w:tcPr>
            <w:tcW w:w="3357" w:type="dxa"/>
            <w:shd w:val="clear" w:color="auto" w:fill="auto"/>
          </w:tcPr>
          <w:p w:rsidR="00A7635B" w:rsidRPr="00CF57A9" w:rsidRDefault="00A7635B"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t>В</w:t>
            </w:r>
          </w:p>
        </w:tc>
        <w:tc>
          <w:tcPr>
            <w:tcW w:w="1721" w:type="dxa"/>
            <w:shd w:val="clear" w:color="auto" w:fill="auto"/>
          </w:tcPr>
          <w:p w:rsidR="00A7635B" w:rsidRPr="00CF57A9" w:rsidRDefault="00A7635B" w:rsidP="00FE69E5">
            <w:pPr>
              <w:jc w:val="center"/>
              <w:rPr>
                <w:lang w:eastAsia="uk-UA"/>
              </w:rPr>
            </w:pPr>
            <w:r w:rsidRPr="00CF57A9">
              <w:rPr>
                <w:lang w:eastAsia="uk-UA"/>
              </w:rPr>
              <w:t>Не пізніше наступного дня</w:t>
            </w:r>
          </w:p>
        </w:tc>
      </w:tr>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t>7</w:t>
            </w:r>
          </w:p>
        </w:tc>
        <w:tc>
          <w:tcPr>
            <w:tcW w:w="3115" w:type="dxa"/>
            <w:shd w:val="clear" w:color="auto" w:fill="auto"/>
          </w:tcPr>
          <w:p w:rsidR="00A7635B" w:rsidRPr="00CF57A9" w:rsidRDefault="00A7635B" w:rsidP="00FE69E5">
            <w:pPr>
              <w:ind w:left="-43" w:right="-86"/>
              <w:rPr>
                <w:lang w:eastAsia="uk-UA"/>
              </w:rPr>
            </w:pPr>
            <w:r w:rsidRPr="00CF57A9">
              <w:rPr>
                <w:lang w:eastAsia="uk-UA"/>
              </w:rPr>
              <w:t xml:space="preserve">Обробка документів </w:t>
            </w:r>
            <w:r w:rsidRPr="00CF57A9">
              <w:rPr>
                <w:lang w:eastAsia="uk-UA"/>
              </w:rPr>
              <w:lastRenderedPageBreak/>
              <w:t>особової справи та прийняття рішення про надання чи відмову в наданні соціальних послуг</w:t>
            </w:r>
          </w:p>
        </w:tc>
        <w:tc>
          <w:tcPr>
            <w:tcW w:w="3357" w:type="dxa"/>
            <w:shd w:val="clear" w:color="auto" w:fill="auto"/>
          </w:tcPr>
          <w:p w:rsidR="00A7635B" w:rsidRPr="00CF57A9" w:rsidRDefault="00A7635B" w:rsidP="00FE69E5">
            <w:pPr>
              <w:rPr>
                <w:lang w:eastAsia="uk-UA"/>
              </w:rPr>
            </w:pPr>
            <w:r w:rsidRPr="00CF57A9">
              <w:rPr>
                <w:lang w:eastAsia="uk-UA"/>
              </w:rPr>
              <w:lastRenderedPageBreak/>
              <w:t xml:space="preserve">Уповноважена особа </w:t>
            </w:r>
            <w:r w:rsidRPr="00CF57A9">
              <w:rPr>
                <w:lang w:eastAsia="uk-UA"/>
              </w:rPr>
              <w:lastRenderedPageBreak/>
              <w:t>виконавчого комітету міської ради/адміністратор ЦНАП</w:t>
            </w:r>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lastRenderedPageBreak/>
              <w:t>В</w:t>
            </w:r>
          </w:p>
        </w:tc>
        <w:tc>
          <w:tcPr>
            <w:tcW w:w="1721" w:type="dxa"/>
            <w:shd w:val="clear" w:color="auto" w:fill="auto"/>
          </w:tcPr>
          <w:p w:rsidR="00A7635B" w:rsidRPr="00CF57A9" w:rsidRDefault="00A7635B" w:rsidP="00FE69E5">
            <w:pPr>
              <w:jc w:val="center"/>
              <w:rPr>
                <w:lang w:eastAsia="uk-UA"/>
              </w:rPr>
            </w:pPr>
            <w:r w:rsidRPr="00CF57A9">
              <w:rPr>
                <w:lang w:eastAsia="uk-UA"/>
              </w:rPr>
              <w:t>До 10 днів</w:t>
            </w:r>
          </w:p>
        </w:tc>
      </w:tr>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lastRenderedPageBreak/>
              <w:t>8</w:t>
            </w:r>
          </w:p>
        </w:tc>
        <w:tc>
          <w:tcPr>
            <w:tcW w:w="3115" w:type="dxa"/>
            <w:shd w:val="clear" w:color="auto" w:fill="auto"/>
          </w:tcPr>
          <w:p w:rsidR="00A7635B" w:rsidRPr="00CF57A9" w:rsidRDefault="00A7635B" w:rsidP="00FE69E5">
            <w:pPr>
              <w:widowControl w:val="0"/>
              <w:ind w:left="-43" w:right="-105"/>
              <w:rPr>
                <w:lang w:eastAsia="uk-UA"/>
              </w:rPr>
            </w:pPr>
            <w:r w:rsidRPr="00CF57A9">
              <w:rPr>
                <w:lang w:eastAsia="uk-UA"/>
              </w:rPr>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357" w:type="dxa"/>
            <w:shd w:val="clear" w:color="auto" w:fill="auto"/>
          </w:tcPr>
          <w:p w:rsidR="00A7635B" w:rsidRPr="00CF57A9" w:rsidRDefault="00A7635B"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t>В</w:t>
            </w:r>
          </w:p>
        </w:tc>
        <w:tc>
          <w:tcPr>
            <w:tcW w:w="1721" w:type="dxa"/>
            <w:shd w:val="clear" w:color="auto" w:fill="auto"/>
          </w:tcPr>
          <w:p w:rsidR="00A7635B" w:rsidRPr="00CF57A9" w:rsidRDefault="00A7635B" w:rsidP="00FE69E5">
            <w:pPr>
              <w:jc w:val="center"/>
              <w:rPr>
                <w:lang w:eastAsia="uk-UA"/>
              </w:rPr>
            </w:pPr>
            <w:r w:rsidRPr="00CF57A9">
              <w:rPr>
                <w:lang w:eastAsia="uk-UA"/>
              </w:rPr>
              <w:t>До 3 днів</w:t>
            </w:r>
          </w:p>
        </w:tc>
      </w:tr>
      <w:tr w:rsidR="00A7635B" w:rsidRPr="00CA023B" w:rsidTr="00FE69E5">
        <w:tc>
          <w:tcPr>
            <w:tcW w:w="522" w:type="dxa"/>
            <w:shd w:val="clear" w:color="auto" w:fill="auto"/>
          </w:tcPr>
          <w:p w:rsidR="00A7635B" w:rsidRPr="00CF57A9" w:rsidRDefault="00A7635B" w:rsidP="00FE69E5">
            <w:pPr>
              <w:rPr>
                <w:lang w:eastAsia="uk-UA"/>
              </w:rPr>
            </w:pPr>
            <w:r w:rsidRPr="00CF57A9">
              <w:rPr>
                <w:lang w:eastAsia="uk-UA"/>
              </w:rPr>
              <w:t>9</w:t>
            </w:r>
          </w:p>
        </w:tc>
        <w:tc>
          <w:tcPr>
            <w:tcW w:w="3115" w:type="dxa"/>
            <w:shd w:val="clear" w:color="auto" w:fill="auto"/>
          </w:tcPr>
          <w:p w:rsidR="00A7635B" w:rsidRPr="00CF57A9" w:rsidRDefault="00A7635B" w:rsidP="00FE69E5">
            <w:pPr>
              <w:shd w:val="clear" w:color="auto" w:fill="FFFFFF"/>
              <w:ind w:left="-43" w:right="-86"/>
              <w:rPr>
                <w:lang w:eastAsia="uk-UA"/>
              </w:rPr>
            </w:pPr>
            <w:r w:rsidRPr="00CF57A9">
              <w:rPr>
                <w:lang w:eastAsia="uk-UA"/>
              </w:rPr>
              <w:t xml:space="preserve">Внесення інформації про прийняте рішення щодо надання соціальних послуг в Реєстр надавачів та </w:t>
            </w:r>
            <w:proofErr w:type="spellStart"/>
            <w:r w:rsidRPr="00CF57A9">
              <w:rPr>
                <w:lang w:eastAsia="uk-UA"/>
              </w:rPr>
              <w:t>отри-мувачів</w:t>
            </w:r>
            <w:proofErr w:type="spellEnd"/>
            <w:r w:rsidRPr="00CF57A9">
              <w:rPr>
                <w:lang w:eastAsia="uk-UA"/>
              </w:rPr>
              <w:t xml:space="preserve"> соціальних послуг</w:t>
            </w:r>
          </w:p>
        </w:tc>
        <w:tc>
          <w:tcPr>
            <w:tcW w:w="3357" w:type="dxa"/>
            <w:shd w:val="clear" w:color="auto" w:fill="auto"/>
          </w:tcPr>
          <w:p w:rsidR="00A7635B" w:rsidRPr="00CF57A9" w:rsidRDefault="00A7635B"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A7635B" w:rsidRPr="00CF57A9" w:rsidRDefault="00A7635B" w:rsidP="00FE69E5">
            <w:pPr>
              <w:ind w:left="-67" w:right="-92"/>
              <w:jc w:val="center"/>
              <w:rPr>
                <w:lang w:eastAsia="uk-UA"/>
              </w:rPr>
            </w:pPr>
            <w:r w:rsidRPr="00CF57A9">
              <w:rPr>
                <w:lang w:eastAsia="uk-UA"/>
              </w:rPr>
              <w:t>В</w:t>
            </w:r>
          </w:p>
        </w:tc>
        <w:tc>
          <w:tcPr>
            <w:tcW w:w="1721" w:type="dxa"/>
            <w:shd w:val="clear" w:color="auto" w:fill="auto"/>
          </w:tcPr>
          <w:p w:rsidR="00A7635B" w:rsidRPr="00CF57A9" w:rsidRDefault="00A7635B" w:rsidP="00FE69E5">
            <w:pPr>
              <w:jc w:val="center"/>
              <w:rPr>
                <w:lang w:eastAsia="uk-UA"/>
              </w:rPr>
            </w:pPr>
            <w:r w:rsidRPr="00CF57A9">
              <w:rPr>
                <w:lang w:eastAsia="uk-UA"/>
              </w:rPr>
              <w:t>До 1 дня</w:t>
            </w:r>
          </w:p>
        </w:tc>
      </w:tr>
      <w:tr w:rsidR="00A7635B" w:rsidRPr="00CA023B" w:rsidTr="00FE69E5">
        <w:tc>
          <w:tcPr>
            <w:tcW w:w="8133" w:type="dxa"/>
            <w:gridSpan w:val="4"/>
            <w:shd w:val="clear" w:color="auto" w:fill="auto"/>
          </w:tcPr>
          <w:p w:rsidR="00A7635B" w:rsidRPr="00CF57A9" w:rsidRDefault="00A7635B" w:rsidP="00FE69E5">
            <w:pPr>
              <w:rPr>
                <w:lang w:eastAsia="uk-UA"/>
              </w:rPr>
            </w:pPr>
            <w:r w:rsidRPr="00CF57A9">
              <w:rPr>
                <w:lang w:eastAsia="uk-UA"/>
              </w:rPr>
              <w:t>Загальна кількість днів надання послуги</w:t>
            </w:r>
          </w:p>
        </w:tc>
        <w:tc>
          <w:tcPr>
            <w:tcW w:w="1721" w:type="dxa"/>
            <w:shd w:val="clear" w:color="auto" w:fill="auto"/>
          </w:tcPr>
          <w:p w:rsidR="00A7635B" w:rsidRPr="00CF57A9" w:rsidRDefault="00A7635B" w:rsidP="00FE69E5">
            <w:pPr>
              <w:rPr>
                <w:lang w:eastAsia="uk-UA"/>
              </w:rPr>
            </w:pPr>
            <w:r w:rsidRPr="00CF57A9">
              <w:rPr>
                <w:lang w:eastAsia="uk-UA"/>
              </w:rPr>
              <w:t>До 30 днів</w:t>
            </w:r>
          </w:p>
        </w:tc>
      </w:tr>
      <w:tr w:rsidR="00A7635B" w:rsidRPr="00CA023B" w:rsidTr="00FE69E5">
        <w:tc>
          <w:tcPr>
            <w:tcW w:w="8133" w:type="dxa"/>
            <w:gridSpan w:val="4"/>
            <w:shd w:val="clear" w:color="auto" w:fill="auto"/>
          </w:tcPr>
          <w:p w:rsidR="00A7635B" w:rsidRPr="00CF57A9" w:rsidRDefault="00A7635B" w:rsidP="00FE69E5">
            <w:pPr>
              <w:rPr>
                <w:lang w:eastAsia="uk-UA"/>
              </w:rPr>
            </w:pPr>
            <w:r w:rsidRPr="00CF57A9">
              <w:rPr>
                <w:lang w:eastAsia="uk-UA"/>
              </w:rPr>
              <w:t>Загальна кількість днів (передбачена законодавством )</w:t>
            </w:r>
          </w:p>
        </w:tc>
        <w:tc>
          <w:tcPr>
            <w:tcW w:w="1721" w:type="dxa"/>
            <w:shd w:val="clear" w:color="auto" w:fill="auto"/>
          </w:tcPr>
          <w:p w:rsidR="00A7635B" w:rsidRPr="00CF57A9" w:rsidRDefault="00A7635B" w:rsidP="00FE69E5">
            <w:pPr>
              <w:rPr>
                <w:lang w:eastAsia="uk-UA"/>
              </w:rPr>
            </w:pPr>
            <w:r w:rsidRPr="00CF57A9">
              <w:rPr>
                <w:lang w:eastAsia="uk-UA"/>
              </w:rPr>
              <w:t>До 30  днів</w:t>
            </w:r>
          </w:p>
        </w:tc>
      </w:tr>
    </w:tbl>
    <w:p w:rsidR="00A7635B" w:rsidRPr="00CF57A9" w:rsidRDefault="00A7635B" w:rsidP="00A7635B">
      <w:pPr>
        <w:widowControl w:val="0"/>
        <w:ind w:left="-43" w:right="-105"/>
        <w:rPr>
          <w:lang w:eastAsia="uk-UA"/>
        </w:rPr>
      </w:pPr>
    </w:p>
    <w:p w:rsidR="00A7635B" w:rsidRPr="00CF57A9" w:rsidRDefault="00FE69E5" w:rsidP="00CB73D3">
      <w:pPr>
        <w:widowControl w:val="0"/>
        <w:ind w:left="-43" w:right="-105"/>
        <w:jc w:val="right"/>
        <w:rPr>
          <w:lang w:eastAsia="uk-UA"/>
        </w:rPr>
      </w:pPr>
      <w:r>
        <w:rPr>
          <w:lang w:eastAsia="uk-UA"/>
        </w:rPr>
        <w:t xml:space="preserve"> </w:t>
      </w:r>
      <w:r w:rsidR="00CB73D3">
        <w:rPr>
          <w:lang w:eastAsia="uk-UA"/>
        </w:rPr>
        <w:t>КОД ПОСЛУГИ 07-68</w:t>
      </w:r>
    </w:p>
    <w:p w:rsidR="00A7635B" w:rsidRPr="00CA023B" w:rsidRDefault="00A7635B" w:rsidP="00A7635B">
      <w:pPr>
        <w:pStyle w:val="rvps6"/>
        <w:shd w:val="clear" w:color="auto" w:fill="FFFFFF"/>
        <w:spacing w:before="0" w:beforeAutospacing="0" w:after="0" w:afterAutospacing="0"/>
        <w:jc w:val="center"/>
        <w:rPr>
          <w:rStyle w:val="rvts23"/>
          <w:b/>
          <w:bCs/>
          <w:lang w:val="uk-UA"/>
        </w:rPr>
      </w:pPr>
    </w:p>
    <w:p w:rsidR="00FE69E5" w:rsidRPr="00027270" w:rsidRDefault="00FE69E5" w:rsidP="00FE69E5">
      <w:pPr>
        <w:jc w:val="center"/>
        <w:rPr>
          <w:lang w:eastAsia="uk-UA"/>
        </w:rPr>
      </w:pPr>
      <w:r w:rsidRPr="00027270">
        <w:rPr>
          <w:b/>
          <w:bCs/>
          <w:lang w:eastAsia="uk-UA"/>
        </w:rPr>
        <w:t>ІНФОРМАЦІЙНА КАРТКА</w:t>
      </w:r>
    </w:p>
    <w:p w:rsidR="00FE69E5" w:rsidRPr="00027270" w:rsidRDefault="00FE69E5" w:rsidP="00FE69E5">
      <w:pPr>
        <w:jc w:val="center"/>
        <w:rPr>
          <w:lang w:eastAsia="uk-UA"/>
        </w:rPr>
      </w:pPr>
      <w:r w:rsidRPr="00027270">
        <w:rPr>
          <w:b/>
          <w:bCs/>
          <w:lang w:eastAsia="uk-UA"/>
        </w:rPr>
        <w:t>адміністративної послуги</w:t>
      </w:r>
    </w:p>
    <w:p w:rsidR="00FE69E5" w:rsidRPr="00B21E6B" w:rsidRDefault="00FE69E5" w:rsidP="00FE69E5">
      <w:pPr>
        <w:jc w:val="center"/>
        <w:rPr>
          <w:b/>
          <w:bCs/>
          <w:lang w:eastAsia="uk-UA"/>
        </w:rPr>
      </w:pPr>
      <w:r w:rsidRPr="00B21E6B">
        <w:rPr>
          <w:b/>
          <w:bCs/>
          <w:lang w:eastAsia="uk-UA"/>
        </w:rPr>
        <w:t xml:space="preserve">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 </w:t>
      </w:r>
    </w:p>
    <w:p w:rsidR="00FE69E5" w:rsidRPr="006F333D" w:rsidRDefault="00FE69E5" w:rsidP="00FE69E5">
      <w:pPr>
        <w:jc w:val="center"/>
        <w:rPr>
          <w:sz w:val="28"/>
        </w:rPr>
      </w:pPr>
      <w:r>
        <w:rPr>
          <w:b/>
          <w:u w:val="single"/>
        </w:rPr>
        <w:t>Радивилівська міська рада Дубенського району Рівненської області</w:t>
      </w:r>
    </w:p>
    <w:p w:rsidR="00FE69E5" w:rsidRDefault="00FE69E5" w:rsidP="00FE69E5">
      <w:pPr>
        <w:autoSpaceDE w:val="0"/>
        <w:autoSpaceDN w:val="0"/>
        <w:adjustRightInd w:val="0"/>
        <w:jc w:val="center"/>
        <w:rPr>
          <w:sz w:val="20"/>
          <w:szCs w:val="20"/>
        </w:rPr>
      </w:pPr>
      <w:r>
        <w:rPr>
          <w:sz w:val="20"/>
          <w:szCs w:val="20"/>
        </w:rPr>
        <w:t>(найменування суб’єкта надання адміністративної послуги та / або центру надання адміністративних послуг )</w:t>
      </w:r>
    </w:p>
    <w:p w:rsidR="00FE69E5" w:rsidRDefault="00FE69E5" w:rsidP="00FE69E5">
      <w:pPr>
        <w:autoSpaceDE w:val="0"/>
        <w:autoSpaceDN w:val="0"/>
        <w:adjustRightInd w:val="0"/>
        <w:jc w:val="center"/>
        <w:rPr>
          <w:sz w:val="20"/>
          <w:szCs w:val="20"/>
        </w:rPr>
      </w:pPr>
    </w:p>
    <w:tbl>
      <w:tblPr>
        <w:tblW w:w="9923" w:type="dxa"/>
        <w:tblInd w:w="60" w:type="dxa"/>
        <w:tblBorders>
          <w:top w:val="dashed" w:sz="2" w:space="0" w:color="000000"/>
          <w:left w:val="dashed" w:sz="2" w:space="0" w:color="000000"/>
          <w:bottom w:val="dashed" w:sz="2" w:space="0" w:color="000000"/>
          <w:right w:val="dashed" w:sz="2" w:space="0" w:color="000000"/>
        </w:tblBorders>
        <w:tblLayout w:type="fixed"/>
        <w:tblCellMar>
          <w:left w:w="60" w:type="dxa"/>
          <w:right w:w="60" w:type="dxa"/>
        </w:tblCellMar>
        <w:tblLook w:val="0000" w:firstRow="0" w:lastRow="0" w:firstColumn="0" w:lastColumn="0" w:noHBand="0" w:noVBand="0"/>
      </w:tblPr>
      <w:tblGrid>
        <w:gridCol w:w="567"/>
        <w:gridCol w:w="2898"/>
        <w:gridCol w:w="6458"/>
      </w:tblGrid>
      <w:tr w:rsidR="00FE69E5" w:rsidRPr="00312B10" w:rsidTr="00FE69E5">
        <w:tc>
          <w:tcPr>
            <w:tcW w:w="9923" w:type="dxa"/>
            <w:gridSpan w:val="3"/>
            <w:tcBorders>
              <w:top w:val="single" w:sz="6" w:space="0" w:color="000000"/>
              <w:left w:val="single" w:sz="6" w:space="0" w:color="000000"/>
              <w:bottom w:val="single" w:sz="6" w:space="0" w:color="000000"/>
              <w:right w:val="single" w:sz="6" w:space="0" w:color="000000"/>
            </w:tcBorders>
          </w:tcPr>
          <w:p w:rsidR="00FE69E5" w:rsidRPr="00312B10" w:rsidRDefault="00FE69E5" w:rsidP="00FE69E5">
            <w:pPr>
              <w:autoSpaceDE w:val="0"/>
              <w:autoSpaceDN w:val="0"/>
              <w:adjustRightInd w:val="0"/>
              <w:jc w:val="center"/>
              <w:rPr>
                <w:b/>
                <w:bCs/>
              </w:rPr>
            </w:pPr>
            <w:r w:rsidRPr="00312B10">
              <w:rPr>
                <w:b/>
                <w:bCs/>
              </w:rPr>
              <w:t>Інформація про суб’єкт надання адміністративної послуги та / або центр надання адміністративних послуг</w:t>
            </w:r>
          </w:p>
        </w:tc>
      </w:tr>
      <w:tr w:rsidR="00684D0D" w:rsidRPr="00B21E6B" w:rsidTr="00FE69E5">
        <w:tc>
          <w:tcPr>
            <w:tcW w:w="567" w:type="dxa"/>
            <w:tcBorders>
              <w:top w:val="single" w:sz="6" w:space="0" w:color="000000"/>
              <w:left w:val="single" w:sz="6" w:space="0" w:color="000000"/>
              <w:bottom w:val="single" w:sz="6" w:space="0" w:color="000000"/>
              <w:right w:val="single" w:sz="6" w:space="0" w:color="000000"/>
            </w:tcBorders>
          </w:tcPr>
          <w:p w:rsidR="00684D0D" w:rsidRPr="00312B10" w:rsidRDefault="00684D0D" w:rsidP="00FE69E5">
            <w:pPr>
              <w:autoSpaceDE w:val="0"/>
              <w:autoSpaceDN w:val="0"/>
              <w:adjustRightInd w:val="0"/>
              <w:jc w:val="both"/>
            </w:pPr>
            <w:r w:rsidRPr="00312B10">
              <w:t>1</w:t>
            </w:r>
            <w:r>
              <w:t>.</w:t>
            </w:r>
          </w:p>
        </w:tc>
        <w:tc>
          <w:tcPr>
            <w:tcW w:w="2898" w:type="dxa"/>
            <w:tcBorders>
              <w:top w:val="single" w:sz="6" w:space="0" w:color="000000"/>
              <w:left w:val="single" w:sz="6" w:space="0" w:color="000000"/>
              <w:bottom w:val="single" w:sz="6" w:space="0" w:color="000000"/>
              <w:right w:val="single" w:sz="6" w:space="0" w:color="000000"/>
            </w:tcBorders>
          </w:tcPr>
          <w:p w:rsidR="00684D0D" w:rsidRPr="00312B10" w:rsidRDefault="00684D0D" w:rsidP="00FE69E5">
            <w:pPr>
              <w:autoSpaceDE w:val="0"/>
              <w:autoSpaceDN w:val="0"/>
              <w:adjustRightInd w:val="0"/>
              <w:jc w:val="both"/>
            </w:pPr>
            <w:r w:rsidRPr="00312B10">
              <w:t xml:space="preserve">Місцезнаходження </w:t>
            </w:r>
          </w:p>
        </w:tc>
        <w:tc>
          <w:tcPr>
            <w:tcW w:w="6458" w:type="dxa"/>
            <w:tcBorders>
              <w:top w:val="single" w:sz="6" w:space="0" w:color="000000"/>
              <w:left w:val="single" w:sz="6" w:space="0" w:color="000000"/>
              <w:bottom w:val="single" w:sz="6" w:space="0" w:color="000000"/>
              <w:right w:val="single" w:sz="6" w:space="0" w:color="000000"/>
            </w:tcBorders>
          </w:tcPr>
          <w:p w:rsidR="00684D0D" w:rsidRPr="00D93824" w:rsidRDefault="00684D0D" w:rsidP="00B82847">
            <w:r w:rsidRPr="00D93824">
              <w:t xml:space="preserve">Центр надання адміністративних послуг Радивилівської міської ради,  35500, Рівненська область, Дубенський район, </w:t>
            </w:r>
            <w:proofErr w:type="spellStart"/>
            <w:r w:rsidRPr="00D93824">
              <w:t>м.Радивилів</w:t>
            </w:r>
            <w:proofErr w:type="spellEnd"/>
            <w:r w:rsidRPr="00D93824">
              <w:t>, вул. І. Франка, 13</w:t>
            </w:r>
          </w:p>
        </w:tc>
      </w:tr>
      <w:tr w:rsidR="00684D0D" w:rsidRPr="00B21E6B" w:rsidTr="00FE69E5">
        <w:tc>
          <w:tcPr>
            <w:tcW w:w="567" w:type="dxa"/>
            <w:tcBorders>
              <w:top w:val="single" w:sz="6" w:space="0" w:color="000000"/>
              <w:left w:val="single" w:sz="6" w:space="0" w:color="000000"/>
              <w:bottom w:val="single" w:sz="6" w:space="0" w:color="000000"/>
              <w:right w:val="single" w:sz="6" w:space="0" w:color="000000"/>
            </w:tcBorders>
          </w:tcPr>
          <w:p w:rsidR="00684D0D" w:rsidRPr="00312B10" w:rsidRDefault="00684D0D" w:rsidP="00FE69E5">
            <w:pPr>
              <w:autoSpaceDE w:val="0"/>
              <w:autoSpaceDN w:val="0"/>
              <w:adjustRightInd w:val="0"/>
              <w:jc w:val="both"/>
            </w:pPr>
            <w:r w:rsidRPr="00312B10">
              <w:t>2</w:t>
            </w:r>
            <w:r>
              <w:t>.</w:t>
            </w:r>
          </w:p>
        </w:tc>
        <w:tc>
          <w:tcPr>
            <w:tcW w:w="2898" w:type="dxa"/>
            <w:tcBorders>
              <w:top w:val="single" w:sz="6" w:space="0" w:color="000000"/>
              <w:left w:val="single" w:sz="6" w:space="0" w:color="000000"/>
              <w:bottom w:val="single" w:sz="6" w:space="0" w:color="000000"/>
              <w:right w:val="single" w:sz="6" w:space="0" w:color="000000"/>
            </w:tcBorders>
          </w:tcPr>
          <w:p w:rsidR="00684D0D" w:rsidRPr="00312B10" w:rsidRDefault="00684D0D" w:rsidP="00FE69E5">
            <w:pPr>
              <w:autoSpaceDE w:val="0"/>
              <w:autoSpaceDN w:val="0"/>
              <w:adjustRightInd w:val="0"/>
              <w:jc w:val="both"/>
            </w:pPr>
            <w:r w:rsidRPr="00312B10">
              <w:t xml:space="preserve">Інформація щодо режиму роботи </w:t>
            </w:r>
          </w:p>
        </w:tc>
        <w:tc>
          <w:tcPr>
            <w:tcW w:w="6458" w:type="dxa"/>
            <w:tcBorders>
              <w:top w:val="single" w:sz="6" w:space="0" w:color="000000"/>
              <w:left w:val="single" w:sz="6" w:space="0" w:color="000000"/>
              <w:bottom w:val="single" w:sz="6" w:space="0" w:color="000000"/>
              <w:right w:val="single" w:sz="6" w:space="0" w:color="000000"/>
            </w:tcBorders>
          </w:tcPr>
          <w:p w:rsidR="00684D0D" w:rsidRDefault="00684D0D" w:rsidP="00B82847">
            <w:r w:rsidRPr="00D93824">
              <w:t>Понеділок, вівторок, середа, четвер з 9.00-18.15; п’ятниця 9.00-20.00; субота з 08.00-15.00, без перерви, вихідні дні - неділя, святкові та неробочі дні (на період карантину може встановлюватися інший графік роботи)</w:t>
            </w:r>
          </w:p>
        </w:tc>
      </w:tr>
      <w:tr w:rsidR="00FE69E5" w:rsidRPr="00B21E6B" w:rsidTr="00FE69E5">
        <w:tc>
          <w:tcPr>
            <w:tcW w:w="567" w:type="dxa"/>
            <w:tcBorders>
              <w:top w:val="single" w:sz="6" w:space="0" w:color="000000"/>
              <w:left w:val="single" w:sz="6" w:space="0" w:color="000000"/>
              <w:bottom w:val="single" w:sz="6" w:space="0" w:color="000000"/>
              <w:right w:val="single" w:sz="6" w:space="0" w:color="000000"/>
            </w:tcBorders>
          </w:tcPr>
          <w:p w:rsidR="00FE69E5" w:rsidRPr="00312B10" w:rsidRDefault="00FE69E5" w:rsidP="00FE69E5">
            <w:pPr>
              <w:autoSpaceDE w:val="0"/>
              <w:autoSpaceDN w:val="0"/>
              <w:adjustRightInd w:val="0"/>
              <w:jc w:val="both"/>
            </w:pPr>
            <w:r w:rsidRPr="00312B10">
              <w:t>3</w:t>
            </w:r>
            <w:r>
              <w:t>.</w:t>
            </w:r>
          </w:p>
        </w:tc>
        <w:tc>
          <w:tcPr>
            <w:tcW w:w="2898" w:type="dxa"/>
            <w:tcBorders>
              <w:top w:val="single" w:sz="6" w:space="0" w:color="000000"/>
              <w:left w:val="single" w:sz="6" w:space="0" w:color="000000"/>
              <w:bottom w:val="single" w:sz="6" w:space="0" w:color="000000"/>
              <w:right w:val="single" w:sz="6" w:space="0" w:color="000000"/>
            </w:tcBorders>
          </w:tcPr>
          <w:p w:rsidR="00FE69E5" w:rsidRPr="00312B10" w:rsidRDefault="00FE69E5" w:rsidP="00FE69E5">
            <w:pPr>
              <w:autoSpaceDE w:val="0"/>
              <w:autoSpaceDN w:val="0"/>
              <w:adjustRightInd w:val="0"/>
              <w:jc w:val="both"/>
            </w:pPr>
            <w:r w:rsidRPr="00312B10">
              <w:t xml:space="preserve">Телефон / факс, електронна  адреса, офіційний веб-сайт </w:t>
            </w:r>
          </w:p>
        </w:tc>
        <w:tc>
          <w:tcPr>
            <w:tcW w:w="6458" w:type="dxa"/>
            <w:tcBorders>
              <w:top w:val="single" w:sz="6" w:space="0" w:color="000000"/>
              <w:left w:val="single" w:sz="6" w:space="0" w:color="000000"/>
              <w:bottom w:val="single" w:sz="6" w:space="0" w:color="000000"/>
              <w:right w:val="single" w:sz="6" w:space="0" w:color="000000"/>
            </w:tcBorders>
          </w:tcPr>
          <w:p w:rsidR="00FE69E5" w:rsidRDefault="00FE69E5" w:rsidP="00FE69E5">
            <w:pPr>
              <w:autoSpaceDE w:val="0"/>
              <w:autoSpaceDN w:val="0"/>
              <w:adjustRightInd w:val="0"/>
              <w:jc w:val="both"/>
            </w:pPr>
            <w:r w:rsidRPr="00312B10">
              <w:t>(03633) 3-00-30,</w:t>
            </w:r>
          </w:p>
          <w:p w:rsidR="00FE69E5" w:rsidRPr="00B21E6B" w:rsidRDefault="00FE69E5" w:rsidP="00FE69E5">
            <w:pPr>
              <w:autoSpaceDE w:val="0"/>
              <w:autoSpaceDN w:val="0"/>
              <w:adjustRightInd w:val="0"/>
              <w:jc w:val="both"/>
            </w:pPr>
            <w:hyperlink r:id="rId9" w:history="1">
              <w:r w:rsidRPr="00B21E6B">
                <w:t>miska_rada_cnap@ukr.net</w:t>
              </w:r>
            </w:hyperlink>
            <w:r w:rsidRPr="00312B10">
              <w:t>, https://radyvylivrada.gov.ua</w:t>
            </w:r>
          </w:p>
        </w:tc>
      </w:tr>
    </w:tbl>
    <w:tbl>
      <w:tblPr>
        <w:tblStyle w:val="aa"/>
        <w:tblW w:w="9923" w:type="dxa"/>
        <w:tblInd w:w="108" w:type="dxa"/>
        <w:tblLook w:val="04A0" w:firstRow="1" w:lastRow="0" w:firstColumn="1" w:lastColumn="0" w:noHBand="0" w:noVBand="1"/>
      </w:tblPr>
      <w:tblGrid>
        <w:gridCol w:w="9923"/>
      </w:tblGrid>
      <w:tr w:rsidR="00FE69E5" w:rsidRPr="00B21E6B" w:rsidTr="00FE69E5">
        <w:tc>
          <w:tcPr>
            <w:tcW w:w="9923" w:type="dxa"/>
            <w:hideMark/>
          </w:tcPr>
          <w:p w:rsidR="00FE69E5" w:rsidRPr="00B21E6B" w:rsidRDefault="00FE69E5" w:rsidP="00FE69E5">
            <w:pPr>
              <w:autoSpaceDE w:val="0"/>
              <w:autoSpaceDN w:val="0"/>
              <w:adjustRightInd w:val="0"/>
              <w:jc w:val="both"/>
            </w:pPr>
            <w:r w:rsidRPr="00B21E6B">
              <w:t>Нормативні акти, якими регламентується надання адміністративної послуги</w:t>
            </w:r>
          </w:p>
        </w:tc>
      </w:tr>
    </w:tbl>
    <w:tbl>
      <w:tblPr>
        <w:tblW w:w="5084" w:type="pct"/>
        <w:tblInd w:w="60" w:type="dxa"/>
        <w:tblBorders>
          <w:top w:val="inset" w:sz="8" w:space="0" w:color="000000"/>
          <w:left w:val="inset" w:sz="8" w:space="0" w:color="000000"/>
          <w:bottom w:val="inset" w:sz="8" w:space="0" w:color="000000"/>
          <w:right w:val="inset" w:sz="8" w:space="0" w:color="000000"/>
        </w:tblBorders>
        <w:shd w:val="clear" w:color="auto" w:fill="FFFFFF"/>
        <w:tblCellMar>
          <w:left w:w="0" w:type="dxa"/>
          <w:right w:w="0" w:type="dxa"/>
        </w:tblCellMar>
        <w:tblLook w:val="04A0" w:firstRow="1" w:lastRow="0" w:firstColumn="1" w:lastColumn="0" w:noHBand="0" w:noVBand="1"/>
      </w:tblPr>
      <w:tblGrid>
        <w:gridCol w:w="568"/>
        <w:gridCol w:w="2834"/>
        <w:gridCol w:w="6521"/>
      </w:tblGrid>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4</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Закони України</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Закон України «Про соціальні послуги» від 17.01.2019 № 2671-VIII</w:t>
            </w:r>
          </w:p>
        </w:tc>
      </w:tr>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5</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Акти Кабінету Міністрів України</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Постанова Кабінету Міністрів України від 06.10.2021 № 1040 «Деякі питання призначення і виплати компенсації фізичним особам, які надають соціальні послуги з догляду на професійній основі» (зі змінами)</w:t>
            </w:r>
          </w:p>
        </w:tc>
      </w:tr>
      <w:tr w:rsidR="00FE69E5" w:rsidRPr="00B21E6B" w:rsidTr="00FE69E5">
        <w:tc>
          <w:tcPr>
            <w:tcW w:w="5000" w:type="pct"/>
            <w:gridSpan w:val="3"/>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center"/>
            </w:pPr>
            <w:r w:rsidRPr="00B21E6B">
              <w:t>Умови отримання адміністративної послуги</w:t>
            </w:r>
          </w:p>
        </w:tc>
      </w:tr>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6</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Підстава для отримання</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 xml:space="preserve">Надання соціальних послуг з догляду без здійснення підприємницької діяльності на професійній основі фізичною особою, яка пройшла підготовку та перепідготовку з основ догляду (далі - фізична особа, яка надає соціальні послуги з </w:t>
            </w:r>
            <w:r w:rsidRPr="00B21E6B">
              <w:lastRenderedPageBreak/>
              <w:t>догляду на професійній основі) особам, які через порушення функцій організму не можуть самостійно пересуватися та самообслуговуватися (далі - соціальні послуги з догляду на професійній основі) та є:</w:t>
            </w:r>
          </w:p>
          <w:p w:rsidR="00FE69E5" w:rsidRPr="00B21E6B" w:rsidRDefault="00FE69E5" w:rsidP="00FE69E5">
            <w:pPr>
              <w:autoSpaceDE w:val="0"/>
              <w:autoSpaceDN w:val="0"/>
              <w:adjustRightInd w:val="0"/>
              <w:jc w:val="both"/>
            </w:pPr>
            <w:r w:rsidRPr="00B21E6B">
              <w:t>громадянами похилого віку;</w:t>
            </w:r>
          </w:p>
          <w:p w:rsidR="00FE69E5" w:rsidRPr="00B21E6B" w:rsidRDefault="00FE69E5" w:rsidP="00FE69E5">
            <w:pPr>
              <w:autoSpaceDE w:val="0"/>
              <w:autoSpaceDN w:val="0"/>
              <w:adjustRightInd w:val="0"/>
              <w:jc w:val="both"/>
            </w:pPr>
            <w:r w:rsidRPr="00B21E6B">
              <w:t>1)особами з інвалідністю;</w:t>
            </w:r>
          </w:p>
          <w:p w:rsidR="00FE69E5" w:rsidRPr="00B21E6B" w:rsidRDefault="00FE69E5" w:rsidP="00FE69E5">
            <w:pPr>
              <w:autoSpaceDE w:val="0"/>
              <w:autoSpaceDN w:val="0"/>
              <w:adjustRightInd w:val="0"/>
              <w:jc w:val="both"/>
            </w:pPr>
            <w:r w:rsidRPr="00B21E6B">
              <w:t>2)невиліковно хворими, а також хворими, що потребують тривалого лікування;</w:t>
            </w:r>
          </w:p>
          <w:p w:rsidR="00FE69E5" w:rsidRPr="00B21E6B" w:rsidRDefault="00FE69E5" w:rsidP="00FE69E5">
            <w:pPr>
              <w:autoSpaceDE w:val="0"/>
              <w:autoSpaceDN w:val="0"/>
              <w:adjustRightInd w:val="0"/>
              <w:jc w:val="both"/>
            </w:pPr>
            <w:r w:rsidRPr="00B21E6B">
              <w:t>3)дітьми з інвалідністю;</w:t>
            </w:r>
          </w:p>
          <w:p w:rsidR="00FE69E5" w:rsidRPr="00B21E6B" w:rsidRDefault="00FE69E5" w:rsidP="00FE69E5">
            <w:pPr>
              <w:autoSpaceDE w:val="0"/>
              <w:autoSpaceDN w:val="0"/>
              <w:adjustRightInd w:val="0"/>
              <w:jc w:val="both"/>
            </w:pPr>
            <w:r w:rsidRPr="00B21E6B">
              <w:t xml:space="preserve">4)дітьми, яким не встановлено інвалідність, але які є хворими на тяжкі </w:t>
            </w:r>
            <w:proofErr w:type="spellStart"/>
            <w:r w:rsidRPr="00B21E6B">
              <w:t>перинатальні</w:t>
            </w:r>
            <w:proofErr w:type="spellEnd"/>
            <w:r w:rsidRPr="00B21E6B">
              <w:t xml:space="preserve"> ураження нервової системи, тяжкі вроджені вади розвитку, рідкісні </w:t>
            </w:r>
            <w:proofErr w:type="spellStart"/>
            <w:r w:rsidRPr="00B21E6B">
              <w:t>орфанні</w:t>
            </w:r>
            <w:proofErr w:type="spellEnd"/>
            <w:r w:rsidRPr="00B21E6B">
              <w:t xml:space="preserve"> захворювання, онкологічні, </w:t>
            </w:r>
            <w:proofErr w:type="spellStart"/>
            <w:r w:rsidRPr="00B21E6B">
              <w:t>онкогематологічні</w:t>
            </w:r>
            <w:proofErr w:type="spellEnd"/>
            <w:r w:rsidRPr="00B21E6B">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w:t>
            </w:r>
            <w:hyperlink r:id="rId10" w:anchor="n9" w:history="1">
              <w:r w:rsidRPr="00B21E6B">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B21E6B">
              <w:t>, затвердженого постановою Кабінету Міністрів України від 27 грудня 2018 р. № 1161.</w:t>
            </w:r>
          </w:p>
          <w:p w:rsidR="00FE69E5" w:rsidRPr="00B21E6B" w:rsidRDefault="00FE69E5" w:rsidP="00FE69E5">
            <w:pPr>
              <w:autoSpaceDE w:val="0"/>
              <w:autoSpaceDN w:val="0"/>
              <w:adjustRightInd w:val="0"/>
              <w:jc w:val="both"/>
            </w:pPr>
            <w:r w:rsidRPr="00B21E6B">
              <w:t>Компенсація призначається і виплачується фізичним особам, які надають соціальні послуги з догляду на професійній основі, які:</w:t>
            </w:r>
          </w:p>
          <w:p w:rsidR="00FE69E5" w:rsidRPr="00B21E6B" w:rsidRDefault="00FE69E5" w:rsidP="00FE69E5">
            <w:pPr>
              <w:autoSpaceDE w:val="0"/>
              <w:autoSpaceDN w:val="0"/>
              <w:adjustRightInd w:val="0"/>
              <w:jc w:val="both"/>
            </w:pPr>
            <w:r w:rsidRPr="00B21E6B">
              <w:t>1)не перебувають у трудових відносинах;</w:t>
            </w:r>
          </w:p>
          <w:p w:rsidR="00FE69E5" w:rsidRPr="00B21E6B" w:rsidRDefault="00FE69E5" w:rsidP="00FE69E5">
            <w:pPr>
              <w:autoSpaceDE w:val="0"/>
              <w:autoSpaceDN w:val="0"/>
              <w:adjustRightInd w:val="0"/>
              <w:jc w:val="both"/>
            </w:pPr>
            <w:r w:rsidRPr="00B21E6B">
              <w:t>2)не є фізичними особами - підприємцями;</w:t>
            </w:r>
          </w:p>
          <w:p w:rsidR="00FE69E5" w:rsidRPr="00B21E6B" w:rsidRDefault="00FE69E5" w:rsidP="00FE69E5">
            <w:pPr>
              <w:autoSpaceDE w:val="0"/>
              <w:autoSpaceDN w:val="0"/>
              <w:adjustRightInd w:val="0"/>
              <w:jc w:val="both"/>
            </w:pPr>
            <w:r w:rsidRPr="00B21E6B">
              <w:t>3)не провадять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rsidR="00FE69E5" w:rsidRPr="00B21E6B" w:rsidRDefault="00FE69E5" w:rsidP="00FE69E5">
            <w:pPr>
              <w:autoSpaceDE w:val="0"/>
              <w:autoSpaceDN w:val="0"/>
              <w:adjustRightInd w:val="0"/>
              <w:jc w:val="both"/>
            </w:pPr>
            <w:r w:rsidRPr="00B21E6B">
              <w:t>4)не перебувають на обліку як безробітні.</w:t>
            </w:r>
          </w:p>
        </w:tc>
      </w:tr>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lastRenderedPageBreak/>
              <w:t>7</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Перелік необхідних документів</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Особа або законний представник особи, яка потребує надання соціальних послуг з догляду на професійній основі, подають уповноваженому органу заяву про потребу в наданні соціальних послуг з догляду на професійній основі (далі - заява про потребу в наданні соціальних послуг).</w:t>
            </w:r>
          </w:p>
          <w:p w:rsidR="00FE69E5" w:rsidRPr="00B21E6B" w:rsidRDefault="00FE69E5" w:rsidP="00FE69E5">
            <w:pPr>
              <w:autoSpaceDE w:val="0"/>
              <w:autoSpaceDN w:val="0"/>
              <w:adjustRightInd w:val="0"/>
              <w:jc w:val="both"/>
            </w:pPr>
            <w:r w:rsidRPr="00B21E6B">
              <w:t>Під час подання заяви про потребу в наданні соціальних послуг особою або законним представником особи, яка потребує надання соціальних послуг з догляду на професійній основі, пред’являються:</w:t>
            </w:r>
          </w:p>
          <w:p w:rsidR="00FE69E5" w:rsidRPr="00B21E6B" w:rsidRDefault="00FE69E5" w:rsidP="00FE69E5">
            <w:pPr>
              <w:autoSpaceDE w:val="0"/>
              <w:autoSpaceDN w:val="0"/>
              <w:adjustRightInd w:val="0"/>
              <w:jc w:val="both"/>
            </w:pPr>
            <w:r w:rsidRPr="00B21E6B">
              <w:t>1)паспорт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rsidR="00FE69E5" w:rsidRPr="00B21E6B" w:rsidRDefault="00FE69E5" w:rsidP="00FE69E5">
            <w:pPr>
              <w:autoSpaceDE w:val="0"/>
              <w:autoSpaceDN w:val="0"/>
              <w:adjustRightInd w:val="0"/>
              <w:jc w:val="both"/>
            </w:pPr>
            <w:r w:rsidRPr="00B21E6B">
              <w:t xml:space="preserve">2)документ,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w:t>
            </w:r>
            <w:r w:rsidRPr="00B21E6B">
              <w:lastRenderedPageBreak/>
              <w:t>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FE69E5" w:rsidRPr="00B21E6B" w:rsidRDefault="00FE69E5" w:rsidP="00FE69E5">
            <w:pPr>
              <w:autoSpaceDE w:val="0"/>
              <w:autoSpaceDN w:val="0"/>
              <w:adjustRightInd w:val="0"/>
              <w:jc w:val="both"/>
            </w:pPr>
            <w:r w:rsidRPr="00B21E6B">
              <w:t>До заяви про потребу в наданні соціальних послуг додаються:</w:t>
            </w:r>
          </w:p>
          <w:p w:rsidR="00FE69E5" w:rsidRPr="00B21E6B" w:rsidRDefault="00FE69E5" w:rsidP="00FE69E5">
            <w:pPr>
              <w:autoSpaceDE w:val="0"/>
              <w:autoSpaceDN w:val="0"/>
              <w:adjustRightInd w:val="0"/>
              <w:jc w:val="both"/>
            </w:pPr>
            <w:r w:rsidRPr="00B21E6B">
              <w:t>1)висновок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(далі - висновок про стан здоров’я), за формою, затвердженою МОЗ;</w:t>
            </w:r>
          </w:p>
          <w:p w:rsidR="00FE69E5" w:rsidRPr="00B21E6B" w:rsidRDefault="00FE69E5" w:rsidP="00FE69E5">
            <w:pPr>
              <w:autoSpaceDE w:val="0"/>
              <w:autoSpaceDN w:val="0"/>
              <w:adjustRightInd w:val="0"/>
              <w:jc w:val="both"/>
            </w:pPr>
            <w:r w:rsidRPr="00B21E6B">
              <w:t>2)копія довідки до акта огляду медико-соціальною експертною комісією (для осіб з інвалідністю);</w:t>
            </w:r>
          </w:p>
          <w:p w:rsidR="00FE69E5" w:rsidRPr="00B21E6B" w:rsidRDefault="00FE69E5" w:rsidP="00FE69E5">
            <w:pPr>
              <w:autoSpaceDE w:val="0"/>
              <w:autoSpaceDN w:val="0"/>
              <w:adjustRightInd w:val="0"/>
              <w:jc w:val="both"/>
            </w:pPr>
            <w:r w:rsidRPr="00B21E6B">
              <w:t>3)копія свідоцтва про народження дитини з інвалідністю віком до 18 років (за потреби);</w:t>
            </w:r>
          </w:p>
          <w:p w:rsidR="00FE69E5" w:rsidRPr="00B21E6B" w:rsidRDefault="00FE69E5" w:rsidP="00FE69E5">
            <w:pPr>
              <w:autoSpaceDE w:val="0"/>
              <w:autoSpaceDN w:val="0"/>
              <w:adjustRightInd w:val="0"/>
              <w:jc w:val="both"/>
            </w:pPr>
            <w:r w:rsidRPr="00B21E6B">
              <w:t>4)копія медичного висновку про дитину з інвалідністю віком до 18 років за формою, затвердженою МОЗ (за потреби);</w:t>
            </w:r>
          </w:p>
          <w:p w:rsidR="00FE69E5" w:rsidRPr="00B21E6B" w:rsidRDefault="00FE69E5" w:rsidP="00FE69E5">
            <w:pPr>
              <w:autoSpaceDE w:val="0"/>
              <w:autoSpaceDN w:val="0"/>
              <w:adjustRightInd w:val="0"/>
              <w:jc w:val="both"/>
            </w:pPr>
            <w:r w:rsidRPr="00B21E6B">
              <w:t xml:space="preserve">5)довідка про захворювання дитини на тяжке </w:t>
            </w:r>
            <w:proofErr w:type="spellStart"/>
            <w:r w:rsidRPr="00B21E6B">
              <w:t>перинатальне</w:t>
            </w:r>
            <w:proofErr w:type="spellEnd"/>
            <w:r w:rsidRPr="00B21E6B">
              <w:t xml:space="preserve"> ураження нервової системи, тяжку вроджену ваду розвитку, рідкісне </w:t>
            </w:r>
            <w:proofErr w:type="spellStart"/>
            <w:r w:rsidRPr="00B21E6B">
              <w:t>орфанне</w:t>
            </w:r>
            <w:proofErr w:type="spellEnd"/>
            <w:r w:rsidRPr="00B21E6B">
              <w:t xml:space="preserve"> захворювання, онкологічне, </w:t>
            </w:r>
            <w:proofErr w:type="spellStart"/>
            <w:r w:rsidRPr="00B21E6B">
              <w:t>онкогематологічне</w:t>
            </w:r>
            <w:proofErr w:type="spellEnd"/>
            <w:r w:rsidRPr="00B21E6B">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видана лікарсько-консультативною комісією лікувально-профілактичного закладу в порядку та за формою, встановленими МОЗ (за потреби);</w:t>
            </w:r>
          </w:p>
          <w:p w:rsidR="00FE69E5" w:rsidRPr="00B21E6B" w:rsidRDefault="00FE69E5" w:rsidP="00FE69E5">
            <w:pPr>
              <w:autoSpaceDE w:val="0"/>
              <w:autoSpaceDN w:val="0"/>
              <w:adjustRightInd w:val="0"/>
              <w:jc w:val="both"/>
            </w:pPr>
            <w:r w:rsidRPr="00B21E6B">
              <w:t>6)копія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w:t>
            </w:r>
          </w:p>
          <w:p w:rsidR="00FE69E5" w:rsidRPr="00B21E6B" w:rsidRDefault="00FE69E5" w:rsidP="00FE69E5">
            <w:pPr>
              <w:autoSpaceDE w:val="0"/>
              <w:autoSpaceDN w:val="0"/>
              <w:adjustRightInd w:val="0"/>
              <w:jc w:val="both"/>
            </w:pPr>
            <w:r w:rsidRPr="00B21E6B">
              <w:t>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w:t>
            </w:r>
          </w:p>
          <w:p w:rsidR="00FE69E5" w:rsidRPr="00B21E6B" w:rsidRDefault="00FE69E5" w:rsidP="00FE69E5">
            <w:pPr>
              <w:autoSpaceDE w:val="0"/>
              <w:autoSpaceDN w:val="0"/>
              <w:adjustRightInd w:val="0"/>
              <w:jc w:val="both"/>
            </w:pPr>
            <w:r w:rsidRPr="00B21E6B">
              <w:t>7)Копії поданих документів засвідчуються посадовими особами уповноваженого органу, який прийняв заяву про потребу в наданні соціальних послуг.</w:t>
            </w:r>
          </w:p>
          <w:p w:rsidR="00FE69E5" w:rsidRPr="00B21E6B" w:rsidRDefault="00FE69E5" w:rsidP="00FE69E5">
            <w:pPr>
              <w:autoSpaceDE w:val="0"/>
              <w:autoSpaceDN w:val="0"/>
              <w:adjustRightInd w:val="0"/>
              <w:jc w:val="both"/>
            </w:pPr>
            <w:r w:rsidRPr="00B21E6B">
              <w:t>Фізична особа, яка надає соціальні послуги з догляду на професійній основі, не пізніше трьох робочих днів після отримання повідомлення подає до уповноваженого органу заяву про згоду надавати соціальні послуги з догляду на професійній основі (далі - заява про згоду надавати соціальні послуги)</w:t>
            </w:r>
          </w:p>
          <w:p w:rsidR="00FE69E5" w:rsidRPr="00B21E6B" w:rsidRDefault="00FE69E5" w:rsidP="00FE69E5">
            <w:pPr>
              <w:autoSpaceDE w:val="0"/>
              <w:autoSpaceDN w:val="0"/>
              <w:adjustRightInd w:val="0"/>
              <w:jc w:val="both"/>
            </w:pPr>
            <w:r w:rsidRPr="00B21E6B">
              <w:t xml:space="preserve">Під час подання заяви про згоду надавати соціальні послуги пред’являються 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 та документ, що засвідчує реєстрацію у Державному реєстрі фізичних осіб - платників податків (картка платника податків), або дані про реєстраційний номер </w:t>
            </w:r>
            <w:r w:rsidRPr="00B21E6B">
              <w:lastRenderedPageBreak/>
              <w:t>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tc>
      </w:tr>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lastRenderedPageBreak/>
              <w:t>8</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Спосіб подання документів</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Заява про потребу в наданні соціальних послуг від особи або законного представника особи, яка потребує надання соціальних послуг з догляду на професійній основі, та заява про згоду надавати соціальні послуги від фізичної особи, яка надає соціальні послуги з догляду на професійній основі, подаються:</w:t>
            </w:r>
          </w:p>
          <w:p w:rsidR="00FE69E5" w:rsidRPr="00B21E6B" w:rsidRDefault="00FE69E5" w:rsidP="00FE69E5">
            <w:pPr>
              <w:autoSpaceDE w:val="0"/>
              <w:autoSpaceDN w:val="0"/>
              <w:adjustRightInd w:val="0"/>
              <w:jc w:val="both"/>
            </w:pPr>
            <w:r w:rsidRPr="00B21E6B">
              <w:t>через уповноважених осіб виконавчого органу сільської, селищної, міської ради відповідної територіальної громади;</w:t>
            </w:r>
          </w:p>
          <w:p w:rsidR="00FE69E5" w:rsidRPr="00B21E6B" w:rsidRDefault="00FE69E5" w:rsidP="00FE69E5">
            <w:pPr>
              <w:autoSpaceDE w:val="0"/>
              <w:autoSpaceDN w:val="0"/>
              <w:adjustRightInd w:val="0"/>
              <w:jc w:val="both"/>
            </w:pPr>
            <w:r w:rsidRPr="00B21E6B">
              <w:t>посадових осіб центру надання адміністративних послуг.</w:t>
            </w:r>
          </w:p>
          <w:p w:rsidR="00FE69E5" w:rsidRPr="00B21E6B" w:rsidRDefault="00FE69E5" w:rsidP="00FE69E5">
            <w:pPr>
              <w:autoSpaceDE w:val="0"/>
              <w:autoSpaceDN w:val="0"/>
              <w:adjustRightInd w:val="0"/>
              <w:jc w:val="both"/>
            </w:pPr>
            <w:r w:rsidRPr="00B21E6B">
              <w:t xml:space="preserve">Заяви про потребу в наданні соціальних послуг та про згоду надавати соціальні послуги в електронній формі можуть подаватися через Єдиний державний </w:t>
            </w:r>
            <w:proofErr w:type="spellStart"/>
            <w:r w:rsidRPr="00B21E6B">
              <w:t>вебпортал</w:t>
            </w:r>
            <w:proofErr w:type="spellEnd"/>
            <w:r w:rsidRPr="00B21E6B">
              <w:t xml:space="preserve"> електронних послуг.</w:t>
            </w:r>
          </w:p>
          <w:p w:rsidR="00FE69E5" w:rsidRPr="00B21E6B" w:rsidRDefault="00FE69E5" w:rsidP="00FE69E5">
            <w:pPr>
              <w:autoSpaceDE w:val="0"/>
              <w:autoSpaceDN w:val="0"/>
              <w:adjustRightInd w:val="0"/>
              <w:jc w:val="both"/>
            </w:pPr>
            <w:r w:rsidRPr="00B21E6B">
              <w:t>У такому разі до заяви про потребу в наданні соціальних послуг також додаються скановані копії документів, зазначених у пункті 7.</w:t>
            </w:r>
          </w:p>
          <w:p w:rsidR="00FE69E5" w:rsidRPr="00B21E6B" w:rsidRDefault="00FE69E5" w:rsidP="00FE69E5">
            <w:pPr>
              <w:autoSpaceDE w:val="0"/>
              <w:autoSpaceDN w:val="0"/>
              <w:adjustRightInd w:val="0"/>
              <w:jc w:val="both"/>
            </w:pPr>
            <w:r w:rsidRPr="00B21E6B">
              <w:t>На заяви про потребу в наданні соціальних послуг та про згоду надавати соціальні послуги та відомості, що подаються в електронній формі, накладається кваліфікований електронний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з догляду на професійній основі та звертається за отриманням компенсації, особи/ законного представника особи, яка потребує надання соціальних послуг з догляду на професійній основі, відповідно.</w:t>
            </w:r>
          </w:p>
          <w:p w:rsidR="00FE69E5" w:rsidRPr="00B21E6B" w:rsidRDefault="00FE69E5" w:rsidP="00FE69E5">
            <w:pPr>
              <w:autoSpaceDE w:val="0"/>
              <w:autoSpaceDN w:val="0"/>
              <w:adjustRightInd w:val="0"/>
              <w:jc w:val="both"/>
            </w:pPr>
            <w:r w:rsidRPr="00B21E6B">
              <w:t>Якщо заяви про потребу в наданні соціальних послуг та про згоду надавати соціальні послуги подаються в електронній формі, відомості про прізвище, власне ім’я, по батькові (за наявності) фізичної особи, яка надає соціальні послуги з догляду на професійній основі, особи/законного представника особи, яка потребує надання соціальних послуг з догляду на професійній основі, 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а також реквізити паспорта громадянина України, для іноземців та осіб без громадянства - довідки про звернення за захистом в Україні/ посвідчення особи, яка потребує додаткового захисту/посвідчення біженця/паспортний документ іноземця та посвідка на тимчасове проживання отримуються із кваліфікованого сертифіката відкритого ключа кваліфікованого електронного підпису.</w:t>
            </w:r>
          </w:p>
        </w:tc>
      </w:tr>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9</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 xml:space="preserve">Платність (безоплатність) </w:t>
            </w:r>
            <w:r w:rsidRPr="00B21E6B">
              <w:lastRenderedPageBreak/>
              <w:t>надання</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lastRenderedPageBreak/>
              <w:t>Адміністративна послуга надається безоплатно</w:t>
            </w:r>
          </w:p>
        </w:tc>
      </w:tr>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lastRenderedPageBreak/>
              <w:t>10</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Строк надання</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Уповноважений орган протягом двох робочих днів після отримання заяви про потребу в наданні соціальних послуг особи, яка потребує надання соціальних послуг з догляду на професійній основі, або її законного представника здійснює комплексне визначення ступеня індивідуальних потреб особи, яка потребує надання соціальних послуг з догляду на професійній основі.</w:t>
            </w:r>
          </w:p>
          <w:p w:rsidR="00FE69E5" w:rsidRPr="00B21E6B" w:rsidRDefault="00FE69E5" w:rsidP="00FE69E5">
            <w:pPr>
              <w:autoSpaceDE w:val="0"/>
              <w:autoSpaceDN w:val="0"/>
              <w:adjustRightInd w:val="0"/>
              <w:jc w:val="both"/>
            </w:pPr>
            <w:r w:rsidRPr="00B21E6B">
              <w:t xml:space="preserve">Уповноважений орган потягом одного робочого дня після підготовки висновку за результатами комплексного визначення ступеня індивідуальних потреб особи, яка потребує надання соціальних послуг з догляду на професійній основі, надсилає такій особі або її законному представнику пропозицію щодо можливості надання соціальних послуг з догляду </w:t>
            </w:r>
            <w:proofErr w:type="spellStart"/>
            <w:r w:rsidRPr="00B21E6B">
              <w:t>надавачем</w:t>
            </w:r>
            <w:proofErr w:type="spellEnd"/>
            <w:r w:rsidRPr="00B21E6B">
              <w:t xml:space="preserve"> соціальних послуг (догляду вдома, паліативного догляду, підтриманого проживання) комунального чи недержавного сектору.</w:t>
            </w:r>
          </w:p>
          <w:p w:rsidR="00FE69E5" w:rsidRPr="00B21E6B" w:rsidRDefault="00FE69E5" w:rsidP="00FE69E5">
            <w:pPr>
              <w:autoSpaceDE w:val="0"/>
              <w:autoSpaceDN w:val="0"/>
              <w:adjustRightInd w:val="0"/>
              <w:jc w:val="both"/>
            </w:pPr>
            <w:r w:rsidRPr="00B21E6B">
              <w:t>Якщо за результатами комплексного визначення індивідуальних потреб особи, яка потребує надання соціальних послуг з догляду на професійній основі, уповноважений орган приймає рішення про надання таких послуг фізичною особою, такий орган протягом двох робочих днів після комплексного визначення індивідуальних потреб особи, яка потребує надання соціальних послуг з догляду на професійній основі, надсилає письмове повідомлення фізичній особі, яка надає соціальні послуги з догляду на професійній основі, про вибір такої особи та необхідність подання такою особою не пізніше трьох робочих днів після отримання повідомлення до уповноваженого органу заяви про згоду надавати соціальні послуги з догляду на професійній основі.</w:t>
            </w:r>
          </w:p>
          <w:p w:rsidR="00FE69E5" w:rsidRPr="00B21E6B" w:rsidRDefault="00FE69E5" w:rsidP="00FE69E5">
            <w:pPr>
              <w:autoSpaceDE w:val="0"/>
              <w:autoSpaceDN w:val="0"/>
              <w:adjustRightInd w:val="0"/>
              <w:jc w:val="both"/>
            </w:pPr>
            <w:r w:rsidRPr="00B21E6B">
              <w:t>Уповноважений орган протягом двох робочих днів із дати надходження заяв про потребу в наданні соціальних послуг та про згоду надавати соціальні послуги перевіряє їх та документи/відомості, зазначає в таких заявах кількість та перелік прийнятих документів/відомостей, порядковий номер заяви, дату її реєстрації, кількість та перелік неподаних документів/відомостей, які необхідно подати, і дату, до якої ці документи/відомості мають бути подані.</w:t>
            </w:r>
          </w:p>
          <w:p w:rsidR="00FE69E5" w:rsidRPr="00B21E6B" w:rsidRDefault="00FE69E5" w:rsidP="00FE69E5">
            <w:pPr>
              <w:autoSpaceDE w:val="0"/>
              <w:autoSpaceDN w:val="0"/>
              <w:adjustRightInd w:val="0"/>
              <w:jc w:val="both"/>
            </w:pPr>
            <w:r w:rsidRPr="00B21E6B">
              <w:t>Повідомлення про прийняття зазначених заяв разом з документами/відомостями видається фізичній особі, яка надає соціальні послуги з догляду на професійній основі, особі або законному представнику особи, яка потребує надання соціальних послуг з догляду на професійній основі, під час подання заяв або надсилається їм протягом одного робочого дня із дати подання заяв на поштову або електронну адресу заявника.</w:t>
            </w:r>
          </w:p>
          <w:p w:rsidR="00FE69E5" w:rsidRPr="00B21E6B" w:rsidRDefault="00FE69E5" w:rsidP="00FE69E5">
            <w:pPr>
              <w:autoSpaceDE w:val="0"/>
              <w:autoSpaceDN w:val="0"/>
              <w:adjustRightInd w:val="0"/>
              <w:jc w:val="both"/>
            </w:pPr>
            <w:r w:rsidRPr="00B21E6B">
              <w:t>Якщо такі заяви разом із документами надсилаються засобами поштового зв’язку, днем подання таких заяв вважається дата відправлення, зазначена на календарному штемпелі.</w:t>
            </w:r>
          </w:p>
          <w:p w:rsidR="00FE69E5" w:rsidRPr="00B21E6B" w:rsidRDefault="00FE69E5" w:rsidP="00FE69E5">
            <w:pPr>
              <w:autoSpaceDE w:val="0"/>
              <w:autoSpaceDN w:val="0"/>
              <w:adjustRightInd w:val="0"/>
              <w:jc w:val="both"/>
            </w:pPr>
            <w:r w:rsidRPr="00B21E6B">
              <w:t xml:space="preserve">Якщо до даних заяв не додано всіх необхідних документів, уповноважений орган протягом трьох днів з дати отримання </w:t>
            </w:r>
            <w:r w:rsidRPr="00B21E6B">
              <w:lastRenderedPageBreak/>
              <w:t>таких заяв надсилає на поштову або електронну адресу фізичної особи, яка надає соціальні послуги з догляду на професійній основі, особи або законного представника особи, яка потребує надання соціальних послуг з догляду на професійній основі, повідомлення про те, які документи потрібно подати протягом 30 календарних днів із дати отримання повідомлення.</w:t>
            </w:r>
          </w:p>
          <w:p w:rsidR="00FE69E5" w:rsidRPr="00B21E6B" w:rsidRDefault="00FE69E5" w:rsidP="00FE69E5">
            <w:pPr>
              <w:autoSpaceDE w:val="0"/>
              <w:autoSpaceDN w:val="0"/>
              <w:adjustRightInd w:val="0"/>
              <w:jc w:val="both"/>
            </w:pPr>
            <w:r w:rsidRPr="00B21E6B">
              <w:t>Компенсація фізичним особам, які надають соціальні послуги з догляду на професійній основі, призначається на строк надання соціальних послуг з догляду на професійній основі, визначений у договорі, і виплачується із дати укладення договору.</w:t>
            </w:r>
          </w:p>
          <w:p w:rsidR="00FE69E5" w:rsidRPr="00B21E6B" w:rsidRDefault="00FE69E5" w:rsidP="00FE69E5">
            <w:pPr>
              <w:autoSpaceDE w:val="0"/>
              <w:autoSpaceDN w:val="0"/>
              <w:adjustRightInd w:val="0"/>
              <w:jc w:val="both"/>
            </w:pPr>
            <w:r w:rsidRPr="00B21E6B">
              <w:t>Договір укладається на період, на який особа потребуватиме надання соціальних послуг з догляду на професійній основі, але не більше ніж на строк, визначений у висновку про стан її здоров’я.</w:t>
            </w:r>
          </w:p>
          <w:p w:rsidR="00FE69E5" w:rsidRPr="00B21E6B" w:rsidRDefault="00FE69E5" w:rsidP="00FE69E5">
            <w:pPr>
              <w:autoSpaceDE w:val="0"/>
              <w:autoSpaceDN w:val="0"/>
              <w:adjustRightInd w:val="0"/>
              <w:jc w:val="both"/>
            </w:pPr>
            <w:r w:rsidRPr="00B21E6B">
              <w:t>Виплата компенсації здійснюється щомісяця на підставі поданого фізичною особою, яка надає соціальні послуги з догляду на професійній основі, акта про надані соціальні послуги з догляду на професійній основі (далі - акт).</w:t>
            </w:r>
          </w:p>
        </w:tc>
      </w:tr>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lastRenderedPageBreak/>
              <w:t>11</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Перелік підстав для відмови у наданні</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Компенсація не призначається:</w:t>
            </w:r>
          </w:p>
          <w:p w:rsidR="00FE69E5" w:rsidRPr="00B21E6B" w:rsidRDefault="00FE69E5" w:rsidP="00FE69E5">
            <w:pPr>
              <w:autoSpaceDE w:val="0"/>
              <w:autoSpaceDN w:val="0"/>
              <w:adjustRightInd w:val="0"/>
              <w:jc w:val="both"/>
            </w:pPr>
            <w:r w:rsidRPr="00B21E6B">
              <w:t>1) фізичним особам, які надають соціальні послуги з догляду на професійній основі, особам, якщо такі особи:</w:t>
            </w:r>
          </w:p>
          <w:p w:rsidR="00FE69E5" w:rsidRPr="00B21E6B" w:rsidRDefault="00FE69E5" w:rsidP="00FE69E5">
            <w:pPr>
              <w:autoSpaceDE w:val="0"/>
              <w:autoSpaceDN w:val="0"/>
              <w:adjustRightInd w:val="0"/>
              <w:jc w:val="both"/>
            </w:pPr>
            <w:r w:rsidRPr="00B21E6B">
              <w:t>отримують соціальні послуги догляду вдома, паліативного догляду, стаціонарного догляду від надавача комунального чи недержавного сектору;</w:t>
            </w:r>
          </w:p>
          <w:p w:rsidR="00FE69E5" w:rsidRPr="00B21E6B" w:rsidRDefault="00FE69E5" w:rsidP="00FE69E5">
            <w:pPr>
              <w:autoSpaceDE w:val="0"/>
              <w:autoSpaceDN w:val="0"/>
              <w:adjustRightInd w:val="0"/>
              <w:jc w:val="both"/>
            </w:pPr>
            <w:r w:rsidRPr="00B21E6B">
              <w:t>отримують виплати на догляд відповідно до Законів України </w:t>
            </w:r>
            <w:hyperlink r:id="rId11" w:history="1">
              <w:r w:rsidRPr="00B21E6B">
                <w:t>“Про загальнообов’язкове державне соціальне страхування”</w:t>
              </w:r>
            </w:hyperlink>
            <w:r w:rsidRPr="00B21E6B">
              <w:t>, </w:t>
            </w:r>
            <w:hyperlink r:id="rId12" w:anchor="n3" w:history="1">
              <w:r w:rsidRPr="00B21E6B">
                <w:t>“Про загальнообов’язкове державне пенсійне страхування”</w:t>
              </w:r>
            </w:hyperlink>
            <w:r w:rsidRPr="00B21E6B">
              <w:t>, </w:t>
            </w:r>
            <w:hyperlink r:id="rId13" w:history="1">
              <w:r w:rsidRPr="00B21E6B">
                <w:t>“Про державну соціальну допомогу особам, які не мають права на пенсію, та особам з інвалідністю”</w:t>
              </w:r>
            </w:hyperlink>
            <w:r w:rsidRPr="00B21E6B">
              <w:t>, </w:t>
            </w:r>
            <w:hyperlink r:id="rId14" w:history="1">
              <w:r w:rsidRPr="00B21E6B">
                <w:t>“Про пенсійне забезпечення осіб, звільнених з військової служби, та деяких інших осіб”</w:t>
              </w:r>
            </w:hyperlink>
            <w:r w:rsidRPr="00B21E6B">
              <w:t>, </w:t>
            </w:r>
            <w:hyperlink r:id="rId15" w:history="1">
              <w:r w:rsidRPr="00B21E6B">
                <w:t>“Про державну соціальну допомогу особам з інвалідністю з дитинства та дітям з інвалідністю”</w:t>
              </w:r>
            </w:hyperlink>
            <w:r w:rsidRPr="00B21E6B">
              <w:t> (крім осіб з інвалідністю з дитинства I групи);</w:t>
            </w:r>
          </w:p>
          <w:p w:rsidR="00FE69E5" w:rsidRPr="00B21E6B" w:rsidRDefault="00FE69E5" w:rsidP="00FE69E5">
            <w:pPr>
              <w:autoSpaceDE w:val="0"/>
              <w:autoSpaceDN w:val="0"/>
              <w:adjustRightInd w:val="0"/>
              <w:jc w:val="both"/>
            </w:pPr>
            <w:r w:rsidRPr="00B21E6B">
              <w:t>2) фізичним особам, які надають соціальні послуги з догляду на професійній основі і отримують допомогу на догляд відповідно до </w:t>
            </w:r>
            <w:hyperlink r:id="rId16" w:history="1">
              <w:r w:rsidRPr="00B21E6B">
                <w:t>Закону України</w:t>
              </w:r>
            </w:hyperlink>
            <w:r w:rsidRPr="00B21E6B">
              <w:t> “Про психіатричну допомогу”;</w:t>
            </w:r>
          </w:p>
          <w:p w:rsidR="00FE69E5" w:rsidRPr="00B21E6B" w:rsidRDefault="00FE69E5" w:rsidP="00FE69E5">
            <w:pPr>
              <w:autoSpaceDE w:val="0"/>
              <w:autoSpaceDN w:val="0"/>
              <w:adjustRightInd w:val="0"/>
              <w:jc w:val="both"/>
            </w:pPr>
            <w:r w:rsidRPr="00B21E6B">
              <w:t>3) фізичним особам, які надають соціальні послуги з догляду на професійній основі і отримують компенсацію за надання соціальних послуг з догляду на непрофесійній основі відповідно до </w:t>
            </w:r>
            <w:hyperlink r:id="rId17" w:history="1">
              <w:r w:rsidRPr="00B21E6B">
                <w:t>Закону України</w:t>
              </w:r>
            </w:hyperlink>
            <w:r w:rsidRPr="00B21E6B">
              <w:t> “Про соціальні послуги”;</w:t>
            </w:r>
          </w:p>
          <w:p w:rsidR="00FE69E5" w:rsidRPr="00B21E6B" w:rsidRDefault="00FE69E5" w:rsidP="00FE69E5">
            <w:pPr>
              <w:autoSpaceDE w:val="0"/>
              <w:autoSpaceDN w:val="0"/>
              <w:adjustRightInd w:val="0"/>
              <w:jc w:val="both"/>
            </w:pPr>
            <w:r w:rsidRPr="00B21E6B">
              <w:t>4) фізичним особам, які надають соціальні послуги з догляду на професійній основі і отримують соціальні послуги догляду вдома, денного догляду, паліативного догляду від надавача комунального чи недержавного сектору.</w:t>
            </w:r>
          </w:p>
          <w:p w:rsidR="00FE69E5" w:rsidRPr="00B21E6B" w:rsidRDefault="00FE69E5" w:rsidP="00FE69E5">
            <w:pPr>
              <w:autoSpaceDE w:val="0"/>
              <w:autoSpaceDN w:val="0"/>
              <w:adjustRightInd w:val="0"/>
              <w:jc w:val="both"/>
            </w:pPr>
            <w:r w:rsidRPr="00B21E6B">
              <w:t> Виплата компенсації припиняється в разі:</w:t>
            </w:r>
          </w:p>
          <w:p w:rsidR="00FE69E5" w:rsidRPr="00B21E6B" w:rsidRDefault="00FE69E5" w:rsidP="00FE69E5">
            <w:pPr>
              <w:autoSpaceDE w:val="0"/>
              <w:autoSpaceDN w:val="0"/>
              <w:adjustRightInd w:val="0"/>
              <w:jc w:val="both"/>
            </w:pPr>
            <w:r w:rsidRPr="00B21E6B">
              <w:t>1)подання особою/законним представником особи, яка отримує соціальні послуги з догляду на професійній основі, заяви про розірвання договору;</w:t>
            </w:r>
          </w:p>
          <w:p w:rsidR="00FE69E5" w:rsidRPr="00B21E6B" w:rsidRDefault="00FE69E5" w:rsidP="00FE69E5">
            <w:pPr>
              <w:autoSpaceDE w:val="0"/>
              <w:autoSpaceDN w:val="0"/>
              <w:adjustRightInd w:val="0"/>
              <w:jc w:val="both"/>
            </w:pPr>
            <w:r w:rsidRPr="00B21E6B">
              <w:t>2)подання фізичною особою, яка надає соціальні послуги з догляду на професійній основі, заяви про розірвання договору;</w:t>
            </w:r>
          </w:p>
          <w:p w:rsidR="00FE69E5" w:rsidRPr="00B21E6B" w:rsidRDefault="00FE69E5" w:rsidP="00FE69E5">
            <w:pPr>
              <w:autoSpaceDE w:val="0"/>
              <w:autoSpaceDN w:val="0"/>
              <w:adjustRightInd w:val="0"/>
              <w:jc w:val="both"/>
            </w:pPr>
            <w:r w:rsidRPr="00B21E6B">
              <w:lastRenderedPageBreak/>
              <w:t>3)працевлаштування фізичної особи, яка надає соціальні послуги з догляду на професійній основі;</w:t>
            </w:r>
          </w:p>
          <w:p w:rsidR="00FE69E5" w:rsidRPr="00B21E6B" w:rsidRDefault="00FE69E5" w:rsidP="00FE69E5">
            <w:pPr>
              <w:autoSpaceDE w:val="0"/>
              <w:autoSpaceDN w:val="0"/>
              <w:adjustRightInd w:val="0"/>
              <w:jc w:val="both"/>
            </w:pPr>
            <w:r w:rsidRPr="00B21E6B">
              <w:t>4)державної реєстрації фізичної особи, яка надає соціальні послуги з догляду на професійній основі, як фізичної особи - підприємця;</w:t>
            </w:r>
          </w:p>
          <w:p w:rsidR="00FE69E5" w:rsidRPr="00B21E6B" w:rsidRDefault="00FE69E5" w:rsidP="00FE69E5">
            <w:pPr>
              <w:autoSpaceDE w:val="0"/>
              <w:autoSpaceDN w:val="0"/>
              <w:adjustRightInd w:val="0"/>
              <w:jc w:val="both"/>
            </w:pPr>
            <w:r w:rsidRPr="00B21E6B">
              <w:t>5)реєстрації фізичної особи, яка надає соціальні послуги з догляду на професійній основі, як безробітного;</w:t>
            </w:r>
          </w:p>
          <w:p w:rsidR="00FE69E5" w:rsidRPr="00B21E6B" w:rsidRDefault="00FE69E5" w:rsidP="00FE69E5">
            <w:pPr>
              <w:autoSpaceDE w:val="0"/>
              <w:autoSpaceDN w:val="0"/>
              <w:adjustRightInd w:val="0"/>
              <w:jc w:val="both"/>
            </w:pPr>
            <w:r w:rsidRPr="00B21E6B">
              <w:t>6)державної реєстрації фізичною особою, яка надає соціальні послуги з догляду на професійній основі,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rsidR="00FE69E5" w:rsidRPr="00B21E6B" w:rsidRDefault="00FE69E5" w:rsidP="00FE69E5">
            <w:pPr>
              <w:autoSpaceDE w:val="0"/>
              <w:autoSpaceDN w:val="0"/>
              <w:adjustRightInd w:val="0"/>
              <w:jc w:val="both"/>
            </w:pPr>
            <w:r w:rsidRPr="00B21E6B">
              <w:t>7)смерті особи, якій надаються соціальні послуги з догляду на професійній основі;</w:t>
            </w:r>
          </w:p>
          <w:p w:rsidR="00FE69E5" w:rsidRPr="00B21E6B" w:rsidRDefault="00FE69E5" w:rsidP="00FE69E5">
            <w:pPr>
              <w:autoSpaceDE w:val="0"/>
              <w:autoSpaceDN w:val="0"/>
              <w:adjustRightInd w:val="0"/>
              <w:jc w:val="both"/>
            </w:pPr>
            <w:r w:rsidRPr="00B21E6B">
              <w:t>8)смерті фізичної особи, яка надавала соціальні послуги з догляду на професійній основі та отримувала компенсацію;</w:t>
            </w:r>
          </w:p>
          <w:p w:rsidR="00FE69E5" w:rsidRPr="00B21E6B" w:rsidRDefault="00FE69E5" w:rsidP="00FE69E5">
            <w:pPr>
              <w:autoSpaceDE w:val="0"/>
              <w:autoSpaceDN w:val="0"/>
              <w:adjustRightInd w:val="0"/>
              <w:jc w:val="both"/>
            </w:pPr>
            <w:r w:rsidRPr="00B21E6B">
              <w:t>9)перебування особи, якій надаються соціальні послуги з догляду на професійній основі, на повному державному утриманні або отримання соціальних послуг догляду вдома, стаціонарного догляду, паліативного догляду в умовах стаціонару;</w:t>
            </w:r>
          </w:p>
          <w:p w:rsidR="00FE69E5" w:rsidRPr="00B21E6B" w:rsidRDefault="00FE69E5" w:rsidP="00FE69E5">
            <w:pPr>
              <w:autoSpaceDE w:val="0"/>
              <w:autoSpaceDN w:val="0"/>
              <w:adjustRightInd w:val="0"/>
              <w:jc w:val="both"/>
            </w:pPr>
            <w:r w:rsidRPr="00B21E6B">
              <w:t>10)ненадання фізичною особою, яка надає соціальні послуги з догляду на професійній основі, соціальних послуг з догляду на професійній основі.</w:t>
            </w:r>
          </w:p>
        </w:tc>
      </w:tr>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lastRenderedPageBreak/>
              <w:t>12</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Результат надання адміністративної послуги</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Призначення виплати компенсації / відмова в призначенні щомісячної компенсаційної виплати / припинення виплати компенсації.</w:t>
            </w:r>
          </w:p>
        </w:tc>
      </w:tr>
      <w:tr w:rsidR="00FE69E5" w:rsidRPr="00B21E6B" w:rsidTr="00FE69E5">
        <w:tc>
          <w:tcPr>
            <w:tcW w:w="286" w:type="pct"/>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13</w:t>
            </w:r>
          </w:p>
        </w:tc>
        <w:tc>
          <w:tcPr>
            <w:tcW w:w="1428"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Способи отримання відповіді (результату)</w:t>
            </w:r>
          </w:p>
        </w:tc>
        <w:tc>
          <w:tcPr>
            <w:tcW w:w="3286" w:type="pct"/>
            <w:tcBorders>
              <w:top w:val="nil"/>
              <w:left w:val="nil"/>
              <w:bottom w:val="outset" w:sz="8" w:space="0" w:color="000000"/>
              <w:right w:val="outset" w:sz="8" w:space="0" w:color="000000"/>
            </w:tcBorders>
            <w:shd w:val="clear" w:color="auto" w:fill="FFFFFF"/>
            <w:tcMar>
              <w:top w:w="60" w:type="dxa"/>
              <w:left w:w="60" w:type="dxa"/>
              <w:bottom w:w="60" w:type="dxa"/>
              <w:right w:w="60" w:type="dxa"/>
            </w:tcMar>
            <w:hideMark/>
          </w:tcPr>
          <w:p w:rsidR="00FE69E5" w:rsidRPr="00B21E6B" w:rsidRDefault="00FE69E5" w:rsidP="00FE69E5">
            <w:pPr>
              <w:autoSpaceDE w:val="0"/>
              <w:autoSpaceDN w:val="0"/>
              <w:adjustRightInd w:val="0"/>
              <w:jc w:val="both"/>
            </w:pPr>
            <w:r w:rsidRPr="00B21E6B">
              <w:t>Компенсація виплачується фізичній особі, яка надає соціальні послуги з догляду на професійній основі, шляхом перерахування коштів уповноваженим органом на рахунок в установі банку, зазначений у заяві фізичної особи, яка надає соціальні послуги з догляду на професійній основі, до 20 числа місяця, у якому до зазначеного уповноваженого органу надійшов акт, що підтверджує надання соціальних послуг з догляду на професійній основі.</w:t>
            </w:r>
          </w:p>
        </w:tc>
      </w:tr>
    </w:tbl>
    <w:p w:rsidR="00FE69E5" w:rsidRDefault="00FE69E5" w:rsidP="00FE69E5">
      <w:pPr>
        <w:jc w:val="right"/>
        <w:rPr>
          <w:lang w:eastAsia="uk-UA"/>
        </w:rPr>
      </w:pPr>
    </w:p>
    <w:p w:rsidR="00FE69E5" w:rsidRPr="00AC510F" w:rsidRDefault="00CB73D3" w:rsidP="00FE69E5">
      <w:pPr>
        <w:jc w:val="right"/>
        <w:rPr>
          <w:b/>
        </w:rPr>
      </w:pPr>
      <w:r>
        <w:rPr>
          <w:b/>
        </w:rPr>
        <w:t xml:space="preserve"> </w:t>
      </w:r>
    </w:p>
    <w:p w:rsidR="00FE69E5" w:rsidRPr="00027270" w:rsidRDefault="00FE69E5" w:rsidP="00FE69E5">
      <w:pPr>
        <w:jc w:val="center"/>
        <w:rPr>
          <w:lang w:eastAsia="uk-UA"/>
        </w:rPr>
      </w:pPr>
      <w:r>
        <w:rPr>
          <w:b/>
          <w:bCs/>
          <w:lang w:eastAsia="uk-UA"/>
        </w:rPr>
        <w:t>ТЕХНОЛОГІЧНА</w:t>
      </w:r>
      <w:r w:rsidRPr="00027270">
        <w:rPr>
          <w:b/>
          <w:bCs/>
          <w:lang w:eastAsia="uk-UA"/>
        </w:rPr>
        <w:t xml:space="preserve"> КАРТКА</w:t>
      </w:r>
    </w:p>
    <w:p w:rsidR="00FE69E5" w:rsidRPr="00027270" w:rsidRDefault="00FE69E5" w:rsidP="00FE69E5">
      <w:pPr>
        <w:jc w:val="center"/>
        <w:rPr>
          <w:lang w:eastAsia="uk-UA"/>
        </w:rPr>
      </w:pPr>
      <w:r w:rsidRPr="00027270">
        <w:rPr>
          <w:b/>
          <w:bCs/>
          <w:lang w:eastAsia="uk-UA"/>
        </w:rPr>
        <w:t>адміністративної послуги</w:t>
      </w:r>
    </w:p>
    <w:p w:rsidR="00FE69E5" w:rsidRPr="00B21E6B" w:rsidRDefault="00FE69E5" w:rsidP="00FE69E5">
      <w:pPr>
        <w:jc w:val="center"/>
        <w:rPr>
          <w:b/>
          <w:bCs/>
          <w:lang w:eastAsia="uk-UA"/>
        </w:rPr>
      </w:pPr>
      <w:r w:rsidRPr="00B21E6B">
        <w:rPr>
          <w:b/>
          <w:bCs/>
          <w:lang w:eastAsia="uk-UA"/>
        </w:rPr>
        <w:t xml:space="preserve">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 </w:t>
      </w:r>
    </w:p>
    <w:p w:rsidR="00FE69E5" w:rsidRPr="006F333D" w:rsidRDefault="00FE69E5" w:rsidP="00FE69E5">
      <w:pPr>
        <w:jc w:val="center"/>
        <w:rPr>
          <w:sz w:val="28"/>
        </w:rPr>
      </w:pPr>
      <w:r>
        <w:rPr>
          <w:b/>
          <w:u w:val="single"/>
        </w:rPr>
        <w:t>Радивилівська міська рада Дубенського району Рівненської області</w:t>
      </w:r>
    </w:p>
    <w:p w:rsidR="00FE69E5" w:rsidRDefault="00FE69E5" w:rsidP="00FE69E5">
      <w:pPr>
        <w:autoSpaceDE w:val="0"/>
        <w:autoSpaceDN w:val="0"/>
        <w:adjustRightInd w:val="0"/>
        <w:jc w:val="center"/>
        <w:rPr>
          <w:sz w:val="20"/>
          <w:szCs w:val="20"/>
        </w:rPr>
      </w:pPr>
      <w:r>
        <w:rPr>
          <w:sz w:val="20"/>
          <w:szCs w:val="20"/>
        </w:rPr>
        <w:t>(найменування суб’єкта надання адміністративної послуги та / або центру надання адміністративних послуг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15"/>
        <w:gridCol w:w="3357"/>
        <w:gridCol w:w="1139"/>
        <w:gridCol w:w="1721"/>
      </w:tblGrid>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t>№</w:t>
            </w:r>
          </w:p>
          <w:p w:rsidR="00FE69E5" w:rsidRPr="00CF57A9" w:rsidRDefault="00FE69E5" w:rsidP="00FE69E5">
            <w:pPr>
              <w:rPr>
                <w:lang w:eastAsia="uk-UA"/>
              </w:rPr>
            </w:pPr>
            <w:r w:rsidRPr="00CF57A9">
              <w:rPr>
                <w:lang w:eastAsia="uk-UA"/>
              </w:rPr>
              <w:t>з/п</w:t>
            </w:r>
          </w:p>
        </w:tc>
        <w:tc>
          <w:tcPr>
            <w:tcW w:w="3115" w:type="dxa"/>
            <w:shd w:val="clear" w:color="auto" w:fill="auto"/>
          </w:tcPr>
          <w:p w:rsidR="00FE69E5" w:rsidRPr="00CF57A9" w:rsidRDefault="00FE69E5" w:rsidP="00FE69E5">
            <w:pPr>
              <w:jc w:val="center"/>
              <w:rPr>
                <w:lang w:eastAsia="uk-UA"/>
              </w:rPr>
            </w:pPr>
            <w:r w:rsidRPr="00CF57A9">
              <w:rPr>
                <w:lang w:eastAsia="uk-UA"/>
              </w:rPr>
              <w:t>Етапи послуги</w:t>
            </w:r>
          </w:p>
        </w:tc>
        <w:tc>
          <w:tcPr>
            <w:tcW w:w="3357" w:type="dxa"/>
            <w:shd w:val="clear" w:color="auto" w:fill="auto"/>
          </w:tcPr>
          <w:p w:rsidR="00FE69E5" w:rsidRPr="00CF57A9" w:rsidRDefault="00FE69E5" w:rsidP="00FE69E5">
            <w:pPr>
              <w:ind w:left="-99" w:right="-111"/>
              <w:jc w:val="center"/>
              <w:rPr>
                <w:lang w:eastAsia="uk-UA"/>
              </w:rPr>
            </w:pPr>
            <w:r w:rsidRPr="00CF57A9">
              <w:rPr>
                <w:lang w:eastAsia="uk-UA"/>
              </w:rPr>
              <w:t>Відповідальна посадова особа структурний підрозділ</w:t>
            </w:r>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Дія</w:t>
            </w:r>
          </w:p>
          <w:p w:rsidR="00FE69E5" w:rsidRPr="00CF57A9" w:rsidRDefault="00FE69E5" w:rsidP="00FE69E5">
            <w:pPr>
              <w:ind w:left="-67" w:right="-92"/>
              <w:jc w:val="center"/>
              <w:rPr>
                <w:lang w:eastAsia="uk-UA"/>
              </w:rPr>
            </w:pPr>
            <w:r w:rsidRPr="00CF57A9">
              <w:rPr>
                <w:lang w:eastAsia="uk-UA"/>
              </w:rPr>
              <w:t>(В,У,П,З)</w:t>
            </w:r>
          </w:p>
        </w:tc>
        <w:tc>
          <w:tcPr>
            <w:tcW w:w="1721" w:type="dxa"/>
            <w:shd w:val="clear" w:color="auto" w:fill="auto"/>
          </w:tcPr>
          <w:p w:rsidR="00FE69E5" w:rsidRPr="00CF57A9" w:rsidRDefault="00FE69E5" w:rsidP="00FE69E5">
            <w:pPr>
              <w:jc w:val="center"/>
              <w:rPr>
                <w:lang w:eastAsia="uk-UA"/>
              </w:rPr>
            </w:pPr>
            <w:r w:rsidRPr="00CF57A9">
              <w:rPr>
                <w:lang w:eastAsia="uk-UA"/>
              </w:rPr>
              <w:t xml:space="preserve">Термін </w:t>
            </w:r>
            <w:proofErr w:type="spellStart"/>
            <w:r w:rsidRPr="00CF57A9">
              <w:rPr>
                <w:lang w:eastAsia="uk-UA"/>
              </w:rPr>
              <w:t>вико-нання</w:t>
            </w:r>
            <w:proofErr w:type="spellEnd"/>
            <w:r w:rsidRPr="00CF57A9">
              <w:rPr>
                <w:lang w:eastAsia="uk-UA"/>
              </w:rPr>
              <w:t xml:space="preserve"> (днів)</w:t>
            </w:r>
          </w:p>
        </w:tc>
      </w:tr>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t>1</w:t>
            </w:r>
          </w:p>
        </w:tc>
        <w:tc>
          <w:tcPr>
            <w:tcW w:w="3115" w:type="dxa"/>
            <w:shd w:val="clear" w:color="auto" w:fill="auto"/>
          </w:tcPr>
          <w:p w:rsidR="00FE69E5" w:rsidRPr="00CF57A9" w:rsidRDefault="00FE69E5" w:rsidP="00FE69E5">
            <w:pPr>
              <w:ind w:left="-43" w:right="-86"/>
              <w:rPr>
                <w:lang w:eastAsia="uk-UA"/>
              </w:rPr>
            </w:pPr>
            <w:r w:rsidRPr="00CF57A9">
              <w:rPr>
                <w:lang w:eastAsia="uk-UA"/>
              </w:rPr>
              <w:t xml:space="preserve">Прийом заяви та  визначеного пакету документів </w:t>
            </w:r>
          </w:p>
        </w:tc>
        <w:tc>
          <w:tcPr>
            <w:tcW w:w="3357" w:type="dxa"/>
            <w:shd w:val="clear" w:color="auto" w:fill="auto"/>
          </w:tcPr>
          <w:p w:rsidR="00FE69E5" w:rsidRPr="00CF57A9" w:rsidRDefault="00FE69E5" w:rsidP="00FE69E5">
            <w:pPr>
              <w:ind w:left="-109" w:right="-97"/>
              <w:jc w:val="cente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В</w:t>
            </w:r>
          </w:p>
        </w:tc>
        <w:tc>
          <w:tcPr>
            <w:tcW w:w="1721" w:type="dxa"/>
            <w:shd w:val="clear" w:color="auto" w:fill="auto"/>
          </w:tcPr>
          <w:p w:rsidR="00FE69E5" w:rsidRPr="00CF57A9" w:rsidRDefault="00FE69E5" w:rsidP="00FE69E5">
            <w:pPr>
              <w:jc w:val="center"/>
              <w:rPr>
                <w:lang w:eastAsia="uk-UA"/>
              </w:rPr>
            </w:pPr>
            <w:r w:rsidRPr="00CF57A9">
              <w:rPr>
                <w:lang w:eastAsia="uk-UA"/>
              </w:rPr>
              <w:t>До 1 дня</w:t>
            </w:r>
          </w:p>
        </w:tc>
      </w:tr>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t>2</w:t>
            </w:r>
          </w:p>
        </w:tc>
        <w:tc>
          <w:tcPr>
            <w:tcW w:w="3115" w:type="dxa"/>
            <w:shd w:val="clear" w:color="auto" w:fill="auto"/>
          </w:tcPr>
          <w:p w:rsidR="00FE69E5" w:rsidRPr="00CF57A9" w:rsidRDefault="00FE69E5" w:rsidP="00FE69E5">
            <w:pPr>
              <w:ind w:left="-43" w:right="-86"/>
              <w:rPr>
                <w:lang w:eastAsia="uk-UA"/>
              </w:rPr>
            </w:pPr>
            <w:r w:rsidRPr="00CF57A9">
              <w:rPr>
                <w:lang w:eastAsia="uk-UA"/>
              </w:rPr>
              <w:t>Перевірка повноти пакету поданих документів та достовірності даних</w:t>
            </w:r>
          </w:p>
        </w:tc>
        <w:tc>
          <w:tcPr>
            <w:tcW w:w="3357" w:type="dxa"/>
            <w:shd w:val="clear" w:color="auto" w:fill="auto"/>
          </w:tcPr>
          <w:p w:rsidR="00FE69E5" w:rsidRPr="00CF57A9" w:rsidRDefault="00FE69E5" w:rsidP="00FE69E5">
            <w:pPr>
              <w:ind w:left="-109" w:right="-97"/>
              <w:jc w:val="cente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В</w:t>
            </w:r>
          </w:p>
        </w:tc>
        <w:tc>
          <w:tcPr>
            <w:tcW w:w="1721" w:type="dxa"/>
            <w:shd w:val="clear" w:color="auto" w:fill="auto"/>
          </w:tcPr>
          <w:p w:rsidR="00FE69E5" w:rsidRPr="00CF57A9" w:rsidRDefault="00FE69E5" w:rsidP="00FE69E5">
            <w:pPr>
              <w:jc w:val="center"/>
              <w:rPr>
                <w:lang w:eastAsia="uk-UA"/>
              </w:rPr>
            </w:pPr>
            <w:r w:rsidRPr="00CF57A9">
              <w:rPr>
                <w:lang w:eastAsia="uk-UA"/>
              </w:rPr>
              <w:t>До 1 дня</w:t>
            </w:r>
          </w:p>
        </w:tc>
      </w:tr>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lastRenderedPageBreak/>
              <w:t>3</w:t>
            </w:r>
          </w:p>
        </w:tc>
        <w:tc>
          <w:tcPr>
            <w:tcW w:w="3115" w:type="dxa"/>
            <w:shd w:val="clear" w:color="auto" w:fill="auto"/>
          </w:tcPr>
          <w:p w:rsidR="00FE69E5" w:rsidRPr="00CF57A9" w:rsidRDefault="00FE69E5" w:rsidP="00FE69E5">
            <w:pPr>
              <w:ind w:left="-43" w:right="-86"/>
              <w:rPr>
                <w:lang w:eastAsia="uk-UA"/>
              </w:rPr>
            </w:pPr>
            <w:r w:rsidRPr="00CF57A9">
              <w:rPr>
                <w:lang w:eastAsia="uk-UA"/>
              </w:rPr>
              <w:t>Реєстрація заяви у журналі прийому заяв та документів</w:t>
            </w:r>
          </w:p>
        </w:tc>
        <w:tc>
          <w:tcPr>
            <w:tcW w:w="3357" w:type="dxa"/>
            <w:shd w:val="clear" w:color="auto" w:fill="auto"/>
          </w:tcPr>
          <w:p w:rsidR="00FE69E5" w:rsidRPr="00CF57A9" w:rsidRDefault="00FE69E5" w:rsidP="00FE69E5">
            <w:pPr>
              <w:ind w:left="-109" w:right="-97"/>
              <w:jc w:val="center"/>
              <w:rPr>
                <w:lang w:eastAsia="uk-UA"/>
              </w:rPr>
            </w:pPr>
            <w:r w:rsidRPr="00CF57A9">
              <w:rPr>
                <w:lang w:eastAsia="uk-UA"/>
              </w:rPr>
              <w:t xml:space="preserve">Уповноважена особа виконавчого комітету міської ради/адміністратор </w:t>
            </w:r>
            <w:proofErr w:type="spellStart"/>
            <w:r w:rsidRPr="00CF57A9">
              <w:rPr>
                <w:lang w:eastAsia="uk-UA"/>
              </w:rPr>
              <w:t>ЦНАПи</w:t>
            </w:r>
            <w:proofErr w:type="spellEnd"/>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В</w:t>
            </w:r>
          </w:p>
        </w:tc>
        <w:tc>
          <w:tcPr>
            <w:tcW w:w="1721" w:type="dxa"/>
            <w:shd w:val="clear" w:color="auto" w:fill="auto"/>
          </w:tcPr>
          <w:p w:rsidR="00FE69E5" w:rsidRPr="00CF57A9" w:rsidRDefault="00FE69E5" w:rsidP="00FE69E5">
            <w:pPr>
              <w:jc w:val="center"/>
              <w:rPr>
                <w:lang w:eastAsia="uk-UA"/>
              </w:rPr>
            </w:pPr>
            <w:r w:rsidRPr="00CF57A9">
              <w:rPr>
                <w:lang w:eastAsia="uk-UA"/>
              </w:rPr>
              <w:t>До 1 дня</w:t>
            </w:r>
          </w:p>
        </w:tc>
      </w:tr>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t>4</w:t>
            </w:r>
          </w:p>
        </w:tc>
        <w:tc>
          <w:tcPr>
            <w:tcW w:w="3115" w:type="dxa"/>
            <w:shd w:val="clear" w:color="auto" w:fill="auto"/>
          </w:tcPr>
          <w:p w:rsidR="00FE69E5" w:rsidRPr="00CF57A9" w:rsidRDefault="00FE69E5" w:rsidP="00FE69E5">
            <w:pPr>
              <w:ind w:left="-43" w:right="-86"/>
              <w:rPr>
                <w:lang w:eastAsia="uk-UA"/>
              </w:rPr>
            </w:pPr>
            <w:r w:rsidRPr="00CF57A9">
              <w:rPr>
                <w:lang w:eastAsia="uk-UA"/>
              </w:rPr>
              <w:t xml:space="preserve">Формування особової справи </w:t>
            </w:r>
          </w:p>
        </w:tc>
        <w:tc>
          <w:tcPr>
            <w:tcW w:w="3357" w:type="dxa"/>
            <w:shd w:val="clear" w:color="auto" w:fill="auto"/>
          </w:tcPr>
          <w:p w:rsidR="00FE69E5" w:rsidRPr="00CF57A9" w:rsidRDefault="00FE69E5"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В</w:t>
            </w:r>
          </w:p>
        </w:tc>
        <w:tc>
          <w:tcPr>
            <w:tcW w:w="1721" w:type="dxa"/>
            <w:shd w:val="clear" w:color="auto" w:fill="auto"/>
          </w:tcPr>
          <w:p w:rsidR="00FE69E5" w:rsidRPr="00CF57A9" w:rsidRDefault="00FE69E5" w:rsidP="00FE69E5">
            <w:pPr>
              <w:jc w:val="center"/>
              <w:rPr>
                <w:lang w:eastAsia="uk-UA"/>
              </w:rPr>
            </w:pPr>
            <w:r w:rsidRPr="00CF57A9">
              <w:rPr>
                <w:lang w:eastAsia="uk-UA"/>
              </w:rPr>
              <w:t>До 1 дня</w:t>
            </w:r>
          </w:p>
        </w:tc>
      </w:tr>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t>5.</w:t>
            </w:r>
          </w:p>
        </w:tc>
        <w:tc>
          <w:tcPr>
            <w:tcW w:w="3115" w:type="dxa"/>
            <w:shd w:val="clear" w:color="auto" w:fill="auto"/>
          </w:tcPr>
          <w:p w:rsidR="00FE69E5" w:rsidRPr="00CF57A9" w:rsidRDefault="00FE69E5" w:rsidP="00FE69E5">
            <w:pPr>
              <w:ind w:left="-43" w:right="-86"/>
              <w:rPr>
                <w:lang w:eastAsia="uk-UA"/>
              </w:rPr>
            </w:pPr>
            <w:r w:rsidRPr="00CF57A9">
              <w:rPr>
                <w:lang w:eastAsia="uk-UA"/>
              </w:rPr>
              <w:t>Підготовка відповідних запитів, клопотань (у разі потреби)</w:t>
            </w:r>
          </w:p>
        </w:tc>
        <w:tc>
          <w:tcPr>
            <w:tcW w:w="3357" w:type="dxa"/>
            <w:shd w:val="clear" w:color="auto" w:fill="auto"/>
          </w:tcPr>
          <w:p w:rsidR="00FE69E5" w:rsidRPr="00CF57A9" w:rsidRDefault="00FE69E5"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В</w:t>
            </w:r>
          </w:p>
        </w:tc>
        <w:tc>
          <w:tcPr>
            <w:tcW w:w="1721" w:type="dxa"/>
            <w:shd w:val="clear" w:color="auto" w:fill="auto"/>
          </w:tcPr>
          <w:p w:rsidR="00FE69E5" w:rsidRPr="00CF57A9" w:rsidRDefault="00FE69E5" w:rsidP="00FE69E5">
            <w:pPr>
              <w:ind w:left="-94" w:right="-94"/>
              <w:jc w:val="center"/>
              <w:rPr>
                <w:lang w:eastAsia="uk-UA"/>
              </w:rPr>
            </w:pPr>
            <w:r w:rsidRPr="00CF57A9">
              <w:rPr>
                <w:lang w:eastAsia="uk-UA"/>
              </w:rPr>
              <w:t xml:space="preserve">Протягом 3 днів після </w:t>
            </w:r>
            <w:proofErr w:type="spellStart"/>
            <w:r w:rsidRPr="00CF57A9">
              <w:rPr>
                <w:lang w:eastAsia="uk-UA"/>
              </w:rPr>
              <w:t>надход-ження</w:t>
            </w:r>
            <w:proofErr w:type="spellEnd"/>
            <w:r w:rsidRPr="00CF57A9">
              <w:rPr>
                <w:lang w:eastAsia="uk-UA"/>
              </w:rPr>
              <w:t xml:space="preserve"> заяви</w:t>
            </w:r>
          </w:p>
        </w:tc>
      </w:tr>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t>6</w:t>
            </w:r>
          </w:p>
        </w:tc>
        <w:tc>
          <w:tcPr>
            <w:tcW w:w="3115" w:type="dxa"/>
            <w:shd w:val="clear" w:color="auto" w:fill="auto"/>
          </w:tcPr>
          <w:p w:rsidR="00FE69E5" w:rsidRPr="00CF57A9" w:rsidRDefault="00FE69E5" w:rsidP="00FE69E5">
            <w:pPr>
              <w:ind w:left="-43" w:right="-86"/>
              <w:rPr>
                <w:lang w:eastAsia="uk-UA"/>
              </w:rPr>
            </w:pPr>
            <w:r w:rsidRPr="00CF57A9">
              <w:rPr>
                <w:lang w:eastAsia="uk-UA"/>
              </w:rPr>
              <w:t>Визначення надавача соціальних</w:t>
            </w:r>
            <w:r>
              <w:rPr>
                <w:lang w:eastAsia="uk-UA"/>
              </w:rPr>
              <w:t xml:space="preserve"> послуг та залучення фа</w:t>
            </w:r>
            <w:r w:rsidRPr="00CF57A9">
              <w:rPr>
                <w:lang w:eastAsia="uk-UA"/>
              </w:rPr>
              <w:t xml:space="preserve">хівця із соціальної роботи для оцінювання потреб особи/сім’ї у соціальних послугах </w:t>
            </w:r>
          </w:p>
        </w:tc>
        <w:tc>
          <w:tcPr>
            <w:tcW w:w="3357" w:type="dxa"/>
            <w:shd w:val="clear" w:color="auto" w:fill="auto"/>
          </w:tcPr>
          <w:p w:rsidR="00FE69E5" w:rsidRPr="00CF57A9" w:rsidRDefault="00FE69E5"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В</w:t>
            </w:r>
          </w:p>
        </w:tc>
        <w:tc>
          <w:tcPr>
            <w:tcW w:w="1721" w:type="dxa"/>
            <w:shd w:val="clear" w:color="auto" w:fill="auto"/>
          </w:tcPr>
          <w:p w:rsidR="00FE69E5" w:rsidRPr="00CF57A9" w:rsidRDefault="00FE69E5" w:rsidP="00FE69E5">
            <w:pPr>
              <w:jc w:val="center"/>
              <w:rPr>
                <w:lang w:eastAsia="uk-UA"/>
              </w:rPr>
            </w:pPr>
            <w:r w:rsidRPr="00CF57A9">
              <w:rPr>
                <w:lang w:eastAsia="uk-UA"/>
              </w:rPr>
              <w:t>Не пізніше наступного дня</w:t>
            </w:r>
          </w:p>
        </w:tc>
      </w:tr>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t>7</w:t>
            </w:r>
          </w:p>
        </w:tc>
        <w:tc>
          <w:tcPr>
            <w:tcW w:w="3115" w:type="dxa"/>
            <w:shd w:val="clear" w:color="auto" w:fill="auto"/>
          </w:tcPr>
          <w:p w:rsidR="00FE69E5" w:rsidRPr="00CF57A9" w:rsidRDefault="00FE69E5" w:rsidP="00FE69E5">
            <w:pPr>
              <w:ind w:left="-43" w:right="-86"/>
              <w:rPr>
                <w:lang w:eastAsia="uk-UA"/>
              </w:rPr>
            </w:pPr>
            <w:r w:rsidRPr="00CF57A9">
              <w:rPr>
                <w:lang w:eastAsia="uk-UA"/>
              </w:rPr>
              <w:t>Обробка документів особової справи та прийняття рішення про надання чи відмову в наданні соціальних послуг</w:t>
            </w:r>
          </w:p>
        </w:tc>
        <w:tc>
          <w:tcPr>
            <w:tcW w:w="3357" w:type="dxa"/>
            <w:shd w:val="clear" w:color="auto" w:fill="auto"/>
          </w:tcPr>
          <w:p w:rsidR="00FE69E5" w:rsidRPr="00CF57A9" w:rsidRDefault="00FE69E5"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В</w:t>
            </w:r>
          </w:p>
        </w:tc>
        <w:tc>
          <w:tcPr>
            <w:tcW w:w="1721" w:type="dxa"/>
            <w:shd w:val="clear" w:color="auto" w:fill="auto"/>
          </w:tcPr>
          <w:p w:rsidR="00FE69E5" w:rsidRPr="00CF57A9" w:rsidRDefault="00FE69E5" w:rsidP="00FE69E5">
            <w:pPr>
              <w:jc w:val="center"/>
              <w:rPr>
                <w:lang w:eastAsia="uk-UA"/>
              </w:rPr>
            </w:pPr>
            <w:r w:rsidRPr="00CF57A9">
              <w:rPr>
                <w:lang w:eastAsia="uk-UA"/>
              </w:rPr>
              <w:t>До 10 днів</w:t>
            </w:r>
          </w:p>
        </w:tc>
      </w:tr>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t>8</w:t>
            </w:r>
          </w:p>
        </w:tc>
        <w:tc>
          <w:tcPr>
            <w:tcW w:w="3115" w:type="dxa"/>
            <w:shd w:val="clear" w:color="auto" w:fill="auto"/>
          </w:tcPr>
          <w:p w:rsidR="00FE69E5" w:rsidRPr="00CF57A9" w:rsidRDefault="00FE69E5" w:rsidP="00FE69E5">
            <w:pPr>
              <w:widowControl w:val="0"/>
              <w:ind w:left="-43" w:right="-105"/>
              <w:rPr>
                <w:lang w:eastAsia="uk-UA"/>
              </w:rPr>
            </w:pPr>
            <w:r w:rsidRPr="00CF57A9">
              <w:rPr>
                <w:lang w:eastAsia="uk-UA"/>
              </w:rPr>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357" w:type="dxa"/>
            <w:shd w:val="clear" w:color="auto" w:fill="auto"/>
          </w:tcPr>
          <w:p w:rsidR="00FE69E5" w:rsidRPr="00CF57A9" w:rsidRDefault="00FE69E5"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В</w:t>
            </w:r>
          </w:p>
        </w:tc>
        <w:tc>
          <w:tcPr>
            <w:tcW w:w="1721" w:type="dxa"/>
            <w:shd w:val="clear" w:color="auto" w:fill="auto"/>
          </w:tcPr>
          <w:p w:rsidR="00FE69E5" w:rsidRPr="00CF57A9" w:rsidRDefault="00FE69E5" w:rsidP="00FE69E5">
            <w:pPr>
              <w:jc w:val="center"/>
              <w:rPr>
                <w:lang w:eastAsia="uk-UA"/>
              </w:rPr>
            </w:pPr>
            <w:r w:rsidRPr="00CF57A9">
              <w:rPr>
                <w:lang w:eastAsia="uk-UA"/>
              </w:rPr>
              <w:t>До 3 днів</w:t>
            </w:r>
          </w:p>
        </w:tc>
      </w:tr>
      <w:tr w:rsidR="00FE69E5" w:rsidRPr="00CA023B" w:rsidTr="00FE69E5">
        <w:tc>
          <w:tcPr>
            <w:tcW w:w="522" w:type="dxa"/>
            <w:shd w:val="clear" w:color="auto" w:fill="auto"/>
          </w:tcPr>
          <w:p w:rsidR="00FE69E5" w:rsidRPr="00CF57A9" w:rsidRDefault="00FE69E5" w:rsidP="00FE69E5">
            <w:pPr>
              <w:rPr>
                <w:lang w:eastAsia="uk-UA"/>
              </w:rPr>
            </w:pPr>
            <w:r w:rsidRPr="00CF57A9">
              <w:rPr>
                <w:lang w:eastAsia="uk-UA"/>
              </w:rPr>
              <w:t>9</w:t>
            </w:r>
          </w:p>
        </w:tc>
        <w:tc>
          <w:tcPr>
            <w:tcW w:w="3115" w:type="dxa"/>
            <w:shd w:val="clear" w:color="auto" w:fill="auto"/>
          </w:tcPr>
          <w:p w:rsidR="00FE69E5" w:rsidRPr="00CF57A9" w:rsidRDefault="00FE69E5" w:rsidP="00FE69E5">
            <w:pPr>
              <w:shd w:val="clear" w:color="auto" w:fill="FFFFFF"/>
              <w:ind w:left="-43" w:right="-86"/>
              <w:rPr>
                <w:lang w:eastAsia="uk-UA"/>
              </w:rPr>
            </w:pPr>
            <w:r w:rsidRPr="00CF57A9">
              <w:rPr>
                <w:lang w:eastAsia="uk-UA"/>
              </w:rPr>
              <w:t>Внесення інформації про прийняте рішення щодо надання соціальних по</w:t>
            </w:r>
            <w:r>
              <w:rPr>
                <w:lang w:eastAsia="uk-UA"/>
              </w:rPr>
              <w:t>слуг в Реєстр надавачів та отри</w:t>
            </w:r>
            <w:r w:rsidRPr="00CF57A9">
              <w:rPr>
                <w:lang w:eastAsia="uk-UA"/>
              </w:rPr>
              <w:t>мувачів соціальних послуг</w:t>
            </w:r>
          </w:p>
        </w:tc>
        <w:tc>
          <w:tcPr>
            <w:tcW w:w="3357" w:type="dxa"/>
            <w:shd w:val="clear" w:color="auto" w:fill="auto"/>
          </w:tcPr>
          <w:p w:rsidR="00FE69E5" w:rsidRPr="00CF57A9" w:rsidRDefault="00FE69E5" w:rsidP="00FE69E5">
            <w:pPr>
              <w:rPr>
                <w:lang w:eastAsia="uk-UA"/>
              </w:rPr>
            </w:pPr>
            <w:r w:rsidRPr="00CF57A9">
              <w:rPr>
                <w:lang w:eastAsia="uk-UA"/>
              </w:rPr>
              <w:t>Уповноважена особа виконавчого комітету міської ради/адміністратор ЦНАП</w:t>
            </w:r>
          </w:p>
        </w:tc>
        <w:tc>
          <w:tcPr>
            <w:tcW w:w="1139" w:type="dxa"/>
            <w:shd w:val="clear" w:color="auto" w:fill="auto"/>
          </w:tcPr>
          <w:p w:rsidR="00FE69E5" w:rsidRPr="00CF57A9" w:rsidRDefault="00FE69E5" w:rsidP="00FE69E5">
            <w:pPr>
              <w:ind w:left="-67" w:right="-92"/>
              <w:jc w:val="center"/>
              <w:rPr>
                <w:lang w:eastAsia="uk-UA"/>
              </w:rPr>
            </w:pPr>
            <w:r w:rsidRPr="00CF57A9">
              <w:rPr>
                <w:lang w:eastAsia="uk-UA"/>
              </w:rPr>
              <w:t>В</w:t>
            </w:r>
          </w:p>
        </w:tc>
        <w:tc>
          <w:tcPr>
            <w:tcW w:w="1721" w:type="dxa"/>
            <w:shd w:val="clear" w:color="auto" w:fill="auto"/>
          </w:tcPr>
          <w:p w:rsidR="00FE69E5" w:rsidRPr="00CF57A9" w:rsidRDefault="00FE69E5" w:rsidP="00FE69E5">
            <w:pPr>
              <w:jc w:val="center"/>
              <w:rPr>
                <w:lang w:eastAsia="uk-UA"/>
              </w:rPr>
            </w:pPr>
            <w:r w:rsidRPr="00CF57A9">
              <w:rPr>
                <w:lang w:eastAsia="uk-UA"/>
              </w:rPr>
              <w:t>До 1 дня</w:t>
            </w:r>
          </w:p>
        </w:tc>
      </w:tr>
      <w:tr w:rsidR="00FE69E5" w:rsidRPr="00CA023B" w:rsidTr="00FE69E5">
        <w:tc>
          <w:tcPr>
            <w:tcW w:w="8133" w:type="dxa"/>
            <w:gridSpan w:val="4"/>
            <w:shd w:val="clear" w:color="auto" w:fill="auto"/>
          </w:tcPr>
          <w:p w:rsidR="00FE69E5" w:rsidRPr="00CF57A9" w:rsidRDefault="00FE69E5" w:rsidP="00FE69E5">
            <w:pPr>
              <w:rPr>
                <w:lang w:eastAsia="uk-UA"/>
              </w:rPr>
            </w:pPr>
            <w:r w:rsidRPr="00CF57A9">
              <w:rPr>
                <w:lang w:eastAsia="uk-UA"/>
              </w:rPr>
              <w:t>Загальна кількість днів надання послуги</w:t>
            </w:r>
          </w:p>
        </w:tc>
        <w:tc>
          <w:tcPr>
            <w:tcW w:w="1721" w:type="dxa"/>
            <w:shd w:val="clear" w:color="auto" w:fill="auto"/>
          </w:tcPr>
          <w:p w:rsidR="00FE69E5" w:rsidRPr="00CF57A9" w:rsidRDefault="00FE69E5" w:rsidP="00FE69E5">
            <w:pPr>
              <w:rPr>
                <w:lang w:eastAsia="uk-UA"/>
              </w:rPr>
            </w:pPr>
            <w:r w:rsidRPr="00CF57A9">
              <w:rPr>
                <w:lang w:eastAsia="uk-UA"/>
              </w:rPr>
              <w:t>До 30 днів</w:t>
            </w:r>
          </w:p>
        </w:tc>
      </w:tr>
      <w:tr w:rsidR="00FE69E5" w:rsidRPr="00CA023B" w:rsidTr="00FE69E5">
        <w:tc>
          <w:tcPr>
            <w:tcW w:w="8133" w:type="dxa"/>
            <w:gridSpan w:val="4"/>
            <w:shd w:val="clear" w:color="auto" w:fill="auto"/>
          </w:tcPr>
          <w:p w:rsidR="00FE69E5" w:rsidRPr="00CF57A9" w:rsidRDefault="00FE69E5" w:rsidP="00FE69E5">
            <w:pPr>
              <w:rPr>
                <w:lang w:eastAsia="uk-UA"/>
              </w:rPr>
            </w:pPr>
            <w:r w:rsidRPr="00CF57A9">
              <w:rPr>
                <w:lang w:eastAsia="uk-UA"/>
              </w:rPr>
              <w:t>Загальна кількість днів (передбачена законодавством )</w:t>
            </w:r>
          </w:p>
        </w:tc>
        <w:tc>
          <w:tcPr>
            <w:tcW w:w="1721" w:type="dxa"/>
            <w:shd w:val="clear" w:color="auto" w:fill="auto"/>
          </w:tcPr>
          <w:p w:rsidR="00FE69E5" w:rsidRPr="00CF57A9" w:rsidRDefault="00FE69E5" w:rsidP="00FE69E5">
            <w:pPr>
              <w:rPr>
                <w:lang w:eastAsia="uk-UA"/>
              </w:rPr>
            </w:pPr>
            <w:r w:rsidRPr="00CF57A9">
              <w:rPr>
                <w:lang w:eastAsia="uk-UA"/>
              </w:rPr>
              <w:t>До 30  днів</w:t>
            </w:r>
          </w:p>
        </w:tc>
      </w:tr>
    </w:tbl>
    <w:p w:rsidR="00684D0D" w:rsidRDefault="00684D0D" w:rsidP="00684D0D">
      <w:pPr>
        <w:pStyle w:val="rvps6"/>
        <w:shd w:val="clear" w:color="auto" w:fill="FFFFFF"/>
        <w:spacing w:before="0" w:beforeAutospacing="0" w:after="0" w:afterAutospacing="0"/>
        <w:jc w:val="right"/>
        <w:rPr>
          <w:rStyle w:val="rvts23"/>
          <w:b/>
          <w:bCs/>
          <w:lang w:val="uk-UA"/>
        </w:rPr>
      </w:pPr>
    </w:p>
    <w:p w:rsidR="00A7635B" w:rsidRPr="00CA023B" w:rsidRDefault="00684D0D" w:rsidP="00684D0D">
      <w:pPr>
        <w:pStyle w:val="rvps6"/>
        <w:shd w:val="clear" w:color="auto" w:fill="FFFFFF"/>
        <w:spacing w:before="0" w:beforeAutospacing="0" w:after="0" w:afterAutospacing="0"/>
        <w:jc w:val="right"/>
        <w:rPr>
          <w:rStyle w:val="rvts23"/>
          <w:b/>
          <w:bCs/>
          <w:lang w:val="uk-UA"/>
        </w:rPr>
      </w:pPr>
      <w:r>
        <w:rPr>
          <w:rStyle w:val="rvts23"/>
          <w:b/>
          <w:bCs/>
          <w:lang w:val="uk-UA"/>
        </w:rPr>
        <w:t>КОД ПОСЛУГИ 19-16</w:t>
      </w:r>
    </w:p>
    <w:p w:rsidR="00684D0D" w:rsidRDefault="00684D0D" w:rsidP="00684D0D">
      <w:pPr>
        <w:jc w:val="center"/>
        <w:rPr>
          <w:b/>
          <w:caps/>
        </w:rPr>
      </w:pPr>
    </w:p>
    <w:p w:rsidR="00684D0D" w:rsidRPr="001603AE" w:rsidRDefault="00684D0D" w:rsidP="00684D0D">
      <w:pPr>
        <w:jc w:val="center"/>
        <w:rPr>
          <w:b/>
          <w:caps/>
        </w:rPr>
      </w:pPr>
      <w:r w:rsidRPr="001603AE">
        <w:rPr>
          <w:b/>
          <w:caps/>
        </w:rPr>
        <w:t xml:space="preserve">інформаційнА карткА </w:t>
      </w:r>
    </w:p>
    <w:p w:rsidR="00684D0D" w:rsidRPr="001603AE" w:rsidRDefault="00684D0D" w:rsidP="00684D0D">
      <w:pPr>
        <w:jc w:val="center"/>
        <w:rPr>
          <w:b/>
          <w:caps/>
        </w:rPr>
      </w:pPr>
      <w:r w:rsidRPr="001603AE">
        <w:rPr>
          <w:b/>
          <w:caps/>
        </w:rPr>
        <w:t xml:space="preserve">адміністративної послуги </w:t>
      </w:r>
    </w:p>
    <w:p w:rsidR="00684D0D" w:rsidRDefault="00684D0D" w:rsidP="00684D0D">
      <w:pPr>
        <w:jc w:val="center"/>
      </w:pPr>
      <w:r w:rsidRPr="00E60C87">
        <w:rPr>
          <w:rFonts w:ascii="e-ukraine" w:hAnsi="e-ukraine" w:hint="eastAsia"/>
          <w:b/>
          <w:color w:val="000000"/>
          <w:spacing w:val="-6"/>
          <w:shd w:val="clear" w:color="auto" w:fill="FFFFFF"/>
        </w:rPr>
        <w:t>ПОДАННЯ</w:t>
      </w:r>
      <w:r w:rsidRPr="00E60C87">
        <w:rPr>
          <w:rFonts w:ascii="e-ukraine" w:hAnsi="e-ukraine"/>
          <w:b/>
          <w:color w:val="000000"/>
          <w:spacing w:val="-6"/>
          <w:shd w:val="clear" w:color="auto" w:fill="FFFFFF"/>
        </w:rPr>
        <w:t xml:space="preserve"> </w:t>
      </w:r>
      <w:r w:rsidRPr="00E60C87">
        <w:rPr>
          <w:rFonts w:ascii="e-ukraine" w:hAnsi="e-ukraine" w:hint="eastAsia"/>
          <w:b/>
          <w:color w:val="000000"/>
          <w:spacing w:val="-6"/>
          <w:shd w:val="clear" w:color="auto" w:fill="FFFFFF"/>
        </w:rPr>
        <w:t>ІНФОРМАЦІЙНОГО</w:t>
      </w:r>
      <w:r w:rsidRPr="00E60C87">
        <w:rPr>
          <w:rFonts w:ascii="e-ukraine" w:hAnsi="e-ukraine"/>
          <w:b/>
          <w:color w:val="000000"/>
          <w:spacing w:val="-6"/>
          <w:shd w:val="clear" w:color="auto" w:fill="FFFFFF"/>
        </w:rPr>
        <w:t xml:space="preserve"> </w:t>
      </w:r>
      <w:r w:rsidRPr="00E60C87">
        <w:rPr>
          <w:rFonts w:ascii="e-ukraine" w:hAnsi="e-ukraine" w:hint="eastAsia"/>
          <w:b/>
          <w:color w:val="000000"/>
          <w:spacing w:val="-6"/>
          <w:shd w:val="clear" w:color="auto" w:fill="FFFFFF"/>
        </w:rPr>
        <w:t>ПОВІДОМЛЕННЯ</w:t>
      </w:r>
      <w:r w:rsidRPr="00E60C87">
        <w:rPr>
          <w:rFonts w:ascii="e-ukraine" w:hAnsi="e-ukraine"/>
          <w:b/>
          <w:color w:val="000000"/>
          <w:spacing w:val="-6"/>
          <w:shd w:val="clear" w:color="auto" w:fill="FFFFFF"/>
        </w:rPr>
        <w:t xml:space="preserve"> </w:t>
      </w:r>
      <w:r w:rsidRPr="00E60C87">
        <w:rPr>
          <w:rFonts w:ascii="e-ukraine" w:hAnsi="e-ukraine" w:hint="eastAsia"/>
          <w:b/>
          <w:color w:val="000000"/>
          <w:spacing w:val="-6"/>
          <w:shd w:val="clear" w:color="auto" w:fill="FFFFFF"/>
        </w:rPr>
        <w:t>ПРО</w:t>
      </w:r>
      <w:r w:rsidRPr="00E60C87">
        <w:rPr>
          <w:rFonts w:ascii="e-ukraine" w:hAnsi="e-ukraine"/>
          <w:b/>
          <w:color w:val="000000"/>
          <w:spacing w:val="-6"/>
          <w:shd w:val="clear" w:color="auto" w:fill="FFFFFF"/>
        </w:rPr>
        <w:t xml:space="preserve"> </w:t>
      </w:r>
      <w:r w:rsidRPr="00E60C87">
        <w:rPr>
          <w:b/>
          <w:bCs/>
          <w:color w:val="333333"/>
          <w:shd w:val="clear" w:color="auto" w:fill="FFFFFF"/>
        </w:rPr>
        <w:t>ЗНИЩЕНЕ НЕРУХОМЕ МАЙНО ВНАСЛІДОК БОЙОВИХ ДІЙ, ТЕРОРИСТИЧНИХ АКТІВ, ДИВЕРСІЙ, СПРИЧИНЕНИХ ВІЙСЬКОВОЮ АГРЕСІЄЮ РОСІЙСЬКОЇ ФЕДЕРАЦІЇ</w:t>
      </w:r>
      <w:r w:rsidRPr="001603AE">
        <w:t xml:space="preserve"> </w:t>
      </w:r>
    </w:p>
    <w:p w:rsidR="00684D0D" w:rsidRPr="001603AE" w:rsidRDefault="00684D0D" w:rsidP="00684D0D">
      <w:pPr>
        <w:jc w:val="center"/>
      </w:pPr>
      <w:r w:rsidRPr="001603AE">
        <w:rPr>
          <w:caps/>
        </w:rPr>
        <w:t>(</w:t>
      </w:r>
      <w:r w:rsidRPr="001603AE">
        <w:t>назва адміністративної послуги)</w:t>
      </w:r>
    </w:p>
    <w:p w:rsidR="00684D0D" w:rsidRPr="001603AE" w:rsidRDefault="00684D0D" w:rsidP="00684D0D">
      <w:pPr>
        <w:jc w:val="center"/>
        <w:rPr>
          <w:b/>
          <w:u w:val="single"/>
        </w:rPr>
      </w:pPr>
      <w:r>
        <w:rPr>
          <w:b/>
          <w:u w:val="single"/>
        </w:rPr>
        <w:t xml:space="preserve">Відділ забезпечення надання адміністративних послуг </w:t>
      </w:r>
      <w:r w:rsidRPr="001603AE">
        <w:rPr>
          <w:b/>
          <w:u w:val="single"/>
        </w:rPr>
        <w:t xml:space="preserve">Радивилівської міської ради </w:t>
      </w:r>
      <w:r>
        <w:rPr>
          <w:b/>
          <w:u w:val="single"/>
        </w:rPr>
        <w:t>Дубенського</w:t>
      </w:r>
      <w:r w:rsidRPr="001603AE">
        <w:rPr>
          <w:b/>
          <w:u w:val="single"/>
        </w:rPr>
        <w:t xml:space="preserve"> району Рівненської області</w:t>
      </w:r>
    </w:p>
    <w:p w:rsidR="00684D0D" w:rsidRDefault="00684D0D" w:rsidP="00684D0D">
      <w:pPr>
        <w:jc w:val="center"/>
      </w:pPr>
      <w:r w:rsidRPr="001603AE">
        <w:t xml:space="preserve"> (найменування суб’єкта надання адміністративної послуги)</w:t>
      </w:r>
    </w:p>
    <w:tbl>
      <w:tblPr>
        <w:tblW w:w="10065" w:type="dxa"/>
        <w:tblInd w:w="-34" w:type="dxa"/>
        <w:tblLayout w:type="fixed"/>
        <w:tblLook w:val="04A0" w:firstRow="1" w:lastRow="0" w:firstColumn="1" w:lastColumn="0" w:noHBand="0" w:noVBand="1"/>
      </w:tblPr>
      <w:tblGrid>
        <w:gridCol w:w="709"/>
        <w:gridCol w:w="37"/>
        <w:gridCol w:w="4073"/>
        <w:gridCol w:w="5246"/>
      </w:tblGrid>
      <w:tr w:rsidR="00684D0D" w:rsidRPr="00777C7B" w:rsidTr="00FE5A20">
        <w:tc>
          <w:tcPr>
            <w:tcW w:w="709" w:type="dxa"/>
            <w:tcBorders>
              <w:top w:val="single" w:sz="4" w:space="0" w:color="000000"/>
              <w:left w:val="single" w:sz="4" w:space="0" w:color="000000"/>
              <w:bottom w:val="single" w:sz="4" w:space="0" w:color="000000"/>
              <w:right w:val="nil"/>
            </w:tcBorders>
            <w:shd w:val="clear" w:color="auto" w:fill="FFFFFF"/>
            <w:hideMark/>
          </w:tcPr>
          <w:p w:rsidR="00684D0D" w:rsidRPr="00777C7B" w:rsidRDefault="00684D0D" w:rsidP="00FE5A20">
            <w:pPr>
              <w:snapToGrid w:val="0"/>
              <w:ind w:right="-6"/>
              <w:jc w:val="center"/>
            </w:pPr>
            <w:bookmarkStart w:id="7" w:name="_GoBack" w:colFirst="2" w:colLast="2"/>
            <w:r w:rsidRPr="00777C7B">
              <w:t>1</w:t>
            </w:r>
            <w:r>
              <w:t>.</w:t>
            </w:r>
          </w:p>
        </w:tc>
        <w:tc>
          <w:tcPr>
            <w:tcW w:w="4110" w:type="dxa"/>
            <w:gridSpan w:val="2"/>
            <w:tcBorders>
              <w:top w:val="single" w:sz="4" w:space="0" w:color="000000"/>
              <w:left w:val="single" w:sz="4" w:space="0" w:color="000000"/>
              <w:bottom w:val="single" w:sz="4" w:space="0" w:color="000000"/>
              <w:right w:val="nil"/>
            </w:tcBorders>
            <w:shd w:val="clear" w:color="auto" w:fill="FFFFFF"/>
            <w:hideMark/>
          </w:tcPr>
          <w:p w:rsidR="00684D0D" w:rsidRPr="00777C7B" w:rsidRDefault="00684D0D" w:rsidP="00FE5A20">
            <w:pPr>
              <w:snapToGrid w:val="0"/>
              <w:ind w:right="-6"/>
            </w:pPr>
            <w:r w:rsidRPr="00777C7B">
              <w:t>Найменування та місцезнаходження центру надання адміністративної послуги, в якому здійснюється обслуговування суб’єкта звернення</w:t>
            </w:r>
          </w:p>
        </w:tc>
        <w:tc>
          <w:tcPr>
            <w:tcW w:w="5246" w:type="dxa"/>
            <w:tcBorders>
              <w:top w:val="single" w:sz="4" w:space="0" w:color="000000"/>
              <w:left w:val="single" w:sz="4" w:space="0" w:color="000000"/>
              <w:bottom w:val="single" w:sz="4" w:space="0" w:color="000000"/>
              <w:right w:val="single" w:sz="4" w:space="0" w:color="000000"/>
            </w:tcBorders>
            <w:shd w:val="clear" w:color="auto" w:fill="FFFFFF"/>
            <w:hideMark/>
          </w:tcPr>
          <w:p w:rsidR="00684D0D" w:rsidRPr="00FE6A0E" w:rsidRDefault="00684D0D" w:rsidP="00FE5A20">
            <w:r w:rsidRPr="00FE6A0E">
              <w:t xml:space="preserve">Центр надання адміністративних послуг Радивилівської міської ради,  35500, Рівненська область, Дубенський район, </w:t>
            </w:r>
            <w:proofErr w:type="spellStart"/>
            <w:r w:rsidRPr="00FE6A0E">
              <w:t>м.Радивилів</w:t>
            </w:r>
            <w:proofErr w:type="spellEnd"/>
            <w:r w:rsidRPr="00FE6A0E">
              <w:t>, вул. І. Франка, 13</w:t>
            </w:r>
          </w:p>
        </w:tc>
      </w:tr>
      <w:tr w:rsidR="00684D0D" w:rsidRPr="00777C7B" w:rsidTr="00FE5A20">
        <w:tc>
          <w:tcPr>
            <w:tcW w:w="709" w:type="dxa"/>
            <w:tcBorders>
              <w:top w:val="single" w:sz="4" w:space="0" w:color="000000"/>
              <w:left w:val="single" w:sz="4" w:space="0" w:color="000000"/>
              <w:bottom w:val="single" w:sz="4" w:space="0" w:color="000000"/>
              <w:right w:val="nil"/>
            </w:tcBorders>
            <w:shd w:val="clear" w:color="auto" w:fill="FFFFFF"/>
            <w:hideMark/>
          </w:tcPr>
          <w:p w:rsidR="00684D0D" w:rsidRPr="00777C7B" w:rsidRDefault="00684D0D" w:rsidP="00FE5A20">
            <w:pPr>
              <w:snapToGrid w:val="0"/>
              <w:ind w:right="-6"/>
              <w:jc w:val="center"/>
            </w:pPr>
            <w:r w:rsidRPr="00777C7B">
              <w:t>2</w:t>
            </w:r>
            <w:r>
              <w:t>.</w:t>
            </w:r>
          </w:p>
        </w:tc>
        <w:tc>
          <w:tcPr>
            <w:tcW w:w="4110" w:type="dxa"/>
            <w:gridSpan w:val="2"/>
            <w:tcBorders>
              <w:top w:val="single" w:sz="4" w:space="0" w:color="000000"/>
              <w:left w:val="single" w:sz="4" w:space="0" w:color="000000"/>
              <w:bottom w:val="single" w:sz="4" w:space="0" w:color="000000"/>
              <w:right w:val="nil"/>
            </w:tcBorders>
            <w:shd w:val="clear" w:color="auto" w:fill="FFFFFF"/>
            <w:hideMark/>
          </w:tcPr>
          <w:p w:rsidR="00684D0D" w:rsidRPr="00777C7B" w:rsidRDefault="00684D0D" w:rsidP="00FE5A20">
            <w:pPr>
              <w:snapToGrid w:val="0"/>
              <w:ind w:right="-6"/>
              <w:rPr>
                <w:u w:val="single"/>
              </w:rPr>
            </w:pPr>
            <w:r w:rsidRPr="00777C7B">
              <w:t>Інформація щодо режиму роботи центру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val="clear" w:color="auto" w:fill="FFFFFF"/>
            <w:hideMark/>
          </w:tcPr>
          <w:p w:rsidR="00684D0D" w:rsidRPr="00FE6A0E" w:rsidRDefault="00684D0D" w:rsidP="00FE5A20">
            <w:pPr>
              <w:snapToGrid w:val="0"/>
              <w:ind w:right="-6"/>
              <w:rPr>
                <w:u w:val="single"/>
              </w:rPr>
            </w:pPr>
            <w:r w:rsidRPr="00FE6A0E">
              <w:t xml:space="preserve">Понеділок, вівторок, середа, четвер з 9.00-18.15; п’ятниця 9.00-20.00; субота з 08.00-15.00, </w:t>
            </w:r>
            <w:r>
              <w:t>без перерви, в</w:t>
            </w:r>
            <w:r w:rsidRPr="00FE6A0E">
              <w:t xml:space="preserve">ихідні дні - неділя, святкові та </w:t>
            </w:r>
            <w:r w:rsidRPr="00FE6A0E">
              <w:lastRenderedPageBreak/>
              <w:t>неробочі дні</w:t>
            </w:r>
            <w:r>
              <w:t xml:space="preserve"> (на період карантину може встановлюватися інший графік роботи)</w:t>
            </w:r>
          </w:p>
        </w:tc>
      </w:tr>
      <w:bookmarkEnd w:id="7"/>
      <w:tr w:rsidR="00684D0D" w:rsidRPr="00777C7B" w:rsidTr="00FE5A20">
        <w:tc>
          <w:tcPr>
            <w:tcW w:w="709" w:type="dxa"/>
            <w:tcBorders>
              <w:top w:val="single" w:sz="4" w:space="0" w:color="000000"/>
              <w:left w:val="single" w:sz="4" w:space="0" w:color="000000"/>
              <w:bottom w:val="single" w:sz="4" w:space="0" w:color="000000"/>
              <w:right w:val="nil"/>
            </w:tcBorders>
            <w:shd w:val="clear" w:color="auto" w:fill="FFFFFF"/>
            <w:hideMark/>
          </w:tcPr>
          <w:p w:rsidR="00684D0D" w:rsidRPr="00777C7B" w:rsidRDefault="00684D0D" w:rsidP="00FE5A20">
            <w:pPr>
              <w:snapToGrid w:val="0"/>
              <w:ind w:right="-6"/>
              <w:jc w:val="center"/>
            </w:pPr>
            <w:r w:rsidRPr="00777C7B">
              <w:lastRenderedPageBreak/>
              <w:t>3</w:t>
            </w:r>
            <w:r>
              <w:t>.</w:t>
            </w:r>
          </w:p>
        </w:tc>
        <w:tc>
          <w:tcPr>
            <w:tcW w:w="4110" w:type="dxa"/>
            <w:gridSpan w:val="2"/>
            <w:tcBorders>
              <w:top w:val="single" w:sz="4" w:space="0" w:color="000000"/>
              <w:left w:val="single" w:sz="4" w:space="0" w:color="000000"/>
              <w:bottom w:val="single" w:sz="4" w:space="0" w:color="000000"/>
              <w:right w:val="nil"/>
            </w:tcBorders>
            <w:shd w:val="clear" w:color="auto" w:fill="FFFFFF"/>
            <w:hideMark/>
          </w:tcPr>
          <w:p w:rsidR="00684D0D" w:rsidRPr="00777C7B" w:rsidRDefault="00684D0D" w:rsidP="00FE5A20">
            <w:pPr>
              <w:snapToGrid w:val="0"/>
              <w:ind w:right="-6"/>
            </w:pPr>
            <w:r w:rsidRPr="00777C7B">
              <w:t>Телефон/факс (довідки), адреса електронної пошти та веб-сайт центру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val="clear" w:color="auto" w:fill="FFFFFF"/>
            <w:hideMark/>
          </w:tcPr>
          <w:p w:rsidR="00684D0D" w:rsidRPr="00E60C87" w:rsidRDefault="00684D0D" w:rsidP="00FE5A20">
            <w:pPr>
              <w:rPr>
                <w:lang w:val="en-US"/>
              </w:rPr>
            </w:pPr>
            <w:r w:rsidRPr="00777C7B">
              <w:rPr>
                <w:color w:val="000000"/>
                <w:lang w:val="en-US"/>
              </w:rPr>
              <w:t>E</w:t>
            </w:r>
            <w:r w:rsidRPr="00E60C87">
              <w:rPr>
                <w:color w:val="000000"/>
                <w:lang w:val="en-US"/>
              </w:rPr>
              <w:t>-</w:t>
            </w:r>
            <w:r w:rsidRPr="00777C7B">
              <w:rPr>
                <w:color w:val="000000"/>
                <w:lang w:val="en-US"/>
              </w:rPr>
              <w:t>mail</w:t>
            </w:r>
            <w:r w:rsidRPr="00E60C87">
              <w:rPr>
                <w:color w:val="000000"/>
                <w:lang w:val="en-US"/>
              </w:rPr>
              <w:t xml:space="preserve">: </w:t>
            </w:r>
            <w:hyperlink r:id="rId18" w:history="1"/>
            <w:r>
              <w:rPr>
                <w:rStyle w:val="a3"/>
                <w:u w:val="none"/>
              </w:rPr>
              <w:t xml:space="preserve"> </w:t>
            </w:r>
            <w:hyperlink r:id="rId19" w:history="1">
              <w:r w:rsidRPr="00352B5F">
                <w:rPr>
                  <w:rStyle w:val="a3"/>
                </w:rPr>
                <w:t>miska_rada_cnap@ukr.net</w:t>
              </w:r>
            </w:hyperlink>
            <w:r>
              <w:rPr>
                <w:rStyle w:val="a3"/>
                <w:u w:val="none"/>
              </w:rPr>
              <w:t>, тел</w:t>
            </w:r>
            <w:proofErr w:type="gramStart"/>
            <w:r>
              <w:rPr>
                <w:rStyle w:val="a3"/>
                <w:u w:val="none"/>
              </w:rPr>
              <w:t>..</w:t>
            </w:r>
            <w:proofErr w:type="gramEnd"/>
            <w:r w:rsidRPr="00777C7B">
              <w:rPr>
                <w:rStyle w:val="newlogin"/>
                <w:color w:val="000000"/>
              </w:rPr>
              <w:t>(03633) 3-00-30</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5"/>
        </w:trPr>
        <w:tc>
          <w:tcPr>
            <w:tcW w:w="10065" w:type="dxa"/>
            <w:gridSpan w:val="4"/>
            <w:shd w:val="clear" w:color="auto" w:fill="auto"/>
            <w:vAlign w:val="center"/>
          </w:tcPr>
          <w:p w:rsidR="00684D0D" w:rsidRPr="001603AE" w:rsidRDefault="00684D0D" w:rsidP="00FE5A20">
            <w:pPr>
              <w:jc w:val="center"/>
              <w:rPr>
                <w:i/>
              </w:rPr>
            </w:pPr>
            <w:r w:rsidRPr="001603AE">
              <w:rPr>
                <w:b/>
              </w:rPr>
              <w:t>Нормативні акти, якими регламентується надання адміністративної послуги</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684D0D" w:rsidRPr="00CD5147" w:rsidRDefault="00684D0D" w:rsidP="00FE5A20">
            <w:pPr>
              <w:jc w:val="center"/>
            </w:pPr>
            <w:r w:rsidRPr="00CD5147">
              <w:rPr>
                <w:lang w:val="ru-RU"/>
              </w:rPr>
              <w:t>4</w:t>
            </w:r>
            <w:r w:rsidRPr="00CD5147">
              <w:t>.</w:t>
            </w:r>
          </w:p>
        </w:tc>
        <w:tc>
          <w:tcPr>
            <w:tcW w:w="4073" w:type="dxa"/>
            <w:shd w:val="clear" w:color="auto" w:fill="auto"/>
            <w:vAlign w:val="center"/>
          </w:tcPr>
          <w:p w:rsidR="00684D0D" w:rsidRPr="001603AE" w:rsidRDefault="00684D0D" w:rsidP="00FE5A20">
            <w:r w:rsidRPr="001603AE">
              <w:t xml:space="preserve">Закони України </w:t>
            </w:r>
          </w:p>
        </w:tc>
        <w:tc>
          <w:tcPr>
            <w:tcW w:w="5246" w:type="dxa"/>
            <w:shd w:val="clear" w:color="auto" w:fill="auto"/>
          </w:tcPr>
          <w:p w:rsidR="00684D0D" w:rsidRPr="001603AE" w:rsidRDefault="00684D0D" w:rsidP="00FE5A20">
            <w:pPr>
              <w:rPr>
                <w:color w:val="000000"/>
              </w:rPr>
            </w:pPr>
            <w:r>
              <w:t xml:space="preserve"> </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684D0D" w:rsidRPr="00CD5147" w:rsidRDefault="00684D0D" w:rsidP="00FE5A20">
            <w:pPr>
              <w:jc w:val="center"/>
            </w:pPr>
            <w:r w:rsidRPr="00CD5147">
              <w:rPr>
                <w:lang w:val="en-US"/>
              </w:rPr>
              <w:t>5</w:t>
            </w:r>
            <w:r w:rsidRPr="00CD5147">
              <w:t>.</w:t>
            </w:r>
          </w:p>
        </w:tc>
        <w:tc>
          <w:tcPr>
            <w:tcW w:w="4073" w:type="dxa"/>
            <w:shd w:val="clear" w:color="auto" w:fill="auto"/>
            <w:vAlign w:val="center"/>
          </w:tcPr>
          <w:p w:rsidR="00684D0D" w:rsidRPr="001603AE" w:rsidRDefault="00684D0D" w:rsidP="00FE5A20">
            <w:r w:rsidRPr="001603AE">
              <w:t xml:space="preserve">Акти Кабінету Міністрів України </w:t>
            </w:r>
          </w:p>
        </w:tc>
        <w:tc>
          <w:tcPr>
            <w:tcW w:w="5246" w:type="dxa"/>
            <w:shd w:val="clear" w:color="auto" w:fill="auto"/>
          </w:tcPr>
          <w:p w:rsidR="00684D0D" w:rsidRPr="00EA282C" w:rsidRDefault="00684D0D" w:rsidP="00FE5A20">
            <w:hyperlink r:id="rId20" w:anchor="Text" w:tgtFrame="_blank" w:history="1">
              <w:r w:rsidRPr="00E60C87">
                <w:rPr>
                  <w:rFonts w:ascii="e-ukraine" w:hAnsi="e-ukraine"/>
                  <w:color w:val="000000"/>
                  <w:spacing w:val="-5"/>
                  <w:u w:val="single"/>
                  <w:bdr w:val="none" w:sz="0" w:space="0" w:color="auto" w:frame="1"/>
                  <w:shd w:val="clear" w:color="auto" w:fill="FFFFFF"/>
                </w:rPr>
                <w:t>Постанова Кабінету Міністрів України від 26 березня 2022 р.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hyperlink>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6"/>
        </w:trPr>
        <w:tc>
          <w:tcPr>
            <w:tcW w:w="10065" w:type="dxa"/>
            <w:gridSpan w:val="4"/>
            <w:shd w:val="clear" w:color="auto" w:fill="auto"/>
            <w:vAlign w:val="center"/>
          </w:tcPr>
          <w:p w:rsidR="00684D0D" w:rsidRPr="001603AE" w:rsidRDefault="00684D0D" w:rsidP="00FE5A20">
            <w:pPr>
              <w:jc w:val="center"/>
              <w:rPr>
                <w:b/>
                <w:i/>
              </w:rPr>
            </w:pPr>
            <w:r w:rsidRPr="001603AE">
              <w:rPr>
                <w:b/>
              </w:rPr>
              <w:t>Умови отримання адміністративної послуги</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684D0D" w:rsidRPr="00CD5147" w:rsidRDefault="00684D0D" w:rsidP="00FE5A20">
            <w:pPr>
              <w:jc w:val="center"/>
            </w:pPr>
            <w:r>
              <w:t>6</w:t>
            </w:r>
            <w:r w:rsidRPr="00CD5147">
              <w:t>.</w:t>
            </w:r>
          </w:p>
        </w:tc>
        <w:tc>
          <w:tcPr>
            <w:tcW w:w="4073" w:type="dxa"/>
            <w:shd w:val="clear" w:color="auto" w:fill="auto"/>
          </w:tcPr>
          <w:p w:rsidR="00684D0D" w:rsidRPr="001603AE" w:rsidRDefault="00684D0D" w:rsidP="00FE5A20">
            <w:pPr>
              <w:jc w:val="both"/>
            </w:pPr>
            <w:r w:rsidRPr="001603AE">
              <w:t>Підстава для одержання адміністративної послуги</w:t>
            </w:r>
          </w:p>
        </w:tc>
        <w:tc>
          <w:tcPr>
            <w:tcW w:w="5246" w:type="dxa"/>
            <w:shd w:val="clear" w:color="auto" w:fill="auto"/>
          </w:tcPr>
          <w:p w:rsidR="00684D0D" w:rsidRPr="001603AE" w:rsidRDefault="00684D0D" w:rsidP="00FE5A20">
            <w:r>
              <w:t>П</w:t>
            </w:r>
            <w:r w:rsidRPr="00E60C87">
              <w:t>ошкодження або знищення своєї нерухомості внаслідок військової агресії Російської Федерації.</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684D0D" w:rsidRPr="00790C95" w:rsidRDefault="00684D0D" w:rsidP="00FE5A20">
            <w:pPr>
              <w:jc w:val="center"/>
            </w:pPr>
            <w:r>
              <w:t>7.</w:t>
            </w:r>
          </w:p>
        </w:tc>
        <w:tc>
          <w:tcPr>
            <w:tcW w:w="4073" w:type="dxa"/>
            <w:shd w:val="clear" w:color="auto" w:fill="auto"/>
          </w:tcPr>
          <w:p w:rsidR="00684D0D" w:rsidRPr="001603AE" w:rsidRDefault="00684D0D" w:rsidP="00FE5A20">
            <w:pPr>
              <w:jc w:val="both"/>
            </w:pPr>
            <w:r w:rsidRPr="001603AE">
              <w:t>Вичерпний перелік документів, необхідних для отримання адміністративної послуги, а також вимоги до них</w:t>
            </w:r>
          </w:p>
        </w:tc>
        <w:tc>
          <w:tcPr>
            <w:tcW w:w="5246" w:type="dxa"/>
            <w:shd w:val="clear" w:color="auto" w:fill="auto"/>
          </w:tcPr>
          <w:p w:rsidR="00684D0D" w:rsidRPr="001603AE" w:rsidRDefault="00684D0D" w:rsidP="00FE5A20">
            <w:pPr>
              <w:jc w:val="both"/>
            </w:pPr>
            <w:r>
              <w:rPr>
                <w:rFonts w:ascii="e-ukraine" w:hAnsi="e-ukraine"/>
                <w:color w:val="000000"/>
                <w:spacing w:val="-5"/>
                <w:shd w:val="clear" w:color="auto" w:fill="FFFFFF"/>
              </w:rPr>
              <w:t>- РНОКПП та паспорт,</w:t>
            </w:r>
            <w:r>
              <w:rPr>
                <w:rFonts w:ascii="e-ukraine" w:hAnsi="e-ukraine"/>
                <w:color w:val="000000"/>
                <w:spacing w:val="-5"/>
              </w:rPr>
              <w:br/>
            </w:r>
            <w:r>
              <w:rPr>
                <w:rFonts w:ascii="e-ukraine" w:hAnsi="e-ukraine"/>
                <w:color w:val="000000"/>
                <w:spacing w:val="-5"/>
                <w:shd w:val="clear" w:color="auto" w:fill="FFFFFF"/>
              </w:rPr>
              <w:t>- фото пошкоджень, якщо є,</w:t>
            </w:r>
            <w:r>
              <w:rPr>
                <w:rFonts w:ascii="e-ukraine" w:hAnsi="e-ukraine"/>
                <w:color w:val="000000"/>
                <w:spacing w:val="-5"/>
              </w:rPr>
              <w:br/>
            </w:r>
            <w:r>
              <w:rPr>
                <w:rFonts w:ascii="e-ukraine" w:hAnsi="e-ukraine"/>
                <w:color w:val="000000"/>
                <w:spacing w:val="-5"/>
                <w:shd w:val="clear" w:color="auto" w:fill="FFFFFF"/>
              </w:rPr>
              <w:t xml:space="preserve">- електронна пошта (на неї </w:t>
            </w:r>
            <w:proofErr w:type="spellStart"/>
            <w:r>
              <w:rPr>
                <w:rFonts w:ascii="e-ukraine" w:hAnsi="e-ukraine"/>
                <w:color w:val="000000"/>
                <w:spacing w:val="-5"/>
                <w:shd w:val="clear" w:color="auto" w:fill="FFFFFF"/>
              </w:rPr>
              <w:t>надхдить</w:t>
            </w:r>
            <w:proofErr w:type="spellEnd"/>
            <w:r>
              <w:rPr>
                <w:rFonts w:ascii="e-ukraine" w:hAnsi="e-ukraine"/>
                <w:color w:val="000000"/>
                <w:spacing w:val="-5"/>
                <w:shd w:val="clear" w:color="auto" w:fill="FFFFFF"/>
              </w:rPr>
              <w:t xml:space="preserve"> номер повідомлення про пошкоджене майно).</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684D0D" w:rsidRPr="00CD5147" w:rsidRDefault="00684D0D" w:rsidP="00FE5A20">
            <w:pPr>
              <w:jc w:val="center"/>
            </w:pPr>
            <w:r>
              <w:t>8</w:t>
            </w:r>
            <w:r w:rsidRPr="00CD5147">
              <w:t>.</w:t>
            </w:r>
          </w:p>
        </w:tc>
        <w:tc>
          <w:tcPr>
            <w:tcW w:w="4073" w:type="dxa"/>
            <w:shd w:val="clear" w:color="auto" w:fill="auto"/>
            <w:vAlign w:val="center"/>
          </w:tcPr>
          <w:p w:rsidR="00684D0D" w:rsidRPr="001603AE" w:rsidRDefault="00684D0D" w:rsidP="00FE5A20">
            <w:r w:rsidRPr="001603AE">
              <w:t>Порядок та спосіб подання документів, необхідних для отримання адміністративної послуги</w:t>
            </w:r>
          </w:p>
        </w:tc>
        <w:tc>
          <w:tcPr>
            <w:tcW w:w="5246" w:type="dxa"/>
            <w:shd w:val="clear" w:color="auto" w:fill="auto"/>
            <w:vAlign w:val="center"/>
          </w:tcPr>
          <w:p w:rsidR="00684D0D" w:rsidRPr="001603AE" w:rsidRDefault="00684D0D" w:rsidP="00FE5A20">
            <w:r w:rsidRPr="001603AE">
              <w:t xml:space="preserve">Особисто </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684D0D" w:rsidRPr="00CD5147" w:rsidRDefault="00684D0D" w:rsidP="00FE5A20">
            <w:pPr>
              <w:jc w:val="center"/>
            </w:pPr>
            <w:r>
              <w:t>9</w:t>
            </w:r>
            <w:r w:rsidRPr="00CD5147">
              <w:t>.</w:t>
            </w:r>
          </w:p>
        </w:tc>
        <w:tc>
          <w:tcPr>
            <w:tcW w:w="4073" w:type="dxa"/>
            <w:shd w:val="clear" w:color="auto" w:fill="auto"/>
            <w:vAlign w:val="center"/>
          </w:tcPr>
          <w:p w:rsidR="00684D0D" w:rsidRPr="001603AE" w:rsidRDefault="00684D0D" w:rsidP="00FE5A20">
            <w:r w:rsidRPr="001603AE">
              <w:t>Платність (безоплатність) надання адміністративної послуги</w:t>
            </w:r>
          </w:p>
        </w:tc>
        <w:tc>
          <w:tcPr>
            <w:tcW w:w="5246" w:type="dxa"/>
            <w:shd w:val="clear" w:color="auto" w:fill="auto"/>
            <w:vAlign w:val="center"/>
          </w:tcPr>
          <w:p w:rsidR="00684D0D" w:rsidRPr="001603AE" w:rsidRDefault="00684D0D" w:rsidP="00FE5A20">
            <w:r w:rsidRPr="001603AE">
              <w:t>Безоплатно</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684D0D" w:rsidRPr="00CD5147" w:rsidRDefault="00684D0D" w:rsidP="00FE5A20">
            <w:pPr>
              <w:jc w:val="center"/>
            </w:pPr>
            <w:r w:rsidRPr="00CD5147">
              <w:t>1</w:t>
            </w:r>
            <w:r>
              <w:t>0</w:t>
            </w:r>
            <w:r w:rsidRPr="00CD5147">
              <w:t>.</w:t>
            </w:r>
          </w:p>
        </w:tc>
        <w:tc>
          <w:tcPr>
            <w:tcW w:w="4073" w:type="dxa"/>
            <w:shd w:val="clear" w:color="auto" w:fill="auto"/>
            <w:vAlign w:val="center"/>
          </w:tcPr>
          <w:p w:rsidR="00684D0D" w:rsidRPr="001603AE" w:rsidRDefault="00684D0D" w:rsidP="00FE5A20">
            <w:r w:rsidRPr="001603AE">
              <w:t>Строк надання адміністративної послуги</w:t>
            </w:r>
          </w:p>
        </w:tc>
        <w:tc>
          <w:tcPr>
            <w:tcW w:w="5246" w:type="dxa"/>
            <w:shd w:val="clear" w:color="auto" w:fill="auto"/>
            <w:vAlign w:val="center"/>
          </w:tcPr>
          <w:p w:rsidR="00684D0D" w:rsidRPr="001603AE" w:rsidRDefault="00684D0D" w:rsidP="00FE5A20">
            <w:pPr>
              <w:rPr>
                <w:color w:val="000000"/>
              </w:rPr>
            </w:pPr>
            <w:r w:rsidRPr="001603AE">
              <w:t xml:space="preserve">У день звернення </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2"/>
        </w:trPr>
        <w:tc>
          <w:tcPr>
            <w:tcW w:w="746" w:type="dxa"/>
            <w:gridSpan w:val="2"/>
            <w:shd w:val="clear" w:color="auto" w:fill="auto"/>
          </w:tcPr>
          <w:p w:rsidR="00684D0D" w:rsidRPr="00CD5147" w:rsidRDefault="00684D0D" w:rsidP="00FE5A20">
            <w:pPr>
              <w:jc w:val="center"/>
            </w:pPr>
            <w:r w:rsidRPr="00CD5147">
              <w:t>1</w:t>
            </w:r>
            <w:r>
              <w:t>1</w:t>
            </w:r>
            <w:r w:rsidRPr="00CD5147">
              <w:t>.</w:t>
            </w:r>
          </w:p>
        </w:tc>
        <w:tc>
          <w:tcPr>
            <w:tcW w:w="4073" w:type="dxa"/>
            <w:shd w:val="clear" w:color="auto" w:fill="auto"/>
          </w:tcPr>
          <w:p w:rsidR="00684D0D" w:rsidRPr="001603AE" w:rsidRDefault="00684D0D" w:rsidP="00FE5A20">
            <w:r w:rsidRPr="001603AE">
              <w:t>Перелік підстав для відмови у наданні адміністративної послуги</w:t>
            </w:r>
          </w:p>
        </w:tc>
        <w:tc>
          <w:tcPr>
            <w:tcW w:w="5246" w:type="dxa"/>
            <w:shd w:val="clear" w:color="auto" w:fill="auto"/>
          </w:tcPr>
          <w:p w:rsidR="00684D0D" w:rsidRPr="001603AE" w:rsidRDefault="00684D0D" w:rsidP="00FE5A20">
            <w:r>
              <w:t>- неповний пакет документів</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6" w:type="dxa"/>
            <w:gridSpan w:val="2"/>
            <w:shd w:val="clear" w:color="auto" w:fill="auto"/>
          </w:tcPr>
          <w:p w:rsidR="00684D0D" w:rsidRPr="00CD5147" w:rsidRDefault="00684D0D" w:rsidP="00FE5A20">
            <w:pPr>
              <w:jc w:val="center"/>
            </w:pPr>
            <w:r w:rsidRPr="00CD5147">
              <w:t>1</w:t>
            </w:r>
            <w:r>
              <w:t>2</w:t>
            </w:r>
            <w:r w:rsidRPr="00CD5147">
              <w:t>.</w:t>
            </w:r>
          </w:p>
        </w:tc>
        <w:tc>
          <w:tcPr>
            <w:tcW w:w="4073" w:type="dxa"/>
            <w:shd w:val="clear" w:color="auto" w:fill="auto"/>
            <w:vAlign w:val="center"/>
          </w:tcPr>
          <w:p w:rsidR="00684D0D" w:rsidRPr="001603AE" w:rsidRDefault="00684D0D" w:rsidP="00FE5A20">
            <w:r w:rsidRPr="001603AE">
              <w:t>Результат надання адміністративної послуги</w:t>
            </w:r>
          </w:p>
        </w:tc>
        <w:tc>
          <w:tcPr>
            <w:tcW w:w="5246" w:type="dxa"/>
            <w:shd w:val="clear" w:color="auto" w:fill="auto"/>
            <w:vAlign w:val="center"/>
          </w:tcPr>
          <w:p w:rsidR="00684D0D" w:rsidRPr="001603AE" w:rsidRDefault="00684D0D" w:rsidP="00FE5A20">
            <w:pPr>
              <w:rPr>
                <w:lang w:val="ru-RU"/>
              </w:rPr>
            </w:pPr>
            <w:r>
              <w:t xml:space="preserve">Зареєстроване повідомлення </w:t>
            </w:r>
          </w:p>
        </w:tc>
      </w:tr>
      <w:tr w:rsidR="00684D0D" w:rsidRPr="001603AE" w:rsidTr="00FE5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746" w:type="dxa"/>
            <w:gridSpan w:val="2"/>
            <w:shd w:val="clear" w:color="auto" w:fill="auto"/>
          </w:tcPr>
          <w:p w:rsidR="00684D0D" w:rsidRPr="00CD5147" w:rsidRDefault="00684D0D" w:rsidP="00FE5A20">
            <w:pPr>
              <w:jc w:val="center"/>
            </w:pPr>
            <w:r w:rsidRPr="00CD5147">
              <w:t>1</w:t>
            </w:r>
            <w:r>
              <w:t>3</w:t>
            </w:r>
            <w:r w:rsidRPr="00CD5147">
              <w:t>.</w:t>
            </w:r>
          </w:p>
        </w:tc>
        <w:tc>
          <w:tcPr>
            <w:tcW w:w="4073" w:type="dxa"/>
            <w:shd w:val="clear" w:color="auto" w:fill="auto"/>
            <w:vAlign w:val="center"/>
          </w:tcPr>
          <w:p w:rsidR="00684D0D" w:rsidRPr="001603AE" w:rsidRDefault="00684D0D" w:rsidP="00FE5A20">
            <w:r w:rsidRPr="001603AE">
              <w:t>Способи отримання відповіді (результату)</w:t>
            </w:r>
          </w:p>
        </w:tc>
        <w:tc>
          <w:tcPr>
            <w:tcW w:w="5246" w:type="dxa"/>
            <w:shd w:val="clear" w:color="auto" w:fill="auto"/>
            <w:vAlign w:val="center"/>
          </w:tcPr>
          <w:p w:rsidR="00684D0D" w:rsidRPr="001603AE" w:rsidRDefault="00684D0D" w:rsidP="00FE5A20">
            <w:r w:rsidRPr="001603AE">
              <w:t xml:space="preserve">Особисто </w:t>
            </w:r>
          </w:p>
        </w:tc>
      </w:tr>
    </w:tbl>
    <w:p w:rsidR="00684D0D" w:rsidRDefault="00684D0D" w:rsidP="00684D0D"/>
    <w:p w:rsidR="00684D0D" w:rsidRDefault="00684D0D" w:rsidP="00684D0D"/>
    <w:p w:rsidR="00684D0D" w:rsidRDefault="00684D0D" w:rsidP="00684D0D">
      <w:pPr>
        <w:jc w:val="right"/>
      </w:pPr>
    </w:p>
    <w:p w:rsidR="00684D0D" w:rsidRPr="001603AE" w:rsidRDefault="00684D0D" w:rsidP="00684D0D">
      <w:pPr>
        <w:jc w:val="center"/>
        <w:rPr>
          <w:b/>
          <w:caps/>
        </w:rPr>
      </w:pPr>
      <w:r>
        <w:rPr>
          <w:b/>
          <w:caps/>
        </w:rPr>
        <w:t>ТЕХНОЛОГІЧНА</w:t>
      </w:r>
      <w:r w:rsidRPr="001603AE">
        <w:rPr>
          <w:b/>
          <w:caps/>
        </w:rPr>
        <w:t xml:space="preserve"> карткА </w:t>
      </w:r>
    </w:p>
    <w:p w:rsidR="00684D0D" w:rsidRPr="001603AE" w:rsidRDefault="00684D0D" w:rsidP="00684D0D">
      <w:pPr>
        <w:jc w:val="center"/>
        <w:rPr>
          <w:b/>
          <w:caps/>
        </w:rPr>
      </w:pPr>
      <w:r w:rsidRPr="001603AE">
        <w:rPr>
          <w:b/>
          <w:caps/>
        </w:rPr>
        <w:t xml:space="preserve">адміністративної послуги </w:t>
      </w:r>
    </w:p>
    <w:p w:rsidR="00684D0D" w:rsidRDefault="00684D0D" w:rsidP="00684D0D">
      <w:pPr>
        <w:jc w:val="center"/>
      </w:pPr>
      <w:r w:rsidRPr="00E60C87">
        <w:rPr>
          <w:rFonts w:ascii="e-ukraine" w:hAnsi="e-ukraine" w:hint="eastAsia"/>
          <w:b/>
          <w:color w:val="000000"/>
          <w:spacing w:val="-6"/>
          <w:shd w:val="clear" w:color="auto" w:fill="FFFFFF"/>
        </w:rPr>
        <w:t>ПОДАННЯ</w:t>
      </w:r>
      <w:r w:rsidRPr="00E60C87">
        <w:rPr>
          <w:rFonts w:ascii="e-ukraine" w:hAnsi="e-ukraine"/>
          <w:b/>
          <w:color w:val="000000"/>
          <w:spacing w:val="-6"/>
          <w:shd w:val="clear" w:color="auto" w:fill="FFFFFF"/>
        </w:rPr>
        <w:t xml:space="preserve"> </w:t>
      </w:r>
      <w:r w:rsidRPr="00E60C87">
        <w:rPr>
          <w:rFonts w:ascii="e-ukraine" w:hAnsi="e-ukraine" w:hint="eastAsia"/>
          <w:b/>
          <w:color w:val="000000"/>
          <w:spacing w:val="-6"/>
          <w:shd w:val="clear" w:color="auto" w:fill="FFFFFF"/>
        </w:rPr>
        <w:t>ІНФОРМАЦІЙНОГО</w:t>
      </w:r>
      <w:r w:rsidRPr="00E60C87">
        <w:rPr>
          <w:rFonts w:ascii="e-ukraine" w:hAnsi="e-ukraine"/>
          <w:b/>
          <w:color w:val="000000"/>
          <w:spacing w:val="-6"/>
          <w:shd w:val="clear" w:color="auto" w:fill="FFFFFF"/>
        </w:rPr>
        <w:t xml:space="preserve"> </w:t>
      </w:r>
      <w:r w:rsidRPr="00E60C87">
        <w:rPr>
          <w:rFonts w:ascii="e-ukraine" w:hAnsi="e-ukraine" w:hint="eastAsia"/>
          <w:b/>
          <w:color w:val="000000"/>
          <w:spacing w:val="-6"/>
          <w:shd w:val="clear" w:color="auto" w:fill="FFFFFF"/>
        </w:rPr>
        <w:t>ПОВІДОМЛЕННЯ</w:t>
      </w:r>
      <w:r w:rsidRPr="00E60C87">
        <w:rPr>
          <w:rFonts w:ascii="e-ukraine" w:hAnsi="e-ukraine"/>
          <w:b/>
          <w:color w:val="000000"/>
          <w:spacing w:val="-6"/>
          <w:shd w:val="clear" w:color="auto" w:fill="FFFFFF"/>
        </w:rPr>
        <w:t xml:space="preserve"> </w:t>
      </w:r>
      <w:r w:rsidRPr="00E60C87">
        <w:rPr>
          <w:rFonts w:ascii="e-ukraine" w:hAnsi="e-ukraine" w:hint="eastAsia"/>
          <w:b/>
          <w:color w:val="000000"/>
          <w:spacing w:val="-6"/>
          <w:shd w:val="clear" w:color="auto" w:fill="FFFFFF"/>
        </w:rPr>
        <w:t>ПРО</w:t>
      </w:r>
      <w:r w:rsidRPr="00E60C87">
        <w:rPr>
          <w:rFonts w:ascii="e-ukraine" w:hAnsi="e-ukraine"/>
          <w:b/>
          <w:color w:val="000000"/>
          <w:spacing w:val="-6"/>
          <w:shd w:val="clear" w:color="auto" w:fill="FFFFFF"/>
        </w:rPr>
        <w:t xml:space="preserve"> </w:t>
      </w:r>
      <w:r w:rsidRPr="00E60C87">
        <w:rPr>
          <w:b/>
          <w:bCs/>
          <w:color w:val="333333"/>
          <w:shd w:val="clear" w:color="auto" w:fill="FFFFFF"/>
        </w:rPr>
        <w:t>ЗНИЩЕНЕ НЕРУХОМЕ МАЙНО ВНАСЛІДОК БОЙОВИХ ДІЙ, ТЕРОРИСТИЧНИХ АКТІВ, ДИВЕРСІЙ, СПРИЧИНЕНИХ ВІЙСЬКОВОЮ АГРЕСІЄЮ РОСІЙСЬКОЇ ФЕДЕРАЦІЇ</w:t>
      </w:r>
      <w:r w:rsidRPr="001603AE">
        <w:t xml:space="preserve"> </w:t>
      </w:r>
    </w:p>
    <w:p w:rsidR="00684D0D" w:rsidRPr="001603AE" w:rsidRDefault="00684D0D" w:rsidP="00684D0D">
      <w:pPr>
        <w:jc w:val="center"/>
      </w:pPr>
      <w:r w:rsidRPr="001603AE">
        <w:rPr>
          <w:caps/>
        </w:rPr>
        <w:t>(</w:t>
      </w:r>
      <w:r w:rsidRPr="001603AE">
        <w:t>назва адміністративної послуги)</w:t>
      </w:r>
    </w:p>
    <w:p w:rsidR="00684D0D" w:rsidRPr="001603AE" w:rsidRDefault="00684D0D" w:rsidP="00684D0D">
      <w:pPr>
        <w:jc w:val="center"/>
        <w:rPr>
          <w:b/>
          <w:u w:val="single"/>
        </w:rPr>
      </w:pPr>
      <w:r>
        <w:rPr>
          <w:b/>
          <w:u w:val="single"/>
        </w:rPr>
        <w:t xml:space="preserve">Відділ забезпечення надання адміністративних послуг </w:t>
      </w:r>
      <w:r w:rsidRPr="001603AE">
        <w:rPr>
          <w:b/>
          <w:u w:val="single"/>
        </w:rPr>
        <w:t xml:space="preserve">Радивилівської міської ради </w:t>
      </w:r>
      <w:r>
        <w:rPr>
          <w:b/>
          <w:u w:val="single"/>
        </w:rPr>
        <w:t>Дубенського</w:t>
      </w:r>
      <w:r w:rsidRPr="001603AE">
        <w:rPr>
          <w:b/>
          <w:u w:val="single"/>
        </w:rPr>
        <w:t xml:space="preserve"> району Рівненської області</w:t>
      </w:r>
    </w:p>
    <w:p w:rsidR="00684D0D" w:rsidRDefault="00684D0D" w:rsidP="00684D0D">
      <w:pPr>
        <w:jc w:val="center"/>
      </w:pPr>
      <w:r w:rsidRPr="001603AE">
        <w:t xml:space="preserve"> (найменування суб’єкта надання адміністративної послуги)</w:t>
      </w:r>
    </w:p>
    <w:tbl>
      <w:tblPr>
        <w:tblW w:w="9951" w:type="dxa"/>
        <w:tblInd w:w="108" w:type="dxa"/>
        <w:tblLayout w:type="fixed"/>
        <w:tblLook w:val="0000" w:firstRow="0" w:lastRow="0" w:firstColumn="0" w:lastColumn="0" w:noHBand="0" w:noVBand="0"/>
      </w:tblPr>
      <w:tblGrid>
        <w:gridCol w:w="562"/>
        <w:gridCol w:w="4913"/>
        <w:gridCol w:w="2107"/>
        <w:gridCol w:w="701"/>
        <w:gridCol w:w="1668"/>
      </w:tblGrid>
      <w:tr w:rsidR="00684D0D" w:rsidRPr="006808A5" w:rsidTr="00FE5A20">
        <w:trPr>
          <w:trHeight w:val="192"/>
        </w:trPr>
        <w:tc>
          <w:tcPr>
            <w:tcW w:w="562"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b/>
                <w:lang w:eastAsia="zh-CN"/>
              </w:rPr>
              <w:t>№ з/п</w:t>
            </w:r>
          </w:p>
        </w:tc>
        <w:tc>
          <w:tcPr>
            <w:tcW w:w="4913"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b/>
                <w:lang w:eastAsia="zh-CN"/>
              </w:rPr>
              <w:t>Етапи надання адміністративної послуги</w:t>
            </w:r>
          </w:p>
        </w:tc>
        <w:tc>
          <w:tcPr>
            <w:tcW w:w="2107"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b/>
                <w:lang w:eastAsia="zh-CN"/>
              </w:rPr>
              <w:t>Відповідальна посадова особа і виконавчий орган</w:t>
            </w:r>
          </w:p>
        </w:tc>
        <w:tc>
          <w:tcPr>
            <w:tcW w:w="701"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b/>
                <w:lang w:eastAsia="zh-CN"/>
              </w:rPr>
              <w:t>Дія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84D0D" w:rsidRPr="006808A5" w:rsidRDefault="00684D0D" w:rsidP="00FE5A20">
            <w:pPr>
              <w:jc w:val="center"/>
              <w:rPr>
                <w:sz w:val="20"/>
                <w:szCs w:val="20"/>
                <w:lang w:val="pl-PL" w:eastAsia="zh-CN"/>
              </w:rPr>
            </w:pPr>
            <w:r w:rsidRPr="006808A5">
              <w:rPr>
                <w:b/>
                <w:lang w:eastAsia="zh-CN"/>
              </w:rPr>
              <w:t>Термін виконання, (днів)</w:t>
            </w:r>
          </w:p>
        </w:tc>
      </w:tr>
      <w:tr w:rsidR="00684D0D" w:rsidRPr="006808A5" w:rsidTr="00FE5A20">
        <w:trPr>
          <w:trHeight w:val="192"/>
        </w:trPr>
        <w:tc>
          <w:tcPr>
            <w:tcW w:w="562"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lang w:eastAsia="zh-CN"/>
              </w:rPr>
              <w:t>1</w:t>
            </w:r>
          </w:p>
        </w:tc>
        <w:tc>
          <w:tcPr>
            <w:tcW w:w="4913"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both"/>
              <w:rPr>
                <w:sz w:val="20"/>
                <w:szCs w:val="20"/>
                <w:lang w:val="pl-PL" w:eastAsia="zh-CN"/>
              </w:rPr>
            </w:pPr>
            <w:r w:rsidRPr="006808A5">
              <w:rPr>
                <w:lang w:eastAsia="zh-CN"/>
              </w:rPr>
              <w:t xml:space="preserve">Прийом і перевірка повноти пакета </w:t>
            </w:r>
            <w:r w:rsidRPr="006808A5">
              <w:rPr>
                <w:lang w:eastAsia="zh-CN"/>
              </w:rPr>
              <w:lastRenderedPageBreak/>
              <w:t xml:space="preserve">документів, перевірка інформації на відповідність наданим документам, повідомлення суб’єкта звернення про орієнтовний термін виконання. </w:t>
            </w:r>
          </w:p>
        </w:tc>
        <w:tc>
          <w:tcPr>
            <w:tcW w:w="2107"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lang w:val="pl-PL" w:eastAsia="zh-CN"/>
              </w:rPr>
              <w:lastRenderedPageBreak/>
              <w:t xml:space="preserve">Адміністратор </w:t>
            </w:r>
            <w:r w:rsidRPr="006808A5">
              <w:rPr>
                <w:lang w:eastAsia="zh-CN"/>
              </w:rPr>
              <w:lastRenderedPageBreak/>
              <w:t>ЦНАП</w:t>
            </w:r>
            <w:r>
              <w:rPr>
                <w:lang w:eastAsia="zh-CN"/>
              </w:rPr>
              <w:t xml:space="preserve"> (уповноважені особи ЦНАП)</w:t>
            </w:r>
          </w:p>
        </w:tc>
        <w:tc>
          <w:tcPr>
            <w:tcW w:w="701"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lang w:eastAsia="zh-CN"/>
              </w:rPr>
              <w:lastRenderedPageBreak/>
              <w:t>В</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84D0D" w:rsidRPr="006808A5" w:rsidRDefault="00684D0D" w:rsidP="00FE5A20">
            <w:pPr>
              <w:jc w:val="center"/>
              <w:rPr>
                <w:sz w:val="20"/>
                <w:szCs w:val="20"/>
                <w:lang w:val="pl-PL" w:eastAsia="zh-CN"/>
              </w:rPr>
            </w:pPr>
            <w:r w:rsidRPr="006808A5">
              <w:rPr>
                <w:lang w:eastAsia="zh-CN"/>
              </w:rPr>
              <w:t>Протягом 1-</w:t>
            </w:r>
            <w:r w:rsidRPr="006808A5">
              <w:rPr>
                <w:lang w:eastAsia="zh-CN"/>
              </w:rPr>
              <w:lastRenderedPageBreak/>
              <w:t>го дня</w:t>
            </w:r>
          </w:p>
        </w:tc>
      </w:tr>
      <w:tr w:rsidR="00684D0D" w:rsidRPr="006808A5" w:rsidTr="00FE5A20">
        <w:trPr>
          <w:trHeight w:val="379"/>
        </w:trPr>
        <w:tc>
          <w:tcPr>
            <w:tcW w:w="562"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Pr>
                <w:lang w:eastAsia="zh-CN"/>
              </w:rPr>
              <w:lastRenderedPageBreak/>
              <w:t>2</w:t>
            </w:r>
          </w:p>
        </w:tc>
        <w:tc>
          <w:tcPr>
            <w:tcW w:w="4913"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both"/>
              <w:rPr>
                <w:sz w:val="20"/>
                <w:szCs w:val="20"/>
                <w:lang w:val="pl-PL" w:eastAsia="zh-CN"/>
              </w:rPr>
            </w:pPr>
            <w:r>
              <w:rPr>
                <w:rFonts w:ascii="e-ukraine" w:hAnsi="e-ukraine" w:hint="eastAsia"/>
                <w:color w:val="000000"/>
                <w:spacing w:val="-5"/>
                <w:shd w:val="clear" w:color="auto" w:fill="FFFFFF"/>
              </w:rPr>
              <w:t>А</w:t>
            </w:r>
            <w:r>
              <w:rPr>
                <w:rFonts w:ascii="e-ukraine" w:hAnsi="e-ukraine"/>
                <w:color w:val="000000"/>
                <w:spacing w:val="-5"/>
                <w:shd w:val="clear" w:color="auto" w:fill="FFFFFF"/>
              </w:rPr>
              <w:t xml:space="preserve">вторизація на порталі в кабінеті адміністратора ЦНАП на </w:t>
            </w:r>
            <w:proofErr w:type="spellStart"/>
            <w:r>
              <w:rPr>
                <w:rFonts w:ascii="e-ukraine" w:hAnsi="e-ukraine"/>
                <w:color w:val="000000"/>
                <w:spacing w:val="-5"/>
                <w:shd w:val="clear" w:color="auto" w:fill="FFFFFF"/>
              </w:rPr>
              <w:t>diia.gov.ua</w:t>
            </w:r>
            <w:proofErr w:type="spellEnd"/>
            <w:r>
              <w:rPr>
                <w:rFonts w:ascii="e-ukraine" w:hAnsi="e-ukraine"/>
                <w:color w:val="000000"/>
                <w:spacing w:val="-5"/>
                <w:shd w:val="clear" w:color="auto" w:fill="FFFFFF"/>
              </w:rPr>
              <w:t xml:space="preserve"> за допомогою електронного підпису чи </w:t>
            </w:r>
            <w:proofErr w:type="spellStart"/>
            <w:r>
              <w:rPr>
                <w:rFonts w:ascii="e-ukraine" w:hAnsi="e-ukraine"/>
                <w:color w:val="000000"/>
                <w:spacing w:val="-5"/>
                <w:shd w:val="clear" w:color="auto" w:fill="FFFFFF"/>
              </w:rPr>
              <w:t>BankID</w:t>
            </w:r>
            <w:proofErr w:type="spellEnd"/>
            <w:r>
              <w:rPr>
                <w:rFonts w:ascii="e-ukraine" w:hAnsi="e-ukraine"/>
                <w:color w:val="000000"/>
                <w:spacing w:val="-5"/>
                <w:shd w:val="clear" w:color="auto" w:fill="FFFFFF"/>
              </w:rPr>
              <w:t>.</w:t>
            </w:r>
          </w:p>
        </w:tc>
        <w:tc>
          <w:tcPr>
            <w:tcW w:w="2107" w:type="dxa"/>
            <w:tcBorders>
              <w:top w:val="single" w:sz="4" w:space="0" w:color="000000"/>
              <w:left w:val="single" w:sz="4" w:space="0" w:color="000000"/>
              <w:bottom w:val="single" w:sz="4" w:space="0" w:color="000000"/>
            </w:tcBorders>
            <w:shd w:val="clear" w:color="auto" w:fill="auto"/>
          </w:tcPr>
          <w:p w:rsidR="00684D0D" w:rsidRDefault="00684D0D" w:rsidP="00FE5A20">
            <w:pPr>
              <w:jc w:val="center"/>
            </w:pPr>
            <w:r w:rsidRPr="006808A5">
              <w:rPr>
                <w:lang w:val="pl-PL" w:eastAsia="zh-CN"/>
              </w:rPr>
              <w:t xml:space="preserve">Адміністратор </w:t>
            </w:r>
            <w:r w:rsidRPr="006808A5">
              <w:rPr>
                <w:lang w:eastAsia="zh-CN"/>
              </w:rPr>
              <w:t>ЦНАП</w:t>
            </w:r>
            <w:r w:rsidRPr="00FF0237">
              <w:rPr>
                <w:lang w:eastAsia="zh-CN"/>
              </w:rPr>
              <w:t xml:space="preserve"> (уповноважені особи ЦНАП)</w:t>
            </w:r>
          </w:p>
        </w:tc>
        <w:tc>
          <w:tcPr>
            <w:tcW w:w="701"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lang w:eastAsia="zh-CN"/>
              </w:rPr>
              <w:t>В</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84D0D" w:rsidRDefault="00684D0D" w:rsidP="00FE5A20">
            <w:r w:rsidRPr="006808A5">
              <w:rPr>
                <w:lang w:eastAsia="zh-CN"/>
              </w:rPr>
              <w:t>Протягом 1-го дня</w:t>
            </w:r>
          </w:p>
        </w:tc>
      </w:tr>
      <w:tr w:rsidR="00684D0D" w:rsidRPr="006808A5" w:rsidTr="00FE5A20">
        <w:trPr>
          <w:trHeight w:val="379"/>
        </w:trPr>
        <w:tc>
          <w:tcPr>
            <w:tcW w:w="562"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Pr>
                <w:lang w:eastAsia="zh-CN"/>
              </w:rPr>
              <w:t>3</w:t>
            </w:r>
          </w:p>
        </w:tc>
        <w:tc>
          <w:tcPr>
            <w:tcW w:w="4913"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both"/>
              <w:rPr>
                <w:sz w:val="20"/>
                <w:szCs w:val="20"/>
                <w:lang w:val="pl-PL" w:eastAsia="zh-CN"/>
              </w:rPr>
            </w:pPr>
            <w:r>
              <w:rPr>
                <w:rFonts w:ascii="e-ukraine" w:hAnsi="e-ukraine"/>
                <w:color w:val="000000"/>
                <w:spacing w:val="-5"/>
                <w:shd w:val="clear" w:color="auto" w:fill="FFFFFF"/>
              </w:rPr>
              <w:t xml:space="preserve"> Заповнення </w:t>
            </w:r>
            <w:proofErr w:type="spellStart"/>
            <w:r>
              <w:rPr>
                <w:rFonts w:ascii="e-ukraine" w:hAnsi="e-ukraine"/>
                <w:color w:val="000000"/>
                <w:spacing w:val="-5"/>
                <w:shd w:val="clear" w:color="auto" w:fill="FFFFFF"/>
              </w:rPr>
              <w:t>онлайн-форми</w:t>
            </w:r>
            <w:proofErr w:type="spellEnd"/>
            <w:r>
              <w:rPr>
                <w:rFonts w:ascii="e-ukraine" w:hAnsi="e-ukraine"/>
                <w:color w:val="000000"/>
                <w:spacing w:val="-5"/>
                <w:shd w:val="clear" w:color="auto" w:fill="FFFFFF"/>
              </w:rPr>
              <w:t xml:space="preserve"> та її реєстрація</w:t>
            </w:r>
          </w:p>
        </w:tc>
        <w:tc>
          <w:tcPr>
            <w:tcW w:w="2107" w:type="dxa"/>
            <w:tcBorders>
              <w:top w:val="single" w:sz="4" w:space="0" w:color="000000"/>
              <w:left w:val="single" w:sz="4" w:space="0" w:color="000000"/>
              <w:bottom w:val="single" w:sz="4" w:space="0" w:color="000000"/>
            </w:tcBorders>
            <w:shd w:val="clear" w:color="auto" w:fill="auto"/>
          </w:tcPr>
          <w:p w:rsidR="00684D0D" w:rsidRDefault="00684D0D" w:rsidP="00FE5A20">
            <w:pPr>
              <w:jc w:val="center"/>
            </w:pPr>
            <w:r w:rsidRPr="006808A5">
              <w:rPr>
                <w:lang w:val="pl-PL" w:eastAsia="zh-CN"/>
              </w:rPr>
              <w:t xml:space="preserve">Адміністратор </w:t>
            </w:r>
            <w:r w:rsidRPr="006808A5">
              <w:rPr>
                <w:lang w:eastAsia="zh-CN"/>
              </w:rPr>
              <w:t>ЦНАП</w:t>
            </w:r>
            <w:r w:rsidRPr="00FF0237">
              <w:rPr>
                <w:lang w:eastAsia="zh-CN"/>
              </w:rPr>
              <w:t xml:space="preserve"> (уповноважені особи ЦНАП)</w:t>
            </w:r>
          </w:p>
        </w:tc>
        <w:tc>
          <w:tcPr>
            <w:tcW w:w="701"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lang w:eastAsia="zh-CN"/>
              </w:rPr>
              <w:t>В</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84D0D" w:rsidRDefault="00684D0D" w:rsidP="00FE5A20">
            <w:r w:rsidRPr="006808A5">
              <w:rPr>
                <w:lang w:eastAsia="zh-CN"/>
              </w:rPr>
              <w:t>Протягом 1-го дня</w:t>
            </w:r>
          </w:p>
        </w:tc>
      </w:tr>
      <w:tr w:rsidR="00684D0D" w:rsidRPr="006808A5" w:rsidTr="00FE5A20">
        <w:trPr>
          <w:trHeight w:val="601"/>
        </w:trPr>
        <w:tc>
          <w:tcPr>
            <w:tcW w:w="562"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Pr>
                <w:lang w:eastAsia="zh-CN"/>
              </w:rPr>
              <w:t>4</w:t>
            </w:r>
          </w:p>
        </w:tc>
        <w:tc>
          <w:tcPr>
            <w:tcW w:w="4913"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both"/>
              <w:rPr>
                <w:sz w:val="20"/>
                <w:szCs w:val="20"/>
                <w:lang w:val="pl-PL" w:eastAsia="zh-CN"/>
              </w:rPr>
            </w:pPr>
            <w:r w:rsidRPr="006808A5">
              <w:rPr>
                <w:lang w:eastAsia="zh-CN"/>
              </w:rPr>
              <w:t>Видача суб’єкту звернення результату послуги.</w:t>
            </w:r>
          </w:p>
        </w:tc>
        <w:tc>
          <w:tcPr>
            <w:tcW w:w="2107" w:type="dxa"/>
            <w:tcBorders>
              <w:top w:val="single" w:sz="4" w:space="0" w:color="000000"/>
              <w:left w:val="single" w:sz="4" w:space="0" w:color="000000"/>
              <w:bottom w:val="single" w:sz="4" w:space="0" w:color="000000"/>
            </w:tcBorders>
            <w:shd w:val="clear" w:color="auto" w:fill="auto"/>
          </w:tcPr>
          <w:p w:rsidR="00684D0D" w:rsidRDefault="00684D0D" w:rsidP="00FE5A20">
            <w:pPr>
              <w:jc w:val="center"/>
            </w:pPr>
            <w:r w:rsidRPr="006808A5">
              <w:rPr>
                <w:lang w:val="pl-PL" w:eastAsia="zh-CN"/>
              </w:rPr>
              <w:t xml:space="preserve">Адміністратор </w:t>
            </w:r>
            <w:r w:rsidRPr="006808A5">
              <w:rPr>
                <w:lang w:eastAsia="zh-CN"/>
              </w:rPr>
              <w:t>ЦНАП</w:t>
            </w:r>
            <w:r w:rsidRPr="00FF0237">
              <w:rPr>
                <w:lang w:eastAsia="zh-CN"/>
              </w:rPr>
              <w:t xml:space="preserve"> (уповноважені особи ЦНАП)</w:t>
            </w:r>
          </w:p>
        </w:tc>
        <w:tc>
          <w:tcPr>
            <w:tcW w:w="701" w:type="dxa"/>
            <w:tcBorders>
              <w:top w:val="single" w:sz="4" w:space="0" w:color="000000"/>
              <w:left w:val="single" w:sz="4" w:space="0" w:color="000000"/>
              <w:bottom w:val="single" w:sz="4" w:space="0" w:color="000000"/>
            </w:tcBorders>
            <w:shd w:val="clear" w:color="auto" w:fill="auto"/>
          </w:tcPr>
          <w:p w:rsidR="00684D0D" w:rsidRPr="006808A5" w:rsidRDefault="00684D0D" w:rsidP="00FE5A20">
            <w:pPr>
              <w:jc w:val="center"/>
              <w:rPr>
                <w:sz w:val="20"/>
                <w:szCs w:val="20"/>
                <w:lang w:val="pl-PL" w:eastAsia="zh-CN"/>
              </w:rPr>
            </w:pPr>
            <w:r w:rsidRPr="006808A5">
              <w:rPr>
                <w:lang w:eastAsia="zh-CN"/>
              </w:rPr>
              <w:t>В</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84D0D" w:rsidRDefault="00684D0D" w:rsidP="00FE5A20">
            <w:r w:rsidRPr="006808A5">
              <w:rPr>
                <w:lang w:eastAsia="zh-CN"/>
              </w:rPr>
              <w:t>Протягом 1-го дня</w:t>
            </w:r>
          </w:p>
        </w:tc>
      </w:tr>
      <w:tr w:rsidR="00684D0D" w:rsidRPr="006808A5" w:rsidTr="00FE5A20">
        <w:tc>
          <w:tcPr>
            <w:tcW w:w="9951" w:type="dxa"/>
            <w:gridSpan w:val="5"/>
            <w:tcBorders>
              <w:left w:val="single" w:sz="4" w:space="0" w:color="000000"/>
              <w:bottom w:val="single" w:sz="4" w:space="0" w:color="000000"/>
              <w:right w:val="single" w:sz="4" w:space="0" w:color="000000"/>
            </w:tcBorders>
            <w:shd w:val="clear" w:color="auto" w:fill="auto"/>
          </w:tcPr>
          <w:p w:rsidR="00684D0D" w:rsidRPr="006808A5" w:rsidRDefault="00684D0D" w:rsidP="00FE5A20">
            <w:pPr>
              <w:rPr>
                <w:sz w:val="20"/>
                <w:szCs w:val="20"/>
                <w:lang w:val="pl-PL" w:eastAsia="zh-CN"/>
              </w:rPr>
            </w:pPr>
            <w:r w:rsidRPr="006808A5">
              <w:rPr>
                <w:lang w:eastAsia="zh-CN"/>
              </w:rPr>
              <w:t>Загальна кі</w:t>
            </w:r>
            <w:r>
              <w:rPr>
                <w:lang w:eastAsia="zh-CN"/>
              </w:rPr>
              <w:t>лькість днів надання послуги - 1</w:t>
            </w:r>
            <w:r w:rsidRPr="006808A5">
              <w:rPr>
                <w:lang w:eastAsia="zh-CN"/>
              </w:rPr>
              <w:t xml:space="preserve"> робо</w:t>
            </w:r>
            <w:r>
              <w:rPr>
                <w:lang w:eastAsia="zh-CN"/>
              </w:rPr>
              <w:t>чий</w:t>
            </w:r>
            <w:r w:rsidRPr="006808A5">
              <w:rPr>
                <w:lang w:eastAsia="zh-CN"/>
              </w:rPr>
              <w:t xml:space="preserve"> д</w:t>
            </w:r>
            <w:r>
              <w:rPr>
                <w:lang w:eastAsia="zh-CN"/>
              </w:rPr>
              <w:t>ень</w:t>
            </w:r>
          </w:p>
        </w:tc>
      </w:tr>
      <w:tr w:rsidR="00684D0D" w:rsidRPr="006808A5" w:rsidTr="00FE5A20">
        <w:tc>
          <w:tcPr>
            <w:tcW w:w="9951" w:type="dxa"/>
            <w:gridSpan w:val="5"/>
            <w:tcBorders>
              <w:left w:val="single" w:sz="4" w:space="0" w:color="000000"/>
              <w:bottom w:val="single" w:sz="4" w:space="0" w:color="000000"/>
              <w:right w:val="single" w:sz="4" w:space="0" w:color="000000"/>
            </w:tcBorders>
            <w:shd w:val="clear" w:color="auto" w:fill="auto"/>
          </w:tcPr>
          <w:p w:rsidR="00684D0D" w:rsidRPr="006808A5" w:rsidRDefault="00684D0D" w:rsidP="00FE5A20">
            <w:pPr>
              <w:rPr>
                <w:sz w:val="20"/>
                <w:szCs w:val="20"/>
                <w:lang w:val="pl-PL" w:eastAsia="zh-CN"/>
              </w:rPr>
            </w:pPr>
            <w:r w:rsidRPr="006808A5">
              <w:rPr>
                <w:lang w:eastAsia="zh-CN"/>
              </w:rPr>
              <w:t>Загальна кількість днів (передбачена законодавством) - 30 днів</w:t>
            </w:r>
          </w:p>
        </w:tc>
      </w:tr>
    </w:tbl>
    <w:p w:rsidR="00684D0D" w:rsidRPr="006808A5" w:rsidRDefault="00684D0D" w:rsidP="00684D0D">
      <w:pPr>
        <w:rPr>
          <w:lang w:val="pl-PL"/>
        </w:rPr>
      </w:pPr>
    </w:p>
    <w:p w:rsidR="00F506BA" w:rsidRPr="00684D0D" w:rsidRDefault="00F506BA" w:rsidP="0047595D">
      <w:pPr>
        <w:rPr>
          <w:lang w:val="pl-PL" w:eastAsia="ru-RU"/>
        </w:rPr>
      </w:pPr>
    </w:p>
    <w:sectPr w:rsidR="00F506BA" w:rsidRPr="00684D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44A9"/>
    <w:multiLevelType w:val="hybridMultilevel"/>
    <w:tmpl w:val="E3E68F12"/>
    <w:lvl w:ilvl="0" w:tplc="7BE0A3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616D62"/>
    <w:multiLevelType w:val="hybridMultilevel"/>
    <w:tmpl w:val="0F76A568"/>
    <w:lvl w:ilvl="0" w:tplc="A888D38A">
      <w:start w:val="1"/>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7FB3215"/>
    <w:multiLevelType w:val="hybridMultilevel"/>
    <w:tmpl w:val="71484A8A"/>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04"/>
    <w:rsid w:val="00041B2F"/>
    <w:rsid w:val="00070570"/>
    <w:rsid w:val="000979E5"/>
    <w:rsid w:val="000D7E04"/>
    <w:rsid w:val="00120E05"/>
    <w:rsid w:val="00151F77"/>
    <w:rsid w:val="001554BA"/>
    <w:rsid w:val="00182BEB"/>
    <w:rsid w:val="00191532"/>
    <w:rsid w:val="001A736F"/>
    <w:rsid w:val="001C2C83"/>
    <w:rsid w:val="002A2CEE"/>
    <w:rsid w:val="002E252E"/>
    <w:rsid w:val="003C62A2"/>
    <w:rsid w:val="003F08E3"/>
    <w:rsid w:val="00426DA9"/>
    <w:rsid w:val="0047595D"/>
    <w:rsid w:val="00483590"/>
    <w:rsid w:val="00527FA0"/>
    <w:rsid w:val="00587C9F"/>
    <w:rsid w:val="005A7652"/>
    <w:rsid w:val="005F12F6"/>
    <w:rsid w:val="006446F2"/>
    <w:rsid w:val="00684D0D"/>
    <w:rsid w:val="006E36E1"/>
    <w:rsid w:val="006E787B"/>
    <w:rsid w:val="00721B63"/>
    <w:rsid w:val="0076195C"/>
    <w:rsid w:val="00824626"/>
    <w:rsid w:val="008C30B1"/>
    <w:rsid w:val="009063E9"/>
    <w:rsid w:val="00921F81"/>
    <w:rsid w:val="009365E7"/>
    <w:rsid w:val="00A255D9"/>
    <w:rsid w:val="00A7635B"/>
    <w:rsid w:val="00A83CBF"/>
    <w:rsid w:val="00AA5896"/>
    <w:rsid w:val="00AC5ADF"/>
    <w:rsid w:val="00AE7166"/>
    <w:rsid w:val="00B8035E"/>
    <w:rsid w:val="00C40091"/>
    <w:rsid w:val="00C917E8"/>
    <w:rsid w:val="00CB73D3"/>
    <w:rsid w:val="00CE79C3"/>
    <w:rsid w:val="00CF29A8"/>
    <w:rsid w:val="00D107B9"/>
    <w:rsid w:val="00D14794"/>
    <w:rsid w:val="00D51B1E"/>
    <w:rsid w:val="00D53459"/>
    <w:rsid w:val="00D74183"/>
    <w:rsid w:val="00D8425B"/>
    <w:rsid w:val="00DC21FD"/>
    <w:rsid w:val="00DD17B9"/>
    <w:rsid w:val="00E86F3E"/>
    <w:rsid w:val="00E92EB9"/>
    <w:rsid w:val="00F506BA"/>
    <w:rsid w:val="00F61A91"/>
    <w:rsid w:val="00FC6B2E"/>
    <w:rsid w:val="00FD6CFE"/>
    <w:rsid w:val="00FE69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E5"/>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nhideWhenUsed/>
    <w:qFormat/>
    <w:rsid w:val="00D107B9"/>
    <w:pPr>
      <w:keepNext/>
      <w:suppressAutoHyphens w:val="0"/>
      <w:spacing w:before="120"/>
      <w:ind w:left="567"/>
      <w:outlineLvl w:val="2"/>
    </w:pPr>
    <w:rPr>
      <w:rFonts w:ascii="Antiqua" w:hAnsi="Antiqua"/>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2CEE"/>
    <w:rPr>
      <w:rFonts w:cs="Times New Roman"/>
      <w:color w:val="0000FF"/>
      <w:u w:val="single"/>
    </w:rPr>
  </w:style>
  <w:style w:type="paragraph" w:styleId="a4">
    <w:name w:val="Body Text"/>
    <w:basedOn w:val="a"/>
    <w:link w:val="a5"/>
    <w:uiPriority w:val="99"/>
    <w:rsid w:val="002A2CEE"/>
    <w:pPr>
      <w:spacing w:after="120"/>
    </w:pPr>
  </w:style>
  <w:style w:type="character" w:customStyle="1" w:styleId="a5">
    <w:name w:val="Основной текст Знак"/>
    <w:basedOn w:val="a0"/>
    <w:link w:val="a4"/>
    <w:uiPriority w:val="99"/>
    <w:rsid w:val="002A2CEE"/>
    <w:rPr>
      <w:rFonts w:ascii="Times New Roman" w:eastAsia="Times New Roman" w:hAnsi="Times New Roman" w:cs="Times New Roman"/>
      <w:sz w:val="24"/>
      <w:szCs w:val="24"/>
      <w:lang w:eastAsia="ar-SA"/>
    </w:rPr>
  </w:style>
  <w:style w:type="character" w:styleId="a6">
    <w:name w:val="Strong"/>
    <w:basedOn w:val="a0"/>
    <w:uiPriority w:val="99"/>
    <w:qFormat/>
    <w:rsid w:val="002A2CEE"/>
    <w:rPr>
      <w:rFonts w:cs="Times New Roman"/>
      <w:b/>
      <w:bCs/>
    </w:rPr>
  </w:style>
  <w:style w:type="paragraph" w:styleId="a7">
    <w:name w:val="header"/>
    <w:basedOn w:val="a"/>
    <w:link w:val="a8"/>
    <w:uiPriority w:val="99"/>
    <w:rsid w:val="002A2CEE"/>
    <w:pPr>
      <w:tabs>
        <w:tab w:val="center" w:pos="4677"/>
        <w:tab w:val="right" w:pos="9355"/>
      </w:tabs>
    </w:pPr>
  </w:style>
  <w:style w:type="character" w:customStyle="1" w:styleId="a8">
    <w:name w:val="Верхний колонтитул Знак"/>
    <w:basedOn w:val="a0"/>
    <w:link w:val="a7"/>
    <w:uiPriority w:val="99"/>
    <w:rsid w:val="002A2CEE"/>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uiPriority w:val="99"/>
    <w:rsid w:val="002A2CEE"/>
    <w:pPr>
      <w:ind w:firstLine="851"/>
      <w:jc w:val="both"/>
    </w:pPr>
    <w:rPr>
      <w:color w:val="000000"/>
      <w:sz w:val="28"/>
      <w:szCs w:val="20"/>
    </w:rPr>
  </w:style>
  <w:style w:type="character" w:customStyle="1" w:styleId="newlogin">
    <w:name w:val="new_login"/>
    <w:basedOn w:val="a0"/>
    <w:uiPriority w:val="99"/>
    <w:rsid w:val="002A2CEE"/>
    <w:rPr>
      <w:rFonts w:ascii="Times New Roman" w:hAnsi="Times New Roman" w:cs="Times New Roman" w:hint="default"/>
    </w:rPr>
  </w:style>
  <w:style w:type="character" w:customStyle="1" w:styleId="30">
    <w:name w:val="Заголовок 3 Знак"/>
    <w:basedOn w:val="a0"/>
    <w:link w:val="3"/>
    <w:rsid w:val="00D107B9"/>
    <w:rPr>
      <w:rFonts w:ascii="Antiqua" w:eastAsia="Times New Roman" w:hAnsi="Antiqua" w:cs="Times New Roman"/>
      <w:b/>
      <w:i/>
      <w:sz w:val="26"/>
      <w:szCs w:val="20"/>
      <w:lang w:eastAsia="ru-RU"/>
    </w:rPr>
  </w:style>
  <w:style w:type="paragraph" w:customStyle="1" w:styleId="a9">
    <w:name w:val="Нормальний текст"/>
    <w:basedOn w:val="a"/>
    <w:rsid w:val="00D107B9"/>
    <w:pPr>
      <w:suppressAutoHyphens w:val="0"/>
      <w:spacing w:before="120"/>
      <w:ind w:firstLine="567"/>
    </w:pPr>
    <w:rPr>
      <w:rFonts w:ascii="Antiqua" w:hAnsi="Antiqua"/>
      <w:sz w:val="26"/>
      <w:szCs w:val="20"/>
      <w:lang w:eastAsia="ru-RU"/>
    </w:rPr>
  </w:style>
  <w:style w:type="paragraph" w:customStyle="1" w:styleId="1">
    <w:name w:val="Знак Знак1 Знак"/>
    <w:basedOn w:val="a"/>
    <w:rsid w:val="00483590"/>
    <w:pPr>
      <w:suppressAutoHyphens w:val="0"/>
    </w:pPr>
    <w:rPr>
      <w:rFonts w:ascii="Verdana" w:eastAsia="MS Mincho" w:hAnsi="Verdana" w:cs="Verdana"/>
      <w:sz w:val="20"/>
      <w:szCs w:val="20"/>
      <w:lang w:val="en-US" w:eastAsia="en-US"/>
    </w:rPr>
  </w:style>
  <w:style w:type="table" w:styleId="aa">
    <w:name w:val="Table Grid"/>
    <w:basedOn w:val="a1"/>
    <w:rsid w:val="001A7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A7635B"/>
    <w:rPr>
      <w:rFonts w:cs="Times New Roman"/>
    </w:rPr>
  </w:style>
  <w:style w:type="paragraph" w:customStyle="1" w:styleId="rvps6">
    <w:name w:val="rvps6"/>
    <w:basedOn w:val="a"/>
    <w:rsid w:val="00A7635B"/>
    <w:pPr>
      <w:suppressAutoHyphens w:val="0"/>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E5"/>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nhideWhenUsed/>
    <w:qFormat/>
    <w:rsid w:val="00D107B9"/>
    <w:pPr>
      <w:keepNext/>
      <w:suppressAutoHyphens w:val="0"/>
      <w:spacing w:before="120"/>
      <w:ind w:left="567"/>
      <w:outlineLvl w:val="2"/>
    </w:pPr>
    <w:rPr>
      <w:rFonts w:ascii="Antiqua" w:hAnsi="Antiqua"/>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2CEE"/>
    <w:rPr>
      <w:rFonts w:cs="Times New Roman"/>
      <w:color w:val="0000FF"/>
      <w:u w:val="single"/>
    </w:rPr>
  </w:style>
  <w:style w:type="paragraph" w:styleId="a4">
    <w:name w:val="Body Text"/>
    <w:basedOn w:val="a"/>
    <w:link w:val="a5"/>
    <w:uiPriority w:val="99"/>
    <w:rsid w:val="002A2CEE"/>
    <w:pPr>
      <w:spacing w:after="120"/>
    </w:pPr>
  </w:style>
  <w:style w:type="character" w:customStyle="1" w:styleId="a5">
    <w:name w:val="Основной текст Знак"/>
    <w:basedOn w:val="a0"/>
    <w:link w:val="a4"/>
    <w:uiPriority w:val="99"/>
    <w:rsid w:val="002A2CEE"/>
    <w:rPr>
      <w:rFonts w:ascii="Times New Roman" w:eastAsia="Times New Roman" w:hAnsi="Times New Roman" w:cs="Times New Roman"/>
      <w:sz w:val="24"/>
      <w:szCs w:val="24"/>
      <w:lang w:eastAsia="ar-SA"/>
    </w:rPr>
  </w:style>
  <w:style w:type="character" w:styleId="a6">
    <w:name w:val="Strong"/>
    <w:basedOn w:val="a0"/>
    <w:uiPriority w:val="99"/>
    <w:qFormat/>
    <w:rsid w:val="002A2CEE"/>
    <w:rPr>
      <w:rFonts w:cs="Times New Roman"/>
      <w:b/>
      <w:bCs/>
    </w:rPr>
  </w:style>
  <w:style w:type="paragraph" w:styleId="a7">
    <w:name w:val="header"/>
    <w:basedOn w:val="a"/>
    <w:link w:val="a8"/>
    <w:uiPriority w:val="99"/>
    <w:rsid w:val="002A2CEE"/>
    <w:pPr>
      <w:tabs>
        <w:tab w:val="center" w:pos="4677"/>
        <w:tab w:val="right" w:pos="9355"/>
      </w:tabs>
    </w:pPr>
  </w:style>
  <w:style w:type="character" w:customStyle="1" w:styleId="a8">
    <w:name w:val="Верхний колонтитул Знак"/>
    <w:basedOn w:val="a0"/>
    <w:link w:val="a7"/>
    <w:uiPriority w:val="99"/>
    <w:rsid w:val="002A2CEE"/>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uiPriority w:val="99"/>
    <w:rsid w:val="002A2CEE"/>
    <w:pPr>
      <w:ind w:firstLine="851"/>
      <w:jc w:val="both"/>
    </w:pPr>
    <w:rPr>
      <w:color w:val="000000"/>
      <w:sz w:val="28"/>
      <w:szCs w:val="20"/>
    </w:rPr>
  </w:style>
  <w:style w:type="character" w:customStyle="1" w:styleId="newlogin">
    <w:name w:val="new_login"/>
    <w:basedOn w:val="a0"/>
    <w:uiPriority w:val="99"/>
    <w:rsid w:val="002A2CEE"/>
    <w:rPr>
      <w:rFonts w:ascii="Times New Roman" w:hAnsi="Times New Roman" w:cs="Times New Roman" w:hint="default"/>
    </w:rPr>
  </w:style>
  <w:style w:type="character" w:customStyle="1" w:styleId="30">
    <w:name w:val="Заголовок 3 Знак"/>
    <w:basedOn w:val="a0"/>
    <w:link w:val="3"/>
    <w:rsid w:val="00D107B9"/>
    <w:rPr>
      <w:rFonts w:ascii="Antiqua" w:eastAsia="Times New Roman" w:hAnsi="Antiqua" w:cs="Times New Roman"/>
      <w:b/>
      <w:i/>
      <w:sz w:val="26"/>
      <w:szCs w:val="20"/>
      <w:lang w:eastAsia="ru-RU"/>
    </w:rPr>
  </w:style>
  <w:style w:type="paragraph" w:customStyle="1" w:styleId="a9">
    <w:name w:val="Нормальний текст"/>
    <w:basedOn w:val="a"/>
    <w:rsid w:val="00D107B9"/>
    <w:pPr>
      <w:suppressAutoHyphens w:val="0"/>
      <w:spacing w:before="120"/>
      <w:ind w:firstLine="567"/>
    </w:pPr>
    <w:rPr>
      <w:rFonts w:ascii="Antiqua" w:hAnsi="Antiqua"/>
      <w:sz w:val="26"/>
      <w:szCs w:val="20"/>
      <w:lang w:eastAsia="ru-RU"/>
    </w:rPr>
  </w:style>
  <w:style w:type="paragraph" w:customStyle="1" w:styleId="1">
    <w:name w:val="Знак Знак1 Знак"/>
    <w:basedOn w:val="a"/>
    <w:rsid w:val="00483590"/>
    <w:pPr>
      <w:suppressAutoHyphens w:val="0"/>
    </w:pPr>
    <w:rPr>
      <w:rFonts w:ascii="Verdana" w:eastAsia="MS Mincho" w:hAnsi="Verdana" w:cs="Verdana"/>
      <w:sz w:val="20"/>
      <w:szCs w:val="20"/>
      <w:lang w:val="en-US" w:eastAsia="en-US"/>
    </w:rPr>
  </w:style>
  <w:style w:type="table" w:styleId="aa">
    <w:name w:val="Table Grid"/>
    <w:basedOn w:val="a1"/>
    <w:rsid w:val="001A7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A7635B"/>
    <w:rPr>
      <w:rFonts w:cs="Times New Roman"/>
    </w:rPr>
  </w:style>
  <w:style w:type="paragraph" w:customStyle="1" w:styleId="rvps6">
    <w:name w:val="rvps6"/>
    <w:basedOn w:val="a"/>
    <w:rsid w:val="00A7635B"/>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3611">
      <w:bodyDiv w:val="1"/>
      <w:marLeft w:val="0"/>
      <w:marRight w:val="0"/>
      <w:marTop w:val="0"/>
      <w:marBottom w:val="0"/>
      <w:divBdr>
        <w:top w:val="none" w:sz="0" w:space="0" w:color="auto"/>
        <w:left w:val="none" w:sz="0" w:space="0" w:color="auto"/>
        <w:bottom w:val="none" w:sz="0" w:space="0" w:color="auto"/>
        <w:right w:val="none" w:sz="0" w:space="0" w:color="auto"/>
      </w:divBdr>
    </w:div>
    <w:div w:id="294919026">
      <w:bodyDiv w:val="1"/>
      <w:marLeft w:val="0"/>
      <w:marRight w:val="0"/>
      <w:marTop w:val="0"/>
      <w:marBottom w:val="0"/>
      <w:divBdr>
        <w:top w:val="none" w:sz="0" w:space="0" w:color="auto"/>
        <w:left w:val="none" w:sz="0" w:space="0" w:color="auto"/>
        <w:bottom w:val="none" w:sz="0" w:space="0" w:color="auto"/>
        <w:right w:val="none" w:sz="0" w:space="0" w:color="auto"/>
      </w:divBdr>
    </w:div>
    <w:div w:id="629751949">
      <w:bodyDiv w:val="1"/>
      <w:marLeft w:val="0"/>
      <w:marRight w:val="0"/>
      <w:marTop w:val="0"/>
      <w:marBottom w:val="0"/>
      <w:divBdr>
        <w:top w:val="none" w:sz="0" w:space="0" w:color="auto"/>
        <w:left w:val="none" w:sz="0" w:space="0" w:color="auto"/>
        <w:bottom w:val="none" w:sz="0" w:space="0" w:color="auto"/>
        <w:right w:val="none" w:sz="0" w:space="0" w:color="auto"/>
      </w:divBdr>
    </w:div>
    <w:div w:id="655383987">
      <w:bodyDiv w:val="1"/>
      <w:marLeft w:val="0"/>
      <w:marRight w:val="0"/>
      <w:marTop w:val="0"/>
      <w:marBottom w:val="0"/>
      <w:divBdr>
        <w:top w:val="none" w:sz="0" w:space="0" w:color="auto"/>
        <w:left w:val="none" w:sz="0" w:space="0" w:color="auto"/>
        <w:bottom w:val="none" w:sz="0" w:space="0" w:color="auto"/>
        <w:right w:val="none" w:sz="0" w:space="0" w:color="auto"/>
      </w:divBdr>
    </w:div>
    <w:div w:id="727848415">
      <w:bodyDiv w:val="1"/>
      <w:marLeft w:val="0"/>
      <w:marRight w:val="0"/>
      <w:marTop w:val="0"/>
      <w:marBottom w:val="0"/>
      <w:divBdr>
        <w:top w:val="none" w:sz="0" w:space="0" w:color="auto"/>
        <w:left w:val="none" w:sz="0" w:space="0" w:color="auto"/>
        <w:bottom w:val="none" w:sz="0" w:space="0" w:color="auto"/>
        <w:right w:val="none" w:sz="0" w:space="0" w:color="auto"/>
      </w:divBdr>
    </w:div>
    <w:div w:id="1162040863">
      <w:bodyDiv w:val="1"/>
      <w:marLeft w:val="0"/>
      <w:marRight w:val="0"/>
      <w:marTop w:val="0"/>
      <w:marBottom w:val="0"/>
      <w:divBdr>
        <w:top w:val="none" w:sz="0" w:space="0" w:color="auto"/>
        <w:left w:val="none" w:sz="0" w:space="0" w:color="auto"/>
        <w:bottom w:val="none" w:sz="0" w:space="0" w:color="auto"/>
        <w:right w:val="none" w:sz="0" w:space="0" w:color="auto"/>
      </w:divBdr>
    </w:div>
    <w:div w:id="1990133844">
      <w:bodyDiv w:val="1"/>
      <w:marLeft w:val="0"/>
      <w:marRight w:val="0"/>
      <w:marTop w:val="0"/>
      <w:marBottom w:val="0"/>
      <w:divBdr>
        <w:top w:val="none" w:sz="0" w:space="0" w:color="auto"/>
        <w:left w:val="none" w:sz="0" w:space="0" w:color="auto"/>
        <w:bottom w:val="none" w:sz="0" w:space="0" w:color="auto"/>
        <w:right w:val="none" w:sz="0" w:space="0" w:color="auto"/>
      </w:divBdr>
    </w:div>
    <w:div w:id="21456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ka_rada_cnap@ukr.net" TargetMode="External"/><Relationship Id="rId13" Type="http://schemas.openxmlformats.org/officeDocument/2006/relationships/hyperlink" Target="https://zakon.rada.gov.ua/laws/show/1727-15" TargetMode="External"/><Relationship Id="rId18" Type="http://schemas.openxmlformats.org/officeDocument/2006/relationships/hyperlink" Target="mailto:04057847_tsn040578@mail.gov.u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04057847_tsn040578@mail.gov.ua" TargetMode="External"/><Relationship Id="rId12" Type="http://schemas.openxmlformats.org/officeDocument/2006/relationships/hyperlink" Target="https://zakon.rada.gov.ua/laws/show/1058-15" TargetMode="External"/><Relationship Id="rId17" Type="http://schemas.openxmlformats.org/officeDocument/2006/relationships/hyperlink" Target="https://zakon.rada.gov.ua/laws/show/2671-19" TargetMode="External"/><Relationship Id="rId2" Type="http://schemas.openxmlformats.org/officeDocument/2006/relationships/styles" Target="styles.xml"/><Relationship Id="rId16" Type="http://schemas.openxmlformats.org/officeDocument/2006/relationships/hyperlink" Target="https://zakon.rada.gov.ua/laws/show/1489-14" TargetMode="External"/><Relationship Id="rId20" Type="http://schemas.openxmlformats.org/officeDocument/2006/relationships/hyperlink" Target="https://zakon.rada.gov.ua/laws/show/380-2022-%D0%BF" TargetMode="External"/><Relationship Id="rId1" Type="http://schemas.openxmlformats.org/officeDocument/2006/relationships/numbering" Target="numbering.xml"/><Relationship Id="rId6" Type="http://schemas.openxmlformats.org/officeDocument/2006/relationships/hyperlink" Target="mailto:04057847_tsn040578@mail.gov.ua" TargetMode="External"/><Relationship Id="rId11" Type="http://schemas.openxmlformats.org/officeDocument/2006/relationships/hyperlink" Target="https://zakon.rada.gov.ua/laws/show/1105-14" TargetMode="External"/><Relationship Id="rId5" Type="http://schemas.openxmlformats.org/officeDocument/2006/relationships/webSettings" Target="webSettings.xml"/><Relationship Id="rId15" Type="http://schemas.openxmlformats.org/officeDocument/2006/relationships/hyperlink" Target="https://zakon.rada.gov.ua/laws/show/2109-14" TargetMode="External"/><Relationship Id="rId10" Type="http://schemas.openxmlformats.org/officeDocument/2006/relationships/hyperlink" Target="https://zakon.rada.gov.ua/laws/show/1161-2018-%D0%BF" TargetMode="External"/><Relationship Id="rId19" Type="http://schemas.openxmlformats.org/officeDocument/2006/relationships/hyperlink" Target="mailto:miska_rada_cnap@ukr.net" TargetMode="External"/><Relationship Id="rId4" Type="http://schemas.openxmlformats.org/officeDocument/2006/relationships/settings" Target="settings.xml"/><Relationship Id="rId9" Type="http://schemas.openxmlformats.org/officeDocument/2006/relationships/hyperlink" Target="mailto:miska_rada_cnap@ukr.net" TargetMode="External"/><Relationship Id="rId14" Type="http://schemas.openxmlformats.org/officeDocument/2006/relationships/hyperlink" Target="https://zakon.rada.gov.ua/laws/show/2262-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26</Pages>
  <Words>39827</Words>
  <Characters>22702</Characters>
  <Application>Microsoft Office Word</Application>
  <DocSecurity>0</DocSecurity>
  <Lines>189</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Користувач№01</dc:creator>
  <cp:lastModifiedBy>Користувач №3</cp:lastModifiedBy>
  <cp:revision>9</cp:revision>
  <cp:lastPrinted>2019-05-24T12:58:00Z</cp:lastPrinted>
  <dcterms:created xsi:type="dcterms:W3CDTF">2022-08-22T06:56:00Z</dcterms:created>
  <dcterms:modified xsi:type="dcterms:W3CDTF">2022-09-28T08:56:00Z</dcterms:modified>
</cp:coreProperties>
</file>