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44" w:rsidRPr="00951C54" w:rsidRDefault="000D5A44" w:rsidP="000A767F">
      <w:pPr>
        <w:ind w:right="-1"/>
        <w:jc w:val="center"/>
        <w:rPr>
          <w:b/>
          <w:lang w:val="uk-UA"/>
        </w:rPr>
      </w:pPr>
      <w:r w:rsidRPr="00951C54">
        <w:rPr>
          <w:b/>
          <w:lang w:val="uk-UA"/>
        </w:rPr>
        <w:t>ІНФОРМАЦІЙНА КАРТКА</w:t>
      </w:r>
    </w:p>
    <w:p w:rsidR="000D5A44" w:rsidRPr="00951C54" w:rsidRDefault="000D5A44" w:rsidP="000A767F">
      <w:pPr>
        <w:ind w:right="-1"/>
        <w:jc w:val="center"/>
        <w:rPr>
          <w:b/>
          <w:lang w:val="uk-UA"/>
        </w:rPr>
      </w:pPr>
      <w:r w:rsidRPr="00951C54">
        <w:rPr>
          <w:b/>
          <w:lang w:val="uk-UA"/>
        </w:rPr>
        <w:t>адміністративної послуги</w:t>
      </w:r>
    </w:p>
    <w:p w:rsidR="000D5A44" w:rsidRDefault="007A0ED3" w:rsidP="000A767F">
      <w:pPr>
        <w:ind w:right="-1"/>
        <w:jc w:val="center"/>
        <w:rPr>
          <w:b/>
          <w:lang w:val="uk-UA"/>
        </w:rPr>
      </w:pPr>
      <w:r w:rsidRPr="00951C54">
        <w:rPr>
          <w:rStyle w:val="rvts23"/>
          <w:b/>
          <w:bCs/>
          <w:bdr w:val="none" w:sz="0" w:space="0" w:color="auto" w:frame="1"/>
          <w:lang w:val="uk-UA"/>
        </w:rPr>
        <w:t>„</w:t>
      </w:r>
      <w:r w:rsidR="003D0649">
        <w:rPr>
          <w:rStyle w:val="rvts23"/>
          <w:b/>
          <w:bCs/>
          <w:bdr w:val="none" w:sz="0" w:space="0" w:color="auto" w:frame="1"/>
          <w:lang w:val="uk-UA"/>
        </w:rPr>
        <w:t>ОПЛАТА ПОСЛУГ ПАТРОНАТНОГО ВИХОВАТЕЛЯ</w:t>
      </w:r>
      <w:r w:rsidR="00AE546D">
        <w:rPr>
          <w:rStyle w:val="rvts23"/>
          <w:b/>
          <w:bCs/>
          <w:bdr w:val="none" w:sz="0" w:space="0" w:color="auto" w:frame="1"/>
          <w:lang w:val="uk-UA"/>
        </w:rPr>
        <w:t xml:space="preserve"> </w:t>
      </w:r>
      <w:r w:rsidR="003D0649">
        <w:rPr>
          <w:rStyle w:val="rvts23"/>
          <w:b/>
          <w:bCs/>
          <w:bdr w:val="none" w:sz="0" w:space="0" w:color="auto" w:frame="1"/>
          <w:lang w:val="uk-UA"/>
        </w:rPr>
        <w:t>ТА ВИПЛАТА СОЦІАЛЬНОЇ ДОПОМОГИ НА УТРИМАННЯ ДИТИНИ В СІМ’Ї ПАТРОНАТНОГО ВИХОВАТЕЛЯ</w:t>
      </w:r>
      <w:r w:rsidRPr="00951C54">
        <w:rPr>
          <w:b/>
          <w:lang w:val="uk-UA"/>
        </w:rPr>
        <w:t>”</w:t>
      </w:r>
    </w:p>
    <w:p w:rsidR="008531B3" w:rsidRDefault="008531B3" w:rsidP="000D5A44">
      <w:pPr>
        <w:jc w:val="center"/>
        <w:rPr>
          <w:b/>
          <w:lang w:val="uk-UA"/>
        </w:rPr>
      </w:pPr>
      <w:r w:rsidRPr="008531B3">
        <w:rPr>
          <w:b/>
          <w:lang w:val="uk-UA"/>
        </w:rPr>
        <w:t xml:space="preserve">Управління соціального захисту населення </w:t>
      </w:r>
    </w:p>
    <w:p w:rsidR="000D5A44" w:rsidRPr="00951C54" w:rsidRDefault="008531B3" w:rsidP="000D5A44">
      <w:pPr>
        <w:jc w:val="center"/>
        <w:rPr>
          <w:b/>
          <w:sz w:val="28"/>
          <w:szCs w:val="28"/>
          <w:lang w:val="uk-UA"/>
        </w:rPr>
      </w:pPr>
      <w:r w:rsidRPr="008531B3">
        <w:rPr>
          <w:b/>
          <w:lang w:val="uk-UA"/>
        </w:rPr>
        <w:t>Дубенської районної державної адміністрації</w:t>
      </w:r>
      <w:r w:rsidRPr="008531B3">
        <w:rPr>
          <w:b/>
          <w:sz w:val="28"/>
          <w:szCs w:val="28"/>
        </w:rPr>
        <w:t xml:space="preserve"> </w:t>
      </w:r>
      <w:bookmarkStart w:id="0" w:name="_GoBack"/>
      <w:bookmarkEnd w:id="0"/>
    </w:p>
    <w:p w:rsidR="000D5A44" w:rsidRDefault="000D5A44" w:rsidP="00441E56">
      <w:pPr>
        <w:jc w:val="center"/>
        <w:rPr>
          <w:rStyle w:val="rvts23"/>
          <w:bCs/>
          <w:sz w:val="20"/>
          <w:szCs w:val="20"/>
          <w:bdr w:val="none" w:sz="0" w:space="0" w:color="auto" w:frame="1"/>
          <w:lang w:val="uk-UA"/>
        </w:rPr>
      </w:pPr>
      <w:r w:rsidRPr="00951C54">
        <w:rPr>
          <w:rStyle w:val="rvts23"/>
          <w:bCs/>
          <w:sz w:val="20"/>
          <w:szCs w:val="20"/>
          <w:bdr w:val="none" w:sz="0" w:space="0" w:color="auto" w:frame="1"/>
          <w:lang w:val="uk-UA"/>
        </w:rPr>
        <w:t>(найменування суб’єкта надання адміністративної послуги</w:t>
      </w:r>
      <w:r w:rsidR="0014675D" w:rsidRPr="00951C54">
        <w:rPr>
          <w:rStyle w:val="rvts23"/>
          <w:bCs/>
          <w:sz w:val="20"/>
          <w:szCs w:val="20"/>
          <w:bdr w:val="none" w:sz="0" w:space="0" w:color="auto" w:frame="1"/>
        </w:rPr>
        <w:t xml:space="preserve"> та / </w:t>
      </w:r>
      <w:proofErr w:type="spellStart"/>
      <w:r w:rsidR="0014675D" w:rsidRPr="00951C54">
        <w:rPr>
          <w:rStyle w:val="rvts23"/>
          <w:bCs/>
          <w:sz w:val="20"/>
          <w:szCs w:val="20"/>
          <w:bdr w:val="none" w:sz="0" w:space="0" w:color="auto" w:frame="1"/>
        </w:rPr>
        <w:t>або</w:t>
      </w:r>
      <w:proofErr w:type="spellEnd"/>
      <w:r w:rsidR="0014675D" w:rsidRPr="00951C54">
        <w:rPr>
          <w:rStyle w:val="rvts23"/>
          <w:bCs/>
          <w:sz w:val="20"/>
          <w:szCs w:val="20"/>
          <w:bdr w:val="none" w:sz="0" w:space="0" w:color="auto" w:frame="1"/>
        </w:rPr>
        <w:t xml:space="preserve"> центру </w:t>
      </w:r>
      <w:proofErr w:type="spellStart"/>
      <w:r w:rsidR="0014675D" w:rsidRPr="00951C54">
        <w:rPr>
          <w:rStyle w:val="rvts23"/>
          <w:bCs/>
          <w:sz w:val="20"/>
          <w:szCs w:val="20"/>
          <w:bdr w:val="none" w:sz="0" w:space="0" w:color="auto" w:frame="1"/>
        </w:rPr>
        <w:t>надання</w:t>
      </w:r>
      <w:proofErr w:type="spellEnd"/>
      <w:r w:rsidR="0014675D" w:rsidRPr="00951C54">
        <w:rPr>
          <w:rStyle w:val="rvts23"/>
          <w:bCs/>
          <w:sz w:val="20"/>
          <w:szCs w:val="20"/>
          <w:bdr w:val="none" w:sz="0" w:space="0" w:color="auto" w:frame="1"/>
        </w:rPr>
        <w:t xml:space="preserve"> </w:t>
      </w:r>
      <w:proofErr w:type="spellStart"/>
      <w:r w:rsidR="0014675D" w:rsidRPr="00951C54">
        <w:rPr>
          <w:rStyle w:val="rvts23"/>
          <w:bCs/>
          <w:sz w:val="20"/>
          <w:szCs w:val="20"/>
          <w:bdr w:val="none" w:sz="0" w:space="0" w:color="auto" w:frame="1"/>
        </w:rPr>
        <w:t>адміністративних</w:t>
      </w:r>
      <w:proofErr w:type="spellEnd"/>
      <w:r w:rsidR="0014675D" w:rsidRPr="00951C54">
        <w:rPr>
          <w:rStyle w:val="rvts23"/>
          <w:bCs/>
          <w:sz w:val="20"/>
          <w:szCs w:val="20"/>
          <w:bdr w:val="none" w:sz="0" w:space="0" w:color="auto" w:frame="1"/>
        </w:rPr>
        <w:t xml:space="preserve"> послуг</w:t>
      </w:r>
      <w:r w:rsidRPr="00951C54">
        <w:rPr>
          <w:rStyle w:val="rvts23"/>
          <w:bCs/>
          <w:sz w:val="20"/>
          <w:szCs w:val="20"/>
          <w:bdr w:val="none" w:sz="0" w:space="0" w:color="auto" w:frame="1"/>
          <w:lang w:val="uk-UA"/>
        </w:rPr>
        <w:t>)</w:t>
      </w:r>
    </w:p>
    <w:p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8531B3" w:rsidRPr="00951C54" w:rsidTr="0075736E">
        <w:tc>
          <w:tcPr>
            <w:tcW w:w="456" w:type="dxa"/>
          </w:tcPr>
          <w:p w:rsidR="008531B3" w:rsidRPr="00951C54" w:rsidRDefault="008531B3" w:rsidP="001D6D6A">
            <w:pPr>
              <w:jc w:val="center"/>
              <w:rPr>
                <w:lang w:val="uk-UA"/>
              </w:rPr>
            </w:pPr>
            <w:r w:rsidRPr="00951C54">
              <w:rPr>
                <w:lang w:val="uk-UA"/>
              </w:rPr>
              <w:t>1</w:t>
            </w:r>
          </w:p>
        </w:tc>
        <w:tc>
          <w:tcPr>
            <w:tcW w:w="3013" w:type="dxa"/>
          </w:tcPr>
          <w:p w:rsidR="008531B3" w:rsidRPr="00951C54" w:rsidRDefault="008531B3" w:rsidP="007A0ED3">
            <w:pPr>
              <w:jc w:val="both"/>
              <w:rPr>
                <w:lang w:val="uk-UA"/>
              </w:rPr>
            </w:pPr>
            <w:r w:rsidRPr="00951C54">
              <w:rPr>
                <w:lang w:val="uk-UA"/>
              </w:rPr>
              <w:t xml:space="preserve">Місцезнаходження </w:t>
            </w:r>
          </w:p>
        </w:tc>
        <w:tc>
          <w:tcPr>
            <w:tcW w:w="6237" w:type="dxa"/>
          </w:tcPr>
          <w:p w:rsidR="008531B3" w:rsidRDefault="008531B3">
            <w:pPr>
              <w:jc w:val="both"/>
              <w:rPr>
                <w:sz w:val="28"/>
                <w:szCs w:val="28"/>
                <w:lang w:eastAsia="en-US"/>
              </w:rPr>
            </w:pPr>
            <w:r w:rsidRPr="008531B3">
              <w:rPr>
                <w:lang w:val="uk-UA"/>
              </w:rPr>
              <w:t xml:space="preserve">Управління соціального захисту населення Дубенської районної державної адміністрації, 35600, Рівненська обл., </w:t>
            </w:r>
            <w:proofErr w:type="spellStart"/>
            <w:r w:rsidRPr="008531B3">
              <w:rPr>
                <w:lang w:val="uk-UA"/>
              </w:rPr>
              <w:t>м.Дубно</w:t>
            </w:r>
            <w:proofErr w:type="spellEnd"/>
            <w:r w:rsidRPr="008531B3">
              <w:rPr>
                <w:lang w:val="uk-UA"/>
              </w:rPr>
              <w:t xml:space="preserve">, вул. </w:t>
            </w:r>
            <w:r>
              <w:t xml:space="preserve">Данила </w:t>
            </w:r>
            <w:proofErr w:type="spellStart"/>
            <w:r>
              <w:t>Галицького</w:t>
            </w:r>
            <w:proofErr w:type="spellEnd"/>
            <w:r>
              <w:t xml:space="preserve">, 26/ Центр </w:t>
            </w:r>
            <w:proofErr w:type="spellStart"/>
            <w:r>
              <w:t>надання</w:t>
            </w:r>
            <w:proofErr w:type="spellEnd"/>
            <w:r>
              <w:t xml:space="preserve"> </w:t>
            </w:r>
            <w:proofErr w:type="spellStart"/>
            <w:proofErr w:type="gramStart"/>
            <w:r>
              <w:t>адм</w:t>
            </w:r>
            <w:proofErr w:type="gramEnd"/>
            <w:r>
              <w:t>іністративних</w:t>
            </w:r>
            <w:proofErr w:type="spellEnd"/>
            <w:r>
              <w:t xml:space="preserve"> </w:t>
            </w:r>
            <w:proofErr w:type="spellStart"/>
            <w:r>
              <w:t>послуг</w:t>
            </w:r>
            <w:proofErr w:type="spellEnd"/>
            <w:r>
              <w:t xml:space="preserve"> Радивилівської </w:t>
            </w:r>
            <w:proofErr w:type="spellStart"/>
            <w:r>
              <w:t>міської</w:t>
            </w:r>
            <w:proofErr w:type="spellEnd"/>
            <w:r>
              <w:t xml:space="preserve"> ради, 35500, м. </w:t>
            </w:r>
            <w:proofErr w:type="spellStart"/>
            <w:r>
              <w:t>Радивилів</w:t>
            </w:r>
            <w:proofErr w:type="spellEnd"/>
            <w:r>
              <w:t xml:space="preserve">, </w:t>
            </w:r>
            <w:proofErr w:type="spellStart"/>
            <w:r>
              <w:t>вул</w:t>
            </w:r>
            <w:proofErr w:type="spellEnd"/>
            <w:r>
              <w:t xml:space="preserve">. І. Франка, 13                </w:t>
            </w:r>
          </w:p>
        </w:tc>
      </w:tr>
      <w:tr w:rsidR="008531B3" w:rsidRPr="00951C54" w:rsidTr="0075736E">
        <w:tc>
          <w:tcPr>
            <w:tcW w:w="456" w:type="dxa"/>
          </w:tcPr>
          <w:p w:rsidR="008531B3" w:rsidRPr="00951C54" w:rsidRDefault="008531B3" w:rsidP="001D6D6A">
            <w:pPr>
              <w:jc w:val="center"/>
              <w:rPr>
                <w:lang w:val="uk-UA"/>
              </w:rPr>
            </w:pPr>
            <w:r w:rsidRPr="00951C54">
              <w:rPr>
                <w:lang w:val="uk-UA"/>
              </w:rPr>
              <w:t>2</w:t>
            </w:r>
          </w:p>
        </w:tc>
        <w:tc>
          <w:tcPr>
            <w:tcW w:w="3013" w:type="dxa"/>
          </w:tcPr>
          <w:p w:rsidR="008531B3" w:rsidRPr="00951C54" w:rsidRDefault="008531B3" w:rsidP="007A0ED3">
            <w:pPr>
              <w:jc w:val="both"/>
              <w:rPr>
                <w:lang w:val="uk-UA"/>
              </w:rPr>
            </w:pPr>
            <w:r w:rsidRPr="00951C54">
              <w:rPr>
                <w:lang w:val="uk-UA"/>
              </w:rPr>
              <w:t xml:space="preserve">Інформація щодо режиму роботи </w:t>
            </w:r>
          </w:p>
        </w:tc>
        <w:tc>
          <w:tcPr>
            <w:tcW w:w="6237" w:type="dxa"/>
          </w:tcPr>
          <w:p w:rsidR="008531B3" w:rsidRDefault="008531B3">
            <w:pPr>
              <w:jc w:val="both"/>
              <w:rPr>
                <w:sz w:val="28"/>
                <w:szCs w:val="28"/>
                <w:lang w:eastAsia="en-US"/>
              </w:rPr>
            </w:pPr>
            <w:proofErr w:type="spellStart"/>
            <w:r>
              <w:t>Понеділок</w:t>
            </w:r>
            <w:proofErr w:type="spellEnd"/>
            <w:r>
              <w:t xml:space="preserve">, </w:t>
            </w:r>
            <w:proofErr w:type="spellStart"/>
            <w:r>
              <w:t>вівторок</w:t>
            </w:r>
            <w:proofErr w:type="spellEnd"/>
            <w:r>
              <w:t xml:space="preserve">, середа, </w:t>
            </w:r>
            <w:proofErr w:type="spellStart"/>
            <w:r>
              <w:t>четвер</w:t>
            </w:r>
            <w:proofErr w:type="spellEnd"/>
            <w:r>
              <w:t xml:space="preserve"> з 08.00-17.15; </w:t>
            </w:r>
            <w:proofErr w:type="spellStart"/>
            <w:r>
              <w:t>п’ятниця</w:t>
            </w:r>
            <w:proofErr w:type="spellEnd"/>
            <w:r>
              <w:t xml:space="preserve"> 08.00-16.00; </w:t>
            </w:r>
            <w:proofErr w:type="spellStart"/>
            <w:r>
              <w:t>перерва</w:t>
            </w:r>
            <w:proofErr w:type="spellEnd"/>
            <w:r>
              <w:t xml:space="preserve"> з 13-00 по 14-00 год. </w:t>
            </w:r>
            <w:proofErr w:type="spellStart"/>
            <w:r>
              <w:t>Вихідні</w:t>
            </w:r>
            <w:proofErr w:type="spellEnd"/>
            <w:r>
              <w:t xml:space="preserve"> </w:t>
            </w:r>
            <w:proofErr w:type="spellStart"/>
            <w:r>
              <w:t>дн</w:t>
            </w:r>
            <w:proofErr w:type="gramStart"/>
            <w:r>
              <w:t>і-</w:t>
            </w:r>
            <w:proofErr w:type="gramEnd"/>
            <w:r>
              <w:t>субота</w:t>
            </w:r>
            <w:proofErr w:type="spellEnd"/>
            <w:r>
              <w:t xml:space="preserve">, </w:t>
            </w:r>
            <w:proofErr w:type="spellStart"/>
            <w:r>
              <w:t>неділя</w:t>
            </w:r>
            <w:proofErr w:type="spellEnd"/>
            <w:r>
              <w:t xml:space="preserve">, </w:t>
            </w:r>
            <w:proofErr w:type="spellStart"/>
            <w:r>
              <w:t>святкові</w:t>
            </w:r>
            <w:proofErr w:type="spellEnd"/>
            <w:r>
              <w:t xml:space="preserve"> та </w:t>
            </w:r>
            <w:proofErr w:type="spellStart"/>
            <w:r>
              <w:t>неробочі</w:t>
            </w:r>
            <w:proofErr w:type="spellEnd"/>
            <w:r>
              <w:t xml:space="preserve"> </w:t>
            </w:r>
            <w:proofErr w:type="spellStart"/>
            <w:r>
              <w:t>дні</w:t>
            </w:r>
            <w:proofErr w:type="spellEnd"/>
            <w:r>
              <w:t xml:space="preserve">/ </w:t>
            </w:r>
            <w:proofErr w:type="spellStart"/>
            <w:r>
              <w:t>Понеділок</w:t>
            </w:r>
            <w:proofErr w:type="spellEnd"/>
            <w:r>
              <w:t xml:space="preserve">, </w:t>
            </w:r>
            <w:proofErr w:type="spellStart"/>
            <w:r>
              <w:t>вівторок</w:t>
            </w:r>
            <w:proofErr w:type="spellEnd"/>
            <w:r>
              <w:t xml:space="preserve">, середа, </w:t>
            </w:r>
            <w:proofErr w:type="spellStart"/>
            <w:r>
              <w:t>четвер</w:t>
            </w:r>
            <w:proofErr w:type="spellEnd"/>
            <w:r>
              <w:t xml:space="preserve"> з 09.00-18.15; </w:t>
            </w:r>
            <w:proofErr w:type="spellStart"/>
            <w:r>
              <w:t>п’ятниця</w:t>
            </w:r>
            <w:proofErr w:type="spellEnd"/>
            <w:r>
              <w:t xml:space="preserve"> 09.00-20.00; </w:t>
            </w:r>
            <w:proofErr w:type="spellStart"/>
            <w:r>
              <w:t>субота</w:t>
            </w:r>
            <w:proofErr w:type="spellEnd"/>
            <w:r>
              <w:t xml:space="preserve"> з 08.00-15.00, без перерви. </w:t>
            </w:r>
            <w:proofErr w:type="spellStart"/>
            <w:r>
              <w:t>Вихідні</w:t>
            </w:r>
            <w:proofErr w:type="spellEnd"/>
            <w:r>
              <w:t xml:space="preserve"> </w:t>
            </w:r>
            <w:proofErr w:type="spellStart"/>
            <w:r>
              <w:t>дні</w:t>
            </w:r>
            <w:proofErr w:type="spellEnd"/>
            <w:r>
              <w:t xml:space="preserve"> - </w:t>
            </w:r>
            <w:proofErr w:type="spellStart"/>
            <w:r>
              <w:t>неділя</w:t>
            </w:r>
            <w:proofErr w:type="spellEnd"/>
            <w:r>
              <w:t xml:space="preserve">, </w:t>
            </w:r>
            <w:proofErr w:type="spellStart"/>
            <w:r>
              <w:t>святкові</w:t>
            </w:r>
            <w:proofErr w:type="spellEnd"/>
            <w:r>
              <w:t xml:space="preserve"> та </w:t>
            </w:r>
            <w:proofErr w:type="spellStart"/>
            <w:r>
              <w:t>неробочі</w:t>
            </w:r>
            <w:proofErr w:type="spellEnd"/>
            <w:r>
              <w:t xml:space="preserve"> </w:t>
            </w:r>
            <w:proofErr w:type="spellStart"/>
            <w:r>
              <w:t>дні</w:t>
            </w:r>
            <w:proofErr w:type="spellEnd"/>
            <w:r>
              <w:t>.</w:t>
            </w:r>
          </w:p>
        </w:tc>
      </w:tr>
      <w:tr w:rsidR="008531B3" w:rsidRPr="008531B3" w:rsidTr="0075736E">
        <w:tc>
          <w:tcPr>
            <w:tcW w:w="456" w:type="dxa"/>
          </w:tcPr>
          <w:p w:rsidR="008531B3" w:rsidRPr="00951C54" w:rsidRDefault="008531B3" w:rsidP="001D6D6A">
            <w:pPr>
              <w:jc w:val="center"/>
              <w:rPr>
                <w:lang w:val="uk-UA"/>
              </w:rPr>
            </w:pPr>
            <w:r w:rsidRPr="00951C54">
              <w:rPr>
                <w:lang w:val="uk-UA"/>
              </w:rPr>
              <w:t>3</w:t>
            </w:r>
          </w:p>
        </w:tc>
        <w:tc>
          <w:tcPr>
            <w:tcW w:w="3013" w:type="dxa"/>
          </w:tcPr>
          <w:p w:rsidR="008531B3" w:rsidRPr="00951C54" w:rsidRDefault="008531B3" w:rsidP="005446CB">
            <w:pPr>
              <w:jc w:val="both"/>
              <w:rPr>
                <w:lang w:val="uk-UA"/>
              </w:rPr>
            </w:pPr>
            <w:r w:rsidRPr="00951C54">
              <w:rPr>
                <w:lang w:val="uk-UA"/>
              </w:rPr>
              <w:t>Телефон</w:t>
            </w:r>
            <w:r>
              <w:rPr>
                <w:lang w:val="uk-UA"/>
              </w:rPr>
              <w:t xml:space="preserve"> </w:t>
            </w:r>
            <w:r w:rsidRPr="00951C54">
              <w:rPr>
                <w:lang w:val="uk-UA"/>
              </w:rPr>
              <w:t>/</w:t>
            </w:r>
            <w:r>
              <w:rPr>
                <w:lang w:val="uk-UA"/>
              </w:rPr>
              <w:t xml:space="preserve"> </w:t>
            </w:r>
            <w:r w:rsidRPr="00951C54">
              <w:rPr>
                <w:lang w:val="uk-UA"/>
              </w:rPr>
              <w:t>факс, адреса електронної пошти та веб-сайт</w:t>
            </w:r>
          </w:p>
        </w:tc>
        <w:tc>
          <w:tcPr>
            <w:tcW w:w="6237" w:type="dxa"/>
          </w:tcPr>
          <w:p w:rsidR="008531B3" w:rsidRPr="008531B3" w:rsidRDefault="008531B3">
            <w:pPr>
              <w:jc w:val="both"/>
              <w:rPr>
                <w:sz w:val="28"/>
                <w:szCs w:val="28"/>
                <w:lang w:val="uk-UA" w:eastAsia="en-US"/>
              </w:rPr>
            </w:pPr>
            <w:r w:rsidRPr="008531B3">
              <w:rPr>
                <w:lang w:val="uk-UA"/>
              </w:rPr>
              <w:t>(03633) 4-31-60, 5615</w:t>
            </w:r>
            <w:proofErr w:type="spellStart"/>
            <w:r>
              <w:t>sob</w:t>
            </w:r>
            <w:proofErr w:type="spellEnd"/>
            <w:r w:rsidRPr="008531B3">
              <w:rPr>
                <w:lang w:val="uk-UA"/>
              </w:rPr>
              <w:t>_</w:t>
            </w:r>
            <w:proofErr w:type="spellStart"/>
            <w:r>
              <w:t>rad</w:t>
            </w:r>
            <w:proofErr w:type="spellEnd"/>
            <w:r w:rsidRPr="008531B3">
              <w:rPr>
                <w:lang w:val="uk-UA"/>
              </w:rPr>
              <w:t>@</w:t>
            </w:r>
            <w:proofErr w:type="spellStart"/>
            <w:r>
              <w:t>ukr</w:t>
            </w:r>
            <w:proofErr w:type="spellEnd"/>
            <w:r w:rsidRPr="008531B3">
              <w:rPr>
                <w:lang w:val="uk-UA"/>
              </w:rPr>
              <w:t>.</w:t>
            </w:r>
            <w:proofErr w:type="spellStart"/>
            <w:r>
              <w:t>net</w:t>
            </w:r>
            <w:proofErr w:type="spellEnd"/>
            <w:r w:rsidRPr="008531B3">
              <w:rPr>
                <w:lang w:val="uk-UA"/>
              </w:rPr>
              <w:t>/ (03633) 3-00-30,</w:t>
            </w:r>
            <w:r>
              <w:rPr>
                <w:lang w:val="uk-UA"/>
              </w:rPr>
              <w:t xml:space="preserve"> </w:t>
            </w:r>
            <w:proofErr w:type="spellStart"/>
            <w:r>
              <w:t>miska</w:t>
            </w:r>
            <w:proofErr w:type="spellEnd"/>
            <w:r w:rsidRPr="008531B3">
              <w:rPr>
                <w:lang w:val="uk-UA"/>
              </w:rPr>
              <w:t>_</w:t>
            </w:r>
            <w:proofErr w:type="spellStart"/>
            <w:r>
              <w:t>rada</w:t>
            </w:r>
            <w:proofErr w:type="spellEnd"/>
            <w:r w:rsidRPr="008531B3">
              <w:rPr>
                <w:lang w:val="uk-UA"/>
              </w:rPr>
              <w:t>_</w:t>
            </w:r>
            <w:proofErr w:type="spellStart"/>
            <w:r>
              <w:t>cnap</w:t>
            </w:r>
            <w:proofErr w:type="spellEnd"/>
            <w:r w:rsidRPr="008531B3">
              <w:rPr>
                <w:lang w:val="uk-UA"/>
              </w:rPr>
              <w:t>@</w:t>
            </w:r>
            <w:proofErr w:type="spellStart"/>
            <w:r>
              <w:t>ukr</w:t>
            </w:r>
            <w:proofErr w:type="spellEnd"/>
            <w:r w:rsidRPr="008531B3">
              <w:rPr>
                <w:lang w:val="uk-UA"/>
              </w:rPr>
              <w:t>.</w:t>
            </w:r>
            <w:proofErr w:type="spellStart"/>
            <w:r>
              <w:t>net</w:t>
            </w:r>
            <w:proofErr w:type="spellEnd"/>
            <w:r w:rsidRPr="008531B3">
              <w:rPr>
                <w:lang w:val="uk-UA"/>
              </w:rPr>
              <w:t xml:space="preserve">, </w:t>
            </w:r>
            <w:proofErr w:type="spellStart"/>
            <w:r>
              <w:t>https</w:t>
            </w:r>
            <w:proofErr w:type="spellEnd"/>
            <w:r w:rsidRPr="008531B3">
              <w:rPr>
                <w:lang w:val="uk-UA"/>
              </w:rPr>
              <w:t>://</w:t>
            </w:r>
            <w:proofErr w:type="spellStart"/>
            <w:r>
              <w:t>radyvylivrada</w:t>
            </w:r>
            <w:proofErr w:type="spellEnd"/>
            <w:r w:rsidRPr="008531B3">
              <w:rPr>
                <w:lang w:val="uk-UA"/>
              </w:rPr>
              <w:t>.</w:t>
            </w:r>
            <w:proofErr w:type="spellStart"/>
            <w:r>
              <w:t>gov</w:t>
            </w:r>
            <w:proofErr w:type="spellEnd"/>
            <w:r w:rsidRPr="008531B3">
              <w:rPr>
                <w:lang w:val="uk-UA"/>
              </w:rPr>
              <w:t>.</w:t>
            </w:r>
            <w:proofErr w:type="spellStart"/>
            <w:r>
              <w:t>ua</w:t>
            </w:r>
            <w:proofErr w:type="spellEnd"/>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Нормативні акти, якими регламентується надання адміністративної послуги</w:t>
            </w:r>
          </w:p>
        </w:tc>
      </w:tr>
      <w:tr w:rsidR="00951C54" w:rsidRPr="00951C54" w:rsidTr="0075736E">
        <w:tc>
          <w:tcPr>
            <w:tcW w:w="456" w:type="dxa"/>
          </w:tcPr>
          <w:p w:rsidR="000D5A44" w:rsidRPr="00951C54" w:rsidRDefault="000D5A44" w:rsidP="001D6D6A">
            <w:pPr>
              <w:jc w:val="center"/>
              <w:rPr>
                <w:lang w:val="uk-UA"/>
              </w:rPr>
            </w:pPr>
            <w:r w:rsidRPr="00951C54">
              <w:rPr>
                <w:lang w:val="uk-UA"/>
              </w:rPr>
              <w:t>4</w:t>
            </w:r>
          </w:p>
        </w:tc>
        <w:tc>
          <w:tcPr>
            <w:tcW w:w="3013" w:type="dxa"/>
          </w:tcPr>
          <w:p w:rsidR="000D5A44" w:rsidRPr="00951C54" w:rsidRDefault="000D5A44" w:rsidP="0067028E">
            <w:pPr>
              <w:rPr>
                <w:lang w:val="uk-UA"/>
              </w:rPr>
            </w:pPr>
            <w:r w:rsidRPr="00951C54">
              <w:rPr>
                <w:lang w:val="uk-UA"/>
              </w:rPr>
              <w:t>Закони України</w:t>
            </w:r>
          </w:p>
        </w:tc>
        <w:tc>
          <w:tcPr>
            <w:tcW w:w="6237" w:type="dxa"/>
          </w:tcPr>
          <w:p w:rsidR="000D5A44" w:rsidRPr="00951C54" w:rsidRDefault="003D0649" w:rsidP="003D0649">
            <w:pPr>
              <w:jc w:val="both"/>
            </w:pPr>
            <w:r>
              <w:rPr>
                <w:lang w:val="uk-UA"/>
              </w:rPr>
              <w:t>Сімейний кодекс України</w:t>
            </w:r>
            <w:r w:rsidR="00D756EA">
              <w:rPr>
                <w:lang w:val="uk-UA"/>
              </w:rPr>
              <w:t xml:space="preserve"> </w:t>
            </w:r>
            <w:r w:rsidR="00D756EA" w:rsidRPr="00D756EA">
              <w:rPr>
                <w:lang w:val="uk-UA"/>
              </w:rPr>
              <w:t>від 10.01.2002 № 2947-III</w:t>
            </w:r>
          </w:p>
        </w:tc>
      </w:tr>
      <w:tr w:rsidR="00951C54" w:rsidRPr="008531B3" w:rsidTr="0075736E">
        <w:tc>
          <w:tcPr>
            <w:tcW w:w="456" w:type="dxa"/>
          </w:tcPr>
          <w:p w:rsidR="000D5A44" w:rsidRPr="00951C54" w:rsidRDefault="000D5A44" w:rsidP="001D6D6A">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D1484C">
              <w:t xml:space="preserve"> </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rsidTr="0075736E">
        <w:tc>
          <w:tcPr>
            <w:tcW w:w="456" w:type="dxa"/>
          </w:tcPr>
          <w:p w:rsidR="000D5A44" w:rsidRPr="00951C54" w:rsidRDefault="00D1484C" w:rsidP="001D6D6A">
            <w:pPr>
              <w:jc w:val="center"/>
              <w:rPr>
                <w:lang w:val="uk-UA"/>
              </w:rPr>
            </w:pPr>
            <w:r>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951C54" w:rsidRDefault="00C14347" w:rsidP="00C14347">
            <w:pPr>
              <w:jc w:val="both"/>
              <w:rPr>
                <w:lang w:val="uk-UA"/>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951C54" w:rsidRPr="00951C54" w:rsidTr="0075736E">
        <w:tc>
          <w:tcPr>
            <w:tcW w:w="456" w:type="dxa"/>
          </w:tcPr>
          <w:p w:rsidR="000D5A44" w:rsidRPr="00951C54" w:rsidRDefault="00D1484C" w:rsidP="001D6D6A">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Pr>
                <w:lang w:val="uk-UA"/>
              </w:rPr>
              <w:t xml:space="preserve">талу електронних послуг (далі – </w:t>
            </w:r>
            <w:r w:rsidRPr="00CB3830">
              <w:rPr>
                <w:lang w:val="uk-UA"/>
              </w:rPr>
              <w:t>Портал Дія), та подає:</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 xml:space="preserve">наказу служби у справах дітей про передачу дитини до </w:t>
            </w:r>
            <w:r w:rsidRPr="00CB3830">
              <w:rPr>
                <w:lang w:val="uk-UA"/>
              </w:rPr>
              <w:lastRenderedPageBreak/>
              <w:t>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sidR="00D57212">
              <w:rPr>
                <w:lang w:val="uk-UA"/>
              </w:rPr>
              <w:t xml:space="preserve"> патронатного вихователя (далі –</w:t>
            </w:r>
            <w:r w:rsidRPr="00CB3830">
              <w:rPr>
                <w:lang w:val="uk-UA"/>
              </w:rPr>
              <w:t>договір про умови запровадження патронату);</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акта про факт передачі дитини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0D5A44" w:rsidRPr="00951C54" w:rsidRDefault="00CB3830" w:rsidP="00CB3830">
            <w:pPr>
              <w:pStyle w:val="rvps2"/>
              <w:shd w:val="clear" w:color="auto" w:fill="FFFFFF"/>
              <w:spacing w:before="0" w:beforeAutospacing="0" w:after="0" w:afterAutospacing="0"/>
              <w:jc w:val="both"/>
              <w:textAlignment w:val="baseline"/>
              <w:rPr>
                <w:lang w:val="uk-UA"/>
              </w:rPr>
            </w:pPr>
            <w:r w:rsidRPr="00CB3830">
              <w:rPr>
                <w:lang w:val="uk-UA"/>
              </w:rPr>
              <w:t>виписки з акта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1" w:name="n42"/>
            <w:bookmarkEnd w:id="1"/>
          </w:p>
        </w:tc>
      </w:tr>
      <w:tr w:rsidR="00951C54" w:rsidRPr="00951C54" w:rsidTr="0075736E">
        <w:tc>
          <w:tcPr>
            <w:tcW w:w="456" w:type="dxa"/>
          </w:tcPr>
          <w:p w:rsidR="000D5A44" w:rsidRPr="00951C54" w:rsidRDefault="00D1484C" w:rsidP="001D6D6A">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0D5A44" w:rsidRPr="00951C5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3830">
              <w:rPr>
                <w:lang w:val="uk-UA"/>
              </w:rPr>
              <w:t>Заява з необхідними документами подаються в паперовій чи за технічної</w:t>
            </w:r>
            <w:r w:rsidR="00D57212">
              <w:rPr>
                <w:lang w:val="uk-UA"/>
              </w:rPr>
              <w:t xml:space="preserve"> можливості в електронній формі</w:t>
            </w:r>
          </w:p>
        </w:tc>
      </w:tr>
      <w:tr w:rsidR="00951C54" w:rsidRPr="00951C54" w:rsidTr="0075736E">
        <w:tc>
          <w:tcPr>
            <w:tcW w:w="456" w:type="dxa"/>
          </w:tcPr>
          <w:p w:rsidR="000D5A44" w:rsidRPr="00951C54" w:rsidRDefault="00D1484C" w:rsidP="001D6D6A">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D1484C" w:rsidP="001D6D6A">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rsidR="000D5A44" w:rsidRPr="00951C54" w:rsidRDefault="000D5A44" w:rsidP="0067028E">
            <w:pPr>
              <w:jc w:val="both"/>
              <w:rPr>
                <w:lang w:val="uk-UA" w:eastAsia="uk-UA"/>
              </w:rPr>
            </w:pPr>
          </w:p>
        </w:tc>
      </w:tr>
      <w:tr w:rsidR="00951C54" w:rsidRPr="00951C54" w:rsidTr="0075736E">
        <w:tc>
          <w:tcPr>
            <w:tcW w:w="456" w:type="dxa"/>
          </w:tcPr>
          <w:p w:rsidR="000D5A44" w:rsidRPr="00951C54" w:rsidRDefault="00D1484C" w:rsidP="001D6D6A">
            <w:pPr>
              <w:jc w:val="center"/>
              <w:rPr>
                <w:lang w:val="uk-UA"/>
              </w:rPr>
            </w:pPr>
            <w:r>
              <w:rPr>
                <w:lang w:val="uk-UA"/>
              </w:rPr>
              <w:t>11</w:t>
            </w:r>
          </w:p>
        </w:tc>
        <w:tc>
          <w:tcPr>
            <w:tcW w:w="3013" w:type="dxa"/>
          </w:tcPr>
          <w:p w:rsidR="000D5A44" w:rsidRPr="00951C54" w:rsidRDefault="000D5A44" w:rsidP="00421EAD">
            <w:pPr>
              <w:jc w:val="both"/>
              <w:rPr>
                <w:lang w:val="uk-UA"/>
              </w:rPr>
            </w:pPr>
            <w:r w:rsidRPr="00951C54">
              <w:rPr>
                <w:lang w:val="uk-UA"/>
              </w:rPr>
              <w:t>Перелік підстав для відмови</w:t>
            </w:r>
            <w:r w:rsidR="00421EAD">
              <w:rPr>
                <w:lang w:val="uk-UA"/>
              </w:rPr>
              <w:t xml:space="preserve"> </w:t>
            </w:r>
            <w:r w:rsidRPr="00951C54">
              <w:rPr>
                <w:lang w:val="uk-UA"/>
              </w:rPr>
              <w:t>(призупинення) у наданні адміністративної послуги</w:t>
            </w:r>
          </w:p>
        </w:tc>
        <w:tc>
          <w:tcPr>
            <w:tcW w:w="6237" w:type="dxa"/>
          </w:tcPr>
          <w:p w:rsidR="000D5A44" w:rsidRPr="00951C54" w:rsidRDefault="009602A0" w:rsidP="009602A0">
            <w:pPr>
              <w:jc w:val="both"/>
              <w:rPr>
                <w:lang w:val="uk-UA"/>
              </w:rPr>
            </w:pPr>
            <w:r>
              <w:rPr>
                <w:lang w:val="uk-UA"/>
              </w:rPr>
              <w:t>У</w:t>
            </w:r>
            <w:r w:rsidR="000D5A44" w:rsidRPr="00951C54">
              <w:rPr>
                <w:lang w:val="uk-UA"/>
              </w:rPr>
              <w:t xml:space="preserve"> разі подання встановленого переліку</w:t>
            </w:r>
            <w:r>
              <w:rPr>
                <w:lang w:val="uk-UA"/>
              </w:rPr>
              <w:t xml:space="preserve"> документів не в повному обсязі</w:t>
            </w:r>
          </w:p>
        </w:tc>
      </w:tr>
      <w:tr w:rsidR="00951C54" w:rsidRPr="00951C54" w:rsidTr="0075736E">
        <w:tc>
          <w:tcPr>
            <w:tcW w:w="456" w:type="dxa"/>
          </w:tcPr>
          <w:p w:rsidR="000D5A44" w:rsidRPr="00951C54" w:rsidRDefault="00D1484C" w:rsidP="001D6D6A">
            <w:pPr>
              <w:jc w:val="center"/>
              <w:rPr>
                <w:lang w:val="uk-UA"/>
              </w:rPr>
            </w:pPr>
            <w:r>
              <w:rPr>
                <w:lang w:val="uk-UA"/>
              </w:rPr>
              <w:t>12</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421EAD" w:rsidP="00C87BB6">
            <w:pPr>
              <w:jc w:val="both"/>
              <w:rPr>
                <w:lang w:val="uk-UA"/>
              </w:rPr>
            </w:pPr>
            <w:r>
              <w:rPr>
                <w:lang w:val="uk-UA"/>
              </w:rPr>
              <w:t>П</w:t>
            </w:r>
            <w:r w:rsidRPr="00421EAD">
              <w:rPr>
                <w:lang w:val="uk-UA"/>
              </w:rPr>
              <w:t>ризначення соціальної допомоги та грошового забезпечення</w:t>
            </w:r>
          </w:p>
        </w:tc>
      </w:tr>
      <w:tr w:rsidR="00951C54" w:rsidRPr="00951C54" w:rsidTr="0075736E">
        <w:tc>
          <w:tcPr>
            <w:tcW w:w="456" w:type="dxa"/>
          </w:tcPr>
          <w:p w:rsidR="000D5A44" w:rsidRPr="00951C54" w:rsidRDefault="000D5A44" w:rsidP="001D6D6A">
            <w:pPr>
              <w:jc w:val="center"/>
              <w:rPr>
                <w:lang w:val="uk-UA"/>
              </w:rPr>
            </w:pPr>
            <w:r w:rsidRPr="00951C54">
              <w:rPr>
                <w:lang w:val="uk-UA"/>
              </w:rPr>
              <w:t>1</w:t>
            </w:r>
            <w:r w:rsidR="00D1484C">
              <w:rPr>
                <w:lang w:val="uk-UA"/>
              </w:rPr>
              <w:t>3</w:t>
            </w:r>
          </w:p>
        </w:tc>
        <w:tc>
          <w:tcPr>
            <w:tcW w:w="3013" w:type="dxa"/>
          </w:tcPr>
          <w:p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rsidR="000D5A44" w:rsidRPr="00951C54" w:rsidRDefault="000D5A44" w:rsidP="0067028E">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0D5A44" w:rsidRPr="00951C54" w:rsidRDefault="00C87BB6" w:rsidP="0067028E">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rsidR="000D5A44" w:rsidRPr="00951C54" w:rsidRDefault="000D5A44" w:rsidP="00D1484C">
      <w:pPr>
        <w:rPr>
          <w:lang w:val="uk-UA"/>
        </w:rPr>
      </w:pPr>
    </w:p>
    <w:sectPr w:rsidR="000D5A44" w:rsidRPr="00951C54" w:rsidSect="00D1484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78" w:rsidRDefault="00F57978" w:rsidP="00DD4ED7">
      <w:r>
        <w:separator/>
      </w:r>
    </w:p>
  </w:endnote>
  <w:endnote w:type="continuationSeparator" w:id="0">
    <w:p w:rsidR="00F57978" w:rsidRDefault="00F57978"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78" w:rsidRDefault="00F57978" w:rsidP="00DD4ED7">
      <w:r>
        <w:separator/>
      </w:r>
    </w:p>
  </w:footnote>
  <w:footnote w:type="continuationSeparator" w:id="0">
    <w:p w:rsidR="00F57978" w:rsidRDefault="00F57978" w:rsidP="00DD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32508"/>
      <w:docPartObj>
        <w:docPartGallery w:val="Page Numbers (Top of Page)"/>
        <w:docPartUnique/>
      </w:docPartObj>
    </w:sdtPr>
    <w:sdtEndPr/>
    <w:sdtContent>
      <w:p w:rsidR="00DD4ED7" w:rsidRDefault="00DD4ED7">
        <w:pPr>
          <w:pStyle w:val="a8"/>
          <w:jc w:val="center"/>
        </w:pPr>
        <w:r>
          <w:fldChar w:fldCharType="begin"/>
        </w:r>
        <w:r>
          <w:instrText>PAGE   \* MERGEFORMAT</w:instrText>
        </w:r>
        <w:r>
          <w:fldChar w:fldCharType="separate"/>
        </w:r>
        <w:r w:rsidR="008531B3" w:rsidRPr="008531B3">
          <w:rPr>
            <w:noProof/>
            <w:lang w:val="uk-UA"/>
          </w:rPr>
          <w:t>2</w:t>
        </w:r>
        <w:r>
          <w:fldChar w:fldCharType="end"/>
        </w:r>
      </w:p>
    </w:sdtContent>
  </w:sdt>
  <w:p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44"/>
    <w:rsid w:val="000A4395"/>
    <w:rsid w:val="000A767F"/>
    <w:rsid w:val="000B17BF"/>
    <w:rsid w:val="000D5828"/>
    <w:rsid w:val="000D5A44"/>
    <w:rsid w:val="0014675D"/>
    <w:rsid w:val="00170B56"/>
    <w:rsid w:val="001D6D6A"/>
    <w:rsid w:val="001E4C52"/>
    <w:rsid w:val="001F242C"/>
    <w:rsid w:val="002D5F00"/>
    <w:rsid w:val="00386FA4"/>
    <w:rsid w:val="003B1F47"/>
    <w:rsid w:val="003D0649"/>
    <w:rsid w:val="00421EAD"/>
    <w:rsid w:val="00441E56"/>
    <w:rsid w:val="005446CB"/>
    <w:rsid w:val="00592062"/>
    <w:rsid w:val="00594262"/>
    <w:rsid w:val="0059688F"/>
    <w:rsid w:val="005D7D00"/>
    <w:rsid w:val="0067028E"/>
    <w:rsid w:val="006B7D62"/>
    <w:rsid w:val="0075736E"/>
    <w:rsid w:val="007A0ED3"/>
    <w:rsid w:val="008262DA"/>
    <w:rsid w:val="008531B3"/>
    <w:rsid w:val="008A6C7A"/>
    <w:rsid w:val="008F0A69"/>
    <w:rsid w:val="00951C54"/>
    <w:rsid w:val="009602A0"/>
    <w:rsid w:val="009C346E"/>
    <w:rsid w:val="00A465A3"/>
    <w:rsid w:val="00AE546D"/>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57978"/>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3165</Words>
  <Characters>1805</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Користувач №3</cp:lastModifiedBy>
  <cp:revision>20</cp:revision>
  <cp:lastPrinted>2021-10-01T07:54:00Z</cp:lastPrinted>
  <dcterms:created xsi:type="dcterms:W3CDTF">2021-10-01T07:55:00Z</dcterms:created>
  <dcterms:modified xsi:type="dcterms:W3CDTF">2025-03-12T06:12:00Z</dcterms:modified>
</cp:coreProperties>
</file>