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C2" w:rsidRPr="00B263C2" w:rsidRDefault="00643EEB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B263C2"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ІНФОРМАЦІЙНА КАРТКА </w:t>
      </w:r>
      <w:r w:rsidR="00B263C2"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B263C2"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643EEB" w:rsidRDefault="00B263C2" w:rsidP="00B263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n13"/>
      <w:bookmarkEnd w:id="0"/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ЗАБЕЗПЕЧЕННЯ НАПРАВЛЕННЯ</w:t>
      </w:r>
      <w:r w:rsidR="008E55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ДІТЕЙ З ІНВАЛІДНІСТЮ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7D173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РЕАБІЛІТАЦІЙНОЇ УСТАНОВИ ДЛЯ НАДАННЯ РЕАБІЛІТАЦІЙНИХ ПОСЛУГ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0F1AFA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643EEB" w:rsidRDefault="00643EEB" w:rsidP="00B26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EEB" w:rsidRDefault="00643EEB" w:rsidP="00B26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43EEB">
        <w:rPr>
          <w:rFonts w:ascii="Times New Roman" w:hAnsi="Times New Roman" w:cs="Times New Roman"/>
          <w:b/>
          <w:sz w:val="24"/>
          <w:szCs w:val="24"/>
        </w:rPr>
        <w:t xml:space="preserve">Управління соціального захисту населення </w:t>
      </w:r>
    </w:p>
    <w:p w:rsidR="00B263C2" w:rsidRPr="00B263C2" w:rsidRDefault="00643EEB" w:rsidP="00B263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43EEB">
        <w:rPr>
          <w:rFonts w:ascii="Times New Roman" w:hAnsi="Times New Roman" w:cs="Times New Roman"/>
          <w:b/>
          <w:sz w:val="24"/>
          <w:szCs w:val="24"/>
        </w:rPr>
        <w:t>Дубенської районної державної адміністрації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B263C2"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B263C2" w:rsidRPr="00B55088"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910"/>
        <w:gridCol w:w="6260"/>
      </w:tblGrid>
      <w:tr w:rsidR="000F1AFA" w:rsidRPr="000F1AF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D1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643EEB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19250A" w:rsidRDefault="00643EEB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19250A" w:rsidRDefault="00643EEB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643EEB" w:rsidRDefault="0064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Дубенської районної державної адміністрації, 35600, Рівненська обл., </w:t>
            </w:r>
            <w:proofErr w:type="spellStart"/>
            <w:r w:rsidRPr="00643EEB">
              <w:rPr>
                <w:rFonts w:ascii="Times New Roman" w:hAnsi="Times New Roman" w:cs="Times New Roman"/>
                <w:sz w:val="24"/>
                <w:szCs w:val="24"/>
              </w:rPr>
              <w:t>м.Дубно</w:t>
            </w:r>
            <w:proofErr w:type="spellEnd"/>
            <w:r w:rsidRPr="00643EEB">
              <w:rPr>
                <w:rFonts w:ascii="Times New Roman" w:hAnsi="Times New Roman" w:cs="Times New Roman"/>
                <w:sz w:val="24"/>
                <w:szCs w:val="24"/>
              </w:rPr>
              <w:t xml:space="preserve">, вул. Данила Галицького, 26/ Центр надання адміністративних послуг Радивилівської міської ради, 35500, м. </w:t>
            </w:r>
            <w:proofErr w:type="spellStart"/>
            <w:r w:rsidRPr="00643EEB">
              <w:rPr>
                <w:rFonts w:ascii="Times New Roman" w:hAnsi="Times New Roman" w:cs="Times New Roman"/>
                <w:sz w:val="24"/>
                <w:szCs w:val="24"/>
              </w:rPr>
              <w:t>Радивилів</w:t>
            </w:r>
            <w:proofErr w:type="spellEnd"/>
            <w:r w:rsidRPr="00643EEB">
              <w:rPr>
                <w:rFonts w:ascii="Times New Roman" w:hAnsi="Times New Roman" w:cs="Times New Roman"/>
                <w:sz w:val="24"/>
                <w:szCs w:val="24"/>
              </w:rPr>
              <w:t xml:space="preserve">, вул. І. Франка, 13                </w:t>
            </w:r>
          </w:p>
        </w:tc>
      </w:tr>
      <w:tr w:rsidR="00643EEB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19250A" w:rsidRDefault="00643EEB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19250A" w:rsidRDefault="00643EEB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643EEB" w:rsidRDefault="0064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B">
              <w:rPr>
                <w:rFonts w:ascii="Times New Roman" w:hAnsi="Times New Roman" w:cs="Times New Roman"/>
                <w:sz w:val="24"/>
                <w:szCs w:val="24"/>
              </w:rP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 Вихідні дні - неділя, святкові та неробочі дні.</w:t>
            </w:r>
          </w:p>
        </w:tc>
      </w:tr>
      <w:tr w:rsidR="00643EEB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19250A" w:rsidRDefault="00643EEB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19250A" w:rsidRDefault="00643EEB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3EEB" w:rsidRPr="00643EEB" w:rsidRDefault="00643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B">
              <w:rPr>
                <w:rFonts w:ascii="Times New Roman" w:hAnsi="Times New Roman" w:cs="Times New Roman"/>
                <w:sz w:val="24"/>
                <w:szCs w:val="24"/>
              </w:rPr>
              <w:t xml:space="preserve">(03633) 4-31-60, 5615sob_rad@ukr.net/ (03633) 3-00-30, </w:t>
            </w:r>
            <w:proofErr w:type="spellStart"/>
            <w:r w:rsidRPr="00643EEB">
              <w:rPr>
                <w:rFonts w:ascii="Times New Roman" w:hAnsi="Times New Roman" w:cs="Times New Roman"/>
                <w:sz w:val="24"/>
                <w:szCs w:val="24"/>
              </w:rPr>
              <w:t>miska_rad</w:t>
            </w:r>
            <w:proofErr w:type="spellEnd"/>
            <w:r w:rsidRPr="00643EEB">
              <w:rPr>
                <w:rFonts w:ascii="Times New Roman" w:hAnsi="Times New Roman" w:cs="Times New Roman"/>
                <w:sz w:val="24"/>
                <w:szCs w:val="24"/>
              </w:rPr>
              <w:t>a_cnap@ukr.net, https://radyvylivrada.gov.ua</w:t>
            </w:r>
          </w:p>
        </w:tc>
      </w:tr>
      <w:tr w:rsidR="0019250A" w:rsidRPr="0019250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153F7" w:rsidRDefault="000903FC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8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</w:t>
            </w:r>
            <w:r w:rsidR="00B263C2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 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Державний бюджет на відповідний рік,</w:t>
            </w:r>
            <w:r w:rsidR="00C705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9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</w:t>
            </w:r>
            <w:r w:rsidR="00672EC1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від 06.10.2005 № 2961-IV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250A" w:rsidRPr="00D153F7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</w:t>
            </w:r>
            <w:r w:rsidR="0019250A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Міністрів України від 27.12.2019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10" w:tgtFrame="_blank" w:history="1">
              <w:r w:rsidR="0019250A"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№ 309</w:t>
              </w:r>
              <w:r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 xml:space="preserve"> 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„Про затвердження Порядку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використання коштів, передбачених у державному бюджеті для здійснення реабілітації дітей з інвалідністю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23" w:rsidRPr="00D153F7" w:rsidRDefault="0019250A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соціальної політики України </w:t>
            </w:r>
            <w:r w:rsidR="009A09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11.02.2021 № 76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„Про затвердження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форм документів щодо направлення дітей з інвалідністю для отримання реабілітаційних </w:t>
            </w:r>
            <w:proofErr w:type="spellStart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Міністерстві юстиції України 01.03.2021 за № 259/35881 </w:t>
            </w:r>
          </w:p>
        </w:tc>
      </w:tr>
      <w:tr w:rsidR="000F1AFA" w:rsidRPr="000F1AF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3A617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наказом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„Про затвердження форм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дитини-інваліда та Порядку їх </w:t>
            </w:r>
            <w:proofErr w:type="spellStart"/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складання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46D2A" w:rsidRPr="00D46D2A" w:rsidRDefault="003A617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затвердженою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наказом 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„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="003248C6"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иції України 28.04.2012 за № 661/20974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07705" w:rsidRPr="00F07705" w:rsidRDefault="00672EC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="00F07705"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7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8"/>
            <w:bookmarkEnd w:id="4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400F7B" w:rsidRDefault="00400F7B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5" w:name="n99"/>
            <w:bookmarkEnd w:id="5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6" w:name="n100"/>
            <w:bookmarkEnd w:id="6"/>
          </w:p>
          <w:p w:rsidR="00F07705" w:rsidRPr="00F07705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:rsidR="00B263C2" w:rsidRPr="00D153F7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7" w:name="n101"/>
            <w:bookmarkEnd w:id="7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1" w:tgtFrame="_blank" w:history="1">
              <w:r w:rsidR="00F07705"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 w:rsidR="003D1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 w:rsid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0F1AFA" w:rsidRPr="000F1AFA" w:rsidTr="00E20F0C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13BF" w:rsidRDefault="005413BF" w:rsidP="00400F7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послуг</w:t>
            </w:r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 w:rsid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="00400F7B"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 саме: </w:t>
            </w:r>
          </w:p>
          <w:p w:rsidR="005413BF" w:rsidRPr="005413BF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держадміністрацій, виконавчих органів міських, районних у містах (у разі їх </w:t>
            </w:r>
            <w:r w:rsidR="00FA6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:rsidR="00D733A2" w:rsidRPr="003D7293" w:rsidRDefault="005413BF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уповноважених посадових осіб виконавчого органу сільської, селищної, міської ради відповідної територіальної громади та адміністраторами центру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надання адміністративних послуг</w:t>
            </w:r>
          </w:p>
        </w:tc>
      </w:tr>
      <w:tr w:rsidR="00142E8F" w:rsidRPr="00142E8F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432E61" w:rsidRDefault="00FA6302" w:rsidP="00FA6302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0F1AFA" w:rsidRPr="000F1AFA" w:rsidTr="00913C8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0F1AFA" w:rsidRDefault="00913C8B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0F1AFA" w:rsidRPr="000F1AFA" w:rsidTr="00E20F0C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:rsidR="00432E61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F1AFA" w:rsidRPr="000F1AFA" w:rsidTr="00FA6302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432E61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8" w:name="n15"/>
      <w:bookmarkEnd w:id="8"/>
    </w:p>
    <w:sectPr w:rsidR="00B263C2" w:rsidRPr="00B263C2" w:rsidSect="00A04B62">
      <w:headerReference w:type="even" r:id="rId12"/>
      <w:headerReference w:type="default" r:id="rId13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FC" w:rsidRDefault="000903FC">
      <w:pPr>
        <w:spacing w:after="0" w:line="240" w:lineRule="auto"/>
      </w:pPr>
      <w:r>
        <w:separator/>
      </w:r>
    </w:p>
  </w:endnote>
  <w:endnote w:type="continuationSeparator" w:id="0">
    <w:p w:rsidR="000903FC" w:rsidRDefault="0009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FC" w:rsidRDefault="000903FC">
      <w:pPr>
        <w:spacing w:after="0" w:line="240" w:lineRule="auto"/>
      </w:pPr>
      <w:r>
        <w:separator/>
      </w:r>
    </w:p>
  </w:footnote>
  <w:footnote w:type="continuationSeparator" w:id="0">
    <w:p w:rsidR="000903FC" w:rsidRDefault="0009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1B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31B" w:rsidRDefault="00090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F5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EEB">
      <w:rPr>
        <w:rStyle w:val="a5"/>
        <w:noProof/>
      </w:rPr>
      <w:t>3</w:t>
    </w:r>
    <w:r>
      <w:rPr>
        <w:rStyle w:val="a5"/>
      </w:rPr>
      <w:fldChar w:fldCharType="end"/>
    </w:r>
  </w:p>
  <w:p w:rsidR="003906F5" w:rsidRDefault="000903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F0"/>
    <w:rsid w:val="000077B7"/>
    <w:rsid w:val="00046C18"/>
    <w:rsid w:val="00060443"/>
    <w:rsid w:val="000631F2"/>
    <w:rsid w:val="00064E4B"/>
    <w:rsid w:val="00081538"/>
    <w:rsid w:val="000903FC"/>
    <w:rsid w:val="00090D6A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D2449"/>
    <w:rsid w:val="00312D33"/>
    <w:rsid w:val="003248C6"/>
    <w:rsid w:val="0032598E"/>
    <w:rsid w:val="003447EB"/>
    <w:rsid w:val="00376E01"/>
    <w:rsid w:val="003A617F"/>
    <w:rsid w:val="003C7641"/>
    <w:rsid w:val="003D1770"/>
    <w:rsid w:val="003D7293"/>
    <w:rsid w:val="003F2EC6"/>
    <w:rsid w:val="00400F7B"/>
    <w:rsid w:val="00432E61"/>
    <w:rsid w:val="00433AFF"/>
    <w:rsid w:val="00457D05"/>
    <w:rsid w:val="0046694A"/>
    <w:rsid w:val="004B21E6"/>
    <w:rsid w:val="004F76F0"/>
    <w:rsid w:val="00503254"/>
    <w:rsid w:val="00523EFC"/>
    <w:rsid w:val="005276C5"/>
    <w:rsid w:val="005374D8"/>
    <w:rsid w:val="005413BF"/>
    <w:rsid w:val="005557CA"/>
    <w:rsid w:val="00573225"/>
    <w:rsid w:val="00591313"/>
    <w:rsid w:val="005A2809"/>
    <w:rsid w:val="005B00A8"/>
    <w:rsid w:val="005B62B7"/>
    <w:rsid w:val="005D3F6E"/>
    <w:rsid w:val="005F19A4"/>
    <w:rsid w:val="0061286A"/>
    <w:rsid w:val="0062485A"/>
    <w:rsid w:val="00643EEB"/>
    <w:rsid w:val="00657187"/>
    <w:rsid w:val="00672EC1"/>
    <w:rsid w:val="006849B3"/>
    <w:rsid w:val="006A191F"/>
    <w:rsid w:val="006A40C5"/>
    <w:rsid w:val="006B1D86"/>
    <w:rsid w:val="006B20C5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62A23"/>
    <w:rsid w:val="008638D6"/>
    <w:rsid w:val="00887A9A"/>
    <w:rsid w:val="008A66AC"/>
    <w:rsid w:val="008B36F0"/>
    <w:rsid w:val="008E5553"/>
    <w:rsid w:val="0090411A"/>
    <w:rsid w:val="00913C8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6CF6"/>
    <w:rsid w:val="00A47F2C"/>
    <w:rsid w:val="00A66338"/>
    <w:rsid w:val="00A866F2"/>
    <w:rsid w:val="00A9183D"/>
    <w:rsid w:val="00AB1C6B"/>
    <w:rsid w:val="00AB3223"/>
    <w:rsid w:val="00AE066A"/>
    <w:rsid w:val="00AF5B6A"/>
    <w:rsid w:val="00B24DB7"/>
    <w:rsid w:val="00B263C2"/>
    <w:rsid w:val="00B55088"/>
    <w:rsid w:val="00B62DEF"/>
    <w:rsid w:val="00B720E1"/>
    <w:rsid w:val="00B72A5E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A28DA"/>
    <w:rsid w:val="00CC0D68"/>
    <w:rsid w:val="00CC2D2B"/>
    <w:rsid w:val="00CF3C4A"/>
    <w:rsid w:val="00D153F7"/>
    <w:rsid w:val="00D27B16"/>
    <w:rsid w:val="00D3411A"/>
    <w:rsid w:val="00D46D2A"/>
    <w:rsid w:val="00D733A2"/>
    <w:rsid w:val="00DA14DB"/>
    <w:rsid w:val="00DA6F00"/>
    <w:rsid w:val="00DF4D36"/>
    <w:rsid w:val="00E20BE1"/>
    <w:rsid w:val="00E20F0C"/>
    <w:rsid w:val="00E43332"/>
    <w:rsid w:val="00E70375"/>
    <w:rsid w:val="00E8152B"/>
    <w:rsid w:val="00F07705"/>
    <w:rsid w:val="00F553F7"/>
    <w:rsid w:val="00F93FFA"/>
    <w:rsid w:val="00FA07CF"/>
    <w:rsid w:val="00FA6302"/>
    <w:rsid w:val="00FD74AD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55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150-98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Користувач №3</cp:lastModifiedBy>
  <cp:revision>50</cp:revision>
  <cp:lastPrinted>2021-11-29T08:20:00Z</cp:lastPrinted>
  <dcterms:created xsi:type="dcterms:W3CDTF">2021-09-21T05:55:00Z</dcterms:created>
  <dcterms:modified xsi:type="dcterms:W3CDTF">2025-03-12T06:24:00Z</dcterms:modified>
</cp:coreProperties>
</file>