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AB" w:rsidRDefault="00E43FAB" w:rsidP="00E43FAB">
      <w:pPr>
        <w:jc w:val="right"/>
        <w:rPr>
          <w:lang w:val="uk-UA"/>
        </w:rPr>
      </w:pPr>
      <w:r>
        <w:rPr>
          <w:lang w:val="uk-UA"/>
        </w:rPr>
        <w:t>КОД ПОСЛУГИ 15-01</w:t>
      </w:r>
    </w:p>
    <w:p w:rsidR="00E43FAB" w:rsidRPr="00E43FAB" w:rsidRDefault="00E43FAB" w:rsidP="00E43FAB">
      <w:pPr>
        <w:jc w:val="right"/>
        <w:rPr>
          <w:lang w:val="uk-UA"/>
        </w:rPr>
      </w:pPr>
    </w:p>
    <w:tbl>
      <w:tblPr>
        <w:tblW w:w="10440" w:type="dxa"/>
        <w:tblInd w:w="-612" w:type="dxa"/>
        <w:tblLook w:val="0000" w:firstRow="0" w:lastRow="0" w:firstColumn="0" w:lastColumn="0" w:noHBand="0" w:noVBand="0"/>
      </w:tblPr>
      <w:tblGrid>
        <w:gridCol w:w="4320"/>
        <w:gridCol w:w="1440"/>
        <w:gridCol w:w="4680"/>
      </w:tblGrid>
      <w:tr w:rsidR="00E43FAB" w:rsidRPr="00E43FAB" w:rsidTr="00BE54E6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4320" w:type="dxa"/>
          </w:tcPr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ПОГОДЖЕНО</w:t>
            </w:r>
          </w:p>
          <w:p w:rsidR="00E43FAB" w:rsidRDefault="00E43FAB" w:rsidP="00E43FAB">
            <w:pPr>
              <w:rPr>
                <w:lang w:val="uk-UA"/>
              </w:rPr>
            </w:pPr>
            <w:r>
              <w:rPr>
                <w:lang w:val="uk-UA"/>
              </w:rPr>
              <w:t>Радивилівський м</w:t>
            </w:r>
            <w:r w:rsidRPr="00E43FAB">
              <w:rPr>
                <w:lang w:val="uk-UA"/>
              </w:rPr>
              <w:t xml:space="preserve">іський голова </w:t>
            </w:r>
          </w:p>
          <w:p w:rsidR="00E43FAB" w:rsidRPr="00E43FAB" w:rsidRDefault="00E43FAB" w:rsidP="00E43FAB">
            <w:pPr>
              <w:rPr>
                <w:lang w:val="uk-UA"/>
              </w:rPr>
            </w:pPr>
            <w:r w:rsidRPr="00E43FAB">
              <w:rPr>
                <w:lang w:val="uk-UA"/>
              </w:rPr>
              <w:t>Микола КАРАПЕТЯН</w:t>
            </w:r>
          </w:p>
          <w:p w:rsidR="00E43FAB" w:rsidRPr="00E43FAB" w:rsidRDefault="00E43FAB" w:rsidP="00BE54E6">
            <w:pPr>
              <w:spacing w:line="192" w:lineRule="auto"/>
              <w:rPr>
                <w:lang w:val="uk-UA"/>
              </w:rPr>
            </w:pP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_________________________________</w:t>
            </w: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“______”__________________2019 р.</w:t>
            </w:r>
          </w:p>
        </w:tc>
        <w:tc>
          <w:tcPr>
            <w:tcW w:w="1440" w:type="dxa"/>
          </w:tcPr>
          <w:p w:rsidR="00E43FAB" w:rsidRPr="00E43FAB" w:rsidRDefault="00E43FAB" w:rsidP="00BE54E6">
            <w:pPr>
              <w:rPr>
                <w:lang w:val="uk-UA"/>
              </w:rPr>
            </w:pPr>
          </w:p>
          <w:p w:rsidR="00E43FAB" w:rsidRPr="00E43FAB" w:rsidRDefault="00E43FAB" w:rsidP="00BE54E6">
            <w:pPr>
              <w:rPr>
                <w:lang w:val="uk-UA"/>
              </w:rPr>
            </w:pPr>
          </w:p>
          <w:p w:rsidR="00E43FAB" w:rsidRPr="00E43FAB" w:rsidRDefault="00E43FAB" w:rsidP="00BE54E6">
            <w:pPr>
              <w:rPr>
                <w:lang w:val="uk-UA"/>
              </w:rPr>
            </w:pPr>
          </w:p>
          <w:p w:rsidR="00E43FAB" w:rsidRPr="00E43FAB" w:rsidRDefault="00E43FAB" w:rsidP="00BE54E6">
            <w:pPr>
              <w:rPr>
                <w:lang w:val="uk-UA"/>
              </w:rPr>
            </w:pPr>
          </w:p>
        </w:tc>
        <w:tc>
          <w:tcPr>
            <w:tcW w:w="4680" w:type="dxa"/>
          </w:tcPr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ЗАТВЕРДЖЕНО</w:t>
            </w: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Директор департаменту екології та природних ресурсів Рівненської обласної державної адміністрації</w:t>
            </w: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Володимир ЗАХАРЧУК</w:t>
            </w:r>
          </w:p>
          <w:p w:rsidR="00E43FAB" w:rsidRPr="00E43FAB" w:rsidRDefault="00E43FAB" w:rsidP="00BE54E6">
            <w:pPr>
              <w:rPr>
                <w:lang w:val="uk-UA"/>
              </w:rPr>
            </w:pP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_________________________________</w:t>
            </w: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“______”__________________2019 р.</w:t>
            </w:r>
          </w:p>
        </w:tc>
      </w:tr>
    </w:tbl>
    <w:p w:rsidR="00E43FAB" w:rsidRPr="000B3BF6" w:rsidRDefault="00E43FAB" w:rsidP="00E43FAB">
      <w:pPr>
        <w:rPr>
          <w:lang w:val="uk-UA"/>
        </w:rPr>
      </w:pPr>
    </w:p>
    <w:p w:rsidR="00E43FAB" w:rsidRPr="00E43FAB" w:rsidRDefault="00E43FAB" w:rsidP="00E43FAB">
      <w:pPr>
        <w:jc w:val="center"/>
        <w:outlineLvl w:val="0"/>
        <w:rPr>
          <w:b/>
          <w:lang w:val="uk-UA"/>
        </w:rPr>
      </w:pPr>
    </w:p>
    <w:p w:rsidR="00E43FAB" w:rsidRPr="00E43FAB" w:rsidRDefault="00E43FAB" w:rsidP="00E43FAB">
      <w:pPr>
        <w:jc w:val="center"/>
        <w:outlineLvl w:val="0"/>
        <w:rPr>
          <w:b/>
          <w:lang w:val="uk-UA"/>
        </w:rPr>
      </w:pPr>
      <w:r w:rsidRPr="00E43FAB">
        <w:rPr>
          <w:b/>
          <w:lang w:val="uk-UA"/>
        </w:rPr>
        <w:t xml:space="preserve">ІНФОРМАЦІЙНА  КАРТКА </w:t>
      </w:r>
    </w:p>
    <w:p w:rsidR="00E43FAB" w:rsidRPr="00E43FAB" w:rsidRDefault="00E43FAB" w:rsidP="00E43FAB">
      <w:pPr>
        <w:jc w:val="center"/>
        <w:outlineLvl w:val="0"/>
        <w:rPr>
          <w:b/>
          <w:lang w:val="uk-UA"/>
        </w:rPr>
      </w:pPr>
      <w:bookmarkStart w:id="0" w:name="_GoBack"/>
      <w:bookmarkEnd w:id="0"/>
      <w:r w:rsidRPr="00E43FAB">
        <w:rPr>
          <w:b/>
          <w:lang w:val="uk-UA"/>
        </w:rPr>
        <w:t>АДМІНІСТРАТИВНОЇ  ПОСЛУГИ</w:t>
      </w:r>
    </w:p>
    <w:p w:rsidR="00E43FAB" w:rsidRPr="00155076" w:rsidRDefault="00E43FAB" w:rsidP="00E43FAB">
      <w:pPr>
        <w:jc w:val="center"/>
        <w:rPr>
          <w:b/>
          <w:lang w:val="uk-UA"/>
        </w:rPr>
      </w:pPr>
      <w:r w:rsidRPr="00155076">
        <w:rPr>
          <w:b/>
          <w:lang w:val="uk-UA"/>
        </w:rPr>
        <w:t>РЕЄСТРАЦІЯ ДЕКЛАРАЦІЇ ПРО ВІДХОДИ</w:t>
      </w:r>
    </w:p>
    <w:p w:rsidR="00E43FAB" w:rsidRPr="000B3BF6" w:rsidRDefault="00E43FAB" w:rsidP="00E43FAB">
      <w:pPr>
        <w:jc w:val="center"/>
        <w:rPr>
          <w:sz w:val="22"/>
          <w:szCs w:val="22"/>
          <w:lang w:val="uk-UA"/>
        </w:rPr>
      </w:pPr>
      <w:r w:rsidRPr="000B3BF6">
        <w:rPr>
          <w:lang w:val="uk-UA"/>
        </w:rPr>
        <w:t xml:space="preserve"> </w:t>
      </w:r>
      <w:r w:rsidRPr="000B3BF6">
        <w:rPr>
          <w:sz w:val="22"/>
          <w:szCs w:val="22"/>
          <w:lang w:val="uk-UA"/>
        </w:rPr>
        <w:t>(назва адміністративної послуги)</w:t>
      </w:r>
    </w:p>
    <w:p w:rsidR="00E43FAB" w:rsidRPr="000B3BF6" w:rsidRDefault="00E43FAB" w:rsidP="00E43FAB">
      <w:pPr>
        <w:ind w:left="-540" w:right="-365"/>
        <w:jc w:val="center"/>
        <w:outlineLvl w:val="0"/>
        <w:rPr>
          <w:b/>
          <w:lang w:val="uk-UA"/>
        </w:rPr>
      </w:pPr>
      <w:r w:rsidRPr="000B3BF6">
        <w:rPr>
          <w:b/>
          <w:lang w:val="uk-UA"/>
        </w:rPr>
        <w:t>Департамент екології та природних ресурсів Рівненської обл</w:t>
      </w:r>
      <w:r>
        <w:rPr>
          <w:b/>
          <w:lang w:val="uk-UA"/>
        </w:rPr>
        <w:t xml:space="preserve">асної </w:t>
      </w:r>
      <w:r w:rsidRPr="000B3BF6">
        <w:rPr>
          <w:b/>
          <w:lang w:val="uk-UA"/>
        </w:rPr>
        <w:t>держа</w:t>
      </w:r>
      <w:r>
        <w:rPr>
          <w:b/>
          <w:lang w:val="uk-UA"/>
        </w:rPr>
        <w:t>вної а</w:t>
      </w:r>
      <w:r w:rsidRPr="000B3BF6">
        <w:rPr>
          <w:b/>
          <w:lang w:val="uk-UA"/>
        </w:rPr>
        <w:t>дміністрації</w:t>
      </w:r>
    </w:p>
    <w:p w:rsidR="00E43FAB" w:rsidRPr="000B3BF6" w:rsidRDefault="00E43FAB" w:rsidP="00E43FAB">
      <w:pPr>
        <w:jc w:val="center"/>
        <w:rPr>
          <w:sz w:val="22"/>
          <w:szCs w:val="22"/>
          <w:lang w:val="uk-UA"/>
        </w:rPr>
      </w:pPr>
      <w:r w:rsidRPr="000B3BF6">
        <w:rPr>
          <w:sz w:val="22"/>
          <w:szCs w:val="22"/>
          <w:lang w:val="uk-UA"/>
        </w:rPr>
        <w:t>(найменування суб'єкта надання адміністративної послуги)</w:t>
      </w:r>
    </w:p>
    <w:tbl>
      <w:tblPr>
        <w:tblW w:w="10317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3624"/>
        <w:gridCol w:w="5977"/>
        <w:gridCol w:w="20"/>
      </w:tblGrid>
      <w:tr w:rsidR="00E43FAB" w:rsidRPr="000B3BF6" w:rsidTr="00BE54E6">
        <w:trPr>
          <w:trHeight w:val="441"/>
        </w:trPr>
        <w:tc>
          <w:tcPr>
            <w:tcW w:w="10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3BF6">
              <w:rPr>
                <w:b/>
                <w:bCs/>
                <w:color w:val="000000"/>
                <w:sz w:val="20"/>
                <w:szCs w:val="20"/>
                <w:lang w:val="uk-UA"/>
              </w:rPr>
              <w:t>Інформація про суб’єкта надання адміністративної послуги (дозвільний орган)</w:t>
            </w:r>
          </w:p>
        </w:tc>
      </w:tr>
      <w:tr w:rsidR="00E43FAB" w:rsidRPr="000B3BF6" w:rsidTr="00BE54E6">
        <w:trPr>
          <w:gridAfter w:val="1"/>
          <w:wAfter w:w="20" w:type="dxa"/>
          <w:trHeight w:val="64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Місце знаходження </w:t>
            </w:r>
          </w:p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суб’єкта надання</w:t>
            </w:r>
          </w:p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адміністративної послуги</w:t>
            </w:r>
          </w:p>
          <w:p w:rsidR="00E43FAB" w:rsidRPr="000B3BF6" w:rsidRDefault="00E43FAB" w:rsidP="00BE54E6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8"/>
                <w:lang w:val="uk-UA"/>
              </w:rPr>
              <w:t>33028, м. Рівне, вул. Толстого, 20</w:t>
            </w:r>
          </w:p>
        </w:tc>
      </w:tr>
      <w:tr w:rsidR="00E43FAB" w:rsidRPr="000B3BF6" w:rsidTr="00BE54E6">
        <w:trPr>
          <w:gridAfter w:val="1"/>
          <w:wAfter w:w="20" w:type="dxa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Інформація щодо режиму роботи суб’єкта надання </w:t>
            </w:r>
          </w:p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адміністративної послуги</w:t>
            </w:r>
          </w:p>
          <w:p w:rsidR="00E43FAB" w:rsidRPr="000B3BF6" w:rsidRDefault="00E43FAB" w:rsidP="00BE54E6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з 9.00 до 18.15 год. пн., вт.,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ср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 xml:space="preserve">.,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чт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>.,</w:t>
            </w:r>
          </w:p>
          <w:p w:rsidR="00E43FAB" w:rsidRPr="000B3BF6" w:rsidRDefault="00E43FAB" w:rsidP="00BE54E6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з 9.00 до 17.00 год. п'ятниця, </w:t>
            </w:r>
          </w:p>
          <w:p w:rsidR="00E43FAB" w:rsidRPr="000B3BF6" w:rsidRDefault="00E43FAB" w:rsidP="00BE54E6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з 13.00 до 14.00 год. обідня перерва.</w:t>
            </w:r>
          </w:p>
        </w:tc>
      </w:tr>
      <w:tr w:rsidR="00E43FAB" w:rsidRPr="000B3BF6" w:rsidTr="00BE54E6">
        <w:trPr>
          <w:gridAfter w:val="1"/>
          <w:wAfter w:w="20" w:type="dxa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rStyle w:val="apple-converted-space"/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Телефон/факс (довідки), адреса електронної пошти та</w:t>
            </w:r>
            <w:r w:rsidRPr="000B3BF6">
              <w:rPr>
                <w:rStyle w:val="apple-converted-space"/>
                <w:sz w:val="22"/>
                <w:szCs w:val="22"/>
                <w:lang w:val="uk-UA"/>
              </w:rPr>
              <w:t> </w:t>
            </w:r>
          </w:p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rStyle w:val="spelle"/>
                <w:sz w:val="22"/>
                <w:szCs w:val="22"/>
                <w:lang w:val="uk-UA"/>
              </w:rPr>
              <w:t>веб-сайт</w:t>
            </w:r>
            <w:r w:rsidRPr="000B3BF6">
              <w:rPr>
                <w:rStyle w:val="apple-converted-space"/>
                <w:sz w:val="22"/>
                <w:szCs w:val="22"/>
                <w:lang w:val="uk-UA"/>
              </w:rPr>
              <w:t xml:space="preserve"> </w:t>
            </w:r>
            <w:r w:rsidRPr="000B3BF6">
              <w:rPr>
                <w:sz w:val="22"/>
                <w:szCs w:val="22"/>
                <w:lang w:val="uk-UA"/>
              </w:rPr>
              <w:t>суб’єкта надання адміністративної послуги</w:t>
            </w:r>
          </w:p>
          <w:p w:rsidR="00E43FAB" w:rsidRPr="000B3BF6" w:rsidRDefault="00E43FAB" w:rsidP="00BE54E6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(0362)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тел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>/факс 62-03-64, 26-47-23</w:t>
            </w:r>
          </w:p>
          <w:p w:rsidR="00E43FAB" w:rsidRPr="000B3BF6" w:rsidRDefault="00E43FAB" w:rsidP="00BE54E6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е-mail:</w:t>
            </w:r>
            <w:r w:rsidRPr="000B3BF6">
              <w:rPr>
                <w:sz w:val="28"/>
                <w:lang w:val="uk-UA"/>
              </w:rPr>
              <w:t xml:space="preserve"> </w:t>
            </w:r>
            <w:hyperlink r:id="rId5" w:history="1">
              <w:r w:rsidRPr="000B3BF6">
                <w:rPr>
                  <w:rStyle w:val="a3"/>
                  <w:lang w:val="uk-UA"/>
                </w:rPr>
                <w:t>info</w:t>
              </w:r>
              <w:r w:rsidRPr="000B3BF6">
                <w:rPr>
                  <w:rStyle w:val="a3"/>
                  <w:sz w:val="22"/>
                  <w:lang w:val="uk-UA"/>
                </w:rPr>
                <w:t>@ecorivne.gov.ua</w:t>
              </w:r>
            </w:hyperlink>
            <w:r w:rsidRPr="000B3BF6">
              <w:rPr>
                <w:sz w:val="22"/>
                <w:lang w:val="uk-UA"/>
              </w:rPr>
              <w:t xml:space="preserve"> </w:t>
            </w:r>
          </w:p>
          <w:p w:rsidR="00E43FAB" w:rsidRPr="000B3BF6" w:rsidRDefault="00E43FAB" w:rsidP="00BE54E6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8"/>
                <w:lang w:val="uk-UA"/>
              </w:rPr>
              <w:t xml:space="preserve">веб-сайт: </w:t>
            </w:r>
            <w:hyperlink r:id="rId6" w:history="1">
              <w:r w:rsidRPr="000B3BF6">
                <w:rPr>
                  <w:rStyle w:val="a3"/>
                  <w:sz w:val="22"/>
                  <w:szCs w:val="28"/>
                  <w:lang w:val="uk-UA"/>
                </w:rPr>
                <w:t>www.ecorivne.gov.ua</w:t>
              </w:r>
            </w:hyperlink>
          </w:p>
        </w:tc>
      </w:tr>
      <w:tr w:rsidR="00E43FAB" w:rsidRPr="000B3BF6" w:rsidTr="00BE54E6">
        <w:trPr>
          <w:gridAfter w:val="1"/>
          <w:wAfter w:w="20" w:type="dxa"/>
          <w:trHeight w:val="441"/>
        </w:trPr>
        <w:tc>
          <w:tcPr>
            <w:tcW w:w="10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spacing w:before="60" w:after="60"/>
              <w:jc w:val="center"/>
              <w:rPr>
                <w:b/>
                <w:sz w:val="22"/>
                <w:szCs w:val="22"/>
                <w:lang w:val="uk-UA"/>
              </w:rPr>
            </w:pPr>
            <w:r w:rsidRPr="000B3BF6">
              <w:rPr>
                <w:b/>
                <w:bCs/>
                <w:lang w:val="uk-UA"/>
              </w:rPr>
              <w:t xml:space="preserve">Інформація про </w:t>
            </w:r>
            <w:r w:rsidRPr="000B3BF6">
              <w:rPr>
                <w:b/>
                <w:sz w:val="22"/>
                <w:szCs w:val="22"/>
                <w:lang w:val="uk-UA"/>
              </w:rPr>
              <w:t xml:space="preserve">"Центр надання адміністративних послуг Радивилівської міської ради" </w:t>
            </w:r>
          </w:p>
        </w:tc>
      </w:tr>
      <w:tr w:rsidR="00E43FAB" w:rsidRPr="000B3BF6" w:rsidTr="00BE54E6">
        <w:trPr>
          <w:gridAfter w:val="1"/>
          <w:wAfter w:w="20" w:type="dxa"/>
          <w:trHeight w:val="363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10"/>
                <w:szCs w:val="10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Місце знаходження 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35500, Рівненська обл., м.</w:t>
            </w:r>
            <w:r>
              <w:rPr>
                <w:sz w:val="22"/>
                <w:szCs w:val="22"/>
                <w:lang w:val="uk-UA"/>
              </w:rPr>
              <w:t xml:space="preserve"> Радивилів, </w:t>
            </w:r>
            <w:r w:rsidRPr="000B3BF6">
              <w:rPr>
                <w:sz w:val="22"/>
                <w:szCs w:val="22"/>
                <w:lang w:val="uk-UA"/>
              </w:rPr>
              <w:t>вул. І.Франка, 13</w:t>
            </w:r>
          </w:p>
        </w:tc>
      </w:tr>
      <w:tr w:rsidR="00E43FAB" w:rsidRPr="000B3BF6" w:rsidTr="00BE54E6">
        <w:trPr>
          <w:gridAfter w:val="1"/>
          <w:wAfter w:w="20" w:type="dxa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Інформація про режим роботи </w:t>
            </w:r>
          </w:p>
          <w:p w:rsidR="00E43FAB" w:rsidRPr="000B3BF6" w:rsidRDefault="00E43FAB" w:rsidP="00BE54E6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з 9.00 до 18.15 год. пн., вт.,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ср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 xml:space="preserve">.,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чт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>.,</w:t>
            </w:r>
          </w:p>
          <w:p w:rsidR="00E43FAB" w:rsidRPr="000B3BF6" w:rsidRDefault="00E43FAB" w:rsidP="00BE54E6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з 9.00 до 20.00 год.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пт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 xml:space="preserve">. </w:t>
            </w:r>
          </w:p>
        </w:tc>
      </w:tr>
      <w:tr w:rsidR="00E43FAB" w:rsidRPr="000B3BF6" w:rsidTr="00BE54E6">
        <w:trPr>
          <w:gridAfter w:val="1"/>
          <w:wAfter w:w="20" w:type="dxa"/>
          <w:trHeight w:val="39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Телефон/факс, адреса електронної пошти та</w:t>
            </w:r>
            <w:r w:rsidRPr="000B3BF6">
              <w:rPr>
                <w:rStyle w:val="apple-converted-space"/>
                <w:sz w:val="22"/>
                <w:szCs w:val="22"/>
                <w:lang w:val="uk-UA"/>
              </w:rPr>
              <w:t> </w:t>
            </w:r>
            <w:r w:rsidRPr="000B3BF6">
              <w:rPr>
                <w:rStyle w:val="spelle"/>
                <w:sz w:val="22"/>
                <w:szCs w:val="22"/>
                <w:lang w:val="uk-UA"/>
              </w:rPr>
              <w:t>веб-сайт</w:t>
            </w:r>
            <w:r w:rsidRPr="000B3BF6">
              <w:rPr>
                <w:rStyle w:val="apple-converted-space"/>
                <w:sz w:val="22"/>
                <w:szCs w:val="22"/>
                <w:lang w:val="uk-UA"/>
              </w:rPr>
              <w:t xml:space="preserve"> </w:t>
            </w:r>
          </w:p>
          <w:p w:rsidR="00E43FAB" w:rsidRPr="000B3BF6" w:rsidRDefault="00E43FAB" w:rsidP="00BE54E6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тел. (03633) 3-00-30</w:t>
            </w:r>
          </w:p>
          <w:p w:rsidR="00E43FAB" w:rsidRDefault="00E43FAB" w:rsidP="00BE54E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Офіційний веб-сайт Радивилівської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міської ради, </w:t>
            </w:r>
          </w:p>
          <w:p w:rsidR="00E43FAB" w:rsidRPr="009A5035" w:rsidRDefault="00E43FAB" w:rsidP="00BE54E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hyperlink r:id="rId7" w:history="1">
              <w:r w:rsidRPr="004C043C">
                <w:rPr>
                  <w:rStyle w:val="a3"/>
                  <w:sz w:val="22"/>
                  <w:szCs w:val="22"/>
                  <w:lang w:val="uk-UA"/>
                </w:rPr>
                <w:t>04057847_</w:t>
              </w:r>
              <w:r w:rsidRPr="004C043C">
                <w:rPr>
                  <w:rStyle w:val="a3"/>
                  <w:sz w:val="22"/>
                  <w:szCs w:val="22"/>
                  <w:lang w:val="en-US"/>
                </w:rPr>
                <w:t>tsn</w:t>
              </w:r>
              <w:r w:rsidRPr="000E1784">
                <w:rPr>
                  <w:rStyle w:val="a3"/>
                  <w:sz w:val="22"/>
                  <w:szCs w:val="22"/>
                  <w:lang w:val="uk-UA"/>
                </w:rPr>
                <w:t>040578@</w:t>
              </w:r>
              <w:r w:rsidRPr="004C043C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0E1784">
                <w:rPr>
                  <w:rStyle w:val="a3"/>
                  <w:sz w:val="22"/>
                  <w:szCs w:val="22"/>
                  <w:lang w:val="uk-UA"/>
                </w:rPr>
                <w:t>.</w:t>
              </w:r>
              <w:r w:rsidRPr="004C043C">
                <w:rPr>
                  <w:rStyle w:val="a3"/>
                  <w:sz w:val="22"/>
                  <w:szCs w:val="22"/>
                  <w:lang w:val="en-US"/>
                </w:rPr>
                <w:t>gov</w:t>
              </w:r>
              <w:r w:rsidRPr="000E1784">
                <w:rPr>
                  <w:rStyle w:val="a3"/>
                  <w:sz w:val="22"/>
                  <w:szCs w:val="22"/>
                  <w:lang w:val="uk-UA"/>
                </w:rPr>
                <w:t>.</w:t>
              </w:r>
              <w:r w:rsidRPr="004C043C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</w:p>
          <w:p w:rsidR="00E43FAB" w:rsidRPr="000B3BF6" w:rsidRDefault="00E43FAB" w:rsidP="00BE54E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(http://radyvylivrada.gov.ua/administrativni-poslugi-09-25-36-03-08-2016/).</w:t>
            </w:r>
          </w:p>
        </w:tc>
      </w:tr>
      <w:tr w:rsidR="00E43FAB" w:rsidRPr="000B3BF6" w:rsidTr="00BE54E6">
        <w:trPr>
          <w:trHeight w:val="150"/>
        </w:trPr>
        <w:tc>
          <w:tcPr>
            <w:tcW w:w="103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B3BF6">
              <w:rPr>
                <w:b/>
                <w:bCs/>
                <w:color w:val="000000"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43FAB" w:rsidRPr="000B3BF6" w:rsidTr="00BE54E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7.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Закони України</w:t>
            </w:r>
          </w:p>
        </w:tc>
        <w:tc>
          <w:tcPr>
            <w:tcW w:w="5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both"/>
              <w:rPr>
                <w:lang w:val="uk-UA"/>
              </w:rPr>
            </w:pPr>
            <w:r w:rsidRPr="000B3BF6">
              <w:rPr>
                <w:lang w:val="uk-UA"/>
              </w:rPr>
              <w:t xml:space="preserve">Закон України </w:t>
            </w:r>
            <w:proofErr w:type="spellStart"/>
            <w:r w:rsidRPr="000B3BF6">
              <w:rPr>
                <w:lang w:val="uk-UA"/>
              </w:rPr>
              <w:t>„Про</w:t>
            </w:r>
            <w:proofErr w:type="spellEnd"/>
            <w:r w:rsidRPr="000B3BF6">
              <w:rPr>
                <w:lang w:val="uk-UA"/>
              </w:rPr>
              <w:t xml:space="preserve"> відходи</w:t>
            </w:r>
            <w:r>
              <w:rPr>
                <w:lang w:val="uk-UA"/>
              </w:rPr>
              <w:t>”</w:t>
            </w:r>
            <w:r w:rsidRPr="000B3BF6">
              <w:rPr>
                <w:lang w:val="uk-UA"/>
              </w:rPr>
              <w:t xml:space="preserve">, </w:t>
            </w:r>
          </w:p>
          <w:p w:rsidR="00E43FAB" w:rsidRPr="000B3BF6" w:rsidRDefault="00E43FAB" w:rsidP="00BE54E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Закон України </w:t>
            </w:r>
            <w:proofErr w:type="spellStart"/>
            <w:r w:rsidRPr="000B3BF6">
              <w:rPr>
                <w:lang w:val="uk-UA"/>
              </w:rPr>
              <w:t>„Про</w:t>
            </w:r>
            <w:proofErr w:type="spellEnd"/>
            <w:r w:rsidRPr="000B3BF6">
              <w:rPr>
                <w:lang w:val="uk-UA"/>
              </w:rPr>
              <w:t xml:space="preserve"> адміністративні послуги”.</w:t>
            </w:r>
          </w:p>
        </w:tc>
      </w:tr>
      <w:tr w:rsidR="00E43FAB" w:rsidRPr="000B3BF6" w:rsidTr="00BE54E6">
        <w:trPr>
          <w:trHeight w:val="1197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Акти</w:t>
            </w:r>
          </w:p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Кабінету Міністрів України</w:t>
            </w:r>
          </w:p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Постанова КМУ від 18.02.2016 № 118 </w:t>
            </w:r>
            <w:proofErr w:type="spellStart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„Про</w:t>
            </w:r>
            <w:proofErr w:type="spellEnd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затвердження Порядку подання декларації про відходи та її форми",</w:t>
            </w:r>
          </w:p>
          <w:p w:rsidR="00E43FAB" w:rsidRPr="000B3BF6" w:rsidRDefault="00E43FAB" w:rsidP="00BE54E6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Постанова КМУ від 31.08.1998 № 1360</w:t>
            </w:r>
            <w:r w:rsidRPr="000B3BF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„Про</w:t>
            </w:r>
            <w:proofErr w:type="spellEnd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затвердження Порядку введення реєстру об’єктів утворення, оброблення та утилізації відходів” зі змінами.</w:t>
            </w:r>
          </w:p>
        </w:tc>
      </w:tr>
      <w:tr w:rsidR="00E43FAB" w:rsidRPr="000B3BF6" w:rsidTr="00BE54E6">
        <w:trPr>
          <w:trHeight w:val="44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Акти центральних органів</w:t>
            </w:r>
          </w:p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виконавчої влади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Наказ </w:t>
            </w:r>
            <w:proofErr w:type="spellStart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Мінприроди</w:t>
            </w:r>
            <w:proofErr w:type="spellEnd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України від 18.05.2016 №186 </w:t>
            </w:r>
            <w:proofErr w:type="spellStart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„Про</w:t>
            </w:r>
            <w:proofErr w:type="spellEnd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затвердження Порядку функціонування електронної системи здійснення дозвільних процедур у сфері поводження з відходами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”</w:t>
            </w:r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</w:p>
        </w:tc>
      </w:tr>
      <w:tr w:rsidR="00E43FAB" w:rsidRPr="000B3BF6" w:rsidTr="00BE54E6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Розпорядження голови обласної державної адміністрації від </w:t>
            </w:r>
            <w:r>
              <w:rPr>
                <w:sz w:val="22"/>
                <w:szCs w:val="22"/>
                <w:lang w:val="uk-UA"/>
              </w:rPr>
              <w:t>18.10.2018</w:t>
            </w:r>
            <w:r w:rsidRPr="000B3BF6">
              <w:rPr>
                <w:sz w:val="22"/>
                <w:szCs w:val="22"/>
                <w:lang w:val="uk-UA"/>
              </w:rPr>
              <w:t xml:space="preserve"> № </w:t>
            </w:r>
            <w:r>
              <w:rPr>
                <w:sz w:val="22"/>
                <w:szCs w:val="22"/>
                <w:lang w:val="uk-UA"/>
              </w:rPr>
              <w:t>716</w:t>
            </w:r>
            <w:r w:rsidRPr="000B3BF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„Про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внесення змін до </w:t>
            </w:r>
            <w:r w:rsidRPr="000B3BF6">
              <w:rPr>
                <w:sz w:val="22"/>
                <w:szCs w:val="22"/>
                <w:lang w:val="uk-UA"/>
              </w:rPr>
              <w:t>Положення про департамент екології та природних ресурсів Рівненської обласної державної адміністрації”</w:t>
            </w:r>
          </w:p>
        </w:tc>
      </w:tr>
    </w:tbl>
    <w:p w:rsidR="00E43FAB" w:rsidRDefault="00E43FAB" w:rsidP="00E43FAB">
      <w:pPr>
        <w:rPr>
          <w:lang w:val="uk-UA"/>
        </w:rPr>
      </w:pPr>
    </w:p>
    <w:p w:rsidR="00E43FAB" w:rsidRDefault="00E43FAB" w:rsidP="00E43FAB">
      <w:pPr>
        <w:rPr>
          <w:lang w:val="uk-UA"/>
        </w:rPr>
      </w:pPr>
    </w:p>
    <w:p w:rsidR="00E43FAB" w:rsidRDefault="00E43FAB" w:rsidP="00E43FAB">
      <w:pPr>
        <w:rPr>
          <w:lang w:val="uk-UA"/>
        </w:rPr>
      </w:pPr>
    </w:p>
    <w:tbl>
      <w:tblPr>
        <w:tblW w:w="10317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3624"/>
        <w:gridCol w:w="5997"/>
      </w:tblGrid>
      <w:tr w:rsidR="00E43FAB" w:rsidRPr="000B3BF6" w:rsidTr="00BE54E6">
        <w:trPr>
          <w:trHeight w:val="471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3BF6">
              <w:rPr>
                <w:b/>
                <w:bCs/>
                <w:color w:val="000000"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E43FAB" w:rsidRPr="000B3BF6" w:rsidTr="00BE54E6">
        <w:trPr>
          <w:trHeight w:val="7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Підстава для одержання адміністративної послуги</w:t>
            </w:r>
          </w:p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shd w:val="clear" w:color="auto" w:fill="FFFFFF"/>
                <w:lang w:val="uk-UA"/>
              </w:rPr>
              <w:t>Відп</w:t>
            </w:r>
            <w:r>
              <w:rPr>
                <w:sz w:val="22"/>
                <w:szCs w:val="22"/>
                <w:shd w:val="clear" w:color="auto" w:fill="FFFFFF"/>
                <w:lang w:val="uk-UA"/>
              </w:rPr>
              <w:t xml:space="preserve">овідно до ст.17 Закону України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uk-UA"/>
              </w:rPr>
              <w:t>„</w:t>
            </w:r>
            <w:r w:rsidRPr="000B3BF6">
              <w:rPr>
                <w:sz w:val="22"/>
                <w:szCs w:val="22"/>
                <w:shd w:val="clear" w:color="auto" w:fill="FFFFFF"/>
                <w:lang w:val="uk-UA"/>
              </w:rPr>
              <w:t>Про</w:t>
            </w:r>
            <w:proofErr w:type="spellEnd"/>
            <w:r w:rsidRPr="000B3BF6">
              <w:rPr>
                <w:sz w:val="22"/>
                <w:szCs w:val="22"/>
                <w:shd w:val="clear" w:color="auto" w:fill="FFFFFF"/>
                <w:lang w:val="uk-UA"/>
              </w:rPr>
              <w:t xml:space="preserve"> відходи</w:t>
            </w:r>
            <w:r>
              <w:rPr>
                <w:sz w:val="22"/>
                <w:szCs w:val="22"/>
                <w:shd w:val="clear" w:color="auto" w:fill="FFFFFF"/>
                <w:lang w:val="uk-UA"/>
              </w:rPr>
              <w:t>”</w:t>
            </w:r>
            <w:r w:rsidRPr="000B3BF6">
              <w:rPr>
                <w:sz w:val="22"/>
                <w:szCs w:val="22"/>
                <w:shd w:val="clear" w:color="auto" w:fill="FFFFFF"/>
                <w:lang w:val="uk-UA"/>
              </w:rPr>
              <w:t xml:space="preserve"> суб’єкти господарської діяльності у сфері поводження з відходами, діяльність яких призводить виключно до утворення відходів, для яких показник загального утворення відходів (</w:t>
            </w:r>
            <w:proofErr w:type="spellStart"/>
            <w:r w:rsidRPr="000B3BF6">
              <w:rPr>
                <w:sz w:val="22"/>
                <w:szCs w:val="22"/>
                <w:shd w:val="clear" w:color="auto" w:fill="FFFFFF"/>
                <w:lang w:val="uk-UA"/>
              </w:rPr>
              <w:t>далі-Пзув</w:t>
            </w:r>
            <w:proofErr w:type="spellEnd"/>
            <w:r w:rsidRPr="000B3BF6">
              <w:rPr>
                <w:sz w:val="22"/>
                <w:szCs w:val="22"/>
                <w:shd w:val="clear" w:color="auto" w:fill="FFFFFF"/>
                <w:lang w:val="uk-UA"/>
              </w:rPr>
              <w:t>) від 50 до 1000, зобов’язані щороку подавати декларацію про відходи.</w:t>
            </w:r>
          </w:p>
        </w:tc>
      </w:tr>
      <w:tr w:rsidR="00E43FAB" w:rsidRPr="000B3BF6" w:rsidTr="00BE54E6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12.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Перелік документів, </w:t>
            </w:r>
          </w:p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необхідних для отримання адміністративної послуги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2 примірники декларації про  відходи в паперовій формі та сканований варіант в електронній формі на диску (файл має бути у форматі </w:t>
            </w:r>
            <w:proofErr w:type="spellStart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pdf</w:t>
            </w:r>
            <w:proofErr w:type="spellEnd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jpg</w:t>
            </w:r>
            <w:proofErr w:type="spellEnd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jpeg</w:t>
            </w:r>
            <w:proofErr w:type="spellEnd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 Довіреність (за необхідністю).</w:t>
            </w:r>
          </w:p>
        </w:tc>
      </w:tr>
      <w:tr w:rsidR="00E43FAB" w:rsidRPr="000B3BF6" w:rsidTr="00BE54E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13.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Порядок та спосіб подання  документів необхідних для отримання адміністративної послуги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Декларація подається одночасно в паперовій і сканованій електронній формі щороку до 20 лютого року, що настає за звітним.</w:t>
            </w:r>
          </w:p>
          <w:p w:rsidR="00E43FAB" w:rsidRPr="000B3BF6" w:rsidRDefault="00E43FAB" w:rsidP="00BE54E6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Декларація подається адміністратору 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t>центру надання адміністративних послуг.</w:t>
            </w:r>
          </w:p>
          <w:p w:rsidR="00E43FAB" w:rsidRPr="000B3BF6" w:rsidRDefault="00E43FAB" w:rsidP="00BE54E6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Декларація подається суб’єктом господарювання – особисто, через уповноважену ним особу, надсилається  поштою. </w:t>
            </w:r>
          </w:p>
          <w:p w:rsidR="00E43FAB" w:rsidRPr="000B3BF6" w:rsidRDefault="00E43FAB" w:rsidP="00BE54E6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shd w:val="clear" w:color="auto" w:fill="FFFFFF"/>
                <w:lang w:val="uk-UA"/>
              </w:rPr>
              <w:t>У разі наявності електронного цифрового підпису через електронну систему здійснення дозвільних процедур у сфері поводження з відходами (</w:t>
            </w:r>
            <w:r w:rsidRPr="000B3BF6">
              <w:rPr>
                <w:sz w:val="22"/>
                <w:szCs w:val="22"/>
                <w:bdr w:val="none" w:sz="0" w:space="0" w:color="auto" w:frame="1"/>
                <w:lang w:val="uk-UA"/>
              </w:rPr>
              <w:t xml:space="preserve">веб-сайт </w:t>
            </w:r>
            <w:proofErr w:type="spellStart"/>
            <w:r w:rsidRPr="000B3BF6">
              <w:rPr>
                <w:sz w:val="22"/>
                <w:szCs w:val="22"/>
                <w:bdr w:val="none" w:sz="0" w:space="0" w:color="auto" w:frame="1"/>
                <w:lang w:val="uk-UA"/>
              </w:rPr>
              <w:t>Мінприроди</w:t>
            </w:r>
            <w:proofErr w:type="spellEnd"/>
            <w:r w:rsidRPr="000B3BF6">
              <w:rPr>
                <w:sz w:val="22"/>
                <w:szCs w:val="22"/>
                <w:bdr w:val="none" w:sz="0" w:space="0" w:color="auto" w:frame="1"/>
                <w:lang w:val="uk-UA"/>
              </w:rPr>
              <w:t xml:space="preserve"> України (</w:t>
            </w:r>
            <w:hyperlink r:id="rId8" w:history="1">
              <w:r w:rsidRPr="000B3BF6">
                <w:rPr>
                  <w:rStyle w:val="a3"/>
                  <w:bCs/>
                  <w:iCs/>
                  <w:sz w:val="22"/>
                  <w:szCs w:val="22"/>
                  <w:bdr w:val="none" w:sz="0" w:space="0" w:color="auto" w:frame="1"/>
                  <w:lang w:val="uk-UA"/>
                </w:rPr>
                <w:t>http://e-eco.gov.ua/</w:t>
              </w:r>
            </w:hyperlink>
            <w:r w:rsidRPr="000B3BF6">
              <w:rPr>
                <w:sz w:val="22"/>
                <w:szCs w:val="22"/>
                <w:bdr w:val="none" w:sz="0" w:space="0" w:color="auto" w:frame="1"/>
                <w:lang w:val="uk-UA"/>
              </w:rPr>
              <w:t>).</w:t>
            </w:r>
          </w:p>
        </w:tc>
      </w:tr>
      <w:tr w:rsidR="00E43FAB" w:rsidRPr="000B3BF6" w:rsidTr="00BE54E6">
        <w:trPr>
          <w:trHeight w:val="45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14.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Безоплатно</w:t>
            </w:r>
            <w:r w:rsidRPr="000B3BF6">
              <w:rPr>
                <w:i/>
                <w:iCs/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E43FAB" w:rsidRPr="000B3BF6" w:rsidTr="00BE54E6">
        <w:trPr>
          <w:trHeight w:val="49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15.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Строк надання </w:t>
            </w:r>
          </w:p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адміністративної послуги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iCs/>
                <w:color w:val="000000"/>
                <w:sz w:val="22"/>
                <w:szCs w:val="22"/>
                <w:lang w:val="uk-UA"/>
              </w:rPr>
              <w:t>П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t>ротягом п’яти робочих днів з дня отримання декларації.</w:t>
            </w:r>
          </w:p>
        </w:tc>
      </w:tr>
      <w:tr w:rsidR="00E43FAB" w:rsidRPr="000B3BF6" w:rsidTr="00BE5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16.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Виявлення в наданій декларації неповних та/або </w:t>
            </w:r>
            <w:proofErr w:type="spellStart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недосто-вірних</w:t>
            </w:r>
            <w:proofErr w:type="spellEnd"/>
            <w:r w:rsidRPr="000B3B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відомостей.</w:t>
            </w:r>
          </w:p>
        </w:tc>
      </w:tr>
      <w:tr w:rsidR="00E43FAB" w:rsidRPr="000B3BF6" w:rsidTr="00BE54E6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17.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У разі виявлення в наданій декларації неповних та /або недостовірних відомостей оформляється письмове повідомлення із вичерпним переліком зауважень щодо необхідності виправлення/уточнення наданих відомостей.</w:t>
            </w:r>
          </w:p>
          <w:p w:rsidR="00E43FAB" w:rsidRPr="000B3BF6" w:rsidRDefault="00E43FAB" w:rsidP="00BE54E6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У разі відсутності зауважень </w:t>
            </w:r>
            <w:r w:rsidRPr="000B3BF6">
              <w:rPr>
                <w:sz w:val="22"/>
                <w:szCs w:val="22"/>
                <w:lang w:val="uk-UA"/>
              </w:rPr>
              <w:t>–</w:t>
            </w: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 реєстрація декларації про відходи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 в електронній системі здійснення дозвільних процедур у сфері поводження з відходами (єдиному реєстрі декларацій).</w:t>
            </w:r>
          </w:p>
        </w:tc>
      </w:tr>
      <w:tr w:rsidR="00E43FAB" w:rsidRPr="000B3BF6" w:rsidTr="00BE54E6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18.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Способи отримання відповіді (результату)</w:t>
            </w:r>
          </w:p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У разі виявлення в наданій декларації неповних та /або недостовірних відомостей оформляється письмове повідомлення із вичерпним переліком зауважень щодо необхідності виправлення/уточнення наданих відомостей, яке передається до центру надання адміністративних послуг для передачі суб’єкту господарювання. </w:t>
            </w:r>
          </w:p>
          <w:p w:rsidR="00E43FAB" w:rsidRPr="000B3BF6" w:rsidRDefault="00E43FAB" w:rsidP="00BE54E6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Якщо декларація про відходи надійшла в паперовому вигляді через 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центр надання адміністративних послуг, відповідальна особа департаменту екології та природних ресурсів Рівненської облдержадміністрації здійснює її реєстрацію в електронній системі здійснення дозвільних процедур у сфері поводження з відходами (єдиному реєстрі декларацій). Видача зареєстрованої декларації здійснюється через адміністратора центру надання адміністративних послуг. Крім того, </w:t>
            </w:r>
            <w:r w:rsidRPr="000B3BF6">
              <w:rPr>
                <w:sz w:val="22"/>
                <w:szCs w:val="22"/>
                <w:lang w:val="uk-UA"/>
              </w:rPr>
              <w:t xml:space="preserve">інформація щодо стану реєстрації декларацій відображається на загальнодоступних інформаційних ресурсах веб-сайті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Мінприроди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 xml:space="preserve"> України </w:t>
            </w:r>
            <w:r w:rsidRPr="000B3BF6">
              <w:rPr>
                <w:bCs/>
                <w:iCs/>
                <w:sz w:val="22"/>
                <w:szCs w:val="22"/>
                <w:bdr w:val="none" w:sz="0" w:space="0" w:color="auto" w:frame="1"/>
                <w:lang w:val="uk-UA"/>
              </w:rPr>
              <w:t>(</w:t>
            </w:r>
            <w:hyperlink r:id="rId9" w:history="1">
              <w:r w:rsidRPr="000B3BF6">
                <w:rPr>
                  <w:rStyle w:val="a3"/>
                  <w:bCs/>
                  <w:iCs/>
                  <w:sz w:val="22"/>
                  <w:szCs w:val="22"/>
                  <w:bdr w:val="none" w:sz="0" w:space="0" w:color="auto" w:frame="1"/>
                  <w:lang w:val="uk-UA"/>
                </w:rPr>
                <w:t>http://e-eco.gov.ua/</w:t>
              </w:r>
            </w:hyperlink>
            <w:r w:rsidRPr="000B3BF6">
              <w:rPr>
                <w:bCs/>
                <w:iCs/>
                <w:sz w:val="22"/>
                <w:szCs w:val="22"/>
                <w:bdr w:val="none" w:sz="0" w:space="0" w:color="auto" w:frame="1"/>
                <w:lang w:val="uk-UA"/>
              </w:rPr>
              <w:t xml:space="preserve">). </w:t>
            </w:r>
          </w:p>
          <w:p w:rsidR="00E43FAB" w:rsidRPr="000B3BF6" w:rsidRDefault="00E43FAB" w:rsidP="00BE54E6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У разі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 подання суб’єктом господарювання електронної декларації </w:t>
            </w:r>
            <w:r w:rsidRPr="000B3BF6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uk-UA"/>
              </w:rPr>
              <w:t>про відходи на пряму до електронної системи здійснення дозвільних процедур у сфері поводження з відходами (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єдиного реєстру декларацій) система автоматично формує та відправляє повідомлення на 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lastRenderedPageBreak/>
              <w:t>електронну пошту суб’єкта звернення про стан розгляду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t>електронної декларації (номер зареєстрованої декларації; підставу для повернення декларації для виправлення/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t>уточнення).</w:t>
            </w:r>
          </w:p>
        </w:tc>
      </w:tr>
      <w:tr w:rsidR="00E43FAB" w:rsidRPr="000B3BF6" w:rsidTr="00BE54E6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19.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Примітка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Форма декларації про відходи надається у додатку </w:t>
            </w:r>
            <w:r w:rsidRPr="000B3BF6">
              <w:rPr>
                <w:sz w:val="22"/>
                <w:szCs w:val="22"/>
                <w:lang w:val="uk-UA"/>
              </w:rPr>
              <w:t>постанови КМУ від 18.02.2016 № 118.</w:t>
            </w:r>
          </w:p>
          <w:p w:rsidR="00E43FAB" w:rsidRPr="000B3BF6" w:rsidRDefault="00E43FAB" w:rsidP="00BE54E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Розрахунок (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Пзув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>) наведено у пункті 8 постанови КМУ від 31.08.1998  № 1360.</w:t>
            </w:r>
          </w:p>
        </w:tc>
      </w:tr>
    </w:tbl>
    <w:p w:rsidR="00E43FAB" w:rsidRPr="000B3BF6" w:rsidRDefault="00E43FAB" w:rsidP="00E43FAB">
      <w:pPr>
        <w:rPr>
          <w:lang w:val="uk-UA"/>
        </w:rPr>
      </w:pPr>
      <w:r w:rsidRPr="000B3BF6">
        <w:rPr>
          <w:lang w:val="uk-UA"/>
        </w:rPr>
        <w:t xml:space="preserve">                                                                                                                     </w:t>
      </w:r>
    </w:p>
    <w:p w:rsidR="00E43FAB" w:rsidRPr="000B3BF6" w:rsidRDefault="00E43FAB" w:rsidP="00E43FAB">
      <w:pPr>
        <w:rPr>
          <w:sz w:val="22"/>
          <w:szCs w:val="22"/>
          <w:lang w:val="uk-UA"/>
        </w:rPr>
      </w:pPr>
      <w:r w:rsidRPr="000B3BF6">
        <w:rPr>
          <w:color w:val="000000"/>
          <w:lang w:val="uk-UA"/>
        </w:rPr>
        <w:br w:type="page"/>
      </w:r>
    </w:p>
    <w:p w:rsidR="00E43FAB" w:rsidRDefault="00E43FAB" w:rsidP="00E43FAB">
      <w:pPr>
        <w:jc w:val="right"/>
        <w:rPr>
          <w:lang w:val="uk-UA"/>
        </w:rPr>
      </w:pPr>
      <w:r w:rsidRPr="000B3BF6">
        <w:rPr>
          <w:sz w:val="22"/>
          <w:szCs w:val="22"/>
          <w:lang w:val="uk-UA"/>
        </w:rPr>
        <w:lastRenderedPageBreak/>
        <w:t xml:space="preserve"> </w:t>
      </w:r>
      <w:r>
        <w:rPr>
          <w:lang w:val="uk-UA"/>
        </w:rPr>
        <w:t>КОД ПОСЛУГИ 15-01</w:t>
      </w:r>
    </w:p>
    <w:p w:rsidR="00E43FAB" w:rsidRPr="00E43FAB" w:rsidRDefault="00E43FAB" w:rsidP="00E43FAB">
      <w:pPr>
        <w:jc w:val="right"/>
        <w:rPr>
          <w:lang w:val="uk-UA"/>
        </w:rPr>
      </w:pPr>
    </w:p>
    <w:tbl>
      <w:tblPr>
        <w:tblW w:w="10440" w:type="dxa"/>
        <w:tblInd w:w="-612" w:type="dxa"/>
        <w:tblLook w:val="0000" w:firstRow="0" w:lastRow="0" w:firstColumn="0" w:lastColumn="0" w:noHBand="0" w:noVBand="0"/>
      </w:tblPr>
      <w:tblGrid>
        <w:gridCol w:w="4320"/>
        <w:gridCol w:w="1440"/>
        <w:gridCol w:w="4680"/>
      </w:tblGrid>
      <w:tr w:rsidR="00E43FAB" w:rsidRPr="00E43FAB" w:rsidTr="00BE54E6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4320" w:type="dxa"/>
          </w:tcPr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ПОГОДЖЕНО</w:t>
            </w:r>
          </w:p>
          <w:p w:rsidR="00E43FAB" w:rsidRDefault="00E43FAB" w:rsidP="00BE54E6">
            <w:pPr>
              <w:rPr>
                <w:lang w:val="uk-UA"/>
              </w:rPr>
            </w:pPr>
            <w:r>
              <w:rPr>
                <w:lang w:val="uk-UA"/>
              </w:rPr>
              <w:t>Радивилівський м</w:t>
            </w:r>
            <w:r w:rsidRPr="00E43FAB">
              <w:rPr>
                <w:lang w:val="uk-UA"/>
              </w:rPr>
              <w:t xml:space="preserve">іський голова </w:t>
            </w: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Микола КАРАПЕТЯН</w:t>
            </w:r>
          </w:p>
          <w:p w:rsidR="00E43FAB" w:rsidRPr="00E43FAB" w:rsidRDefault="00E43FAB" w:rsidP="00BE54E6">
            <w:pPr>
              <w:spacing w:line="192" w:lineRule="auto"/>
              <w:rPr>
                <w:lang w:val="uk-UA"/>
              </w:rPr>
            </w:pP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_________________________________</w:t>
            </w: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“______”__________________2019 р.</w:t>
            </w:r>
          </w:p>
        </w:tc>
        <w:tc>
          <w:tcPr>
            <w:tcW w:w="1440" w:type="dxa"/>
          </w:tcPr>
          <w:p w:rsidR="00E43FAB" w:rsidRPr="00E43FAB" w:rsidRDefault="00E43FAB" w:rsidP="00BE54E6">
            <w:pPr>
              <w:rPr>
                <w:lang w:val="uk-UA"/>
              </w:rPr>
            </w:pPr>
          </w:p>
          <w:p w:rsidR="00E43FAB" w:rsidRPr="00E43FAB" w:rsidRDefault="00E43FAB" w:rsidP="00BE54E6">
            <w:pPr>
              <w:rPr>
                <w:lang w:val="uk-UA"/>
              </w:rPr>
            </w:pPr>
          </w:p>
          <w:p w:rsidR="00E43FAB" w:rsidRPr="00E43FAB" w:rsidRDefault="00E43FAB" w:rsidP="00BE54E6">
            <w:pPr>
              <w:rPr>
                <w:lang w:val="uk-UA"/>
              </w:rPr>
            </w:pPr>
          </w:p>
          <w:p w:rsidR="00E43FAB" w:rsidRPr="00E43FAB" w:rsidRDefault="00E43FAB" w:rsidP="00BE54E6">
            <w:pPr>
              <w:rPr>
                <w:lang w:val="uk-UA"/>
              </w:rPr>
            </w:pPr>
          </w:p>
        </w:tc>
        <w:tc>
          <w:tcPr>
            <w:tcW w:w="4680" w:type="dxa"/>
          </w:tcPr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ЗАТВЕРДЖЕНО</w:t>
            </w: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Директор департаменту екології та природних ресурсів Рівненської обласної державної адміністрації</w:t>
            </w: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Володимир ЗАХАРЧУК</w:t>
            </w:r>
          </w:p>
          <w:p w:rsidR="00E43FAB" w:rsidRPr="00E43FAB" w:rsidRDefault="00E43FAB" w:rsidP="00BE54E6">
            <w:pPr>
              <w:rPr>
                <w:lang w:val="uk-UA"/>
              </w:rPr>
            </w:pP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_________________________________</w:t>
            </w:r>
          </w:p>
          <w:p w:rsidR="00E43FAB" w:rsidRPr="00E43FAB" w:rsidRDefault="00E43FAB" w:rsidP="00BE54E6">
            <w:pPr>
              <w:rPr>
                <w:lang w:val="uk-UA"/>
              </w:rPr>
            </w:pPr>
            <w:r w:rsidRPr="00E43FAB">
              <w:rPr>
                <w:lang w:val="uk-UA"/>
              </w:rPr>
              <w:t>“______”__________________2019 р.</w:t>
            </w:r>
          </w:p>
        </w:tc>
      </w:tr>
    </w:tbl>
    <w:p w:rsidR="00E43FAB" w:rsidRPr="000B3BF6" w:rsidRDefault="00E43FAB" w:rsidP="00E43FAB">
      <w:pPr>
        <w:rPr>
          <w:lang w:val="uk-UA"/>
        </w:rPr>
      </w:pPr>
    </w:p>
    <w:p w:rsidR="00E43FAB" w:rsidRPr="00E43FAB" w:rsidRDefault="00E43FAB" w:rsidP="00E43FAB">
      <w:pPr>
        <w:jc w:val="center"/>
        <w:rPr>
          <w:b/>
          <w:lang w:val="uk-UA"/>
        </w:rPr>
      </w:pPr>
      <w:r w:rsidRPr="00E43FAB">
        <w:rPr>
          <w:b/>
          <w:lang w:val="uk-UA"/>
        </w:rPr>
        <w:t xml:space="preserve">ТЕХНОЛОГІЧНА  КАРТКА </w:t>
      </w:r>
    </w:p>
    <w:p w:rsidR="00E43FAB" w:rsidRPr="00E43FAB" w:rsidRDefault="00E43FAB" w:rsidP="00E43FAB">
      <w:pPr>
        <w:jc w:val="center"/>
        <w:rPr>
          <w:b/>
          <w:lang w:val="uk-UA"/>
        </w:rPr>
      </w:pPr>
      <w:r w:rsidRPr="00E43FAB">
        <w:rPr>
          <w:b/>
          <w:lang w:val="uk-UA"/>
        </w:rPr>
        <w:t>АДМІНІСТРАТИВНОЇ  ПОСЛУГИ</w:t>
      </w:r>
    </w:p>
    <w:p w:rsidR="00E43FAB" w:rsidRPr="00E43FAB" w:rsidRDefault="00E43FAB" w:rsidP="00E43FAB">
      <w:pPr>
        <w:jc w:val="center"/>
        <w:rPr>
          <w:b/>
          <w:lang w:val="uk-UA"/>
        </w:rPr>
      </w:pPr>
    </w:p>
    <w:p w:rsidR="00E43FAB" w:rsidRPr="00E43FAB" w:rsidRDefault="00E43FAB" w:rsidP="00E43FAB">
      <w:pPr>
        <w:jc w:val="center"/>
        <w:rPr>
          <w:b/>
          <w:lang w:val="uk-UA"/>
        </w:rPr>
      </w:pPr>
      <w:r w:rsidRPr="00E43FAB">
        <w:rPr>
          <w:b/>
          <w:lang w:val="uk-UA"/>
        </w:rPr>
        <w:t>РЕЄСТРАЦІЯ ДЕКЛАРАЦІЇ ПРО ВІДХОДИ</w:t>
      </w:r>
    </w:p>
    <w:p w:rsidR="00E43FAB" w:rsidRPr="000B3BF6" w:rsidRDefault="00E43FAB" w:rsidP="00E43FAB">
      <w:pPr>
        <w:jc w:val="center"/>
        <w:rPr>
          <w:sz w:val="22"/>
          <w:szCs w:val="22"/>
          <w:lang w:val="uk-UA"/>
        </w:rPr>
      </w:pPr>
      <w:r w:rsidRPr="000B3BF6">
        <w:rPr>
          <w:sz w:val="22"/>
          <w:szCs w:val="22"/>
          <w:lang w:val="uk-UA"/>
        </w:rPr>
        <w:t>(назва адміністративної послуги)</w:t>
      </w:r>
    </w:p>
    <w:p w:rsidR="00E43FAB" w:rsidRPr="000B3BF6" w:rsidRDefault="00E43FAB" w:rsidP="00E43FAB">
      <w:pPr>
        <w:jc w:val="center"/>
        <w:rPr>
          <w:sz w:val="22"/>
          <w:szCs w:val="22"/>
          <w:lang w:val="uk-UA"/>
        </w:rPr>
      </w:pPr>
    </w:p>
    <w:p w:rsidR="00E43FAB" w:rsidRPr="000B3BF6" w:rsidRDefault="00E43FAB" w:rsidP="00E43FAB">
      <w:pPr>
        <w:jc w:val="center"/>
        <w:rPr>
          <w:b/>
          <w:lang w:val="uk-UA"/>
        </w:rPr>
      </w:pPr>
      <w:r w:rsidRPr="000B3BF6">
        <w:rPr>
          <w:b/>
          <w:lang w:val="uk-UA"/>
        </w:rPr>
        <w:t>Департамент екології та природних ресурсів Рівненської облдержадміністрації</w:t>
      </w:r>
    </w:p>
    <w:p w:rsidR="00E43FAB" w:rsidRPr="000B3BF6" w:rsidRDefault="00E43FAB" w:rsidP="00E43FAB">
      <w:pPr>
        <w:jc w:val="center"/>
        <w:rPr>
          <w:sz w:val="22"/>
          <w:szCs w:val="22"/>
          <w:lang w:val="uk-UA"/>
        </w:rPr>
      </w:pPr>
      <w:r w:rsidRPr="000B3BF6">
        <w:rPr>
          <w:sz w:val="22"/>
          <w:szCs w:val="22"/>
          <w:lang w:val="uk-UA"/>
        </w:rPr>
        <w:t>(найменування суб'єкта надання адміністративної послуги)</w:t>
      </w:r>
    </w:p>
    <w:p w:rsidR="00E43FAB" w:rsidRPr="000B3BF6" w:rsidRDefault="00E43FAB" w:rsidP="00E43FAB">
      <w:pPr>
        <w:jc w:val="center"/>
        <w:rPr>
          <w:sz w:val="22"/>
          <w:szCs w:val="22"/>
          <w:lang w:val="uk-UA"/>
        </w:rPr>
      </w:pPr>
    </w:p>
    <w:tbl>
      <w:tblPr>
        <w:tblW w:w="0" w:type="auto"/>
        <w:tblInd w:w="-61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5060"/>
        <w:gridCol w:w="2520"/>
        <w:gridCol w:w="688"/>
        <w:gridCol w:w="1872"/>
      </w:tblGrid>
      <w:tr w:rsidR="00E43FAB" w:rsidRPr="000B3BF6" w:rsidTr="00BE54E6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№</w:t>
            </w:r>
          </w:p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ind w:firstLine="567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Дія</w:t>
            </w:r>
          </w:p>
          <w:p w:rsidR="00E43FAB" w:rsidRPr="000B3BF6" w:rsidRDefault="00E43FAB" w:rsidP="00BE54E6">
            <w:pPr>
              <w:rPr>
                <w:color w:val="000000"/>
                <w:sz w:val="20"/>
                <w:szCs w:val="20"/>
                <w:lang w:val="uk-UA"/>
              </w:rPr>
            </w:pPr>
            <w:r w:rsidRPr="000B3BF6">
              <w:rPr>
                <w:bCs/>
                <w:color w:val="000000"/>
                <w:sz w:val="20"/>
                <w:szCs w:val="20"/>
                <w:lang w:val="uk-UA"/>
              </w:rPr>
              <w:t>(В,У)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Термін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виконання (днів)</w:t>
            </w:r>
          </w:p>
        </w:tc>
      </w:tr>
      <w:tr w:rsidR="00E43FAB" w:rsidRPr="000B3BF6" w:rsidTr="00BE54E6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E43FAB" w:rsidRPr="000B3BF6" w:rsidTr="00BE54E6">
        <w:trPr>
          <w:trHeight w:val="992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Приймання декларації та її реєстрація повідомлення замовника про орієнтовний термін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виконання.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Адміністратор центру надання</w:t>
            </w: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адміністративних послуг 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1 день 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(з дня надходження)</w:t>
            </w:r>
          </w:p>
        </w:tc>
      </w:tr>
      <w:tr w:rsidR="00E43FAB" w:rsidRPr="000B3BF6" w:rsidTr="00BE54E6">
        <w:trPr>
          <w:trHeight w:val="503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Формування дозвільної справи, занесення даних до реєстру.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Адміністратор центру надання</w:t>
            </w:r>
          </w:p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адміністративних послуг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1 день 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(з дня надходження)</w:t>
            </w:r>
          </w:p>
        </w:tc>
      </w:tr>
      <w:tr w:rsidR="00E43FAB" w:rsidRPr="000B3BF6" w:rsidTr="00BE54E6">
        <w:trPr>
          <w:trHeight w:val="693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Передача  </w:t>
            </w:r>
            <w:r w:rsidRPr="000B3BF6">
              <w:rPr>
                <w:sz w:val="22"/>
                <w:szCs w:val="22"/>
                <w:lang w:val="uk-UA"/>
              </w:rPr>
              <w:t xml:space="preserve">2-ох примірників декларації  в паперовій та сканованій формі (файл має бути у форматі     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pdf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jpg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jpeg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 xml:space="preserve"> на диску) </w:t>
            </w:r>
            <w:r w:rsidRPr="000B3BF6">
              <w:rPr>
                <w:bCs/>
                <w:sz w:val="22"/>
                <w:szCs w:val="22"/>
                <w:lang w:val="uk-UA"/>
              </w:rPr>
              <w:t xml:space="preserve">діловоду департаменту </w:t>
            </w:r>
            <w:r w:rsidRPr="000B3BF6">
              <w:rPr>
                <w:sz w:val="22"/>
                <w:szCs w:val="22"/>
                <w:lang w:val="uk-UA"/>
              </w:rPr>
              <w:t xml:space="preserve">екології та природних ресурсів </w:t>
            </w:r>
            <w:r w:rsidRPr="000B3BF6">
              <w:rPr>
                <w:bCs/>
                <w:sz w:val="22"/>
                <w:szCs w:val="22"/>
                <w:lang w:val="uk-UA"/>
              </w:rPr>
              <w:t>для реєстрації.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Адміністратор  центру надання</w:t>
            </w:r>
          </w:p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адміністративних послуг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1-2 дні 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(з дня надходження)</w:t>
            </w:r>
          </w:p>
        </w:tc>
      </w:tr>
      <w:tr w:rsidR="00E43FAB" w:rsidRPr="000B3BF6" w:rsidTr="00BE54E6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Реєстрація декларації </w:t>
            </w:r>
            <w:r w:rsidRPr="000B3BF6">
              <w:rPr>
                <w:sz w:val="22"/>
                <w:szCs w:val="22"/>
                <w:lang w:val="uk-UA"/>
              </w:rPr>
              <w:t xml:space="preserve">суб’єкта господарювання у базі реєстрації вхідної кореспонденції департаменту екології та природних ресурсів 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t>облдержадміністрації та передача керівнику департаменту для накладання резолюції.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Діловод департаменту </w:t>
            </w:r>
            <w:r w:rsidRPr="000B3BF6">
              <w:rPr>
                <w:sz w:val="22"/>
                <w:szCs w:val="22"/>
                <w:lang w:val="uk-UA"/>
              </w:rPr>
              <w:t xml:space="preserve">екології та природних ресурсів 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У день надходження документів</w:t>
            </w:r>
          </w:p>
        </w:tc>
      </w:tr>
      <w:tr w:rsidR="00E43FAB" w:rsidRPr="000B3BF6" w:rsidTr="00BE54E6">
        <w:trPr>
          <w:trHeight w:val="87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5.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керівником департаменту. </w:t>
            </w:r>
          </w:p>
          <w:p w:rsidR="00E43FAB" w:rsidRPr="000B3BF6" w:rsidRDefault="00E43FAB" w:rsidP="00BE54E6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Передача декларації відповідальному виконавцю.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Директор департаменту </w:t>
            </w:r>
          </w:p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Діловод департаменту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E43FAB" w:rsidRPr="00C85876" w:rsidRDefault="00E43FAB" w:rsidP="00BE54E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E43FAB" w:rsidRPr="000B3BF6" w:rsidRDefault="00E43FAB" w:rsidP="00BE54E6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У день надходження документів</w:t>
            </w:r>
          </w:p>
        </w:tc>
      </w:tr>
      <w:tr w:rsidR="00E43FAB" w:rsidRPr="000B3BF6" w:rsidTr="00BE54E6">
        <w:trPr>
          <w:trHeight w:val="726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6.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Розгляд та перевірка повноти заповнення  декларації.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</w:t>
            </w:r>
          </w:p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 xml:space="preserve">Спеціалісти </w:t>
            </w:r>
            <w:r>
              <w:rPr>
                <w:bCs/>
                <w:sz w:val="22"/>
                <w:szCs w:val="22"/>
                <w:lang w:val="uk-UA"/>
              </w:rPr>
              <w:t>сектору</w:t>
            </w: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департаменту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C85876" w:rsidRDefault="00E43FAB" w:rsidP="00BE54E6">
            <w:pPr>
              <w:jc w:val="center"/>
              <w:rPr>
                <w:bCs/>
                <w:color w:val="000000"/>
                <w:sz w:val="12"/>
                <w:szCs w:val="22"/>
                <w:lang w:val="uk-UA"/>
              </w:rPr>
            </w:pP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У</w:t>
            </w: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Не пізніше </w:t>
            </w: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br/>
              <w:t xml:space="preserve">5 робочих днів 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(з дня реєстрації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у департаменті)</w:t>
            </w:r>
          </w:p>
        </w:tc>
      </w:tr>
      <w:tr w:rsidR="00E43FAB" w:rsidRPr="000B3BF6" w:rsidTr="00BE54E6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7.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а) У разі виявлення в наданій декларації неповних та /або недостовірних відомостей оформляється письмове повідомлення із вичерпним переліком зауважень щодо необхідності виправлення/</w:t>
            </w:r>
          </w:p>
          <w:p w:rsidR="00E43FAB" w:rsidRPr="000B3BF6" w:rsidRDefault="00E43FAB" w:rsidP="00BE54E6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уточнення наданих відомостей, яке передається з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1 примірником декларації у паперовій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 формі до центру надання адміністративних послуг</w:t>
            </w: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 для передачі суб’єкту господарювання.</w:t>
            </w:r>
          </w:p>
          <w:p w:rsidR="00E43FAB" w:rsidRPr="000B3BF6" w:rsidRDefault="00E43FAB" w:rsidP="00BE54E6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б) У разі відсутності зауважень </w:t>
            </w:r>
            <w:r w:rsidRPr="000B3BF6">
              <w:rPr>
                <w:sz w:val="22"/>
                <w:szCs w:val="22"/>
                <w:lang w:val="uk-UA"/>
              </w:rPr>
              <w:t>–</w:t>
            </w: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  реєстрація декларації про відходи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 в електронній системі здійснення дозвільних процедур у сфері </w:t>
            </w:r>
            <w:r w:rsidRPr="000B3BF6">
              <w:rPr>
                <w:color w:val="000000"/>
                <w:sz w:val="22"/>
                <w:szCs w:val="22"/>
                <w:lang w:val="uk-UA"/>
              </w:rPr>
              <w:lastRenderedPageBreak/>
              <w:t>поводження з відходами (єдиному реєстрі декларацій).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</w:t>
            </w:r>
            <w:r w:rsidRPr="000B3BF6">
              <w:rPr>
                <w:bCs/>
                <w:sz w:val="22"/>
                <w:szCs w:val="22"/>
                <w:lang w:val="uk-UA"/>
              </w:rPr>
              <w:t xml:space="preserve"> </w:t>
            </w:r>
          </w:p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 xml:space="preserve">Спеціалісти </w:t>
            </w:r>
            <w:r>
              <w:rPr>
                <w:bCs/>
                <w:sz w:val="22"/>
                <w:szCs w:val="22"/>
                <w:lang w:val="uk-UA"/>
              </w:rPr>
              <w:t>сектору</w:t>
            </w:r>
          </w:p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департаменту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У</w:t>
            </w: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Не пізніше </w:t>
            </w: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br/>
              <w:t xml:space="preserve">5 робочих днів 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(з дня реєстрації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у департаменті)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</w:pPr>
          </w:p>
        </w:tc>
      </w:tr>
      <w:tr w:rsidR="00E43FAB" w:rsidRPr="000B3BF6" w:rsidTr="00BE54E6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8.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З метою внесення декларації, яка надійшла у паперовому вигляді через центр надання адміністративних послуг до єдиного реєстру декларацій відповідальна особа департаменту вносить та додає декларацію до електронної системи здійснення дозвільних процедур у сфері поводження з відходами.</w:t>
            </w:r>
          </w:p>
          <w:p w:rsidR="00E43FAB" w:rsidRPr="000B3BF6" w:rsidRDefault="00E43FAB" w:rsidP="00BE54E6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</w:t>
            </w:r>
            <w:r w:rsidRPr="000B3BF6">
              <w:rPr>
                <w:bCs/>
                <w:sz w:val="22"/>
                <w:szCs w:val="22"/>
                <w:lang w:val="uk-UA"/>
              </w:rPr>
              <w:t xml:space="preserve"> </w:t>
            </w:r>
          </w:p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 xml:space="preserve">Спеціалісти </w:t>
            </w:r>
            <w:r>
              <w:rPr>
                <w:bCs/>
                <w:sz w:val="22"/>
                <w:szCs w:val="22"/>
                <w:lang w:val="uk-UA"/>
              </w:rPr>
              <w:t>сектору</w:t>
            </w:r>
          </w:p>
          <w:p w:rsidR="00E43FAB" w:rsidRPr="000B3BF6" w:rsidRDefault="00E43FAB" w:rsidP="00BE54E6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департаменту</w:t>
            </w:r>
            <w:r w:rsidRPr="000B3BF6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43FAB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43FAB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В</w:t>
            </w: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 xml:space="preserve">Не пізніше </w:t>
            </w:r>
            <w:r w:rsidRPr="000B3BF6">
              <w:rPr>
                <w:bCs/>
                <w:sz w:val="22"/>
                <w:szCs w:val="22"/>
                <w:lang w:val="uk-UA"/>
              </w:rPr>
              <w:br/>
              <w:t xml:space="preserve">5 робочих днів 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>(з дня реєстрації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>у департаменті)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43FAB" w:rsidRPr="000B3BF6" w:rsidTr="00BE54E6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9.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bCs/>
                <w:iCs/>
                <w:sz w:val="22"/>
                <w:szCs w:val="22"/>
                <w:bdr w:val="none" w:sz="0" w:space="0" w:color="auto" w:frame="1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Інформація щодо стану реєстрації декларацій відображається на загальнодоступних інформаційних ресурсах веб-сайті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Мінприроди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 xml:space="preserve"> України </w:t>
            </w:r>
            <w:r w:rsidRPr="000B3BF6">
              <w:rPr>
                <w:bCs/>
                <w:iCs/>
                <w:sz w:val="22"/>
                <w:szCs w:val="22"/>
                <w:bdr w:val="none" w:sz="0" w:space="0" w:color="auto" w:frame="1"/>
                <w:lang w:val="uk-UA"/>
              </w:rPr>
              <w:t>(</w:t>
            </w:r>
            <w:hyperlink r:id="rId10" w:history="1">
              <w:r w:rsidRPr="000B3BF6">
                <w:rPr>
                  <w:rStyle w:val="a3"/>
                  <w:bCs/>
                  <w:iCs/>
                  <w:sz w:val="22"/>
                  <w:szCs w:val="22"/>
                  <w:bdr w:val="none" w:sz="0" w:space="0" w:color="auto" w:frame="1"/>
                  <w:lang w:val="uk-UA"/>
                </w:rPr>
                <w:t>http://e-eco.gov.ua/</w:t>
              </w:r>
            </w:hyperlink>
            <w:r w:rsidRPr="000B3BF6">
              <w:rPr>
                <w:bCs/>
                <w:iCs/>
                <w:sz w:val="22"/>
                <w:szCs w:val="22"/>
                <w:bdr w:val="none" w:sz="0" w:space="0" w:color="auto" w:frame="1"/>
                <w:lang w:val="uk-UA"/>
              </w:rPr>
              <w:t>).</w:t>
            </w:r>
          </w:p>
          <w:p w:rsidR="00E43FAB" w:rsidRPr="000B3BF6" w:rsidRDefault="00E43FAB" w:rsidP="00BE54E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</w:t>
            </w:r>
            <w:r w:rsidRPr="000B3BF6">
              <w:rPr>
                <w:bCs/>
                <w:sz w:val="22"/>
                <w:szCs w:val="22"/>
                <w:lang w:val="uk-UA"/>
              </w:rPr>
              <w:t xml:space="preserve"> </w:t>
            </w:r>
          </w:p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E43FAB" w:rsidRPr="000B3BF6" w:rsidRDefault="00E43FAB" w:rsidP="00BE54E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 xml:space="preserve">Спеціалісти </w:t>
            </w:r>
            <w:r>
              <w:rPr>
                <w:bCs/>
                <w:sz w:val="22"/>
                <w:szCs w:val="22"/>
                <w:lang w:val="uk-UA"/>
              </w:rPr>
              <w:t>сектору</w:t>
            </w:r>
          </w:p>
          <w:p w:rsidR="00E43FAB" w:rsidRPr="000B3BF6" w:rsidRDefault="00E43FAB" w:rsidP="00BE54E6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департаменту</w:t>
            </w:r>
            <w:r w:rsidRPr="000B3BF6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У</w:t>
            </w: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У</w:t>
            </w: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 xml:space="preserve">Не пізніше </w:t>
            </w:r>
            <w:r w:rsidRPr="000B3BF6">
              <w:rPr>
                <w:bCs/>
                <w:sz w:val="22"/>
                <w:szCs w:val="22"/>
                <w:lang w:val="uk-UA"/>
              </w:rPr>
              <w:br/>
              <w:t xml:space="preserve">5 робочих днів 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>(з дня реєстрації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>у департаменті)</w:t>
            </w:r>
          </w:p>
        </w:tc>
      </w:tr>
      <w:tr w:rsidR="00E43FAB" w:rsidRPr="000B3BF6" w:rsidTr="00BE54E6">
        <w:trPr>
          <w:trHeight w:val="645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ind w:left="-108" w:right="-61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Передача зареєстрованої декларації в єдиному реєстрі декларацій адміністратору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центру надання адміністративних послуг.</w:t>
            </w:r>
          </w:p>
          <w:p w:rsidR="00E43FAB" w:rsidRPr="000B3BF6" w:rsidRDefault="00E43FAB" w:rsidP="00BE54E6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Спеціалісти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сектору</w:t>
            </w: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департаменту</w:t>
            </w: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В</w:t>
            </w:r>
          </w:p>
          <w:p w:rsidR="00E43FAB" w:rsidRPr="000B3BF6" w:rsidRDefault="00E43FAB" w:rsidP="00BE54E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Не пізніше </w:t>
            </w: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br/>
              <w:t xml:space="preserve">5 робочих днів 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(з дня реєстрації</w:t>
            </w:r>
          </w:p>
          <w:p w:rsidR="00E43FAB" w:rsidRPr="000B3BF6" w:rsidRDefault="00E43FAB" w:rsidP="00BE54E6">
            <w:pPr>
              <w:tabs>
                <w:tab w:val="left" w:pos="636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у департаменті)</w:t>
            </w:r>
          </w:p>
        </w:tc>
      </w:tr>
      <w:tr w:rsidR="00E43FAB" w:rsidRPr="000B3BF6" w:rsidTr="00BE54E6">
        <w:tc>
          <w:tcPr>
            <w:tcW w:w="105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ind w:firstLine="56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Загальна кількість днів надання послуги</w:t>
            </w:r>
            <w:r w:rsidRPr="000B3BF6">
              <w:rPr>
                <w:rStyle w:val="apple-converted-space"/>
                <w:bCs/>
                <w:color w:val="000000"/>
                <w:sz w:val="22"/>
                <w:szCs w:val="22"/>
                <w:lang w:val="uk-UA"/>
              </w:rPr>
              <w:t> </w:t>
            </w:r>
            <w:r w:rsidRPr="000B3BF6">
              <w:rPr>
                <w:sz w:val="22"/>
                <w:szCs w:val="22"/>
                <w:lang w:val="uk-UA"/>
              </w:rPr>
              <w:t>–</w:t>
            </w: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 xml:space="preserve"> 5.</w:t>
            </w:r>
          </w:p>
        </w:tc>
      </w:tr>
      <w:tr w:rsidR="00E43FAB" w:rsidRPr="000B3BF6" w:rsidTr="00BE54E6">
        <w:tc>
          <w:tcPr>
            <w:tcW w:w="105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AB" w:rsidRPr="000B3BF6" w:rsidRDefault="00E43FAB" w:rsidP="00BE54E6">
            <w:pPr>
              <w:ind w:firstLine="56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Загальна кількість днів (передбачена законодавством)</w:t>
            </w:r>
            <w:r w:rsidRPr="000B3BF6">
              <w:rPr>
                <w:rStyle w:val="apple-converted-space"/>
                <w:bCs/>
                <w:color w:val="000000"/>
                <w:sz w:val="22"/>
                <w:szCs w:val="22"/>
                <w:lang w:val="uk-UA"/>
              </w:rPr>
              <w:t> </w:t>
            </w:r>
            <w:r w:rsidRPr="000B3BF6">
              <w:rPr>
                <w:sz w:val="22"/>
                <w:szCs w:val="22"/>
                <w:lang w:val="uk-UA"/>
              </w:rPr>
              <w:t>–</w:t>
            </w:r>
            <w:r w:rsidRPr="000B3BF6">
              <w:rPr>
                <w:rStyle w:val="apple-converted-space"/>
                <w:bCs/>
                <w:color w:val="000000"/>
                <w:sz w:val="22"/>
                <w:szCs w:val="22"/>
                <w:lang w:val="uk-UA"/>
              </w:rPr>
              <w:t>5.</w:t>
            </w:r>
          </w:p>
        </w:tc>
      </w:tr>
    </w:tbl>
    <w:p w:rsidR="00E43FAB" w:rsidRPr="000B3BF6" w:rsidRDefault="00E43FAB" w:rsidP="00E43FAB">
      <w:pPr>
        <w:shd w:val="clear" w:color="auto" w:fill="FFFFFF"/>
        <w:spacing w:before="60" w:after="60"/>
        <w:ind w:hanging="720"/>
        <w:rPr>
          <w:i/>
          <w:iCs/>
          <w:color w:val="000000"/>
          <w:sz w:val="22"/>
          <w:szCs w:val="22"/>
          <w:lang w:val="uk-UA"/>
        </w:rPr>
      </w:pPr>
    </w:p>
    <w:p w:rsidR="00E43FAB" w:rsidRPr="000B3BF6" w:rsidRDefault="00E43FAB" w:rsidP="00E43FAB">
      <w:pPr>
        <w:shd w:val="clear" w:color="auto" w:fill="FFFFFF"/>
        <w:spacing w:before="60" w:after="60"/>
        <w:ind w:hanging="720"/>
        <w:rPr>
          <w:i/>
          <w:iCs/>
          <w:color w:val="000000"/>
          <w:sz w:val="22"/>
          <w:szCs w:val="22"/>
          <w:lang w:val="uk-UA"/>
        </w:rPr>
      </w:pPr>
      <w:r w:rsidRPr="000B3BF6">
        <w:rPr>
          <w:i/>
          <w:iCs/>
          <w:color w:val="000000"/>
          <w:sz w:val="22"/>
          <w:szCs w:val="22"/>
          <w:lang w:val="uk-UA"/>
        </w:rPr>
        <w:t xml:space="preserve">Умовні позначки: В </w:t>
      </w:r>
      <w:r w:rsidRPr="000B3BF6">
        <w:rPr>
          <w:sz w:val="22"/>
          <w:szCs w:val="22"/>
          <w:lang w:val="uk-UA"/>
        </w:rPr>
        <w:t>–</w:t>
      </w:r>
      <w:r w:rsidRPr="000B3BF6">
        <w:rPr>
          <w:bCs/>
          <w:color w:val="000000"/>
          <w:sz w:val="22"/>
          <w:szCs w:val="22"/>
          <w:lang w:val="uk-UA"/>
        </w:rPr>
        <w:t xml:space="preserve"> </w:t>
      </w:r>
      <w:r w:rsidRPr="000B3BF6">
        <w:rPr>
          <w:i/>
          <w:iCs/>
          <w:color w:val="000000"/>
          <w:sz w:val="22"/>
          <w:szCs w:val="22"/>
          <w:lang w:val="uk-UA"/>
        </w:rPr>
        <w:t xml:space="preserve"> виконує; У </w:t>
      </w:r>
      <w:r w:rsidRPr="000B3BF6">
        <w:rPr>
          <w:sz w:val="22"/>
          <w:szCs w:val="22"/>
          <w:lang w:val="uk-UA"/>
        </w:rPr>
        <w:t>–</w:t>
      </w:r>
      <w:r w:rsidRPr="000B3BF6">
        <w:rPr>
          <w:bCs/>
          <w:color w:val="000000"/>
          <w:sz w:val="22"/>
          <w:szCs w:val="22"/>
          <w:lang w:val="uk-UA"/>
        </w:rPr>
        <w:t xml:space="preserve"> </w:t>
      </w:r>
      <w:r w:rsidRPr="000B3BF6">
        <w:rPr>
          <w:i/>
          <w:iCs/>
          <w:color w:val="000000"/>
          <w:sz w:val="22"/>
          <w:szCs w:val="22"/>
          <w:lang w:val="uk-UA"/>
        </w:rPr>
        <w:t xml:space="preserve"> бере участь</w:t>
      </w:r>
    </w:p>
    <w:p w:rsidR="00E43FAB" w:rsidRPr="000B3BF6" w:rsidRDefault="00E43FAB" w:rsidP="00E43FAB">
      <w:pPr>
        <w:shd w:val="clear" w:color="auto" w:fill="FFFFFF"/>
        <w:spacing w:before="60" w:after="60"/>
        <w:ind w:left="-720"/>
        <w:jc w:val="both"/>
        <w:rPr>
          <w:lang w:val="uk-UA"/>
        </w:rPr>
      </w:pPr>
      <w:r w:rsidRPr="000B3BF6">
        <w:rPr>
          <w:i/>
          <w:color w:val="000000"/>
          <w:sz w:val="22"/>
          <w:szCs w:val="22"/>
          <w:lang w:val="uk-UA"/>
        </w:rPr>
        <w:t xml:space="preserve">Примітка: </w:t>
      </w:r>
      <w:r w:rsidRPr="000B3BF6">
        <w:rPr>
          <w:color w:val="000000"/>
          <w:sz w:val="22"/>
          <w:szCs w:val="22"/>
          <w:lang w:val="uk-UA"/>
        </w:rPr>
        <w:t xml:space="preserve">Відмова у реєстрації декларації про відходи </w:t>
      </w:r>
      <w:r w:rsidRPr="000B3BF6">
        <w:rPr>
          <w:sz w:val="22"/>
          <w:szCs w:val="22"/>
          <w:lang w:val="uk-UA"/>
        </w:rPr>
        <w:t>може бути оскаржена у судовому порядку відповідно до чинного законодавства</w:t>
      </w:r>
      <w:r>
        <w:rPr>
          <w:lang w:val="uk-UA"/>
        </w:rPr>
        <w:t xml:space="preserve">. </w:t>
      </w:r>
    </w:p>
    <w:p w:rsidR="00E43FAB" w:rsidRPr="000B3BF6" w:rsidRDefault="00E43FAB" w:rsidP="00E43FAB">
      <w:pPr>
        <w:rPr>
          <w:lang w:val="uk-UA"/>
        </w:rPr>
      </w:pPr>
    </w:p>
    <w:p w:rsidR="00E43FAB" w:rsidRPr="000B3BF6" w:rsidRDefault="00E43FAB" w:rsidP="00E43FAB">
      <w:pPr>
        <w:tabs>
          <w:tab w:val="left" w:pos="6120"/>
        </w:tabs>
        <w:jc w:val="both"/>
        <w:rPr>
          <w:lang w:val="uk-UA"/>
        </w:rPr>
      </w:pPr>
    </w:p>
    <w:p w:rsidR="00E43FAB" w:rsidRPr="000B3BF6" w:rsidRDefault="00E43FAB" w:rsidP="00E43FAB">
      <w:pPr>
        <w:rPr>
          <w:lang w:val="uk-UA"/>
        </w:rPr>
      </w:pPr>
      <w:r w:rsidRPr="000B3BF6">
        <w:rPr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p w:rsidR="00E43FAB" w:rsidRPr="000B3BF6" w:rsidRDefault="00E43FAB" w:rsidP="00E43FAB">
      <w:pPr>
        <w:rPr>
          <w:b/>
          <w:i/>
          <w:lang w:val="uk-UA"/>
        </w:rPr>
      </w:pPr>
    </w:p>
    <w:p w:rsidR="00E43FAB" w:rsidRPr="000B3BF6" w:rsidRDefault="00E43FAB" w:rsidP="00E43FAB">
      <w:pPr>
        <w:rPr>
          <w:b/>
          <w:i/>
          <w:lang w:val="uk-UA"/>
        </w:rPr>
      </w:pPr>
    </w:p>
    <w:p w:rsidR="00E43FAB" w:rsidRPr="000B3BF6" w:rsidRDefault="00E43FAB" w:rsidP="00E43FAB">
      <w:pPr>
        <w:rPr>
          <w:b/>
          <w:i/>
          <w:lang w:val="uk-UA"/>
        </w:rPr>
      </w:pPr>
    </w:p>
    <w:p w:rsidR="00E43FAB" w:rsidRPr="000B3BF6" w:rsidRDefault="00E43FAB" w:rsidP="00E43FAB">
      <w:pPr>
        <w:rPr>
          <w:b/>
          <w:i/>
          <w:lang w:val="uk-UA"/>
        </w:rPr>
      </w:pPr>
    </w:p>
    <w:p w:rsidR="00E43FAB" w:rsidRPr="000B3BF6" w:rsidRDefault="00E43FAB" w:rsidP="00E43FAB">
      <w:pPr>
        <w:rPr>
          <w:b/>
          <w:i/>
          <w:lang w:val="uk-UA"/>
        </w:rPr>
      </w:pPr>
    </w:p>
    <w:p w:rsidR="00E43FAB" w:rsidRPr="000B3BF6" w:rsidRDefault="00E43FAB" w:rsidP="00E43FAB">
      <w:pPr>
        <w:rPr>
          <w:b/>
          <w:i/>
          <w:lang w:val="uk-UA"/>
        </w:rPr>
      </w:pPr>
    </w:p>
    <w:p w:rsidR="00E43FAB" w:rsidRPr="000B3BF6" w:rsidRDefault="00E43FAB" w:rsidP="00E43FAB">
      <w:pPr>
        <w:rPr>
          <w:b/>
          <w:i/>
          <w:lang w:val="uk-UA"/>
        </w:rPr>
      </w:pPr>
    </w:p>
    <w:p w:rsidR="00E43FAB" w:rsidRPr="000B3BF6" w:rsidRDefault="00E43FAB" w:rsidP="00E43FAB">
      <w:pPr>
        <w:rPr>
          <w:b/>
          <w:i/>
          <w:lang w:val="uk-UA"/>
        </w:rPr>
      </w:pPr>
    </w:p>
    <w:p w:rsidR="00E43FAB" w:rsidRPr="000B3BF6" w:rsidRDefault="00E43FAB" w:rsidP="00E43FAB">
      <w:pPr>
        <w:rPr>
          <w:b/>
          <w:i/>
          <w:lang w:val="uk-UA"/>
        </w:rPr>
      </w:pPr>
    </w:p>
    <w:p w:rsidR="00E43FAB" w:rsidRPr="000B3BF6" w:rsidRDefault="00E43FAB" w:rsidP="00E43FAB">
      <w:pPr>
        <w:shd w:val="clear" w:color="auto" w:fill="FFFFFF"/>
        <w:rPr>
          <w:color w:val="000000"/>
          <w:lang w:val="uk-UA"/>
        </w:rPr>
      </w:pPr>
    </w:p>
    <w:p w:rsidR="000166BB" w:rsidRPr="00E43FAB" w:rsidRDefault="000166BB">
      <w:pPr>
        <w:rPr>
          <w:lang w:val="uk-UA"/>
        </w:rPr>
      </w:pPr>
    </w:p>
    <w:sectPr w:rsidR="000166BB" w:rsidRPr="00E43FAB" w:rsidSect="002523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AB"/>
    <w:rsid w:val="000166BB"/>
    <w:rsid w:val="00155076"/>
    <w:rsid w:val="00252319"/>
    <w:rsid w:val="00E4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43FAB"/>
    <w:pPr>
      <w:spacing w:before="100" w:beforeAutospacing="1" w:after="100" w:afterAutospacing="1"/>
    </w:pPr>
  </w:style>
  <w:style w:type="character" w:styleId="a3">
    <w:name w:val="Hyperlink"/>
    <w:rsid w:val="00E43FAB"/>
    <w:rPr>
      <w:color w:val="0000FF"/>
      <w:u w:val="single"/>
    </w:rPr>
  </w:style>
  <w:style w:type="paragraph" w:styleId="HTML">
    <w:name w:val="HTML Preformatted"/>
    <w:basedOn w:val="a"/>
    <w:link w:val="HTML0"/>
    <w:rsid w:val="00E43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3FA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E43FAB"/>
  </w:style>
  <w:style w:type="character" w:customStyle="1" w:styleId="spelle">
    <w:name w:val="spelle"/>
    <w:basedOn w:val="a0"/>
    <w:rsid w:val="00E43FAB"/>
  </w:style>
  <w:style w:type="paragraph" w:styleId="a4">
    <w:name w:val="Normal (Web)"/>
    <w:basedOn w:val="a"/>
    <w:rsid w:val="00E43FAB"/>
    <w:pPr>
      <w:spacing w:before="100" w:beforeAutospacing="1" w:after="100" w:afterAutospacing="1"/>
    </w:pPr>
  </w:style>
  <w:style w:type="paragraph" w:customStyle="1" w:styleId="a5">
    <w:name w:val=" Знак Знак Знак Знак Знак Знак Знак Знак Знак Знак"/>
    <w:basedOn w:val="a"/>
    <w:rsid w:val="00E43FA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43FAB"/>
    <w:pPr>
      <w:spacing w:before="100" w:beforeAutospacing="1" w:after="100" w:afterAutospacing="1"/>
    </w:pPr>
  </w:style>
  <w:style w:type="character" w:styleId="a3">
    <w:name w:val="Hyperlink"/>
    <w:rsid w:val="00E43FAB"/>
    <w:rPr>
      <w:color w:val="0000FF"/>
      <w:u w:val="single"/>
    </w:rPr>
  </w:style>
  <w:style w:type="paragraph" w:styleId="HTML">
    <w:name w:val="HTML Preformatted"/>
    <w:basedOn w:val="a"/>
    <w:link w:val="HTML0"/>
    <w:rsid w:val="00E43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3FA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E43FAB"/>
  </w:style>
  <w:style w:type="character" w:customStyle="1" w:styleId="spelle">
    <w:name w:val="spelle"/>
    <w:basedOn w:val="a0"/>
    <w:rsid w:val="00E43FAB"/>
  </w:style>
  <w:style w:type="paragraph" w:styleId="a4">
    <w:name w:val="Normal (Web)"/>
    <w:basedOn w:val="a"/>
    <w:rsid w:val="00E43FAB"/>
    <w:pPr>
      <w:spacing w:before="100" w:beforeAutospacing="1" w:after="100" w:afterAutospacing="1"/>
    </w:pPr>
  </w:style>
  <w:style w:type="paragraph" w:customStyle="1" w:styleId="a5">
    <w:name w:val=" Знак Знак Знак Знак Знак Знак Знак Знак Знак Знак"/>
    <w:basedOn w:val="a"/>
    <w:rsid w:val="00E43FA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eco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4057847_tsn040578@mail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rivne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ecorivne.gov.ua" TargetMode="External"/><Relationship Id="rId10" Type="http://schemas.openxmlformats.org/officeDocument/2006/relationships/hyperlink" Target="http://e-eco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eco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6781</Words>
  <Characters>3866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3</cp:revision>
  <dcterms:created xsi:type="dcterms:W3CDTF">2019-07-31T11:32:00Z</dcterms:created>
  <dcterms:modified xsi:type="dcterms:W3CDTF">2019-07-31T11:36:00Z</dcterms:modified>
</cp:coreProperties>
</file>