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D7" w:rsidRDefault="00E92278" w:rsidP="008B0E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08-10</w:t>
      </w:r>
    </w:p>
    <w:p w:rsidR="000A5147" w:rsidRDefault="000A5147" w:rsidP="000A51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0A5147" w:rsidRDefault="000A5147" w:rsidP="000A51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0A5147" w:rsidRDefault="000A5147" w:rsidP="000A51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0A5147" w:rsidRDefault="000A5147" w:rsidP="000A51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8B0ED7" w:rsidRDefault="008B0ED7" w:rsidP="008B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78" w:rsidRDefault="00E92278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278">
        <w:rPr>
          <w:rFonts w:ascii="Times New Roman" w:hAnsi="Times New Roman"/>
          <w:b/>
          <w:color w:val="000000" w:themeColor="text1"/>
          <w:sz w:val="32"/>
          <w:szCs w:val="32"/>
        </w:rPr>
        <w:t>Надання висновку про можливість передачі дитини для подальшого виховання матері/батькові, які повернулись з місць позбавлення волі</w:t>
      </w: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92278" w:rsidRDefault="00E92278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ED7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8B0ED7" w:rsidRPr="004D4EBA" w:rsidRDefault="008B0ED7" w:rsidP="008B0ED7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8B0ED7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8B0ED7" w:rsidRPr="005F3A47" w:rsidRDefault="008B0ED7" w:rsidP="00C46CCE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8B0ED7" w:rsidRPr="006A517A" w:rsidRDefault="008B0ED7" w:rsidP="00C46CCE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8B0ED7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8B0ED7" w:rsidRPr="00B217E8" w:rsidRDefault="008B0ED7" w:rsidP="00C46CCE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8B0ED7" w:rsidRDefault="008B0ED7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8B0ED7" w:rsidRPr="00F720D7" w:rsidRDefault="008B0ED7" w:rsidP="00C4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8B0ED7" w:rsidRPr="005F3A47" w:rsidTr="00C46CCE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F720D7" w:rsidRDefault="008B0ED7" w:rsidP="00C46CCE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278" w:rsidRDefault="00E92278" w:rsidP="002715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Ст.. 1</w:t>
            </w:r>
            <w:r w:rsidR="00214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  <w:p w:rsidR="008B0ED7" w:rsidRPr="005F3A47" w:rsidRDefault="008B0ED7" w:rsidP="002715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місцевих органів виконавчої 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0ED7" w:rsidRPr="005F3A47" w:rsidTr="00C46CCE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3F4608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Default="008B0ED7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8B0ED7" w:rsidRPr="0066363F" w:rsidRDefault="00626702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636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Послуга надається за місце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м проживання </w:t>
            </w:r>
            <w:r>
              <w:rPr>
                <w:rFonts w:ascii="Times New Roman" w:eastAsia="Tahoma" w:hAnsi="Times New Roman" w:cs="Times New Roman"/>
                <w:b/>
                <w:bCs/>
                <w:spacing w:val="-2"/>
              </w:rPr>
              <w:t>дитини</w:t>
            </w:r>
            <w:r w:rsidRPr="0066363F">
              <w:rPr>
                <w:rFonts w:ascii="Times New Roman" w:eastAsia="Tahoma" w:hAnsi="Times New Roman" w:cs="Times New Roman"/>
                <w:b/>
                <w:bCs/>
                <w:spacing w:val="-2"/>
              </w:rPr>
              <w:t>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02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0C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Заява </w:t>
            </w:r>
            <w:r w:rsidR="004E7168">
              <w:rPr>
                <w:rFonts w:ascii="Times New Roman" w:hAnsi="Times New Roman" w:cs="Times New Roman"/>
              </w:rPr>
              <w:t>матері, батька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7168" w:rsidRDefault="00626702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E7168">
              <w:rPr>
                <w:rFonts w:ascii="Times New Roman" w:hAnsi="Times New Roman" w:cs="Times New Roman"/>
              </w:rPr>
              <w:t>Копія паспорта матері, батька</w:t>
            </w:r>
          </w:p>
          <w:p w:rsidR="004E7168" w:rsidRDefault="004E7168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Довідка про повернення матері, батька з місць позбавлення волі або звільнення з-під варти.</w:t>
            </w:r>
          </w:p>
          <w:p w:rsidR="004E7168" w:rsidRDefault="004E7168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Довідка про проходження матері і батька.</w:t>
            </w:r>
          </w:p>
          <w:p w:rsidR="004E7168" w:rsidRDefault="004E7168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Медичні довідки.</w:t>
            </w:r>
          </w:p>
          <w:p w:rsidR="004E7168" w:rsidRDefault="004E7168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Документ, який підтверджує наявність житла.</w:t>
            </w:r>
          </w:p>
          <w:p w:rsidR="004E7168" w:rsidRDefault="004E7168" w:rsidP="0062670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0ED7" w:rsidRDefault="008B0ED7" w:rsidP="00C46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eastAsia="Tahoma" w:hAnsi="Times New Roman" w:cs="Times New Roman"/>
                <w:b/>
                <w:bCs/>
                <w:spacing w:val="-2"/>
              </w:rPr>
            </w:pPr>
            <w:r w:rsidRPr="0066363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Послуга надається за місце</w:t>
            </w:r>
            <w:r w:rsidR="006267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м проживання </w:t>
            </w:r>
            <w:r w:rsidR="00626702">
              <w:rPr>
                <w:rFonts w:ascii="Times New Roman" w:eastAsia="Tahoma" w:hAnsi="Times New Roman" w:cs="Times New Roman"/>
                <w:b/>
                <w:bCs/>
                <w:spacing w:val="-2"/>
              </w:rPr>
              <w:t>дитини</w:t>
            </w:r>
            <w:r w:rsidRPr="0066363F">
              <w:rPr>
                <w:rFonts w:ascii="Times New Roman" w:eastAsia="Tahoma" w:hAnsi="Times New Roman" w:cs="Times New Roman"/>
                <w:b/>
                <w:bCs/>
                <w:spacing w:val="-2"/>
              </w:rPr>
              <w:t>.</w:t>
            </w:r>
          </w:p>
          <w:p w:rsidR="00626702" w:rsidRPr="0066363F" w:rsidRDefault="00626702" w:rsidP="00C46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8B0ED7" w:rsidRPr="005F3A47" w:rsidRDefault="008B0ED7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8B0ED7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5F3A47" w:rsidRDefault="008B0ED7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8B0ED7" w:rsidRPr="005F3A47" w:rsidRDefault="008B0ED7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8B0ED7" w:rsidRPr="005F3A47" w:rsidRDefault="008B0ED7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8B0ED7" w:rsidRDefault="008B0ED7" w:rsidP="008B0E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ED7" w:rsidRDefault="008B0ED7" w:rsidP="008B0ED7">
      <w:pPr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C50CC" w:rsidRDefault="008C50CC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981108" w:rsidRDefault="00981108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3F246F" w:rsidRDefault="003F246F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066824" w:rsidRDefault="00066824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B0ED7" w:rsidRDefault="008B0ED7" w:rsidP="008B0ED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КОД </w:t>
      </w:r>
      <w:r w:rsidR="00E92278">
        <w:rPr>
          <w:rFonts w:ascii="Times New Roman" w:hAnsi="Times New Roman" w:cs="Times New Roman"/>
          <w:sz w:val="24"/>
          <w:szCs w:val="24"/>
        </w:rPr>
        <w:t>ПОСЛУГИ 08-10</w:t>
      </w:r>
    </w:p>
    <w:p w:rsidR="00846E2C" w:rsidRDefault="00846E2C" w:rsidP="00846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846E2C" w:rsidRDefault="00846E2C" w:rsidP="00846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846E2C" w:rsidRDefault="00846E2C" w:rsidP="00846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846E2C" w:rsidRDefault="00846E2C" w:rsidP="00846E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8B0ED7" w:rsidRDefault="008B0ED7" w:rsidP="008B0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0CC" w:rsidRDefault="00ED30CC" w:rsidP="00ED3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278">
        <w:rPr>
          <w:rFonts w:ascii="Times New Roman" w:hAnsi="Times New Roman"/>
          <w:b/>
          <w:color w:val="000000" w:themeColor="text1"/>
          <w:sz w:val="32"/>
          <w:szCs w:val="32"/>
        </w:rPr>
        <w:t>Надання висновку про можливість передачі дитини для подальшого виховання матері/батькові, які повернулись з місць позбавлення волі</w:t>
      </w: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0ED7" w:rsidRPr="00641A9A" w:rsidRDefault="008B0ED7" w:rsidP="008B0ED7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8B0ED7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8B0ED7" w:rsidRPr="004D4EBA" w:rsidRDefault="008B0ED7" w:rsidP="008B0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8B0ED7" w:rsidRDefault="008B0ED7" w:rsidP="008B0ED7"/>
    <w:p w:rsidR="008B0ED7" w:rsidRDefault="008B0ED7" w:rsidP="008B0ED7"/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521"/>
        <w:gridCol w:w="5029"/>
        <w:gridCol w:w="2268"/>
        <w:gridCol w:w="689"/>
        <w:gridCol w:w="1699"/>
      </w:tblGrid>
      <w:tr w:rsidR="00CC32BC" w:rsidTr="00CC32B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CC32BC" w:rsidTr="00CC32B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C32BC" w:rsidTr="00CC32B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CC32BC" w:rsidTr="00CC32B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C32BC" w:rsidRDefault="00CC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CC32BC" w:rsidTr="00CC32BC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C32BC" w:rsidRDefault="00CC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документів виконавцю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Спеціаліст служби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4-5-ого днів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CC32BC" w:rsidRDefault="00CC32BC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CC32BC" w:rsidTr="00CC32BC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готового рішення у системі реєстрації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CC32BC" w:rsidTr="00CC32BC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CC32BC" w:rsidTr="00CC32BC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BC" w:rsidRDefault="00CC32BC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8B0ED7" w:rsidRDefault="008B0ED7" w:rsidP="008B0ED7">
      <w:bookmarkStart w:id="0" w:name="_GoBack"/>
      <w:bookmarkEnd w:id="0"/>
    </w:p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Default="008B0ED7" w:rsidP="008B0ED7"/>
    <w:p w:rsidR="008B0ED7" w:rsidRPr="00466467" w:rsidRDefault="00466467" w:rsidP="006640BB">
      <w:pPr>
        <w:spacing w:after="0"/>
        <w:ind w:left="4720" w:hanging="1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66467">
        <w:rPr>
          <w:rFonts w:ascii="Times New Roman" w:hAnsi="Times New Roman" w:cs="Times New Roman"/>
          <w:b/>
          <w:sz w:val="24"/>
          <w:szCs w:val="24"/>
        </w:rPr>
        <w:t>Голові органу опіки та піклування</w:t>
      </w:r>
    </w:p>
    <w:p w:rsidR="008B0ED7" w:rsidRPr="006640BB" w:rsidRDefault="008B0ED7" w:rsidP="006640BB">
      <w:pPr>
        <w:spacing w:after="0"/>
        <w:ind w:left="4720" w:hanging="118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6640BB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8B0ED7" w:rsidRPr="006640BB" w:rsidRDefault="008B0ED7" w:rsidP="008B0ED7">
      <w:pPr>
        <w:spacing w:after="0"/>
        <w:ind w:left="5320" w:hanging="118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640BB">
        <w:rPr>
          <w:rFonts w:ascii="Times New Roman" w:hAnsi="Times New Roman" w:cs="Times New Roman"/>
          <w:sz w:val="24"/>
          <w:szCs w:val="24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ind w:left="414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40BB">
        <w:rPr>
          <w:rFonts w:ascii="Times New Roman" w:hAnsi="Times New Roman" w:cs="Times New Roman"/>
          <w:sz w:val="24"/>
          <w:szCs w:val="24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640BB">
        <w:rPr>
          <w:rFonts w:ascii="Times New Roman" w:hAnsi="Times New Roman" w:cs="Times New Roman"/>
          <w:b/>
          <w:sz w:val="24"/>
          <w:szCs w:val="24"/>
        </w:rPr>
        <w:t>АДРЕСА</w:t>
      </w:r>
    </w:p>
    <w:p w:rsidR="008B0ED7" w:rsidRPr="006640BB" w:rsidRDefault="008B0ED7" w:rsidP="008B0ED7">
      <w:pPr>
        <w:spacing w:after="0"/>
        <w:ind w:firstLine="414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tabs>
          <w:tab w:val="left" w:pos="5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640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40BB">
        <w:rPr>
          <w:rFonts w:ascii="Times New Roman" w:hAnsi="Times New Roman" w:cs="Times New Roman"/>
          <w:sz w:val="24"/>
          <w:szCs w:val="24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="006640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6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BB">
        <w:rPr>
          <w:rFonts w:ascii="Times New Roman" w:hAnsi="Times New Roman" w:cs="Times New Roman"/>
          <w:sz w:val="24"/>
          <w:szCs w:val="24"/>
        </w:rPr>
        <w:t xml:space="preserve">Номер будинку                            </w:t>
      </w:r>
      <w:r w:rsidR="00664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40BB">
        <w:rPr>
          <w:rFonts w:ascii="Times New Roman" w:hAnsi="Times New Roman" w:cs="Times New Roman"/>
          <w:sz w:val="24"/>
          <w:szCs w:val="24"/>
        </w:rPr>
        <w:t xml:space="preserve"> 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6640BB" w:rsidRDefault="008B0ED7" w:rsidP="008B0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40BB">
        <w:rPr>
          <w:rFonts w:ascii="Times New Roman" w:hAnsi="Times New Roman" w:cs="Times New Roman"/>
          <w:sz w:val="24"/>
          <w:szCs w:val="24"/>
        </w:rPr>
        <w:t xml:space="preserve">   </w:t>
      </w:r>
      <w:r w:rsidRPr="006640BB">
        <w:rPr>
          <w:rFonts w:ascii="Times New Roman" w:hAnsi="Times New Roman" w:cs="Times New Roman"/>
          <w:sz w:val="24"/>
          <w:szCs w:val="24"/>
        </w:rPr>
        <w:t>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8B0ED7" w:rsidRPr="006640BB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ED7" w:rsidRPr="006640BB" w:rsidRDefault="008B0ED7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D7" w:rsidRPr="009444DF" w:rsidRDefault="008B0ED7" w:rsidP="008B0ED7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B0ED7" w:rsidRPr="009444DF" w:rsidRDefault="008B0ED7" w:rsidP="008B0ED7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8B0ED7" w:rsidRPr="00581580" w:rsidRDefault="008B0ED7" w:rsidP="00664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ED7" w:rsidRPr="00B21098" w:rsidRDefault="008B0ED7" w:rsidP="0066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80">
        <w:rPr>
          <w:rFonts w:ascii="Times New Roman" w:hAnsi="Times New Roman" w:cs="Times New Roman"/>
          <w:sz w:val="24"/>
          <w:szCs w:val="24"/>
        </w:rPr>
        <w:tab/>
      </w:r>
      <w:r w:rsidRPr="00B21098">
        <w:rPr>
          <w:rFonts w:ascii="Times New Roman" w:hAnsi="Times New Roman" w:cs="Times New Roman"/>
          <w:sz w:val="24"/>
          <w:szCs w:val="24"/>
        </w:rPr>
        <w:t xml:space="preserve">Прошу надати </w:t>
      </w:r>
      <w:r w:rsidR="00981108">
        <w:rPr>
          <w:rFonts w:ascii="Times New Roman" w:hAnsi="Times New Roman" w:cs="Times New Roman"/>
          <w:sz w:val="24"/>
          <w:szCs w:val="24"/>
        </w:rPr>
        <w:t>висновок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 w:rsidR="006640BB">
        <w:rPr>
          <w:rFonts w:ascii="Times New Roman" w:hAnsi="Times New Roman" w:cs="Times New Roman"/>
          <w:sz w:val="24"/>
          <w:szCs w:val="24"/>
        </w:rPr>
        <w:t xml:space="preserve">можливість </w:t>
      </w:r>
      <w:r w:rsidR="008A13A5">
        <w:rPr>
          <w:rFonts w:ascii="Times New Roman" w:hAnsi="Times New Roman" w:cs="Times New Roman"/>
          <w:sz w:val="24"/>
          <w:szCs w:val="24"/>
        </w:rPr>
        <w:t xml:space="preserve">передачі мені </w:t>
      </w:r>
      <w:r w:rsidR="006640BB">
        <w:rPr>
          <w:rFonts w:ascii="Times New Roman" w:hAnsi="Times New Roman" w:cs="Times New Roman"/>
          <w:sz w:val="24"/>
          <w:szCs w:val="24"/>
        </w:rPr>
        <w:t xml:space="preserve"> </w:t>
      </w:r>
      <w:r w:rsidRPr="00B2109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B21098">
        <w:rPr>
          <w:rFonts w:ascii="Times New Roman" w:hAnsi="Times New Roman" w:cs="Times New Roman"/>
          <w:sz w:val="24"/>
          <w:szCs w:val="24"/>
        </w:rPr>
        <w:t>_</w:t>
      </w:r>
    </w:p>
    <w:p w:rsidR="008B0ED7" w:rsidRPr="00B21098" w:rsidRDefault="008B0ED7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B0ED7" w:rsidRPr="00662447" w:rsidRDefault="008B0ED7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10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2447">
        <w:rPr>
          <w:rFonts w:ascii="Times New Roman" w:hAnsi="Times New Roman" w:cs="Times New Roman"/>
        </w:rPr>
        <w:t xml:space="preserve">(прізвище, ім’я, по </w:t>
      </w:r>
      <w:r w:rsidR="008A13A5">
        <w:rPr>
          <w:rFonts w:ascii="Times New Roman" w:hAnsi="Times New Roman" w:cs="Times New Roman"/>
        </w:rPr>
        <w:t>батькові матері/батька</w:t>
      </w:r>
      <w:r w:rsidRPr="00662447">
        <w:rPr>
          <w:rFonts w:ascii="Times New Roman" w:hAnsi="Times New Roman" w:cs="Times New Roman"/>
        </w:rPr>
        <w:t>)</w:t>
      </w:r>
    </w:p>
    <w:p w:rsidR="008A13A5" w:rsidRDefault="00ED30CC" w:rsidP="0066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A13A5">
        <w:rPr>
          <w:rFonts w:ascii="Times New Roman" w:hAnsi="Times New Roman" w:cs="Times New Roman"/>
          <w:sz w:val="24"/>
          <w:szCs w:val="24"/>
        </w:rPr>
        <w:t>к такій (такому), що повернулась (повернувся) з місця позбавлення волі дитини</w:t>
      </w:r>
    </w:p>
    <w:p w:rsidR="008B0ED7" w:rsidRPr="00B21098" w:rsidRDefault="008B0ED7" w:rsidP="0066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9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2109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21098">
        <w:rPr>
          <w:rFonts w:ascii="Times New Roman" w:hAnsi="Times New Roman" w:cs="Times New Roman"/>
          <w:sz w:val="24"/>
          <w:szCs w:val="24"/>
        </w:rPr>
        <w:t xml:space="preserve">_     </w:t>
      </w:r>
    </w:p>
    <w:p w:rsidR="008B0ED7" w:rsidRDefault="008B0ED7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F450C1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8A13A5" w:rsidRPr="00662447" w:rsidRDefault="008A13A5" w:rsidP="008A13A5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10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2447">
        <w:rPr>
          <w:rFonts w:ascii="Times New Roman" w:hAnsi="Times New Roman" w:cs="Times New Roman"/>
        </w:rPr>
        <w:t xml:space="preserve">(прізвище, ім’я, по </w:t>
      </w:r>
      <w:r>
        <w:rPr>
          <w:rFonts w:ascii="Times New Roman" w:hAnsi="Times New Roman" w:cs="Times New Roman"/>
        </w:rPr>
        <w:t>батькові дитини, дата народження</w:t>
      </w:r>
      <w:r w:rsidRPr="00662447">
        <w:rPr>
          <w:rFonts w:ascii="Times New Roman" w:hAnsi="Times New Roman" w:cs="Times New Roman"/>
        </w:rPr>
        <w:t>)</w:t>
      </w:r>
    </w:p>
    <w:p w:rsidR="008A13A5" w:rsidRPr="00F450C1" w:rsidRDefault="008A13A5" w:rsidP="006640BB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B0ED7" w:rsidRPr="009444DF" w:rsidRDefault="008B0ED7" w:rsidP="00664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0ED7" w:rsidRPr="009444DF" w:rsidRDefault="008B0ED7" w:rsidP="008B0ED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3F246F" w:rsidRDefault="003F246F" w:rsidP="003F246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Заява матері, батька.</w:t>
      </w:r>
    </w:p>
    <w:p w:rsidR="003F246F" w:rsidRDefault="003F246F" w:rsidP="003F246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Копія паспорта матері, батька</w:t>
      </w:r>
    </w:p>
    <w:p w:rsidR="003F246F" w:rsidRDefault="003F246F" w:rsidP="003F246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Довідка про повернення матері, батька з місць позбавлення волі або звільнення з-під варти.</w:t>
      </w:r>
    </w:p>
    <w:p w:rsidR="003F246F" w:rsidRDefault="003F246F" w:rsidP="003F246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Довідка про проходження матері і батька.</w:t>
      </w:r>
    </w:p>
    <w:p w:rsidR="003F246F" w:rsidRDefault="003F246F" w:rsidP="003F246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Медичні довідки.</w:t>
      </w:r>
    </w:p>
    <w:p w:rsidR="003F246F" w:rsidRDefault="003F246F" w:rsidP="003F246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Документ, який підтверджує наявність житла.</w:t>
      </w:r>
    </w:p>
    <w:p w:rsidR="003F246F" w:rsidRDefault="003F246F" w:rsidP="003F246F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ED7" w:rsidRPr="009444DF" w:rsidRDefault="008B0ED7" w:rsidP="008B0ED7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8B0ED7" w:rsidRPr="009444DF" w:rsidRDefault="008B0ED7" w:rsidP="008B0ED7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8B0ED7" w:rsidRPr="009444DF" w:rsidRDefault="008B0ED7" w:rsidP="008B0E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B0ED7" w:rsidRPr="009444DF" w:rsidRDefault="008B0ED7" w:rsidP="008B0ED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B75069" w:rsidRPr="006640BB" w:rsidRDefault="008B0ED7" w:rsidP="006640B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sectPr w:rsidR="00B75069" w:rsidRPr="006640BB" w:rsidSect="00902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0ED7"/>
    <w:rsid w:val="00066824"/>
    <w:rsid w:val="000A5147"/>
    <w:rsid w:val="00191896"/>
    <w:rsid w:val="001B59E2"/>
    <w:rsid w:val="002149A4"/>
    <w:rsid w:val="002715D3"/>
    <w:rsid w:val="002B53DB"/>
    <w:rsid w:val="003F246F"/>
    <w:rsid w:val="004432C8"/>
    <w:rsid w:val="00466467"/>
    <w:rsid w:val="004E7168"/>
    <w:rsid w:val="00626702"/>
    <w:rsid w:val="00662447"/>
    <w:rsid w:val="006640BB"/>
    <w:rsid w:val="00846E2C"/>
    <w:rsid w:val="008A13A5"/>
    <w:rsid w:val="008B0ED7"/>
    <w:rsid w:val="008C50CC"/>
    <w:rsid w:val="009423DA"/>
    <w:rsid w:val="00981108"/>
    <w:rsid w:val="00B75069"/>
    <w:rsid w:val="00CC32BC"/>
    <w:rsid w:val="00E33563"/>
    <w:rsid w:val="00E92278"/>
    <w:rsid w:val="00ED30CC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E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8B0ED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8B0E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8B0E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8B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5966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20</cp:revision>
  <dcterms:created xsi:type="dcterms:W3CDTF">2023-04-10T09:35:00Z</dcterms:created>
  <dcterms:modified xsi:type="dcterms:W3CDTF">2023-05-29T07:22:00Z</dcterms:modified>
</cp:coreProperties>
</file>