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889"/>
      </w:tblGrid>
      <w:tr w:rsidR="001B2EC6" w:rsidRPr="0071251D" w:rsidTr="00AF3074">
        <w:trPr>
          <w:tblCellSpacing w:w="15" w:type="dxa"/>
        </w:trPr>
        <w:tc>
          <w:tcPr>
            <w:tcW w:w="2477" w:type="pct"/>
            <w:vMerge w:val="restart"/>
            <w:vAlign w:val="center"/>
            <w:hideMark/>
          </w:tcPr>
          <w:p w:rsidR="001B2EC6" w:rsidRDefault="001B2E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3074" w:rsidRPr="00AF3074" w:rsidRDefault="00137E03" w:rsidP="00AF3074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F3074">
              <w:rPr>
                <w:sz w:val="28"/>
                <w:szCs w:val="28"/>
                <w:lang w:val="ru-RU"/>
              </w:rPr>
              <w:t xml:space="preserve">Додаток  3 </w:t>
            </w:r>
            <w:r w:rsidRPr="00AF3074">
              <w:rPr>
                <w:sz w:val="28"/>
                <w:szCs w:val="28"/>
                <w:lang w:val="ru-RU"/>
              </w:rPr>
              <w:br/>
              <w:t>до</w:t>
            </w:r>
            <w:r w:rsidR="00AF3074" w:rsidRPr="00AF3074">
              <w:rPr>
                <w:sz w:val="28"/>
                <w:szCs w:val="28"/>
                <w:lang w:val="ru-RU"/>
              </w:rPr>
              <w:t xml:space="preserve"> рішення Сумської міської ради</w:t>
            </w:r>
          </w:p>
          <w:p w:rsidR="001B2EC6" w:rsidRPr="00AF3074" w:rsidRDefault="00AF3074" w:rsidP="00AF3074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AF3074">
              <w:rPr>
                <w:sz w:val="28"/>
                <w:szCs w:val="28"/>
                <w:lang w:val="ru-RU"/>
              </w:rPr>
              <w:t xml:space="preserve">Про затвердження переліку адміністративних послуг, які надаються через управління «Центр надання адміністративних послуг у </w:t>
            </w:r>
            <w:r w:rsidRPr="00AF3074">
              <w:rPr>
                <w:sz w:val="28"/>
                <w:szCs w:val="28"/>
                <w:lang w:val="ru-RU"/>
              </w:rPr>
              <w:br/>
              <w:t>м. Суми» Сумської міської ради, його територіальні підрозділи, віддалені робочі місця адміністраторів, та форм інформаційних і технологічних карток адміністративних послуг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1B2EC6" w:rsidTr="00AF307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B2EC6" w:rsidRPr="00AF3074" w:rsidRDefault="001B2EC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1B2EC6" w:rsidRDefault="00137E03" w:rsidP="009B547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від </w:t>
            </w:r>
            <w:r w:rsidR="009B5472">
              <w:rPr>
                <w:rFonts w:eastAsia="Times New Roman"/>
                <w:sz w:val="28"/>
                <w:szCs w:val="28"/>
                <w:lang w:val="uk-UA"/>
              </w:rPr>
              <w:t xml:space="preserve">07 травня </w:t>
            </w:r>
            <w:r>
              <w:rPr>
                <w:rFonts w:eastAsia="Times New Roman"/>
                <w:sz w:val="28"/>
                <w:szCs w:val="28"/>
              </w:rPr>
              <w:t>2025 </w:t>
            </w:r>
            <w:r w:rsidR="0071251D">
              <w:rPr>
                <w:rFonts w:eastAsia="Times New Roman"/>
                <w:sz w:val="28"/>
                <w:szCs w:val="28"/>
                <w:lang w:val="uk-UA"/>
              </w:rPr>
              <w:t xml:space="preserve">року 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>№ </w:t>
            </w:r>
            <w:r w:rsidR="009B5472">
              <w:rPr>
                <w:rFonts w:eastAsia="Times New Roman"/>
                <w:sz w:val="28"/>
                <w:szCs w:val="28"/>
                <w:lang w:val="uk-UA"/>
              </w:rPr>
              <w:t>5514</w:t>
            </w:r>
            <w:r>
              <w:rPr>
                <w:rFonts w:eastAsia="Times New Roman"/>
                <w:sz w:val="28"/>
                <w:szCs w:val="28"/>
              </w:rPr>
              <w:t>-МР</w:t>
            </w:r>
          </w:p>
        </w:tc>
      </w:tr>
    </w:tbl>
    <w:p w:rsidR="00AF3074" w:rsidRDefault="00AF3074" w:rsidP="00AF307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</w:p>
    <w:p w:rsidR="00AF3074" w:rsidRDefault="00AF3074" w:rsidP="00AF307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>
        <w:rPr>
          <w:rStyle w:val="a4"/>
          <w:sz w:val="28"/>
          <w:szCs w:val="28"/>
          <w:lang w:val="ru-RU"/>
        </w:rPr>
        <w:t>Перелік</w:t>
      </w:r>
    </w:p>
    <w:p w:rsidR="00AF3074" w:rsidRDefault="00137E03" w:rsidP="00AF307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AF3074">
        <w:rPr>
          <w:rStyle w:val="a4"/>
          <w:sz w:val="28"/>
          <w:szCs w:val="28"/>
          <w:lang w:val="ru-RU"/>
        </w:rPr>
        <w:t>адміністративних послуг, які надаються через терит</w:t>
      </w:r>
      <w:r w:rsidR="00AF3074">
        <w:rPr>
          <w:rStyle w:val="a4"/>
          <w:sz w:val="28"/>
          <w:szCs w:val="28"/>
          <w:lang w:val="ru-RU"/>
        </w:rPr>
        <w:t>оріальний підрозділ управління «</w:t>
      </w:r>
      <w:r w:rsidRPr="00AF3074">
        <w:rPr>
          <w:rStyle w:val="a4"/>
          <w:sz w:val="28"/>
          <w:szCs w:val="28"/>
          <w:lang w:val="ru-RU"/>
        </w:rPr>
        <w:t>Центр надання ад</w:t>
      </w:r>
      <w:r w:rsidR="00AF3074">
        <w:rPr>
          <w:rStyle w:val="a4"/>
          <w:sz w:val="28"/>
          <w:szCs w:val="28"/>
          <w:lang w:val="ru-RU"/>
        </w:rPr>
        <w:t>міністративних послуг у м. Суми»</w:t>
      </w:r>
    </w:p>
    <w:p w:rsidR="001B2EC6" w:rsidRDefault="00AF3074" w:rsidP="00AF307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>
        <w:rPr>
          <w:rStyle w:val="a4"/>
          <w:sz w:val="28"/>
          <w:szCs w:val="28"/>
          <w:lang w:val="ru-RU"/>
        </w:rPr>
        <w:t xml:space="preserve"> Сумської міської ради по </w:t>
      </w:r>
      <w:proofErr w:type="gramStart"/>
      <w:r>
        <w:rPr>
          <w:rStyle w:val="a4"/>
          <w:sz w:val="28"/>
          <w:szCs w:val="28"/>
          <w:lang w:val="ru-RU"/>
        </w:rPr>
        <w:t>вулиці  Романа</w:t>
      </w:r>
      <w:proofErr w:type="gramEnd"/>
      <w:r>
        <w:rPr>
          <w:rStyle w:val="a4"/>
          <w:sz w:val="28"/>
          <w:szCs w:val="28"/>
          <w:lang w:val="ru-RU"/>
        </w:rPr>
        <w:t xml:space="preserve"> </w:t>
      </w:r>
      <w:r w:rsidR="008C6643">
        <w:rPr>
          <w:rStyle w:val="a4"/>
          <w:sz w:val="28"/>
          <w:szCs w:val="28"/>
          <w:lang w:val="ru-RU"/>
        </w:rPr>
        <w:t>Атаманюка, 49А</w:t>
      </w:r>
      <w:r w:rsidR="00137E03">
        <w:rPr>
          <w:rStyle w:val="a4"/>
          <w:sz w:val="28"/>
          <w:szCs w:val="28"/>
          <w:lang w:val="ru-RU"/>
        </w:rPr>
        <w:t xml:space="preserve"> в місті Суми</w:t>
      </w:r>
    </w:p>
    <w:p w:rsidR="008C6643" w:rsidRPr="00AF3074" w:rsidRDefault="008C6643" w:rsidP="00AF3074">
      <w:pPr>
        <w:pStyle w:val="a3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5189"/>
        <w:gridCol w:w="4079"/>
      </w:tblGrid>
      <w:tr w:rsidR="001B2EC6" w:rsidRPr="0071251D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 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AF3074">
              <w:rPr>
                <w:rFonts w:eastAsia="Times New Roman"/>
                <w:b/>
                <w:bCs/>
                <w:lang w:val="ru-RU"/>
              </w:rPr>
              <w:t>Законодавчі акти України, якими передбачено надання адміністративної послуги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Реєстрація місця проживання (перебування) особи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Реєстрація місця проживання малолітньої дитини (до 14 років)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Зняття із задекларованого/зареєстрованого місця проживання (перебування) особи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витягу з реєстру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інформації про склад зареєстрованих у житловому приміщенні осіб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свободу пересування та вільний вибір місця проживання в Україні»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інформації про зареєстроване/задеклароване місце проживання/перебування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Вклеювання до паспорта громадянина України фотокартки при досягненні громадянином 25- і 45-річного віку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Постанова Верховної Ради України від 26 червня 1992 р. № 2503-</w:t>
            </w:r>
            <w:r>
              <w:rPr>
                <w:rFonts w:eastAsia="Times New Roman"/>
              </w:rPr>
              <w:t>XII</w:t>
            </w:r>
            <w:r w:rsidRPr="00AF3074">
              <w:rPr>
                <w:rFonts w:eastAsia="Times New Roman"/>
                <w:lang w:val="ru-RU"/>
              </w:rPr>
              <w:t xml:space="preserve"> «Про затвердження положень про паспорт громадянина України та про паспорт громадянина України для виїзду за кордон»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Оформлення і видача паспорта громадянина України з безконтактним електронним носієм вперше після досягнення 14-річного віку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Закон України «Про Єдиний державний демографічний реєстр та документи, що підтверджують </w:t>
            </w:r>
            <w:r w:rsidRPr="00AF3074">
              <w:rPr>
                <w:rFonts w:eastAsia="Times New Roman"/>
                <w:lang w:val="ru-RU"/>
              </w:rPr>
              <w:lastRenderedPageBreak/>
              <w:t>громадянство України, посвідчують особу чи її спеціальний статус», Закон України «Про громадянство України», Закон України «Про свободу пересування та вільний вибір місця проживання в Україні</w:t>
            </w:r>
            <w:r w:rsidR="008C6643">
              <w:rPr>
                <w:rFonts w:eastAsia="Times New Roman"/>
                <w:lang w:val="ru-RU"/>
              </w:rPr>
              <w:t>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Оформлення і видача паспорта громадянина України для виїзду за кордон з безконтактним електронним носієм у зв’язку з обміном у разі виявлення помилки в інформації, внесеній д</w:t>
            </w:r>
            <w:r w:rsidR="002F0930">
              <w:rPr>
                <w:rFonts w:eastAsia="Times New Roman"/>
                <w:lang w:val="ru-RU"/>
              </w:rPr>
              <w:t>о паспорта для виїзду за кордон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Оформлення і видача паспорта громадянина України для виїзду за кордон з безконтактним електронним носієм у зв’язку з обміном у разі непридатності паспорта для виїзду за кордон для подальшого використання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(у формі картки) у зв’язку: зі зміною інформації, внесеної до паспорта (крім додаткової змінної інформації)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(у формі картки) у зв’язку з отриманням реєстраційного номера облікової картки платника податків з державного реєстру фізичних осіб — платників податків (РНОКПП) або повідомлення про відмову від прийняття зазначеного номера (за бажанням)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(у формі картки) у зв’язку з виявленням помилки в інформації, внесеній до паспорта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(у формі картки) у зв’язку з закінченням строку дії паспорта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(у формі картки) у зв’язку з непридатностю паспорта для подальшого використання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Оформлення і видача паспорта громадянина України з безконтактним електронним носієм у зв’язку з втратою/викраденням паспорта </w:t>
            </w:r>
            <w:r w:rsidRPr="00AF3074">
              <w:rPr>
                <w:rFonts w:eastAsia="Times New Roman"/>
                <w:lang w:val="ru-RU"/>
              </w:rPr>
              <w:lastRenderedPageBreak/>
              <w:t>громадянина України з безконтактним електронним носієм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Оформлення і видача паспорта громадянина України з безконтактним електронним носієм у зв’язку з втратою/викраденням паспорта громадянина України зразка 1994 року (у формі книжечки)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(у формі картки) у зв’язку: із зміною інформації, внесеної до паспорта (крім додаткової змінної інформації); отримання реєстраційного номера облікової картки платника податків з державного реєстру фізичних осіб - платників податків (РНОКПП) або повідомлення про відмову від прийняття зазначеного номера (за бажанням); виявлення помилки в інформації, внесеній до паспорта; закінчення строку дії паспорта; непридатності паспорта для подальшого використання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зразка 1994 року (у формі книжечки) у зв’язку: із зміною інформації, внесеної до паспорта (прізвища, імені, по батькові, дати народження, місця народження); виявлення помилки в інформації, внесеної до паспорта; непридатності паспорта для подальшого використання; якщо особа досягла 25- чи 45-річного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фотокарток; у разі обміну паспорта громадянина України зразка 1994 року на паспорт громадянина України з безконтактним електронним носієм (за бажанням)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Оформлення і видача паспорта громадянина України для виїзду за кордон з безконтактним електронним носієм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Оформлення і видача паспорта громадянина України для виїзду за кордон з безконтактним </w:t>
            </w:r>
            <w:r w:rsidRPr="00AF3074">
              <w:rPr>
                <w:rFonts w:eastAsia="Times New Roman"/>
                <w:lang w:val="ru-RU"/>
              </w:rPr>
              <w:lastRenderedPageBreak/>
              <w:t>електронним носієм замість втраченого або викраденого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Оформлення і видача паспорта громадянина України для виїзду за кордон з безконтактним електронним носієм у зв’язку з обміном у разі: зміни інформації, внесеної до паспорта для виїзду за кордон; виявлення помилки в інформації, внесеній до паспорта для виїзду за кордон; закінчення строку дії паспорта для виїзду за кордон; непридатності паспорта для виїзду за кордон для подальшого використання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обтяжень речових прав на нерухоме майно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речового права, похідного від права власності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Взяття на облік безхазяйного нерухомого майна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Внесення змін до записів Державного реєстру речових прав на нерухоме майно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створення юридичної особи (крім громадського формування)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включення відомостей про юридичну особу,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Державна реєстрація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 </w:t>
            </w:r>
            <w:r>
              <w:rPr>
                <w:rFonts w:eastAsia="Times New Roman"/>
              </w:rPr>
              <w:lastRenderedPageBreak/>
              <w:t>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переходу юридичної особи на діяльність на підставі модельного статуту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рішення про виділ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рішення про припинення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рішення про відміну рішення про припинення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припинення юридичної особи в результаті її ліквідації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створення відокремленого підрозділу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припинення відокремленого підрозділу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фізичної особи - підприємця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Державна реєстрація включення відомостей про фізичну особу – підприємця, зареєстровану до 01 липня 2004 року, відомості про яку не містяться в Єдиному державному реєстрі юридичних осіб, </w:t>
            </w:r>
            <w:r>
              <w:rPr>
                <w:rFonts w:eastAsia="Times New Roman"/>
              </w:rPr>
              <w:lastRenderedPageBreak/>
              <w:t>фізичних осіб –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припинення підприємницької діяльності фізичної особи – підприємця у разі її смерті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 - підприємця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Підтвердження відомостей про кінцевого бенефіціарного власника юридичної особи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Виправлення помилок, допущених у відомостях Єдиного державного реєстру юридичних осіб, фізичних осіб -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Закони України «Про громадські об’єднання», «Про державну реєстрацію юридичних осіб, фізичних осіб - підприємців та громадських формувань»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створення громадського об’єднання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включення відомостей про громадське об'єднання, зареєстроване до 01 липня 2004 року, відомості про яке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рішення про виділ громадського об'єднання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рішення про припинення громадського об'єднання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рішення про відміну рішення про припинення громадського об'єднання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зміни складу комісії з припинення (комісії з реорганізації, ліквідаційної комісії) громадського об'єднання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припинення громадського об'єднання в результаті його реорганізації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створення відокремленого підрозділу громадського об'єднання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внесення змін до відомостей про відокремлений підрозділ громадського об'єднання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припинення відокремленого підрозділу громадського об'єднання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створення творчої спілки, територіального осередку творчої спілки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припинення творчої спілки, територіального осередку творчої спілки в результаті ліквідації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припинення творчої спілки, територіального осередку творчої спілки в результаті реорганізації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рішення про припинення творчої спілки, територіального осередку творчої спілки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рішення про відміну рішення про припинення творчої спілки, територіального осередку творчої спілки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зміни складу комісії з припинення (комісії з реорганізації, ліквідаційної комісії) творчої спілки, територіального осередку творчої спілки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Закони України «Про професійних творчих працівників та творчі спілки», «Про державну реєстрацію юридичних осіб, фізичних осіб - підприємців та громадських формувань»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створення організації роботодавців, об’єднання організацій роботодавців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Закони України «Про організації роботодавців, їх об’єднання, права і гарантії їх діяльності», «Про державну реєстрацію юридичних осіб, фізичних осіб - підприємців та громадських формувань»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Державна реєстрація включення відомостей про організацію роботодавців, об’єднання організацій роботодавців, зареєстровані до 1 липня 2004 року, відомості про які не містяться в Єдиному </w:t>
            </w:r>
            <w:r>
              <w:rPr>
                <w:rFonts w:eastAsia="Times New Roman"/>
              </w:rPr>
              <w:lastRenderedPageBreak/>
              <w:t>державному реєстрі юридичних осіб, фізичних осіб -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 до відомостей про організацію роботодавців, об’єднання організацій роботодавців,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зміни складу комісії з припинення (комісії з реорганізації, ліквідаційної комісії) організації роботодавців, об’єднання організацій роботодавців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припинення організації роботодавців, об’єднання організацій роботодавців в результаті ліквідації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припинення організації роботодавців, об’єднання організацій роботодавців в результаті реорганізації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рішення про припинення організації роботодавців, об’єднання організацій роботодавців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рішення про відміну рішення про припинення організації роботодавців, об’єднання організацій роботодавців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зміни складу комісії з припинення (комісії з реорганізації, ліквідаційної комісії) структурного утворення політичної партії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Закони України «Про політичні партії в Україні», «Про державну реєстрацію юридичних осіб, фізичних осіб - підприємців та громадських формувань»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створення структурного утворення політичної партії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рішення про припинення структурного утворення політичної партії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припинення структурного утворення політичної партії в результаті його ліквідації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припинення структурного утворення політичної партії в результаті його реорганізації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рішення про відміну рішення про припинення структурного утворення політичної партії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Державна реєстрація включення відомостей про структурне утворення політичної партії, </w:t>
            </w:r>
            <w:r>
              <w:rPr>
                <w:rFonts w:eastAsia="Times New Roman"/>
              </w:rPr>
              <w:lastRenderedPageBreak/>
              <w:t>зареєстроване до 1 липня 2004 року, відомості про яке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 до відомостей про структурне утворення політичної партії,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створення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Закони України «Про професійні спілки, їх права та гарантії діяльності», «Про державну реєстрацію юридичних осіб, фізичних осіб - підприємців та громадських формувань»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 до відомостей про професійну спілку, організацію професійних спілок, об’єднання професійних спілок,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 до відомостей про творчу спілку, територіальний осередок творчої спілки,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включення відомостей про професійну спілку, об’єднання професійних спілок, організацію професійних спілок, зареєстровані до 1 липня 2004 року, відомості про які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рішення про припинення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зміни складу комісії з припинення (комісії з реорганізації, ліквідаційної комісії) професійної спілки, організації професійних спілок, об’єднання професійних спілок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Державна реєстрація включення відомостей про творчу спілку, територіальний осередок творчої спілки, зареєстровані до 1 липня 2004 року, відомості про які не містяться в Єдиному </w:t>
            </w:r>
            <w:r>
              <w:rPr>
                <w:rFonts w:eastAsia="Times New Roman"/>
              </w:rPr>
              <w:lastRenderedPageBreak/>
              <w:t>державному реєстрі юридичних осіб, фізичних осіб -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припинення професійної спілки, організації професійних спілок, об’єднання професійних спілок у результаті ліквідації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припинення професійної спілки, організації професійних спілок, об’єднання професійних спілок у результаті реорганізації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рішення про відміну рішення про припинення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статуту територіальної громади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місцеве самоврядування в Україні»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змін до статуту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Скасування державної реєстрації статуту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архівних довідок, копій або витягів на запити фізичних і юридичних осіб, необхідних для соціального захисту громадян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Державний земельний кадастр»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з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 (за наявності), та </w:t>
            </w:r>
            <w:r w:rsidRPr="00AF3074">
              <w:rPr>
                <w:rFonts w:eastAsia="Times New Roman"/>
                <w:lang w:val="ru-RU"/>
              </w:rPr>
              <w:lastRenderedPageBreak/>
              <w:t>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викопіювань з картографічної основи Державного земельного кадастру, кадастрової карти (плану)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довідки про наявність та розмір земельної частки (паю)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Внесення до Державного земельного кадастру відомостей (змін до них) про земельну ділянку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р., а також з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Виправлення те</w:t>
            </w:r>
            <w:r w:rsidR="001D03FD">
              <w:rPr>
                <w:rFonts w:eastAsia="Times New Roman"/>
                <w:lang w:val="ru-RU"/>
              </w:rPr>
              <w:t>хнічної помилки у відомостях з Д</w:t>
            </w:r>
            <w:r w:rsidRPr="00AF3074">
              <w:rPr>
                <w:rFonts w:eastAsia="Times New Roman"/>
                <w:lang w:val="ru-RU"/>
              </w:rPr>
              <w:t>ержавного земельного кадастру не з вини органу, що здійснює його ведення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довідки про осіб, які отримали доступ до інформації про суб’єкта речового права у Державному земельному кадастрі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витягів з Державного земельного кадастру про землі в межах адміністративно-територіальних одиниць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Внесення до Державного земельного кадастру відомостей про обмеження у використанні земель, безпосередньо встановлені законами та прийнятими відповідно до них нормативно-правовими актами, містобудівною документацією,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Внесення до Державного земельного кадастру відомостей (змін до них) про землі в межах територій адміністративно-територіальних одиниць, про землі в межах територій територіальних громад з видачею витягу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 w:rsidP="001D03FD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Надання відомостей з </w:t>
            </w:r>
            <w:r w:rsidR="001D03FD">
              <w:rPr>
                <w:rFonts w:eastAsia="Times New Roman"/>
                <w:lang w:val="ru-RU"/>
              </w:rPr>
              <w:t>Д</w:t>
            </w:r>
            <w:r w:rsidRPr="00AF3074">
              <w:rPr>
                <w:rFonts w:eastAsia="Times New Roman"/>
                <w:lang w:val="ru-RU"/>
              </w:rPr>
              <w:t>ержавного земельного кадастру у формі вит</w:t>
            </w:r>
            <w:r w:rsidR="001D03FD">
              <w:rPr>
                <w:rFonts w:eastAsia="Times New Roman"/>
                <w:lang w:val="ru-RU"/>
              </w:rPr>
              <w:t>ягу з Д</w:t>
            </w:r>
            <w:r w:rsidRPr="00AF3074">
              <w:rPr>
                <w:rFonts w:eastAsia="Times New Roman"/>
                <w:lang w:val="ru-RU"/>
              </w:rPr>
              <w:t>ержавного земельного кадастру про обмеження у використанні земель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Внесення до Державного земельного кадастру відомостей про землі в межах територій територіальних громад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Внесення до Державного земельного кадастру змін до відомостей про землі в межах територій територіальних громад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меліоративної мережі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змін до відомостей про меліоративну мережу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складової частини меліоративної мережі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змін до відомостей про складову частину меліоративної мережі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меліоративну мережу, складову частину меліоративної мережі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Земельний кодекс України, Закон України «Про Державний земельний кадастр»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оцінку земель»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рішення про передачу у власність, надання у користування земельних ділянок, що перебувають у державній або комунальній власності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Земельний кодекс України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(витяг з рішення) про втрату чинності деяких пунктів рішень Сумської міської ради, Сумської міської Ради народних депутатів, виконавчого комітету Сумської міської Ради народних депутатів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Земельний кодекс України, Закон України «Про місцеве самоврядування в Україні»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затвердження технічної документації із землеустрою щодо поділу та об’єднання земельних ділянок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Земельний кодекс України, Закон України «Про землеустрій»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Рішення Сумської міської ради (витяг із рішення) про надання згоди на передачу в суборенду земельної ділянки (її частини)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Земельний кодекс України, Закон України «Про оренду землі»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внесення змін до діючих договорів оренди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припинення договору оренди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припинення права користування земельною ділянкою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Рішення Сумської міської ради (витяг із рішення) про укладення договору оренди землі на новий строк (поновлення договору оренди земельної ділянки), що перебуває в комунальній власності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Рішення Сумської міської ради (витяг із рішення) про продаж земельних ділянок комунальної власності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Рішення Сумської міської ради (витяг із рішення) про передачу в оренду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дозволу на розроблення проекту землеустрою щодо відведення земельної ділянки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Земельний кодекс України, Закон України «Про державний земельний кадастр», Закон України «Про землеустрій»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дозволу на розроблення проекту землеустрою у зв’язку зі зміною цільового призначення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проведення експертної грошової оцінки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Рішення Сумської міської ради (витяг із рішення) про передачу у власність земельної ділянки, що перебуває в комунальній власності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Рішення Сумської міської ради (витяг із рішення) про надання в постійне користування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зміну цільового призначення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(витяг із рішення) про внесення змін до рішення Сумської міської ради, Сумської міської ради народних депутатів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згоди на поділ або об’єднання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Рішення Сумської міської ради (витяг із рішення) про надання згоди на встановлення земельного сервітуту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дозволу на розроблення проекту землеустрою щодо відведення земельної ділянки для послідуючого продажу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рішення про припинення права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повідомленні про початок виконання будівельних робіт на об’єктах з незначними наслідками (СС1)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регулювання містобудівної діяльності»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зміну даних у поданому повідомленні про початок виконання будівельних робіт на об’єктах з незначними наслідками (СС1) (зміна відомостей про початок виконання будівельних робіт/виправлення технічної помилки)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початок виконання будівельних робіт щодо об’єктів, будівництво яких здійснюється на підставі будівельного паспорта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зміну даних у поданому повідомленні про початок виконання будівельних робіт щодо об’єктів, будівництво яких здійснюється на підставі будівельного паспорта (зміна відомостей про початок виконання будівельних робіт/виправлення технічної помилки)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на об’єктах з незначними наслідками (СС1)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початок виконання підготовчих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підготовчих робіт на об’єкті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Реєстрація декларації про готовність до експлуатації самочинно збудованого об’єкта, на яке визнано право власності за рішенням суду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Реєстрація декларації про готовність об’єкта до експлуатації, будівництво якого здійснено на підставі будівельного паспорта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Реєстрація декларації про готовність об’єкта до експлуатації щодо об’єктів, що за класом наслідків (відповідальності) належать до об’єктів з незначними наслідками (СС1)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повідомленні про зміну даних у зареєстрованій в установленому порядку декларації про початок виконання підготовчих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повідомленні про зміну даних у зареєстрованій в установленому порядку декларації про початок виконання будівельних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зміну даних у поданому повідомленні щодо виконання підготовчих робіт на об’єкті (зміна відомостей про початок виконання підготовчих робіт/виправлення технічної помилки)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Внесення до Реєстру будівельної діяльності інформації, зазначеної у декларації із </w:t>
            </w:r>
            <w:r>
              <w:rPr>
                <w:rFonts w:eastAsia="Times New Roman"/>
              </w:rPr>
              <w:lastRenderedPageBreak/>
              <w:t>виправленням технічної помилки у поданій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щодо об’єктів, будівництво яких здійснюється на підставі будівельного паспорта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об’єкта з незначними наслідками (СС1)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самочинно збудованого об’єкта, на яке визнано право власності за рішенням суду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Прийняття рішення про зміну адреси об’єкта нерухомого майна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Присвоєння адреси об’єкту нерухомого майна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Присвоєння адреси самочинно збудованому об’єкту нерухомого майна, на яке визнано право власності за рішенням суду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Оформлення паспорта прив’язки тимчасової споруди для провадження підприємницької діяльності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Продовження строку дії паспорта прив’язки тимчасової споруди для провадження підприємницької діяльності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Внесення змін до паспорта прив’язки тимчасової споруди для провадження підприємницької діяльності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поданій декларації із виправленням технічної помилки у декларації про готовність до експлуатації об’єкта, будівництво якого здійснено на підставі будівельного паспорта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E414FF" w:rsidRDefault="00E414FF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регулювання містобудівної діяльності»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дозволу на розміщення зовнішньої реклами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Закони України «Про рекламу», «Про Перелік документів дозвільного характеру у сфері господарської діяльності»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Анулювання дозволу на розміщення зовнішньої реклами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Переоформлення дозволу на розміщення зовнішньої реклами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Внесення змін у дозвіл на розміщення зовнішньої реклами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Продовження строку дії дозволу на розміщення зовнішньої реклами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Прийняття рішення про переведення дачних і садових будинків, що відповідають державним будівельним нормам, у жилі будинки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Постанова Кабінету Міністрів України від 29.04.2015 №321 «Про затвердження Порядку переведення дачних і садових будинків, що відповідають державним будівельним нормам, у жилі будинки»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будівельного паспорта забудови земельної ділянки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регулювання містобудівної діяльності», Закон України «Про дозвільну систему у сфері господарської діяльності», Закон України «Про архітектурну діяльність»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містобудівних умов та обмежень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Внесення змін до містобудівних умов та обмежень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довідки про віднесення (не віднесення) об’єкта до категорії пам'яток архітектури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охорону культурної спадщини»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Погодження науково-проектної документації на виконання робіт із консервації, реставрації, реабілітації, музеєфікації, ремонту та пристосування пам'яток місцевого значення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дозволу на консервацію, реставрацію, реабілітацію, музеєфікацію, ремонт, пристосування пам'яток місцевого значення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витягу з протоколу засідання сесії органу місцевого самоврядування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 w:rsidP="00DA21DA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Закон України «Про місцеве самоврядування в Україні», Закон України «Про звернення громадян», </w:t>
            </w:r>
            <w:r w:rsidRPr="00AF3074">
              <w:rPr>
                <w:rFonts w:eastAsia="Times New Roman"/>
                <w:lang w:val="ru-RU"/>
              </w:rPr>
              <w:lastRenderedPageBreak/>
              <w:t xml:space="preserve">Закон України «Про доступ до публічної інформації» 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витягу з протоколу засідання постійної комісії органу місцевого самоврядування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копій рішень (витягів з рішень) Сумської міської ради, виконавчого комітету міської ради, розпоряджень міського голови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Національний архівний фонд та архівні установи»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погодження/відмови на організацію і проведення ярмарку на території Сумської міської територіальної громади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Рішення виконавчого комітету Сумської міської ради від 17.03.2020 року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об’єднаної територіальної громади»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погодження/відмови на розміщення об’єкту сезонної торгівлі та/або об’єкту сфери розваг на території Сумської міської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згоди/відмови на здійснення святкової виїзної торгівлі на території Сумської міської об’єднаної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дозволів на порушення об’єктів благоустрою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FA68F1" w:rsidP="00FA68F1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Закон України «</w:t>
            </w:r>
            <w:r w:rsidR="00137E03" w:rsidRPr="00AF3074">
              <w:rPr>
                <w:rFonts w:eastAsia="Times New Roman"/>
                <w:lang w:val="ru-RU"/>
              </w:rPr>
              <w:t>Про благоустрій населених пунктів</w:t>
            </w:r>
            <w:r>
              <w:rPr>
                <w:rFonts w:eastAsia="Times New Roman"/>
                <w:lang w:val="ru-RU"/>
              </w:rPr>
              <w:t>»</w:t>
            </w:r>
            <w:r w:rsidR="00137E03" w:rsidRPr="00AF3074">
              <w:rPr>
                <w:rFonts w:eastAsia="Times New Roman"/>
                <w:lang w:val="ru-RU"/>
              </w:rPr>
              <w:t xml:space="preserve"> стаття 26-1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Переоформлення дозволу на порушення об’єктів благоустрою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Анулювання дозволу на порушення об’єктів благоустрою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Направлення дітей, які потребують особливої соціальної уваги та підтримки, до дитячих закладів оздоровлення та відпочинку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оздоровлення та відпочинок дітей», Закон України «Про охорону дитинства»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Проведення обстежень зелених насаджень, оформлення і надання відповідних документів на їх видалення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благоустрій населених пунктів»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Рішення про надання неповнолітнім особам повної цивільної дієздатності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Сімейний кодекс України, Цивільний кодекс України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Підготовка проекту рішення виконкому про погодження зняття з реєстрації дитини-сироти, дитини, позбавленої батьківського піклування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Договір про умови запровадження та організацію функціонування послуги з патронату над дитиною, що надаватиметься сім’єю патронатного вихователя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Сімейний кодекс України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Оплата послуг патронатного вихователя та виплата соціальної допомоги на утримання дитини в сім'ї патронатного вихователя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Включення громадян до членів житлово-будівельних кооперативів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 w:rsidRPr="00AF3074">
              <w:rPr>
                <w:rFonts w:eastAsia="Times New Roman"/>
                <w:lang w:val="ru-RU"/>
              </w:rPr>
              <w:t xml:space="preserve">Житловий кодекс України, Правила обліку громадян, які бажають вступити до житлово-будівельного кооперативу, затверджені постановою </w:t>
            </w:r>
            <w:r>
              <w:rPr>
                <w:rFonts w:eastAsia="Times New Roman"/>
              </w:rPr>
              <w:t xml:space="preserve">Ради </w:t>
            </w:r>
            <w:r>
              <w:rPr>
                <w:rFonts w:eastAsia="Times New Roman"/>
              </w:rPr>
              <w:lastRenderedPageBreak/>
              <w:t>Міністрів УРСР і Укрпрофради від 05.06.1985 № 228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довідки про перебування на кооперативному обліку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Взяття на облік громадян, які бажають вступити до житлово-будівельного кооперативу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охоронного свідоцтва (броні) на жиле приміщення державного і громадського житлового фонду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 w:rsidRPr="00AF3074">
              <w:rPr>
                <w:rFonts w:eastAsia="Times New Roman"/>
                <w:lang w:val="ru-RU"/>
              </w:rPr>
              <w:t xml:space="preserve">Правила бронювання жилих приміщень в УРСР, затверджені постановою </w:t>
            </w:r>
            <w:r>
              <w:rPr>
                <w:rFonts w:eastAsia="Times New Roman"/>
              </w:rPr>
              <w:t>Ради Міністрів УРСР від 09.09.1985 № 342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Визнання громадян наймачами жилих приміщень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Житловий кодекс України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ордера на жиле приміщення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ордера на службове жиле приміщення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Оформлення обміну житла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 w:rsidRPr="00AF3074">
              <w:rPr>
                <w:rFonts w:eastAsia="Times New Roman"/>
                <w:lang w:val="ru-RU"/>
              </w:rPr>
              <w:t xml:space="preserve">Правила обміну жилих приміщень в УРСР, затверджені постановою </w:t>
            </w:r>
            <w:r>
              <w:rPr>
                <w:rFonts w:eastAsia="Times New Roman"/>
              </w:rPr>
              <w:t>Ради Міністрів УРСР від 31.01.1986 № 31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довідки про перебування на квартирному обліку у виконавчому комітеті Сумської міської ради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 w:rsidRPr="00AF3074">
              <w:rPr>
                <w:rFonts w:eastAsia="Times New Roman"/>
                <w:lang w:val="ru-RU"/>
              </w:rPr>
              <w:t xml:space="preserve">Житловий кодекс України, Правила обліку громадян, які потребують поліпшення житлових умов, і надання їм жилих приміщень в УРСР, затверджені постановою </w:t>
            </w:r>
            <w:r>
              <w:rPr>
                <w:rFonts w:eastAsia="Times New Roman"/>
              </w:rPr>
              <w:t>Ради Міністрів УРСР та Укрпрофради від 11.12.1984 № 470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довідки про не перебування на квартирному обліку у виконавчому комітеті Сумської міської ради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Затвердження спільних рішень адміністрацій та профспілкових комітетів про взяття громадян на квартирний облік за місцем роботи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Внесення змін до облікових справ громадян, які потребують поліпшення житлових умов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 w:rsidRPr="00AF3074">
              <w:rPr>
                <w:rFonts w:eastAsia="Times New Roman"/>
                <w:lang w:val="ru-RU"/>
              </w:rPr>
              <w:t xml:space="preserve">Житловий кодекс України, Правила обліку громадян, які потребують поліпшення житлових умов, і надання їм жилих приміщень в УРСР, затверджені постановою </w:t>
            </w:r>
            <w:r>
              <w:rPr>
                <w:rFonts w:eastAsia="Times New Roman"/>
              </w:rPr>
              <w:t>Ради Міністрів УРСР та Укрпрофради від 11.12.1984 № 470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Зняття з обліку потребуючих поліпшення житлових умов за заявою громадянина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Конституція України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свідоцтва про право власності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приватизацію державного житлового фонду», Закон України «Про забезпечення реалізації житлових прав мешканців гуртожитків»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охорону культурної спадщини», «Про Перелік документів дозвільного характеру у сфері господарської діяльності»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Видача дозволу на проведення робіт на пам’ятках місцевого значення (крім пам’яток археології), їх </w:t>
            </w:r>
            <w:r w:rsidRPr="00AF3074">
              <w:rPr>
                <w:rFonts w:eastAsia="Times New Roman"/>
                <w:lang w:val="ru-RU"/>
              </w:rPr>
              <w:lastRenderedPageBreak/>
              <w:t>територіях та в зонах охорони, реєстрація дозволів на проведення археологічних розвідок, розкопок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пам’яток місцевого значення, їх територій і зон охорони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охорону культурної спадщини», «Про охорону археологічної спадщини», «Про Перелік документів дозвільного характеру у сфері господарської діяльності»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суб’єкта кінематографії до Державного реєстру виробників, розповсюджувачів і демонстраторів фільмів (стосовно розповсюджувачів фільмів, які отримали право на розповсюдження фільмів у межах відповідних адміністративно-територіальних одиниць; демонстраторів фільмів які провадять свою діяльність у межах відповідних адміністративно-територіальних одиниць)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кінематографію»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Реєстрація пасіки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бджільництво»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Виплата недоотриманої пенсії у зв’язку зі смертю пенсіонера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загальнообов’язкове державне пенсійне страхування»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інформації щодо розрахунків та платежів до Пенсійного фонду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повідомлення-розрахунку суми доплати відповідно до частини третьої статті 24 Закону України «Про загальнообов’язкове державне пенсійне страхування»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Виплата допомоги на поховання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пенсійне забезпечення осіб, звільнених з військової служби, та деяких інших осіб»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Виплата недоодержаної пенсії у зв’язку зі смертю пенсіонера відповідно до Закону України «Про пенсійне забезпечення осіб, звільнених з військової служби, та деяких інших осіб»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пенсійне забезпечення осіб, звільнених з військової служби, та деяких інших осіб», Закон України «Про загальнообов’язкове державне пенсійне страхування»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Виплата пенсії за шість місяців наперед у зв’язку з виїздом на постійне місце проживання за кордон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Виплата частини пенсії на непрацездатних членів сім’ї особи, яка перебуває на повному державному утриманні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Встановлення надбавки, підвищення, додаткової пенсії, компенсації, допомоги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Закон України «Про статус і соціальний захист громадян, які постраждали внаслідок </w:t>
            </w:r>
            <w:r w:rsidRPr="00AF3074">
              <w:rPr>
                <w:rFonts w:eastAsia="Times New Roman"/>
                <w:lang w:val="ru-RU"/>
              </w:rPr>
              <w:lastRenderedPageBreak/>
              <w:t xml:space="preserve">Чорнобильської катастрофи»; Закон України «Про пенсійне забезпечення»; Закон України «Про пенсійне забезпечення осіб, звільнених з військової служби, та деяких інших осіб»; Закон України «Про статус ветеранів війни, гарантії їх соціального захисту»; Закон України «Про основні засади соціального захисту ветеранів праці та інших громадян похилого віку в Україні»; Закон України «Про статус гірських населених пунктів в Україні»; Закон України «Про жертви нацистських переслідувань»; Закон України «Про загальнообов’язкове державне пенсійне страхування» ; Закон України «Про поліпшення матеріального становища учасників бойових дій та осіб з інвалідністю внаслідок війни»; Закон України «Про державну соціальну 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Встановлення пенсії за особливі заслуги перед Україною відповідно до Закону України «Про пенсії за особливі заслуги перед Україною»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пенсійне забезпечення осіб, звільнених з військової служби, та деяких інших осіб»; Закон України «Про пенсії за особливі заслуги перед Україною»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Реєстрація користувачів електронних послуг на вебпорталі електронних послуг Пенсійного фонду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інформацію»; Закон України «Про захист інформації в інформаційно-телекомунікаційних системах»; Закон України «Про загальнообов’язкове державне пенсійне страхування»; Закон України «Про електронні документи та електронний документообіг»; Закон України «Про захист персональних даних»; Закон України «Про збір та облік єдиного внеску на загальнообов’язкове державне соціальне страхування»; Закон України «Про електронні довірчі послуги»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пенсії за вислугу років відповідно до Закону України «Про пенсійне забезпечення осіб, звільнених з військової служби, та деяких інших осіб»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Закон України «Про пенсійне забезпечення осіб, звільнених з військової служби, та деяких інших осіб»; Закон України «Про </w:t>
            </w:r>
            <w:r>
              <w:rPr>
                <w:rFonts w:eastAsia="Times New Roman"/>
              </w:rPr>
              <w:lastRenderedPageBreak/>
              <w:t xml:space="preserve">загальнообов’язкове державне пенсійне страхування» 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Зміна способу виплати пенсії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інформації з Електронного реєстру листків непрацездатності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інформацію»; Закон України «Про звернення громадян»; Закон України «Про електронні документи та електронний документообіг»; Закон України «Про захист персональних даних»; Закон України «Про збір та облік єдиного внеску на загальнообов’язкове державне соціальне страхування»; Закон України «Про державні фінансові гарантії медичного обслуговування населення»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інформації з пенсійної справи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інформацію»; Закон України «Про захист інформації в інформаційно-телекомунікаційних системах»; Закон України «Про звернення громадян»; Закон України «Про загальнообов’язкове державне пенсійне страхування»; Закон України «Про електронні документи та електронний документообіг»; ЗаконУкраїни «Про захист персональних даних»; Закон України «Про електронні довірчі послуги»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інформації з реєстру застрахованих осіб Державного реєстру загальнообов’язкового державного соціального страхування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інформацію»; Закон України «Про захист інформації в інформаційно-телекомунікаційних системах»; Закон України «Про звернення громадян»; Закон України «Про загальнообов’язкове державне пенсійне страхування»; Закон України «Про електронні документи та електронний документообіг»; Закон України «Про захист персональних даних»; Закон України «Про збір та облік єдиного внеску на загальнообов’язкове державне соціальне страхування»; Закон України «Про електронні довірчі послуги»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Оформлення та видача пенсійного посвідчення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пенсійне забезпечення осіб, звільнених з військової служби, та деяких інших осіб»; Закон України «Про загальнообов’язкове державне пенсійне страхування»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Переведення виплати пенсії за новим місцем проживання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Переведення з одного виду пенсії на інший відповідно до Закону України «Про загальнообов’язкове державне пенсійне страхування»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Перерахунок пенсії відповідно до Закону України «Про загальнообов’язкове державне пенсійне страхування»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Перерахунок пенсії, призначеної відповідно до Закону України «Про прокуратуру»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прокуратуру»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Перерахунок щомісячного довічного грошового утримання суддям у відставці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судоустрій і статус суддів»; Закон України «Про Конституційний Суд України»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Підтвердження періодів роботи на підприємствах, в установах, організаціях, які розташовані на тимчасово окупованій території, якщо в трудовій книжці є записи з виправленням або недостовірні чи неточні записи про періоди роботи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пенсійне забезпечення»; Закон України «Про загальнообов’язкове державне пенсійне страхування»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Підтвердження періодів роботи, що зараховуються до стажу роботи для призначення пенсії на пільгових умовах або за вислугу років у разі ліквідації підприємства, установи, організації без визначення правонаступника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дострокової пенсії за віком відповідно до Закону України «Про загальнообов’язкове державне пенсійне страхування»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Поновлення виплати пенсії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пенсійне забезпечення осіб, звільнених з військової служби, та деяких інших осіб»; Закон України «Про загальнообов’язкове державне пенсійне страхування»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Призначення грошової допомоги відповідно до пункту 71 розділу </w:t>
            </w:r>
            <w:r>
              <w:rPr>
                <w:rFonts w:eastAsia="Times New Roman"/>
              </w:rPr>
              <w:t>XV</w:t>
            </w:r>
            <w:r w:rsidRPr="00AF3074">
              <w:rPr>
                <w:rFonts w:eastAsia="Times New Roman"/>
                <w:lang w:val="ru-RU"/>
              </w:rPr>
              <w:t xml:space="preserve"> «Прикінцеві положення» Закону України «Про загальнообов’язкове державне пенсійне страхування»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Закон України «Про пенсійне забезпечення»; Закон України «Про професійну (професійно- технічну) освіту»; Закон України «Про захист населен від інфекційних хвороб»; Закон України «Про позашкільну освіту»; Закон України «Про дошкільну освіту»; Закон України «Про загальнообов’язкове державне </w:t>
            </w:r>
            <w:r w:rsidRPr="00AF3074">
              <w:rPr>
                <w:rFonts w:eastAsia="Times New Roman"/>
                <w:lang w:val="ru-RU"/>
              </w:rPr>
              <w:lastRenderedPageBreak/>
              <w:t>пенсійне страхування»; Закон України «Про вищу освіту». Закон України «Про освіту»; Закон України «Про повну загальну середню освіту»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пенсії за вислугу років відповідно до Закону України «Про прокуратуру»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прокуратуру»; Закон України «Про пенсійне забезпечення»; Закон України «Про загальнообов’язкове державне пенсійне страхування»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пенсії за вислугу років відповідно до Закону України «Про загальнообов’язкове державне пенсійне страхування»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пенсійне забезпечення»; Закон України «Про професійну (професійно-технічну) освіту»; Закон України «Про захист населення від інфекційних хвороб»; Закон України «Про позашкільну освіту»; Закон України «Про дошкільну освіту»; Закон України «Про загальнообов’язкове державне пенсійне страхування» (далі – Закон); Закон України «Про вищу освіту»; Закон України «Про освіту»; Закон України «Про повну загальну середню освіту»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пенсії за віком відповідно до Закону України «Про загальнообов’язкове державне пенсійне страхування»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загальнообов’язкове державне пенсійне страхування» ст. 1 Постанова Пенсійний фонд України від 25.11.2005 №22-1 «Про затвердження Порядку подання та оформлення документів для призначення (перерахунку) пенсій відповідно до Закону України «Про загальнообов'язкове державне пенсійне страхування»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пенсії в разі втрати годувальника відповідно до Закону України «Про пенсійне забезпечення осіб, звільнених з військової служби, та деяких інших осіб» (крім військовослужбовців строкової служби)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Закон України «Про пенсійне забезпечення» ст. 6, 7, 16, 34 Закон України «Про пенсійне забезпечення осіб, звільнених з військової служби, та деяких інших осіб» ст. 13-21 Постанова КМУ від 19.11.2021 №393 «Про порядок обчислення вислуги років, призначення та виплати пенсій і грошової допомоги особам офіцерського складу, прапорщикам, мічманам, військовослужбовцям </w:t>
            </w:r>
            <w:r>
              <w:rPr>
                <w:rFonts w:eastAsia="Times New Roman"/>
              </w:rPr>
              <w:lastRenderedPageBreak/>
              <w:t>надстрокової служби та військової служби за контрактом, особам начальницького і рядового складу органів внутрішніх справ, поліцейським, співробітникам Служби судової охорони та членам їхніх сімей»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пенсії у разі втрати годувальника відповідно до Закону України «Про статус і соціальний захист громадян, які постраждали внаслідок Чорнобильської катастрофи»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 w:rsidP="00A01D5F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загальнообов'язкове державне пенсійне страхування» ст. 36 Постанова КМУ від 12.08.1993 №637 «Про затвердження Порядку підтвердження наявного трудового стажу для призначення пенсій за відсутності трудової книжки або відповідних записів у ній» Постанова КМУ від 23.11.2011 №11210 «Про підвищення рівня соціального захисту громадян, які постраждали внаслідок Чорнобильської катастрофи» Постанова КМУ від 01.04.2022 №377 «Деякі питання виплати пенсії в разі втрати годувальника під час дії воєнного стану» Постанова Пенсійн</w:t>
            </w:r>
            <w:r w:rsidR="00A01D5F">
              <w:rPr>
                <w:rFonts w:eastAsia="Times New Roman"/>
                <w:lang w:val="ru-RU"/>
              </w:rPr>
              <w:t>ого</w:t>
            </w:r>
            <w:r w:rsidRPr="00AF3074">
              <w:rPr>
                <w:rFonts w:eastAsia="Times New Roman"/>
                <w:lang w:val="ru-RU"/>
              </w:rPr>
              <w:t xml:space="preserve"> фонд</w:t>
            </w:r>
            <w:r w:rsidR="00A01D5F">
              <w:rPr>
                <w:rFonts w:eastAsia="Times New Roman"/>
                <w:lang w:val="ru-RU"/>
              </w:rPr>
              <w:t>у</w:t>
            </w:r>
            <w:r w:rsidRPr="00AF3074">
              <w:rPr>
                <w:rFonts w:eastAsia="Times New Roman"/>
                <w:lang w:val="ru-RU"/>
              </w:rPr>
              <w:t xml:space="preserve"> України від 25.11.2005 №22-1 «Про затвердження Порядку подання та оформлення документів для призначення (перерахунку) пенсій відповідно до Закону України «Про загальнообов'язкове державне пенсійне страхування»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пенсії у зв’язку з втратою годувальника відповідно до Закону України «Про прокуратуру»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Закон України «Про прокуратуру»; Закон України «Про пенсійне забезпечення» (в частині зарахування </w:t>
            </w:r>
            <w:proofErr w:type="gramStart"/>
            <w:r w:rsidRPr="00AF3074">
              <w:rPr>
                <w:rFonts w:eastAsia="Times New Roman"/>
                <w:lang w:val="ru-RU"/>
              </w:rPr>
              <w:t>до страхового стажу</w:t>
            </w:r>
            <w:proofErr w:type="gramEnd"/>
            <w:r w:rsidRPr="00AF3074">
              <w:rPr>
                <w:rFonts w:eastAsia="Times New Roman"/>
                <w:lang w:val="ru-RU"/>
              </w:rPr>
              <w:t xml:space="preserve"> періодів трудової діяльності та інших періодів, що враховувалися до стажу роботи для призначення пенсії до 01 січня 2004 року); Закон України «Про загальнообов’язкове державне пенсійне страхування» (далі – Закон). Закон України «Про прокуратуру»; Закон України «Про пенсійне забезпечення» (в частині зарахування </w:t>
            </w:r>
            <w:r w:rsidRPr="00AF3074">
              <w:rPr>
                <w:rFonts w:eastAsia="Times New Roman"/>
                <w:lang w:val="ru-RU"/>
              </w:rPr>
              <w:lastRenderedPageBreak/>
              <w:t>до страхового стажу періодів трудової діяльності та інших періодів, що враховувалися до стажу роботи для призначення пенсії до 01 січня 2004 року); Закон України «Про загальнообов’язкове державне пенсійне страхування»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пенсії по інвалідності відповідно до Закону України «Про загальнообов’язкове державне пенсійне страхування»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 w:rsidP="002A1F06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Закон України «Про пенсійне забезпечення» ст.23 Закон України «Про загальнообов’язкове державне пенсійне страхування» ст. 9, розділ </w:t>
            </w:r>
            <w:r>
              <w:rPr>
                <w:rFonts w:eastAsia="Times New Roman"/>
              </w:rPr>
              <w:t>IV</w:t>
            </w:r>
            <w:r w:rsidRPr="00AF3074">
              <w:rPr>
                <w:rFonts w:eastAsia="Times New Roman"/>
                <w:lang w:val="ru-RU"/>
              </w:rPr>
              <w:t xml:space="preserve"> Постанова Пенсійний фонд України від 12.08.1993 №637 «Про затвердження Порядку підтвердження наявного трудового стажу для призначення пенсій за відсутності трудової книжки або відповідних записів у ній» Постанова Пенсійн</w:t>
            </w:r>
            <w:r w:rsidR="002A1F06">
              <w:rPr>
                <w:rFonts w:eastAsia="Times New Roman"/>
                <w:lang w:val="ru-RU"/>
              </w:rPr>
              <w:t>ого</w:t>
            </w:r>
            <w:r w:rsidRPr="00AF3074">
              <w:rPr>
                <w:rFonts w:eastAsia="Times New Roman"/>
                <w:lang w:val="ru-RU"/>
              </w:rPr>
              <w:t xml:space="preserve"> фонд</w:t>
            </w:r>
            <w:r w:rsidR="002A1F06">
              <w:rPr>
                <w:rFonts w:eastAsia="Times New Roman"/>
                <w:lang w:val="ru-RU"/>
              </w:rPr>
              <w:t>у</w:t>
            </w:r>
            <w:r w:rsidRPr="00AF3074">
              <w:rPr>
                <w:rFonts w:eastAsia="Times New Roman"/>
                <w:lang w:val="ru-RU"/>
              </w:rPr>
              <w:t xml:space="preserve"> України від 25.11.2005 №22-1 «Про затвердження Порядку подання та оформлення документів для призначення (перерахунку) пенсій відповідно до Закону України «Про загальнообов'язкове державне пенсійне страхування» п. 2.2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пенсії по інвалідності відповідно до Закону України «Про пенсійне забезпечення осіб, звільнених з військової служби, та деяких інших осіб» (крім військовослужбовців строкової служби)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 w:rsidP="002A1F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Закон України «Про пенсійне забезпечення», Постанова КМУ від 12.08.1993 №637 «Про затвердження Порядку підтвердження наявного трудового стажу для призначення пенсій за відсутності трудової книжки або відповідних записів у ній», Постанова КМУ від 17.07.1992 №393 «Про порядок обчислення вислуги років, призначення та виплати пенсій і грошової допомоги особам офіцерського складу, прапорщикам, мічманам, військовослужбовцям надстрокової служби та військової служби за контрактом, особам начальницького і рядового складу органів внутрішніх справ, поліцейським, співробітникам Служби судової охорони та членам їхніх </w:t>
            </w:r>
            <w:r>
              <w:rPr>
                <w:rFonts w:eastAsia="Times New Roman"/>
              </w:rPr>
              <w:lastRenderedPageBreak/>
              <w:t>сімей» Постанова Пенсійн</w:t>
            </w:r>
            <w:r w:rsidR="002A1F06">
              <w:rPr>
                <w:rFonts w:eastAsia="Times New Roman"/>
                <w:lang w:val="uk-UA"/>
              </w:rPr>
              <w:t>ого</w:t>
            </w:r>
            <w:r>
              <w:rPr>
                <w:rFonts w:eastAsia="Times New Roman"/>
              </w:rPr>
              <w:t xml:space="preserve"> фонд</w:t>
            </w:r>
            <w:r w:rsidR="002A1F06">
              <w:rPr>
                <w:rFonts w:eastAsia="Times New Roman"/>
                <w:lang w:val="uk-UA"/>
              </w:rPr>
              <w:t>у</w:t>
            </w:r>
            <w:r>
              <w:rPr>
                <w:rFonts w:eastAsia="Times New Roman"/>
              </w:rPr>
              <w:t xml:space="preserve"> України від 30.01.2007 №3-1 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пенсії по інвалідності відповідно до Закону України «Про прокуратуру»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 w:rsidP="005D6392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прокуратуру» ст. 86 Постанова КМУ від 16.12.2020 №1279 «Деякі питання організації виплати пенсій та грошової допомоги» увесь Постанова КМУ від 17.07.2019 №681 «Про оптимізацію надання адміністративних послуг у сфері пенсійного забезпечення» увесь Постанова Пенсійн</w:t>
            </w:r>
            <w:r w:rsidR="005D6392">
              <w:rPr>
                <w:rFonts w:eastAsia="Times New Roman"/>
                <w:lang w:val="ru-RU"/>
              </w:rPr>
              <w:t>ого</w:t>
            </w:r>
            <w:r w:rsidRPr="00AF3074">
              <w:rPr>
                <w:rFonts w:eastAsia="Times New Roman"/>
                <w:lang w:val="ru-RU"/>
              </w:rPr>
              <w:t xml:space="preserve"> фонд</w:t>
            </w:r>
            <w:r w:rsidR="005D6392">
              <w:rPr>
                <w:rFonts w:eastAsia="Times New Roman"/>
                <w:lang w:val="ru-RU"/>
              </w:rPr>
              <w:t>у</w:t>
            </w:r>
            <w:r w:rsidRPr="00AF3074">
              <w:rPr>
                <w:rFonts w:eastAsia="Times New Roman"/>
                <w:lang w:val="ru-RU"/>
              </w:rPr>
              <w:t xml:space="preserve"> України від 30.07.2015 №13-1 «Про організацію прийому та обслуговування осіб, які звертаються до органів Пенсійного фонду України»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пенсії по інвалідності відповідно до Закону України «Про статус і соціальний захист громадян, які постраждали внаслідок Чорнобильської катастрофи»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статус і соціальний захист громадян, які постраждали внаслідок Чорнобильської катастрофи» ст. 54 Постанова КМУ від 11.07.2018 №551 «Деякі питання видачі посвідчень особам, які постраждали внаслідок Чорнобильської катастрофи, та іншим категоріям громадян» Постанова КМУ від 23.10.2011 №1210 «Про підвищення рівня соціального захисту громадян, які постраждали внаслідок Чорнобильської катастрофи»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пенсії за віком на пільгових умовах окремим категоріям працівників залежно від умов праці за результатами атестації робочих місць за рахунок коштів підприємств та організацій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 w:rsidP="005D6392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пенсійне забезпечення» ст.13 Закон України «Про загальнообов'язкове державне пенсійне страхування» ст.114 Постанова Пенсійн</w:t>
            </w:r>
            <w:r w:rsidR="005D6392">
              <w:rPr>
                <w:rFonts w:eastAsia="Times New Roman"/>
                <w:lang w:val="ru-RU"/>
              </w:rPr>
              <w:t>ого</w:t>
            </w:r>
            <w:r w:rsidRPr="00AF3074">
              <w:rPr>
                <w:rFonts w:eastAsia="Times New Roman"/>
                <w:lang w:val="ru-RU"/>
              </w:rPr>
              <w:t xml:space="preserve"> фонд</w:t>
            </w:r>
            <w:r w:rsidR="005D6392">
              <w:rPr>
                <w:rFonts w:eastAsia="Times New Roman"/>
                <w:lang w:val="ru-RU"/>
              </w:rPr>
              <w:t>у</w:t>
            </w:r>
            <w:r w:rsidRPr="00AF3074">
              <w:rPr>
                <w:rFonts w:eastAsia="Times New Roman"/>
                <w:lang w:val="ru-RU"/>
              </w:rPr>
              <w:t xml:space="preserve"> України від 12.08.1993 №637 Про затвердження Порядку підтвердження наявного трудового стажу для призначення пенсій за відсутності трудової книжки або відповідних записів у ній»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щомісячного довічного грошового утримання суддям у відставці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 w:rsidP="005D6392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судоустрій і статус суддів» ст 142 Постанова КМУ від 16.12.2020 №1279 «Деякі питання організації виплати пенсій та грошової допомоги» Постанова Пенсійн</w:t>
            </w:r>
            <w:r w:rsidR="005D6392">
              <w:rPr>
                <w:rFonts w:eastAsia="Times New Roman"/>
                <w:lang w:val="ru-RU"/>
              </w:rPr>
              <w:t>ого</w:t>
            </w:r>
            <w:r w:rsidRPr="00AF3074">
              <w:rPr>
                <w:rFonts w:eastAsia="Times New Roman"/>
                <w:lang w:val="ru-RU"/>
              </w:rPr>
              <w:t xml:space="preserve"> фонд</w:t>
            </w:r>
            <w:r w:rsidR="005D6392">
              <w:rPr>
                <w:rFonts w:eastAsia="Times New Roman"/>
                <w:lang w:val="ru-RU"/>
              </w:rPr>
              <w:t>у</w:t>
            </w:r>
            <w:r w:rsidRPr="00AF3074">
              <w:rPr>
                <w:rFonts w:eastAsia="Times New Roman"/>
                <w:lang w:val="ru-RU"/>
              </w:rPr>
              <w:t xml:space="preserve"> України від 25.01.2008 №3-1 «Про затвердження Порядку подання </w:t>
            </w:r>
            <w:r w:rsidRPr="00AF3074">
              <w:rPr>
                <w:rFonts w:eastAsia="Times New Roman"/>
                <w:lang w:val="ru-RU"/>
              </w:rPr>
              <w:lastRenderedPageBreak/>
              <w:t>документів для призначення (перерахунку) і виплати щомісячного довічного грошового утримання суддям у відставці органами Пенсійного фонду України»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Виплата одноразової грошової допомоги, передбаченої пунктом 12 постанови Кабінету Міністрів України від 17 липня 1992 року № 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 w:rsidP="005D6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пенсійне забезпечення осіб, звільнених з військової служби, та деяких інших осіб», Постанова КМУ від 19.11.2021 №393 «Про порядок обчислення вислуги років, призначення та виплати пенсій і грошової допомоги особам офіцерського складу, прапорщикам, мічманам, військовослужбовцям надстрокової служби та військової служби за контрактом, особам начальницького і рядового складу органів внутрішніх справ, поліцейським, співробітникам Служби судової охорони та членам їхніх сімей», Постанова Пенсійн</w:t>
            </w:r>
            <w:r w:rsidR="005D6392">
              <w:rPr>
                <w:rFonts w:eastAsia="Times New Roman"/>
                <w:lang w:val="uk-UA"/>
              </w:rPr>
              <w:t>ого</w:t>
            </w:r>
            <w:r>
              <w:rPr>
                <w:rFonts w:eastAsia="Times New Roman"/>
              </w:rPr>
              <w:t xml:space="preserve"> фонд</w:t>
            </w:r>
            <w:r w:rsidR="005D6392">
              <w:rPr>
                <w:rFonts w:eastAsia="Times New Roman"/>
                <w:lang w:val="uk-UA"/>
              </w:rPr>
              <w:t>у</w:t>
            </w:r>
            <w:r>
              <w:rPr>
                <w:rFonts w:eastAsia="Times New Roman"/>
              </w:rPr>
              <w:t xml:space="preserve"> України від 30.07.2007 №3-1 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Продовження виплати пенсії за довіреністю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загальнообовязкове державне пенсійне страхування»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пенсії за віком на пільгових умовах відповідно до Закону України «Про загальнообов’язкове державне пенсійне страхування»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 w:rsidP="00715455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Закон України «Про загальнообов'язкове державне пенсійне страхування» 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Взяття на облік для забезпечення санаторно-курортним лікуванням (путівками) громадян, які постраждали внаслідок Чорнобильської катастрофи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статус і соціальний захист громадян, які постраждали внаслідок Чорнобильської катастрофи»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Компенсація вартості продуктів харчування громадянам, які постраждали внаслідок Чорнобильської катастрофи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одноразової компенсації сім'ям, які втратили годувальника із числа учасників ліквідації наслідків аварії на Чорнобильській АЕС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компенсацій та допомоги дітям, які потерпіли від Чорнобильської катастрофи, дітям з інвалідністю, інвалідність яких пов'язана з Чорнобильською катастрофою, та їхнім батькам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Взяття на облік для забезпечення санаторно-курортним лікуванням (путівками) ветеранів війни та осіб, на яких поширюється дія Законів України „Про статус ветеранів війни, гарантії їх соціального захисту» та „Про жертви нацистських переслідувань»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Закони України «Про статус ветеранів війни, гарантії їх соціального захисту», «Про жертви нацистських переслідувань»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Взяття на облік для забезпечення санаторно-курортним лікуванням (путівками) осіб з інвалідністю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реабілітацію осіб з інвалідністю в Україні»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Установлення статусу, видача посвідчень ветеранам праці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основні засади соціального захисту ветеранів праці та інших громадян похилого віку в Україні»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пільги на оплату житлово-комунальних послуг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Закони України «Про статус і соціальний захист громадян, які постраждали внаслідок Чорнобильської катастрофи», «Про соціальний і правовий захист військовослужбовців та членів їх сімей», «Про статус ветеранів війни, гарантії їх соціального захисту», «Про жертви нацистських переслідувань»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державної допомоги при народженні дитини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"Про державну допомогу сім’ям з дітьми"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державної допомоги у зв'язку з вагітністю та пологами жінкам, які не застраховані в системі загальнообов'язкового державного соціального страхування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одноразової натуральної допомоги «Пакунок малюка»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державної допомоги при усиновленні дитини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державної допомоги на дітей одиноким матерям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державної допомоги одному з батьків, усиновлювачам, опікунам, піклувальникам, одному з прийомних батьків, батькам-вихователям, які доглядають за хворою дитиною, якій не встановлено інвалідність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Внесення до Реєстру осіб, які мають право на пільги, відомостей про пільговика, про членів сім'ї чи опікуна пільговика, на яких поширюється пільга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Постанова КМУ від 29.01.2003 №117 «Про Єдиний державний автоматизований реєстр осіб, які мають право на пільги»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експлуатаційного дозволу для провадження діяльності: на потужностях (об'єктах) з переробки неїстівних продуктів тваринного походження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Закони України «Про ветеринарну медицину», «Про Перелік документів дозвільного характеру у сфері господарської діяльності»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Видача, відмова у видачі, анулювання, тимчасове припинення дії, переоформлення та поновлення дії експлуатаційного дозволу оператором ринку, що провадить діяльність, пов’язану з виробництвом та/або зберіганням харчових продуктів тваринного походження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основні принципи та вимоги до безпечності та якості харчових продуктів» статті 23, 24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потужностей операторів ринку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основні принципи та вимоги до безпечності та якості харчових продуктів»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Внесення змін до відомостей Державного реєстру потужностей операторів ринку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Внесення відомостей про припинення використання потужності до Державного реєстру потужностей операторів ринку використання потужності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експлуатаційного дозволу на потужність оператора ринку з виробництва та обігу кормів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безпечність та гігієну кормів»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Реєстрація осіб, які здійснюють господарську діяльність з виробництва та маркування дерев’яного пакувального матеріалу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карантин рослин»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сертифіката племінних (генетичних) ресурсів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племінну справу у тваринництві»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дозволу на спеціальне водокористування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Водний кодекс України, Закон України «Про Перелік документів дозвільного характеру у сфері господарської діяльності»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Анулювання дозволу на спеціальне водокористування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дозволу на спеціальне використання природних ресурсів у межах територій та об’єктів природно-заповідного фонду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Закони України «Про природно-заповідний фонд України», «Про Перелік документів дозвільного характеру у сфері господарської діяльності»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Анулювання дозволу на спеціальне використання природних ресурсів у межах територій та об’єктів природно-заповідного фонду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дозволу на викиди забруднюючих речовин в атмосферне повітря стаціонарними джерелами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Закони України «Про охорону атмосферного повітря», «Про Перелік документів дозвільного характеру у сфері господарської діяльності»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Переоформлення дозволу на викиди забруднюючих речовин в атмосферне повітря стаціонарними джерелами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Анулювання дозволу на викиди забруднюючих речовин в атмосферне повітря стаціонарними джерелами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дозволу на здійснення операцій у сфері поводження з відходами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Закони України «Про відходи», «Про Перелік документів дозвільного характеру у сфері господарської діяльності»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Погодження відстрочення на заготівлю та вивезення деревини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Кодекс «Лісовий кодекс України» ст. 67, 70-71 Постанова КМУ від 23.05.2007 №671 «Про врегулювання питань щодо спеціального використання лісових ресурсів» п. 50-53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Затвердження лімітів на спеціальне використання природних ресурсів у межах територій та об’єктів природно-заповідного фонду місцевого значення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природно-заповідний фонд України»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Реєстрація декларації відповідності матеріально-технічної бази суб’єкта господарювання вимогам законодавства у сфері пожежної безпеки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Кодекс цивільного захисту України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Віднесення об’єкта підвищеної небезпеки відповідного класу з реєстрацією в Реєстрі (Журналі обліку) об’єктів підвищеної небезпеки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Кодекс цивільного захисту України Закон України «Про об’єкти підвищеної небезпеки»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Виключення об’єкта підвищеної небезпеки з Реєстру (Журналу обліку) об’єктів підвищеної небезпеки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об’єкти підвищеної небезпеки» ст. 8 Постанова КМУ від 12.07.2002 №956 «Про ідентифікацію та декларування безпеки об'єктів підвищеної небезпеки»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спеціального дозволу на спеціальне використання лісових ресурсів (лісорубний квиток, ордер, лісовий квиток)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Лісовий кодекс України, Закон України «Про Перелік документів дозвільного характеру у сфері господарської діяльності»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Переоформлення спеціального дозволу на спеціальне використання лісових ресурсів (лісорубний квиток, ордер, лісовий квиток)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Анулювання спеціального дозволу на спеціальне використання лісових ресурсів (лісорубний квиток, ордер, лісовий квиток)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дозволу на переведення земельних лісових ділянок до нелісових земель у цілях, пов’язаних із веденням лісового господарства, без їх вилучення у постійного лісокористувача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Переоформлення дозволу на переведення земельних лісових ділянок до нелісових земель у цілях, пов’язаних із веденням лісового </w:t>
            </w:r>
            <w:r w:rsidRPr="00AF3074">
              <w:rPr>
                <w:rFonts w:eastAsia="Times New Roman"/>
                <w:lang w:val="ru-RU"/>
              </w:rPr>
              <w:lastRenderedPageBreak/>
              <w:t>господарства, без їх вилучення у постійного лісокористувача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Анулювання дозволу на переведення земельних лісових ділянок до нелісових земель у цілях, пов’язаних із веденням лісового господарства, без їх вилучення у постійного лісокористувача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рішення про виділення у встановленому порядку лісових ділянок для довгострокового тимчасового користування лісами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посвідчення мисливця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адміністративні послуги» Частина третя, стаття 3 Закон України «Про мисливське господарство та полювання» Закон України «Про виконавче провадження» Розпорядження КМУ від 06.06.2011 №491-р «Про затвердження переліку платних адміністративних послуг, які надаються Державним агентством лісових ресурсів, його територіальними органами та республіканським комітетом Автономної Республіки Крим з лісового і мисливського господарства, та розміру плати за їх надання» Наказ ЦОВВ від 21.11.2022 №499 «Про затвердження Порядку видачі посвідчень мисливця і щорічних контрольних карток обліку добутої дичини і порушень правил полювання»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контрольної картки обліку добутої дичини і порушень правил полювання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Закон України «Про мисливське господарство та полювання» Закон України «Про виконавче провадження» Закон України «Про адміністративні послуги» Розпорядження КМУ від 21.01.1993 №7-93 «Декрет КМУ Про державне мито» Розпорядження КМУ від 06.06.2011 №491-р «Про затвердження переліку платних адміністративних послуг, які надаються Державним агентством лісових ресурсів, його територіальними органами та республіканським комітетом </w:t>
            </w:r>
            <w:r w:rsidRPr="00AF3074">
              <w:rPr>
                <w:rFonts w:eastAsia="Times New Roman"/>
                <w:lang w:val="ru-RU"/>
              </w:rPr>
              <w:lastRenderedPageBreak/>
              <w:t>Автономної Республіки Крим з лісового і мисливського господарства, та розміру плати за їх надання» Наказ ЦОВВ від 21.11.2022 №499 «Про затвердження Порядку видачі посвідчень мисливця і щорічних контрольних карток обліку добутої дичини і порушень правил полювання»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 w:rsidRPr="00AF3074">
              <w:rPr>
                <w:rFonts w:eastAsia="Times New Roman"/>
                <w:lang w:val="ru-RU"/>
              </w:rPr>
              <w:t xml:space="preserve">Видача дозволу на виконання робіт підвищеної небезпеки та на експлуатацію </w:t>
            </w:r>
            <w:r>
              <w:rPr>
                <w:rFonts w:eastAsia="Times New Roman"/>
              </w:rPr>
              <w:t>(застосування) машин, механізмів, устаткування підвищеної небезпеки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Закони України «Про охорону праці», «Про Перелік документів дозвільного характеру у сфері господарської діяльності»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Продовження строку дії дозволу на виконання робіт підвищеної небезпеки та на експлуатацію машин, механізмів, устаткування підвищеної небезпеки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 w:rsidRPr="00AF3074">
              <w:rPr>
                <w:rFonts w:eastAsia="Times New Roman"/>
                <w:lang w:val="ru-RU"/>
              </w:rPr>
              <w:t xml:space="preserve">Припинення дії дозволу на виконання робіт підвищеної небезпеки та на експлуатацію </w:t>
            </w:r>
            <w:r>
              <w:rPr>
                <w:rFonts w:eastAsia="Times New Roman"/>
              </w:rPr>
              <w:t>(застосування) машин, механізмів, устаткування підвищеної небезпеки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 w:rsidRPr="00AF3074">
              <w:rPr>
                <w:rFonts w:eastAsia="Times New Roman"/>
                <w:lang w:val="ru-RU"/>
              </w:rPr>
              <w:t xml:space="preserve">Переоформлення дозволу на виконання робіт підвищеної небезпеки та на експлуатацію </w:t>
            </w:r>
            <w:r>
              <w:rPr>
                <w:rFonts w:eastAsia="Times New Roman"/>
              </w:rPr>
              <w:t>(застосування) машин, механізмів, устатковання підвищеної небезпеки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Реєстрація декларації відповідності матеріально-технічної бази вимогам законодавства з охорони праці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охорону праці»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Реєстрація зміни відомостей у декларації відповідності матеріально-технічної бази вимогам законодавства з охорони праці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Реєстрація великотоннажних та інших технологічних транспортних засобів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дорожній рух»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Тимчасова реєстрація великотоннажних та інших технологічних транспортних засобів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Зняття з обліку великотоннажних та інших технологічних транспортних засобів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Перереєстрація великотоннажних та інших технологічних транспортних засобів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дозволу на участь у дорожньому русі транспортних засобів, вагові або габаритні параметри яких перевищують нормативні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гірничого відводу для розробки родовищ корисних копалин підземним способом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Кодекс «Про надра» частина треття статті 17 Постанова КМУ від 27.01.1995 №59 «Про затвердження Положення про порядок надання гірничих відводів»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свідоцтва на придбання вибухових матеріалів промислового призначення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поводження з вибуховими матеріалами промислового призначення»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свідоцтва на зберігання вибухових матеріалів промислового призначення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Закони України «Про перевезення небезпечних вантажів», «Про дорожній рух», «Про Перелік документів дозвільного характеру у сфері господарської діяльності»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Анулювання 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Закони України «Про перевезення небезпечних вантажів», «Про дорожній рух»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Переоформлення 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договорів (контрактів) про спільну інвестиційну діяльність за участю іноземного інвестора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5B1E59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Закон У</w:t>
            </w:r>
            <w:r w:rsidR="00137E03" w:rsidRPr="00AF3074">
              <w:rPr>
                <w:rFonts w:eastAsia="Times New Roman"/>
                <w:lang w:val="ru-RU"/>
              </w:rPr>
              <w:t>країни «Про режим іноземного інвестування»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дубліката картки реєстрації договору (контракту) про спільну інвестиційну діяльність за участю іноземного інвестора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Державна реєстрація змін і доповнень до договорів (контрактів) про спільну інвестиційну діяльність за участю іноземного інвестора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Ведення прийому населення спеціалістами Єдиного розрахункового центру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адміністративні послуги»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Прийом та обробка письмових звернень споживачів послуг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Організація взаємодії зі структурними підрозділами органів місцевого самоврядування з питань своєчасних звірок інформації по пільгам та субсидіям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Здійснення друку та вручення єдиного платіжного повідомлення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Приймання документів на об’єднання/роз’єднання, відкриття особових рахунків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Розповсюдження інформації стосовно послуг Замовника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Консультування щодо мобільного додатку з можливістю оплати за спожиті послуги та внесення даних показників лічильників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Переоформлення власників особових рахунків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довідок щодо складу зареєстрованих осіб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інформації щодо руху зареєстрованих осіб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Приймання документів щодо зміни поштової адреси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Консультації стосовно нарахування, перерахунків, тарифів, порядок оплати за послуги з водопостачання та водовідведення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Консультації з встановлення лічильників, видачі технічних умов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Переоформлення та підписання договорів про надання послуг з централізованого постачання холодної води і водовідведення для населення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Укладання договору реструктуризації на погашення боргу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Замовлення довідки про відсутність заборгованості по холодній воді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Приймання показників лічильників холодної води від населення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Замовлення послуг з повірки лічильників холодної та гарячої води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Встановлення статусу учасника бойових дій, видача посвідчення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статус ветеранів війни, гарантії їх соціального захисту»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Вклеювання бланка-вкладки до посвідчення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Позбавлення статусу учасника бойових дій за заявою такої особи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</w:t>
            </w:r>
            <w:r>
              <w:rPr>
                <w:rFonts w:eastAsia="Times New Roman"/>
              </w:rPr>
              <w:lastRenderedPageBreak/>
              <w:t>замість непридатного/втраченого та у разі зміни персональних даних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«Про статус ветеранів війни, гарантії їх соціального захисту»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 w:rsidRPr="00AF3074">
              <w:rPr>
                <w:rFonts w:eastAsia="Times New Roman"/>
                <w:lang w:val="ru-RU"/>
              </w:rPr>
              <w:t xml:space="preserve">Встановлення факту безпосередньої участі у заходах, необхідних для забезпечення оборони України, захисту безпеки населення та інтересів держави у зв'язку з військовою агресією </w:t>
            </w:r>
            <w:r>
              <w:rPr>
                <w:rFonts w:eastAsia="Times New Roman"/>
              </w:rPr>
              <w:t>Російської Федерації проти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волонтерську діяльність»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</w:t>
            </w:r>
            <w:r>
              <w:rPr>
                <w:rFonts w:eastAsia="Times New Roman"/>
              </w:rPr>
              <w:lastRenderedPageBreak/>
              <w:t>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виплати щорічної разової грошової допомоги ветеранам війни і жертвам нацистських переслідувань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Закони України «Про статус ветеранів війни, гарантії їх соціального захисту» і «Про жертви нацистських переслідувань»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Прийняття рішення про проведення безоплатного капітального ремонту власних житлових будинків і квартир осіб, що мають право на таку пільгу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громадським об’єднанням ветеранів війни безплатно приміщень для здійснення їх статутних завдань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відомостей з Єдиного державного реєстру ветеранів війни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статус ветеранів війни, гарантії їх соціального захисту»Закон України «Про статус ветеранів війни, гарантії їх соціального захисту»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Безоплатне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Закони України «Про поховання та похоронну справу», «Про статус ветеранів війни, гарантії їх соціального захисту» і «Про основні засади соціального захисту ветеранів праці та інших громадян похилого віку в Україні»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Безоплатне спорудження надгробку на могилі померлої (загиблої) особи, яка має особливі заслуги та особливі трудові заслуги перед Батьківщиною за встановленим зразком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Реєстрація декларації про провадження господарської діяльності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Постанова КМУ від 18.03.2022 «Деякі питання забезпечення провадження господарської діяльності в умовах воєнного стану»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Внесення суб’єкта господарювання до Державного реєстру видавців, виготовлювачів і розповсюджувачів видавничої продукції та видача свідоцтва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видавничу справу»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Видача дубліката свідоцтва про внесення суб’єкта господарювання до Державного реєстру </w:t>
            </w:r>
            <w:r w:rsidRPr="00AF3074">
              <w:rPr>
                <w:rFonts w:eastAsia="Times New Roman"/>
                <w:lang w:val="ru-RU"/>
              </w:rPr>
              <w:lastRenderedPageBreak/>
              <w:t>видавців, виготовлювачів і розповсюджувачів видавничої продукції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Переоформлення свідоцтва про внесення суб’єкта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Закони України «Про видавничу справу», «Про Перелік документів дозвільного характеру у сфері господарської діяльності»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Переоформлення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Анулювання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Присвоєння спортивних розрядів спортсменам: «Кандидат у майстри спорту України» та </w:t>
            </w:r>
            <w:r>
              <w:rPr>
                <w:rFonts w:eastAsia="Times New Roman"/>
              </w:rPr>
              <w:t>I</w:t>
            </w:r>
            <w:r w:rsidRPr="00AF3074">
              <w:rPr>
                <w:rFonts w:eastAsia="Times New Roman"/>
                <w:lang w:val="ru-RU"/>
              </w:rPr>
              <w:t xml:space="preserve"> спортивний розряд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фізичну культуру і спорт»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Присвоєння спортивних розрядів спортсменам: </w:t>
            </w:r>
            <w:r>
              <w:rPr>
                <w:rFonts w:eastAsia="Times New Roman"/>
              </w:rPr>
              <w:t>II</w:t>
            </w:r>
            <w:r w:rsidRPr="00AF3074">
              <w:rPr>
                <w:rFonts w:eastAsia="Times New Roman"/>
                <w:lang w:val="ru-RU"/>
              </w:rPr>
              <w:t xml:space="preserve"> та </w:t>
            </w:r>
            <w:r>
              <w:rPr>
                <w:rFonts w:eastAsia="Times New Roman"/>
              </w:rPr>
              <w:t>III</w:t>
            </w:r>
            <w:r w:rsidRPr="00AF3074">
              <w:rPr>
                <w:rFonts w:eastAsia="Times New Roman"/>
                <w:lang w:val="ru-RU"/>
              </w:rPr>
              <w:t xml:space="preserve"> спортивний розряд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державної соціальної допомоги особам з інвалідністю з дитинства та дітям з інвалідністю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державну соціальну допомогу особам з інвалідністю з дитинства та дітям з інвалідністю»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надбавки на догляд за особами з інвалідністю з дитинства та дітьми з інвалідністю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Сімейний кодекс України, Постанови Кабінету Міністрів України від 22.02.2006 № 189 „Про затвердження Порядку призначення та виплати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невідоме”, від 22.07.2020 № 632 „Деякі питання виплати державної соціальної допомоги”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одноразової винагороди жінкам, яким присвоєно почесне звання України «Мати-героїня»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державні нагороди України»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державної соціальної допомоги малозабезпеченим сім'ям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державну соціальну допомогу малозабезпеченим сім’ям»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2B446A" w:rsidRDefault="00137E03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</w:rPr>
              <w:t>Призначення і виплата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</w:t>
            </w:r>
            <w:r w:rsidR="002B446A">
              <w:rPr>
                <w:rFonts w:eastAsia="Times New Roman"/>
              </w:rPr>
              <w:t xml:space="preserve"> прийомних сім’ях за принципом </w:t>
            </w:r>
            <w:r w:rsidR="002B446A">
              <w:rPr>
                <w:rFonts w:eastAsia="Times New Roman"/>
                <w:lang w:val="uk-UA"/>
              </w:rPr>
              <w:t>«</w:t>
            </w:r>
            <w:r w:rsidR="002B446A">
              <w:rPr>
                <w:rFonts w:eastAsia="Times New Roman"/>
              </w:rPr>
              <w:t>Гроші ходять за дитиною</w:t>
            </w:r>
            <w:r w:rsidR="002B446A">
              <w:rPr>
                <w:rFonts w:eastAsia="Times New Roman"/>
                <w:lang w:val="uk-UA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забезпечення організаційно-правових умов соціального захисту дітей-сиріт та дітей, позбавлених батьківського піклування»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Виплата одноразової матеріальної допомоги особам, які постраждали від торгівлі 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протидію торгівлі людьми»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державної соціальної допомоги на догляд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державну соціальну допомогу особам, які не мають права на пенсію, та особам з інвалідністю»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соціальні послуги»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Продовження виплати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пункт 5 розділу </w:t>
            </w:r>
            <w:r>
              <w:rPr>
                <w:rFonts w:eastAsia="Times New Roman"/>
              </w:rPr>
              <w:t>II</w:t>
            </w:r>
            <w:r w:rsidRPr="00AF3074">
              <w:rPr>
                <w:rFonts w:eastAsia="Times New Roman"/>
                <w:lang w:val="ru-RU"/>
              </w:rPr>
              <w:t xml:space="preserve"> «Прикінцеві та перехідні положення» Закону України від 3 жовтня 2017 р. № 2148-</w:t>
            </w:r>
            <w:r>
              <w:rPr>
                <w:rFonts w:eastAsia="Times New Roman"/>
              </w:rPr>
              <w:t>VIII</w:t>
            </w:r>
            <w:r w:rsidRPr="00AF3074">
              <w:rPr>
                <w:rFonts w:eastAsia="Times New Roman"/>
                <w:lang w:val="ru-RU"/>
              </w:rPr>
              <w:t xml:space="preserve"> «Про внесення змін до деяких законодавчих актів України щодо підвищення пенсій»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Заповнення заяви засобами Порталу Дія для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Постанова Кабінету Міністрів України від 21.04.2023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грошової компенсації вартості одноразової натуральної допомоги «Пакунок малюка»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від 30 вересня 2020 р. № 930-</w:t>
            </w:r>
            <w:r>
              <w:rPr>
                <w:rFonts w:eastAsia="Times New Roman"/>
              </w:rPr>
              <w:t>IX</w:t>
            </w:r>
            <w:r w:rsidRPr="00AF3074">
              <w:rPr>
                <w:rFonts w:eastAsia="Times New Roman"/>
                <w:lang w:val="ru-RU"/>
              </w:rPr>
              <w:t xml:space="preserve"> «Про внесення змін до Закону України «Про державну допомогу сім’ям з дітьми» щодо надання при народженні дитини одноразової натуральної допомоги «пакунок малюка»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Рішення про надання статусу дитини, яка постраждала внаслідок воєнних дій та збройних конфліктів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 w:rsidP="000A1FFD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Постанова КМУ від 05.04.2017 № 268, Наказ Міністерства з питань реінтеграції тимчасово окупованих територій України від 22.12 2022 </w:t>
            </w:r>
            <w:r w:rsidR="000A1FFD">
              <w:rPr>
                <w:rFonts w:eastAsia="Times New Roman"/>
                <w:lang w:val="ru-RU"/>
              </w:rPr>
              <w:br/>
            </w:r>
            <w:r w:rsidRPr="00AF3074">
              <w:rPr>
                <w:rFonts w:eastAsia="Times New Roman"/>
                <w:lang w:val="ru-RU"/>
              </w:rPr>
              <w:t>№ 309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Отримання роботодавцем дозволу на застосування праці іноземців та осіб без громадянства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зайнятість населення»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Продовження строку дії дозволу на застосування праці іноземців та осіб без громадянства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Внесення змін до дозволу на застосування праці іноземців та осіб без громадянства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Скасування дозволу на застосування праці іноземців та осіб без громадянства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дублікату дозволу на застосування праці іноземців та осіб без громадянства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в тимчасове користування елементу благоустрою комунальної власності з метою розміщення тимчасової споруди, майданчика для забезпечення будівництва, об'єкту некомерційного призначення на території Сумської міської територіальної громади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Правила розміщення тимчасових споруд для провадження підприємницької діяльності на території міста Суми, затверджені рішенням Сумської міської ради від 30.11.2016 № 1498-МР. Правила використання елементів благоустрою комунальної власності на території Сумської міської територіальної громади затверджені рішенням виконавчого комітету Сумської міської ради, від 22.02.2024 № 95.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кваліфікаційного свідоцтва сільськогосподарського дорадника, сільськогосподарського експерта-дорадника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адміністративні послуги»; Закон України «Про сільськогосподарську дорадчу діяльність»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пільги на придбання твердого та рідкого пічного побутового палива і скрапленого газу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ЗУ «Про статус ветеранів війни, гарантії їх соціального захисту» ЗУ “Про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 ЗУ “Про основні засади соціального захисту ветеранів праці та інших громадян похилого віку в Україні” ЗУ “Про відновлення прав осіб, депортованих за національною ознакою” ЗУ “Про статус і соціальний </w:t>
            </w:r>
            <w:r w:rsidRPr="00AF3074">
              <w:rPr>
                <w:rFonts w:eastAsia="Times New Roman"/>
                <w:lang w:val="ru-RU"/>
              </w:rPr>
              <w:lastRenderedPageBreak/>
              <w:t>захист громадян, які постраждали внаслідок Чорнобильської катастрофи” ЗУ“Про освіту” ЗУ“Про бібліотеки і бібліотечну справу” ЗУ“Про музеї та музейну справу” ЗУ“Про захист рослин” ЗУ“Про жертви нацистських переслідувань” ЗУ“Про Державну кримінально-виконавчу службу” ЗУ“Про охорону дитинства” ЗУ“Про культуру” Кодекс цивільного захисту України Бюджетний кодекс України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субсидії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житлово-комунальні послуги»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Укладення охоронних договорів на пам'ятки культурної спадщини чи їх частини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"Про охорону культурної спадщини" ст. 5, 6, 23; Постанова КМУ від 28.12.2001 №1768 Про затвердження Порядку укладення охоронних договорів на пам’ятки культурної спадщини, щойно виявлені об’єкти культурної спадщини чи їх частини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Укладення охоронних договорів на щойно виявлені об’єкти культурної спадщини чи їх частини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"Про охорону культурної спадщини" ст. 6, 23; Постанова КМУ від 28.12.2001 №1768 Про затвердження Порядку укладення охоронних договорів на пам’ятки культурної спадщини, щойно виявлені об’єкти культурної спадщини чи їх частини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Реєстрація статуту (положення) релігійної організації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"Про свободу совісті та релігійні організації" ст. 7, 9-16, 30; Постанова КМУ від 28.02.2022 №165 "Деякі питання реалізації прав, свобод і законних інтересів фізичних та юридичних осіб"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Офіційне погодження можливості здійснення проповідницької чи іншої канонічної діяльності, виконання релігійних обрядів священнослужителями, релігійними проповідниками, наставниками, іншими представниками зарубіжних релігійних організацій, які є іноземними громадянами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Закон України "Про правовий статус іноземців та осіб без громадянства" частини шоста статті 5; Закон України "Про свободу совісті та релігійні організації" частина четверта статті 24; Постанова КМУ від 01.03.2017 №118 "Про затвердження Правил </w:t>
            </w:r>
            <w:r>
              <w:rPr>
                <w:rFonts w:eastAsia="Times New Roman"/>
              </w:rPr>
              <w:lastRenderedPageBreak/>
              <w:t>оформлення віз для в’їзду в Україну і транзитного проїзду через її територію"; Постанова КМУ від 28.02.2022 №165 "Деякі питання реалізації прав, свобод і законних інтересів фізичних та юридичних осіб"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Реєстрація статуту (положення) релігійної організації у новій редакції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"Про свободу совісті та релігійні організації" ст. 14; Постанова КМУ від 28.02.2022 №165 "Деякі питання реалізації прав, свобод і законних інтересів фізичних та юридичних осіб"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дубліката будівельного паспорта забудови земельної ділянки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"Про регулювання містобудівної діяльності" ст. 27; Наказ ЦОВВ від 05.07.2011 №103 "Про затвердження Порядку видачі будівельного паспорта забудови земельної ділянки" п. 2.15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Позбавлення статусу особи з інвалідністю внаслідок війни, члена сім’ї загиблого (померлого) Захисника чи Захисниці України за заявою такої особи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“Про статус ветеранів війни, гарантії їх соціального захисту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довідки для отримання пільг особам з інвалідністю, які не мають права на пенсію чи соціальну допомогу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„Про основи соціальної захищеності осіб з інвалідністю в Україні” від 21.03.1991 № 875-</w:t>
            </w:r>
            <w:r>
              <w:rPr>
                <w:rFonts w:eastAsia="Times New Roman"/>
              </w:rPr>
              <w:t>XII</w:t>
            </w:r>
            <w:r w:rsidRPr="00AF3074">
              <w:rPr>
                <w:rFonts w:eastAsia="Times New Roman"/>
                <w:lang w:val="ru-RU"/>
              </w:rPr>
              <w:t>; Наказ Міністерства соціальної політики України від 21.09.2015 № 946 „Про затвердження форми та Порядку видачі довідки для отримання пільг інвалідами, які не мають права на пенсію чи соціальну допомогу”, зареєстрований в Міністерстві юстиції України 05.10.2015 за № 1198/27643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Цивільний кодекс України від 16.01.2003 № 435-IV, Цивільний процесуальний кодекс України від 18.03.2004 № 1618-IV; Наказ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 „Про затвердження Правил опіки та </w:t>
            </w:r>
            <w:r>
              <w:rPr>
                <w:rFonts w:eastAsia="Times New Roman"/>
              </w:rPr>
              <w:lastRenderedPageBreak/>
              <w:t>піклування”, зареєстрований в Міністерстві юстиції України 17.06.1999 за № 387/3680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дозволу опікуну на вчинення правочинів щодо відмови від майнових прав підопічного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Цивільний кодекс України від 16.01.2003 № 435-</w:t>
            </w:r>
            <w:r>
              <w:rPr>
                <w:rFonts w:eastAsia="Times New Roman"/>
              </w:rPr>
              <w:t>IV</w:t>
            </w:r>
            <w:r w:rsidRPr="00AF3074">
              <w:rPr>
                <w:rFonts w:eastAsia="Times New Roman"/>
                <w:lang w:val="ru-RU"/>
              </w:rPr>
              <w:t>; Наказ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дозволу опікуну на вчинення правочинів щодо видання письмових зобов’язань від імені підопічного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дозволу опікуну на вчинення правочинів щодо укладення договорів щодо іншого цінного майна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дозволу опікуну на вчинення правочинів 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піклувальнику дозволу для надання згоди особі, дієздатність якої обмежена, на вчинення правочинів щодо відмови від майнових прав підопічного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піклувальнику дозволу на надання згоди особі, дієздатність якої обмежена, на вчинення правочинів щодо видання письмових зобов’язань від імені підопічного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піклувальнику дозволу на надання згоди особі, дієздатність якої обмежена, на вчинення правочинів щодо укладення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піклувальнику дозволу на надання згоди особі, дієздатність якої обмежена, на вчинення правочинів щодо укладення договорів щодо іншого цінного майна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державної допомоги на дітей, які виховуються у багатодітних сім’ях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„Про охорону дитинства” від 26.04.2001 № 2402-ІІ</w:t>
            </w:r>
            <w:r>
              <w:rPr>
                <w:rFonts w:eastAsia="Times New Roman"/>
              </w:rPr>
              <w:t>I</w:t>
            </w:r>
            <w:r w:rsidRPr="00AF3074">
              <w:rPr>
                <w:rFonts w:eastAsia="Times New Roman"/>
                <w:lang w:val="ru-RU"/>
              </w:rPr>
              <w:t>; Постанови Кабінету Міністрів України від 13.03.2019 № 250 „Деякі питання надання соціальної підтримки багатодітним сім’ям”, від 24.12.2019 № 1101 „Деякі питання виплати державної соціальної допомогиˮ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„Про державну соціальну допомогу особам, які не мають права на пенсію, та особам з інвалідністю” від 18.05.2004 № 1727-І</w:t>
            </w:r>
            <w:r>
              <w:rPr>
                <w:rFonts w:eastAsia="Times New Roman"/>
              </w:rPr>
              <w:t>V</w:t>
            </w:r>
            <w:r w:rsidRPr="00AF3074">
              <w:rPr>
                <w:rFonts w:eastAsia="Times New Roman"/>
                <w:lang w:val="ru-RU"/>
              </w:rPr>
              <w:t xml:space="preserve">; Постанова Кабінету Міністрів України від 02.04.2005 № 261 „Про затвердження Порядку призначення і виплати державної соціальної допомоги особам, які не мають права на пенсію, та особам з інвалідністю і державної соціальної допомоги на догляд” 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грошової допомоги особі, яка проживає разом з особою з інвалідністю І або ІІ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„Про психіатричну допомогу” від 22.02.2000 № 1489-</w:t>
            </w:r>
            <w:r>
              <w:rPr>
                <w:rFonts w:eastAsia="Times New Roman"/>
              </w:rPr>
              <w:t>I</w:t>
            </w:r>
            <w:r w:rsidRPr="00AF3074">
              <w:rPr>
                <w:rFonts w:eastAsia="Times New Roman"/>
                <w:lang w:val="ru-RU"/>
              </w:rPr>
              <w:t xml:space="preserve">ІІ; Постанови Кабінету Міністрів України від 02.08.2000 № 1192 „Про надання щомісячної грошової допомоги особі, яка проживає разом з особою з інвалідністю </w:t>
            </w:r>
            <w:r>
              <w:rPr>
                <w:rFonts w:eastAsia="Times New Roman"/>
              </w:rPr>
              <w:t>I</w:t>
            </w:r>
            <w:r w:rsidRPr="00AF3074">
              <w:rPr>
                <w:rFonts w:eastAsia="Times New Roman"/>
                <w:lang w:val="ru-RU"/>
              </w:rPr>
              <w:t xml:space="preserve"> чи </w:t>
            </w:r>
            <w:r>
              <w:rPr>
                <w:rFonts w:eastAsia="Times New Roman"/>
              </w:rPr>
              <w:t>II</w:t>
            </w:r>
            <w:r w:rsidRPr="00AF3074">
              <w:rPr>
                <w:rFonts w:eastAsia="Times New Roman"/>
                <w:lang w:val="ru-RU"/>
              </w:rPr>
              <w:t xml:space="preserve"> групи внаслідок психічного розладу, яка за висновком лікарської комісії закладу охорони здоров’я потребує постійного стороннього догляду, на догляд за нею”, від 22.07.2020 № 632 „Деякі питання виплати державної соціальної допомоги”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Закон України „Про статус і соціальний захист громадян, які постраждали внаслідок Чорнобильської катастрофи” від 28.02.1991 № 796-XII; Постанови Кабінету Міністрів України 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</w:t>
            </w:r>
            <w:r>
              <w:rPr>
                <w:rFonts w:eastAsia="Times New Roman"/>
              </w:rPr>
              <w:lastRenderedPageBreak/>
              <w:t>внаслідок Чорнобильської катастрофи”, від 14.05.2015 № 285 „Про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України”, від 26.10.2016 № 760 „Про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Призначення одноразової компенсації батькам померлого учасника ліквідації наслідків аварії на </w:t>
            </w:r>
            <w:r>
              <w:rPr>
                <w:rFonts w:eastAsia="Times New Roman"/>
              </w:rPr>
              <w:lastRenderedPageBreak/>
              <w:t>Чорнобильській АЕС, смерть якого пов’язана з Чорнобильською катастрофою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компенсацій та допомоги 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робіт, віднесеним до категорії 1, або 2, або 3; потерпілим від Чорнобильської катастрофи, віднесеним до категорій 1, або 2, або 3; потерпілим від радіаційного опромінення, віднесеним до категорій 1 або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796-XII; Постанови Кабінету Міністрів України від 21.05.1992 № 258 „Про норми харчування та часткову компенсацію вартості продуктів для осіб, які постраждали внаслідок Чорнобильської катастрофи”, від 12.07.2005 № 562 „Про щорічну допомогу на оздоровлення громадян, які постраждали внаслідок Чорнобильської катастрофи”, 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катастрофи”, від 14.05.2015 № 285 „Про компенсаційні виплати особам, які постраждали внаслідок Чорнобильської катастрофи, та визнання такими, що втратили чинніс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грошової компенсації вартості проїзду до санаторно-курортного закладу і назад особам з інвалідністю внаслідок війни та прирівняним до них особам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Закон України «Про статус ветеранів війни, гарантії їх соціального захисту» від 22.10.1993 № 3551-ХІІ; Постанови Кабінету Міністрів України від </w:t>
            </w:r>
            <w:r w:rsidRPr="00AF3074">
              <w:rPr>
                <w:rFonts w:eastAsia="Times New Roman"/>
                <w:lang w:val="ru-RU"/>
              </w:rPr>
              <w:lastRenderedPageBreak/>
              <w:t>22.02.2006 № 187 «Про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рад», від 25.11.2015 № 969 «Про внесення змін до порядків, затверджених постановами Кабінету Міністрів України від 17 червня 2004 р. № 785 і від 7 лютого 2007 р. № 150»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грошової компенсації особам з інвалідністю замість санаторно-курортної путівки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реабілітацію осіб з інвалідністю в Україні» від 06.10.2005 № 2961-</w:t>
            </w:r>
            <w:r>
              <w:rPr>
                <w:rFonts w:eastAsia="Times New Roman"/>
              </w:rPr>
              <w:t>IV</w:t>
            </w:r>
            <w:r w:rsidRPr="00AF3074">
              <w:rPr>
                <w:rFonts w:eastAsia="Times New Roman"/>
                <w:lang w:val="ru-RU"/>
              </w:rPr>
              <w:t>; Постанови Кабінету Міністрів України від 17.06.2004 № 785 «Про затвердження Порядку виплати грошової компенсації вартості санаторно-курортного лікування деяким категоріям громадян», від 07.02.2007 № 150 «Про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лікування», від 25.11.2015 № 969 «Про внесення змін до порядків, затверджених постановами Кабінету Міністрів України від 17 червня 2004 р. №785 і від 7 лютого 2007 р. № 150»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 xml:space="preserve">Призначення грошової компенсації вартості проїзду до санаторно-курортного закладу (відділення спинального профілю) і назад особам, які супроводжують осіб з інвалідністю </w:t>
            </w:r>
            <w:r w:rsidRPr="00AF3074">
              <w:rPr>
                <w:rFonts w:eastAsia="Times New Roman"/>
                <w:lang w:val="ru-RU"/>
              </w:rPr>
              <w:t>І та ІІ групи з наслідками травм і захворюваннями хребта та спинного мозку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Закон України «Про основи соціальної захищеності осіб з інвалідністю в Україні» від 21.03.1991 № 875-ХІІ; Постанови Кабінету Міністрів України від 22.02.2006 № 187 «Про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</w:t>
            </w:r>
            <w:r w:rsidRPr="00AF3074">
              <w:rPr>
                <w:rFonts w:eastAsia="Times New Roman"/>
                <w:lang w:val="ru-RU"/>
              </w:rPr>
              <w:lastRenderedPageBreak/>
              <w:t>держадміністрацій, виконавчими органами міських, районних у містах (у разі їх утворення (крім м. Києва) рад», від 31.03.2015 № 200 «Про затвердження Порядку використання коштів, передбачених у державному бюджеті на забезпечення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грошової компенсації вартості самостійного санаторно-курортного лікування осіб з інвалідністю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реабілітацію осіб з інвалідністю в Україні» від 06.10.2005 № 2961-</w:t>
            </w:r>
            <w:r>
              <w:rPr>
                <w:rFonts w:eastAsia="Times New Roman"/>
              </w:rPr>
              <w:t>IV</w:t>
            </w:r>
            <w:r w:rsidRPr="00AF3074">
              <w:rPr>
                <w:rFonts w:eastAsia="Times New Roman"/>
                <w:lang w:val="ru-RU"/>
              </w:rPr>
              <w:t>; Постанова Кабінету Міністрів України від 07.02.2007 № 150 «Про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статус і соціальний захист громадян, які постраждали внаслідок Чорнобильської катастрофи» від 28.02.1991 № 796-ХІІ; Постанови Кабінету Міністрів України від 20.09.2005 № 936 «Про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катастрофи», від 23.11.2016 № 854 «Деякі питання санаторно-курортного лікування та відпочинку громадян, які постраждали внаслідок Чорнобильської катастрофи»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Призначення грошових компенсацій особам з інвалідністю на бензин, ремонт і технічне </w:t>
            </w:r>
            <w:r w:rsidRPr="00AF3074">
              <w:rPr>
                <w:rFonts w:eastAsia="Times New Roman"/>
                <w:lang w:val="ru-RU"/>
              </w:rPr>
              <w:lastRenderedPageBreak/>
              <w:t>обслуговування автомобілів та на транспортне обслуговування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lastRenderedPageBreak/>
              <w:t xml:space="preserve">Закони України «Про основи соціальної захищеності осіб з інвалідністю в Україні» від 21.03.1991 </w:t>
            </w:r>
            <w:r w:rsidRPr="00AF3074">
              <w:rPr>
                <w:rFonts w:eastAsia="Times New Roman"/>
                <w:lang w:val="ru-RU"/>
              </w:rPr>
              <w:lastRenderedPageBreak/>
              <w:t>№ 875-</w:t>
            </w:r>
            <w:r>
              <w:rPr>
                <w:rFonts w:eastAsia="Times New Roman"/>
              </w:rPr>
              <w:t>XII</w:t>
            </w:r>
            <w:r w:rsidRPr="00AF3074">
              <w:rPr>
                <w:rFonts w:eastAsia="Times New Roman"/>
                <w:lang w:val="ru-RU"/>
              </w:rPr>
              <w:t>, «Про гуманітарну допомогу» від 22.10.1999 № 1192-</w:t>
            </w:r>
            <w:r>
              <w:rPr>
                <w:rFonts w:eastAsia="Times New Roman"/>
              </w:rPr>
              <w:t>XIV</w:t>
            </w:r>
            <w:r w:rsidRPr="00AF3074">
              <w:rPr>
                <w:rFonts w:eastAsia="Times New Roman"/>
                <w:lang w:val="ru-RU"/>
              </w:rPr>
              <w:t>, «Про реабілітацію осіб з інвалідністю в Україні» від 06.10.2005 № 2961-</w:t>
            </w:r>
            <w:r>
              <w:rPr>
                <w:rFonts w:eastAsia="Times New Roman"/>
              </w:rPr>
              <w:t>IV</w:t>
            </w:r>
            <w:r w:rsidRPr="00AF3074">
              <w:rPr>
                <w:rFonts w:eastAsia="Times New Roman"/>
                <w:lang w:val="ru-RU"/>
              </w:rPr>
              <w:t>; Постанова Кабінету Міністрів України від 14.02.2007 № 228 «Про порядок виплати та розміри грошових компенсацій на бензин, ремонт і технічне обслуговування автомобілів та на транспортне обслуговування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грошової компенсації замість санаторно-курортної путівки особам з інвалідністю внаслідок війни та прирівняним до них особам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Закони України «Про статус ветеранів війни, гарантії соціального захисту» від 22.10.1993 № 3551-ХІІ, «Про жертви нацистських переслідувань» від 23.03.2000 № 1584-ІІІ; Постанова Кабінету Міністрів України від 17.06.2004 № 785 «Про затвердження Порядку виплати грошової компенсації вартості санаторно-курортного лікування деяким категоріям громадян»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направлення на медичний огляд для забезпечення автомобілями осіб з інвалідністю та дітей з інвалідністю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Закони України «Про основи соціальної захищеності осіб з інвалідністю в Україні» від 21.03.1991 № 875-</w:t>
            </w:r>
            <w:r>
              <w:rPr>
                <w:rFonts w:eastAsia="Times New Roman"/>
              </w:rPr>
              <w:t>XII</w:t>
            </w:r>
            <w:r w:rsidRPr="00AF3074">
              <w:rPr>
                <w:rFonts w:eastAsia="Times New Roman"/>
                <w:lang w:val="ru-RU"/>
              </w:rPr>
              <w:t>, «Про гуманітарну допомогу» від 22.10.1999 № 1192-</w:t>
            </w:r>
            <w:r>
              <w:rPr>
                <w:rFonts w:eastAsia="Times New Roman"/>
              </w:rPr>
              <w:t>XIV</w:t>
            </w:r>
            <w:r w:rsidRPr="00AF3074">
              <w:rPr>
                <w:rFonts w:eastAsia="Times New Roman"/>
                <w:lang w:val="ru-RU"/>
              </w:rPr>
              <w:t>, «Про реабілітацію осіб з інвалідністю в Україні» від 06.10.2005 № 2961-</w:t>
            </w:r>
            <w:r>
              <w:rPr>
                <w:rFonts w:eastAsia="Times New Roman"/>
              </w:rPr>
              <w:t>IV</w:t>
            </w:r>
            <w:r w:rsidRPr="00AF3074">
              <w:rPr>
                <w:rFonts w:eastAsia="Times New Roman"/>
                <w:lang w:val="ru-RU"/>
              </w:rPr>
              <w:t>; Постанова Кабінету Міністрів України від 19.07.2006 № 999 «Про затвердження Порядку забезпечення осіб з інвалідністю автомобілями»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направлення на забезпечення допоміжними засобами реабілітації (технічними та іншими засобами реабілітації) осіб з інвалідністю, дітей з інвалідністю та інших категорій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Закони України «Про основи соціальної захищеності осіб з інвалідністю в Україні» від 21.03.1991 № 875-XII, «Про реабілітацію осіб з інвалідністю в Україні» від 06.10.2005 № 2961-IV; Постанова Кабінету Міністрів України від 05.04.2012 № 321 «Про затвердження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</w:t>
            </w:r>
            <w:r>
              <w:rPr>
                <w:rFonts w:eastAsia="Times New Roman"/>
              </w:rPr>
              <w:lastRenderedPageBreak/>
              <w:t xml:space="preserve">виплати грошової компенсації вартості за самостійно придбані такі засоби, їх переліку» 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Установлення статусу, видача посвідчень батькам багатодітної сім’ї та дитині з багатодітної сім’ї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Закон України „Про охорону дитинства” від 26.04.2001 № 2402-ІІІ; Постанова Кабінету Міністрів України від 02.03.2010 № 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Установлення статусу, видача посвідчень особам, які постраждали внаслідок Чорнобильської катастрофи (відповідно до визначених категорій)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статус і соціальний захист громадян, які постраждали внаслідок Чорнобильської катастрофи» від 28.02.1991 № 796-</w:t>
            </w:r>
            <w:r>
              <w:rPr>
                <w:rFonts w:eastAsia="Times New Roman"/>
              </w:rPr>
              <w:t>XII</w:t>
            </w:r>
            <w:r w:rsidRPr="00AF3074">
              <w:rPr>
                <w:rFonts w:eastAsia="Times New Roman"/>
                <w:lang w:val="ru-RU"/>
              </w:rPr>
              <w:t>; Постанови Кабінету Міністрів України від 02.12.1992 № 674 «Про порядок віднесення деяких категорій громадян до відповідних категорій осіб, які постраждали внаслідок Чорнобильської катастрофи», від 15.11.1996 № 1391 «Про затвердження переліків видів робіт і місць за межами зони відчуження, де за урядовими завданнями у 1986–1987 роках виконувались роботи в особливо шкідливих умовах (за радіаційним фактором), пов’язаних з ліквідацією наслідків Чорнобильської катастрофи», від 11.07.2018 № 551 «Деякі питання видачі посвідчень особам, які постраждали внаслідок Чорнобильської катастрофи, та іншим категоріям громадян»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посвідчень особам з інвалідністю та особам з інвалідністю з дитинства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Закони України „Про державну соціальну допомогу особам з інвалідністю з дитинства та дітям з інвалідністю” від 16.11.2000 № 2109-IІІ, „Про державну соціальну допомогу особам, які не мають права на пенсію, та особам з інвалідністю” від 18.05.2004 № 1727-ІV; Постанова Кабінету Міністрів України від 02.04.2005 № 261 „Про затвердження Порядку призначення і виплати </w:t>
            </w:r>
            <w:r>
              <w:rPr>
                <w:rFonts w:eastAsia="Times New Roman"/>
              </w:rPr>
              <w:lastRenderedPageBreak/>
              <w:t>державної соціальної допомоги особам, які не мають права на пенсію, та особам з інвалідністю і державної соціальної допомоги на догляд”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Установлення статусу, видача посвідчень жертвам нацистських переслідувань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жертви нацистських переслідувань» від 23.03.2000 № 1584-</w:t>
            </w:r>
            <w:r>
              <w:rPr>
                <w:rFonts w:eastAsia="Times New Roman"/>
              </w:rPr>
              <w:t>III</w:t>
            </w:r>
            <w:r w:rsidRPr="00AF3074">
              <w:rPr>
                <w:rFonts w:eastAsia="Times New Roman"/>
                <w:lang w:val="ru-RU"/>
              </w:rPr>
              <w:t xml:space="preserve">; Постанова Кабінету Міністрів України від 27.09.2000 № 1467 «Про затвердження Порядку виготовлення та видачі посвідчень, листів талонів на право одержання пільгових проїзних документів (квитків) жертвам нацистських переслідувань» 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допомоги на проживання внутрішньо переміщеним особам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 w:rsidRPr="00AF3074">
              <w:rPr>
                <w:rFonts w:eastAsia="Times New Roman"/>
                <w:lang w:val="ru-RU"/>
              </w:rPr>
              <w:t>Закон України „Про забезпечення прав і свобод внутрішньо переміщених осіб” від 20.10.2014 № 1706-</w:t>
            </w:r>
            <w:r>
              <w:rPr>
                <w:rFonts w:eastAsia="Times New Roman"/>
              </w:rPr>
              <w:t>VII</w:t>
            </w:r>
            <w:r w:rsidRPr="00AF3074">
              <w:rPr>
                <w:rFonts w:eastAsia="Times New Roman"/>
                <w:lang w:val="ru-RU"/>
              </w:rPr>
              <w:t xml:space="preserve">; Указ Президента України від 24.02.2022 № 64 ,,Про введення воєнного стану в Україні”; Постанови Кабінету Міністрів України від 01.10.2014 № 509 „Про облік внутрішньо переміщених осіб”; від 20.03.2022 № 332 „Деякі питання виплати допомоги на проживання внутрішньо переміщеним особам”; від 11.07.2023 № 709 ,,Деякі питання підтримки внутрішньо переміщених осіб”; від 06.12.2022 № 1364 ,,Деякі питання формування переліку територій, на яких ведуться (велися) бойові дії або тимчасово окупованих Російською </w:t>
            </w:r>
            <w:r>
              <w:rPr>
                <w:rFonts w:eastAsia="Times New Roman"/>
              </w:rPr>
              <w:t>Федерацією”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Вклейка фотокартки в посвідчення дитини з багатодітної сім’ї у зв’язку з досягненням 14-річного віку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 xml:space="preserve">Закони України „Про охорону дитинства” від 26.04.2001 № 2402-ІІІ 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дубліката посвідчення батьків багатодітної сім’ї та дитини з багатодітної сім’ї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Закони України „Про охорону дитинства” від 26.04.2001 № 2402-ІІІ; Постанова Кабінету Міністрів України від 02.03.2010 № 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Продовження строку дії посвідчень батьків багатодітної сім’ї та дитини з багатодітної сім’ї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Закони України „Про охорону дитинства” від 26.04.2001 № 2402-ІІІ; Постанова Кабінету Міністрів України від 02.03.2010 № 209 „Деякі питання виготовлення і видачі посвідчень батьків багатодітної сім’ї та дитини з багатодітної сім’ї”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Призначення грошової компенсації вартості одноразової натуральної допомоги „Пакунок малюка”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„Про внесення змін до Закону України ,,Про державну допомогу сім’ям з дітьми” щодо надання при народженні дитини одноразової натуральної допомоги ,,пакунок малюка” від 30.09.2020 № 930-ІХ; Постанови Кабінету Міністрів України від 04.02.2025 № 114 „Деякі питання призначення та виплати грошової компенсації вартості одноразової натуральної допомоги "пакунок малюка", від 25.11.2020 № 1180 ,,Деякі питання надання при народженні дитини одноразової натуральної допомоги ,,Пакунок малюка”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одноразової компенсації особам з інвалідністю та дітям з інвалідністю, постраждалим внаслідок дії вибухонебезпечних предметів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протимінну діяльність в Україні» від 06.12.2018 № 2642-VIII (зі змінами); Постанови Кабінету Міністрів України від 15.11.2024 № 1338 «Деякі питання запровадження оцінювання повсякденного функціонування особи», від 21.11.2013 № 917 «Деякі питання встановлення лікарсько-консультативними комісіями інвалідності дітям», від 29.09.2021 № 1020 «Деякі питання призначення і виплати одноразової компенсації та щорічної допомоги, передбачених Законом України «Про протимінну діяльність в Україні»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щорічної допомоги на оздоровлення особам з інвалідністю та дітям з інвалідністю, постраждалим внаслідок дії вибухонебезпечних предметів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Видача довідки про взяття на облік внутрішньо переміщеної особи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 w:rsidRPr="00AF3074">
              <w:rPr>
                <w:rFonts w:eastAsia="Times New Roman"/>
                <w:lang w:val="ru-RU"/>
              </w:rPr>
              <w:t>Закон України „Про забезпечення прав і свобод внутрішньо переміщених осіб” від 20.10.2014 № 1706-</w:t>
            </w:r>
            <w:r>
              <w:rPr>
                <w:rFonts w:eastAsia="Times New Roman"/>
              </w:rPr>
              <w:t>VII</w:t>
            </w:r>
            <w:r w:rsidRPr="00AF3074">
              <w:rPr>
                <w:rFonts w:eastAsia="Times New Roman"/>
                <w:lang w:val="ru-RU"/>
              </w:rPr>
              <w:t xml:space="preserve">; Указ Президента України від 24.02.2022 № 64 “Про введення воєнного стану в Україні” Порядок оформлення і видачі </w:t>
            </w:r>
            <w:r w:rsidRPr="00AF3074">
              <w:rPr>
                <w:rFonts w:eastAsia="Times New Roman"/>
                <w:lang w:val="ru-RU"/>
              </w:rPr>
              <w:lastRenderedPageBreak/>
              <w:t xml:space="preserve">довідки про взяття на облік внутрішньо переміщеної особи, затверджений постановою Кабінету Міністрів України від 01.10.2014 № 509 „Про облік внутрішньо переміщених осіб”, постанова Кабінету Міністрів України від 06.12.2022 № 1364 ,,Деякі питання формування переліку територій, на яких ведуться (велися) бойові дії або тимчасово окупованих Російською </w:t>
            </w:r>
            <w:r>
              <w:rPr>
                <w:rFonts w:eastAsia="Times New Roman"/>
              </w:rPr>
              <w:t>Федерацією”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Взяття на облік для виплати компенсації вартості самостійного санаторно-курортного лікування осіб, стосовно яких встановлено факт позбавлення особистої свободи внаслідок збройної агресії проти України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 w:rsidRPr="00AF3074">
              <w:rPr>
                <w:rFonts w:eastAsia="Times New Roman"/>
                <w:lang w:val="ru-RU"/>
              </w:rPr>
              <w:t xml:space="preserve">Закон України «Про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сімей» від 26.01.2022 № 2010-ІХ; Постанови Кабінету Міністрів України від 22.02.2006 № 187 «Про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рад» (зі змінами), від 04. </w:t>
            </w:r>
            <w:r>
              <w:rPr>
                <w:rFonts w:eastAsia="Times New Roman"/>
              </w:rPr>
              <w:t>02. 2023 р. № 120 «Деякі питання соціального захисту осіб з інвалідністю»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Взяття на облік для забезпечення санаторно-курортним лікуванням (путівками) осіб, стосовно яких встановлено факт позбавлення особистої свободи внаслідок збройної агресії проти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B2EC6">
            <w:pPr>
              <w:rPr>
                <w:rFonts w:eastAsia="Times New Roman"/>
                <w:lang w:val="ru-RU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щомісячної грошової компенсації на дітей, які навчаються в закладах загальної середньої, професійної (професійно-технічної) освіти, закладах фахової передвищої освіти, розташованих на територіях радіоактивного забруднення, а також дітей з інвалідністю, пов’язаною з наслідками чорнобильської катастрофи, і які не харчуються в їдальнях зазначених закладів освіти, а також за всі дні, коли перелічені особи не відвідували ці заклади, до досягнення ними повноліття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Закон України „Про статус і соціальний захист громадян, які постраждали внаслідок Чорнобильської катастрофи” від 28.02.1991 № 796-XII; Постанови Кабінету Міністрів України 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 (зі змінами); від 08.02.1997 № 155 </w:t>
            </w:r>
            <w:r>
              <w:rPr>
                <w:rFonts w:eastAsia="Times New Roman"/>
              </w:rPr>
              <w:lastRenderedPageBreak/>
              <w:t>„Про порядок та розміри компенсаційних виплат дітям, які потерпіли внаслідок Чорнобильської катастрофи” (зі змінами)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 «Дитина не одна»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„Про забезпечення організаційно-правових умов соціального захисту дітей-сиріт та дітей, позбавлених батьківського піклування” від 13.01.2005 № 2342-IV; Постанова Кабінету Міністрів України від 22.03.2024 № 331 „Деякі питання провадження діяльності з усиновлення та влаштування дітей-сиріт, дітей, позбавлених батьківського піклування, соціального захисту дітей, залишених без батьківського піклування”</w:t>
            </w: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Надання одноразової матеріальної допомоги Захисникам і Захисницям України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статус ветеранів війни, гарантії їх соціального захисту»; Закон України «Про адміністративні послуги»; Закон України «Про адміністративну процедуру»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одноразової матеріальної допомоги сім’ям загиблих (тих, які пропали безвісти), померлих Захисників і Захисниць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щорічної разової грошової допомоги батькам загиблих (тих, які пропали безвісти), померлих Захисників і Захисниць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B2EC6">
            <w:pPr>
              <w:rPr>
                <w:rFonts w:eastAsia="Times New Roman"/>
              </w:rPr>
            </w:pPr>
          </w:p>
        </w:tc>
      </w:tr>
      <w:tr w:rsidR="001B2EC6" w:rsidRPr="007125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Встановлення статусу постраждалого учасника Революції гідності, видача посвідчення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Pr="00AF3074" w:rsidRDefault="00137E03">
            <w:pPr>
              <w:rPr>
                <w:rFonts w:eastAsia="Times New Roman"/>
                <w:lang w:val="ru-RU"/>
              </w:rPr>
            </w:pPr>
            <w:r w:rsidRPr="00AF3074">
              <w:rPr>
                <w:rFonts w:eastAsia="Times New Roman"/>
                <w:lang w:val="ru-RU"/>
              </w:rPr>
              <w:t>Закон України «Про статус ветеранів війни, гарантії їх соціального захисту»; Закон України «Про адміністративні послуги»; Закон України «Про адміністративну процедуру»; Постанова Кабінету Міністрів України від 28.02.2018 № 119 «Деякі питання соціального захисту постраждалих учасників Революції Гідності»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Встановлення статусу члена сім’ї загиблого (померлого) ветерана війни та члена сім’ї загиблого (померлого) Захисника чи Захисниці України, 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Постанова Кабінету Міністрів України від 12.05.1994 № 302 «Про порядок видачі посвідчень і нагрудних знаків ветеранів війни» (далі – Положення № 302) Постанова Кабінету Міністрів України від 23.09.2015 № 740 «Про затвердження Порядку надання статусу члена сім’ї загиблого (померлого) Захисника чи Захисниці України» (далі – Порядок № 740).</w:t>
            </w:r>
          </w:p>
        </w:tc>
      </w:tr>
      <w:tr w:rsidR="001B2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Встановлення статусу особи з інвалідністю внаслідок війни, 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C6" w:rsidRDefault="00137E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Постанова Кабінету Міністрів України від 08.02.1994 № 63 «Про організаційні заходи щодо застосування Закону України «Про статус ветеранів війни, гарантії їх соціального захисту» Постанова Кабінету Міністрів України від 12.05.1994 № 302 «Про порядок видачі посвідчень і нагрудних знаків ветеранів війни» (далі – Положення № 302) Постанова Кабінету Міністрів України від 03.12.2009 № 1317 «Питання медико-соціальної експертизи» Постанова Кабінету Міністрів України від 21.11.2013 № 917 «Деякі питання встановлення лікарсько-консультативними комісіями інвалідності дітям» Постанова Кабінету Міністрів України від від 08.09.2015 № 685 «Про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</w:t>
            </w:r>
          </w:p>
        </w:tc>
      </w:tr>
    </w:tbl>
    <w:p w:rsidR="001B2EC6" w:rsidRDefault="00137E03" w:rsidP="004326BF">
      <w:pPr>
        <w:pStyle w:val="a3"/>
      </w:pPr>
      <w:r>
        <w:t> </w:t>
      </w:r>
    </w:p>
    <w:p w:rsidR="004326BF" w:rsidRPr="004326BF" w:rsidRDefault="004326BF" w:rsidP="004326BF">
      <w:pPr>
        <w:rPr>
          <w:sz w:val="28"/>
          <w:szCs w:val="28"/>
          <w:lang w:val="ru-RU"/>
        </w:rPr>
      </w:pPr>
      <w:r w:rsidRPr="004326BF">
        <w:rPr>
          <w:sz w:val="28"/>
          <w:szCs w:val="28"/>
          <w:lang w:val="ru-RU"/>
        </w:rPr>
        <w:t>Секретар Сумської міської ради</w:t>
      </w:r>
      <w:r w:rsidRPr="004326BF">
        <w:rPr>
          <w:sz w:val="28"/>
          <w:szCs w:val="28"/>
          <w:lang w:val="ru-RU"/>
        </w:rPr>
        <w:tab/>
      </w:r>
      <w:r w:rsidRPr="004326BF">
        <w:rPr>
          <w:sz w:val="28"/>
          <w:szCs w:val="28"/>
          <w:lang w:val="ru-RU"/>
        </w:rPr>
        <w:tab/>
      </w:r>
      <w:r w:rsidRPr="004326BF">
        <w:rPr>
          <w:sz w:val="28"/>
          <w:szCs w:val="28"/>
          <w:lang w:val="ru-RU"/>
        </w:rPr>
        <w:tab/>
      </w:r>
      <w:r w:rsidRPr="004326BF">
        <w:rPr>
          <w:sz w:val="28"/>
          <w:szCs w:val="28"/>
          <w:lang w:val="ru-RU"/>
        </w:rPr>
        <w:tab/>
      </w:r>
      <w:r w:rsidRPr="004326BF">
        <w:rPr>
          <w:sz w:val="28"/>
          <w:szCs w:val="28"/>
          <w:lang w:val="ru-RU"/>
        </w:rPr>
        <w:tab/>
        <w:t xml:space="preserve">       Артем КОБЗАР</w:t>
      </w:r>
    </w:p>
    <w:p w:rsidR="004326BF" w:rsidRPr="004326BF" w:rsidRDefault="004326BF" w:rsidP="004326BF">
      <w:pPr>
        <w:rPr>
          <w:lang w:val="ru-RU"/>
        </w:rPr>
      </w:pPr>
    </w:p>
    <w:p w:rsidR="004326BF" w:rsidRDefault="004326BF" w:rsidP="004326BF">
      <w:r w:rsidRPr="00806572">
        <w:t xml:space="preserve">Виконавець: </w:t>
      </w:r>
      <w:r>
        <w:t>Алла СТРИЖОВА</w:t>
      </w:r>
    </w:p>
    <w:p w:rsidR="004326BF" w:rsidRDefault="004326BF" w:rsidP="004326BF">
      <w:pPr>
        <w:pStyle w:val="a3"/>
        <w:rPr>
          <w:rFonts w:eastAsia="Times New Roman"/>
        </w:rPr>
      </w:pPr>
    </w:p>
    <w:sectPr w:rsidR="004326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79"/>
    <w:rsid w:val="000A1FFD"/>
    <w:rsid w:val="00137E03"/>
    <w:rsid w:val="001937D6"/>
    <w:rsid w:val="001B2EC6"/>
    <w:rsid w:val="001D03FD"/>
    <w:rsid w:val="002A1F06"/>
    <w:rsid w:val="002B446A"/>
    <w:rsid w:val="002F0930"/>
    <w:rsid w:val="004326BF"/>
    <w:rsid w:val="005B1E59"/>
    <w:rsid w:val="005D6392"/>
    <w:rsid w:val="0071251D"/>
    <w:rsid w:val="00715455"/>
    <w:rsid w:val="008C6643"/>
    <w:rsid w:val="009B5472"/>
    <w:rsid w:val="00A01D5F"/>
    <w:rsid w:val="00AF3074"/>
    <w:rsid w:val="00B10A79"/>
    <w:rsid w:val="00DA21DA"/>
    <w:rsid w:val="00E414FF"/>
    <w:rsid w:val="00FA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74883"/>
  <w15:chartTrackingRefBased/>
  <w15:docId w15:val="{E1B267EE-8C77-490E-AC1E-2B325B43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paragraph" w:customStyle="1" w:styleId="1">
    <w:name w:val="Знак Знак Знак Знак1"/>
    <w:basedOn w:val="a"/>
    <w:rsid w:val="00AF3074"/>
    <w:rPr>
      <w:rFonts w:ascii="Verdana" w:eastAsia="Times New Roman" w:hAnsi="Verdana" w:cs="Verdana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D03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03F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405F-5BB6-406C-8BAB-6F52D372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55</Pages>
  <Words>13337</Words>
  <Characters>93369</Characters>
  <Application>Microsoft Office Word</Application>
  <DocSecurity>0</DocSecurity>
  <Lines>778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Тетяна Олександрівна</dc:creator>
  <cp:keywords/>
  <dc:description/>
  <cp:lastModifiedBy>Рожкова Олена Сергіївна</cp:lastModifiedBy>
  <cp:revision>30</cp:revision>
  <cp:lastPrinted>2025-05-08T10:32:00Z</cp:lastPrinted>
  <dcterms:created xsi:type="dcterms:W3CDTF">2025-03-26T09:39:00Z</dcterms:created>
  <dcterms:modified xsi:type="dcterms:W3CDTF">2025-05-08T10:32:00Z</dcterms:modified>
</cp:coreProperties>
</file>