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right" w:tblpY="2"/>
        <w:tblW w:w="0" w:type="auto"/>
        <w:tblLook w:val="04A0" w:firstRow="1" w:lastRow="0" w:firstColumn="1" w:lastColumn="0" w:noHBand="0" w:noVBand="1"/>
      </w:tblPr>
      <w:tblGrid>
        <w:gridCol w:w="4572"/>
      </w:tblGrid>
      <w:tr w:rsidR="00A63668" w:rsidTr="00A63668">
        <w:trPr>
          <w:trHeight w:val="1155"/>
        </w:trPr>
        <w:tc>
          <w:tcPr>
            <w:tcW w:w="4572" w:type="dxa"/>
          </w:tcPr>
          <w:p w:rsidR="00A63668" w:rsidRDefault="00A63668">
            <w:pPr>
              <w:widowControl w:val="0"/>
              <w:tabs>
                <w:tab w:val="left" w:pos="8447"/>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Додаток</w:t>
            </w:r>
            <w:r>
              <w:rPr>
                <w:rFonts w:ascii="Times New Roman" w:hAnsi="Times New Roman" w:cs="Times New Roman"/>
                <w:sz w:val="28"/>
                <w:szCs w:val="28"/>
                <w:lang w:val="uk-UA"/>
              </w:rPr>
              <w:t xml:space="preserve"> </w:t>
            </w:r>
          </w:p>
          <w:p w:rsidR="00A63668" w:rsidRDefault="00A63668">
            <w:pPr>
              <w:widowControl w:val="0"/>
              <w:tabs>
                <w:tab w:val="left" w:pos="8447"/>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рішення Сумської міської ради «</w:t>
            </w:r>
            <w:r>
              <w:rPr>
                <w:rFonts w:ascii="Times New Roman" w:hAnsi="Times New Roman" w:cs="Times New Roman"/>
                <w:sz w:val="28"/>
                <w:lang w:val="uk-UA"/>
              </w:rPr>
              <w:t>Про затвердження Стандарту якості обслуговування суб’єктів звернення в управлінні «Центр надання адміністративних послуг у місті Суми» Сумської міської ради</w:t>
            </w:r>
            <w:r>
              <w:rPr>
                <w:rFonts w:ascii="Times New Roman" w:hAnsi="Times New Roman" w:cs="Times New Roman"/>
                <w:sz w:val="28"/>
                <w:szCs w:val="28"/>
                <w:lang w:val="uk-UA"/>
              </w:rPr>
              <w:t>»</w:t>
            </w:r>
          </w:p>
          <w:p w:rsidR="00A63668" w:rsidRDefault="00A63668">
            <w:pPr>
              <w:widowControl w:val="0"/>
              <w:tabs>
                <w:tab w:val="left" w:pos="8447"/>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від</w:t>
            </w:r>
            <w:r w:rsidR="00CC3C59">
              <w:rPr>
                <w:rFonts w:ascii="Times New Roman" w:hAnsi="Times New Roman" w:cs="Times New Roman"/>
                <w:sz w:val="28"/>
                <w:szCs w:val="28"/>
                <w:lang w:val="uk-UA"/>
              </w:rPr>
              <w:t xml:space="preserve"> 07 травня 2025 </w:t>
            </w:r>
            <w:r>
              <w:rPr>
                <w:rFonts w:ascii="Times New Roman" w:hAnsi="Times New Roman" w:cs="Times New Roman"/>
                <w:sz w:val="28"/>
                <w:szCs w:val="28"/>
                <w:lang w:val="uk-UA"/>
              </w:rPr>
              <w:t>року</w:t>
            </w:r>
            <w:r>
              <w:rPr>
                <w:rFonts w:ascii="Times New Roman" w:hAnsi="Times New Roman" w:cs="Times New Roman"/>
                <w:sz w:val="28"/>
                <w:szCs w:val="28"/>
              </w:rPr>
              <w:t> №</w:t>
            </w:r>
            <w:r w:rsidR="00CC3C59">
              <w:rPr>
                <w:rFonts w:ascii="Times New Roman" w:hAnsi="Times New Roman" w:cs="Times New Roman"/>
                <w:sz w:val="28"/>
                <w:szCs w:val="28"/>
                <w:lang w:val="uk-UA"/>
              </w:rPr>
              <w:t xml:space="preserve"> 5516</w:t>
            </w:r>
            <w:r>
              <w:rPr>
                <w:rFonts w:ascii="Times New Roman" w:hAnsi="Times New Roman" w:cs="Times New Roman"/>
                <w:sz w:val="28"/>
                <w:szCs w:val="28"/>
              </w:rPr>
              <w:t>-МР</w:t>
            </w:r>
          </w:p>
          <w:p w:rsidR="00A63668" w:rsidRDefault="00A63668">
            <w:pPr>
              <w:jc w:val="both"/>
              <w:rPr>
                <w:rFonts w:ascii="Times New Roman" w:hAnsi="Times New Roman" w:cs="Times New Roman"/>
                <w:spacing w:val="-12"/>
                <w:lang w:val="uk-UA"/>
              </w:rPr>
            </w:pPr>
          </w:p>
        </w:tc>
      </w:tr>
    </w:tbl>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jc w:val="center"/>
        <w:rPr>
          <w:rFonts w:ascii="Times New Roman" w:hAnsi="Times New Roman" w:cs="Times New Roman"/>
          <w:b/>
          <w:sz w:val="28"/>
          <w:szCs w:val="28"/>
          <w:lang w:val="uk-UA"/>
        </w:rPr>
      </w:pPr>
    </w:p>
    <w:p w:rsidR="00A63668" w:rsidRDefault="00A63668" w:rsidP="00A63668">
      <w:pPr>
        <w:spacing w:after="0" w:line="240" w:lineRule="auto"/>
        <w:rPr>
          <w:rFonts w:ascii="Times New Roman" w:hAnsi="Times New Roman" w:cs="Times New Roman"/>
          <w:sz w:val="28"/>
          <w:szCs w:val="28"/>
          <w:lang w:val="uk-UA"/>
        </w:rPr>
      </w:pPr>
    </w:p>
    <w:p w:rsidR="00821128" w:rsidRDefault="00821128" w:rsidP="00821128">
      <w:pPr>
        <w:shd w:val="clear" w:color="auto" w:fill="FFFFFF"/>
        <w:spacing w:after="0" w:line="240" w:lineRule="auto"/>
        <w:ind w:left="227" w:right="227"/>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СТАНДАРТ</w:t>
      </w:r>
    </w:p>
    <w:p w:rsidR="001A5614" w:rsidRDefault="00A63668" w:rsidP="00821128">
      <w:pPr>
        <w:shd w:val="clear" w:color="auto" w:fill="FFFFFF"/>
        <w:spacing w:after="0" w:line="240" w:lineRule="auto"/>
        <w:ind w:left="227" w:right="227"/>
        <w:jc w:val="center"/>
        <w:rPr>
          <w:rFonts w:ascii="Times New Roman" w:eastAsia="Times New Roman" w:hAnsi="Times New Roman" w:cs="Times New Roman"/>
          <w:b/>
          <w:bCs/>
          <w:sz w:val="28"/>
          <w:szCs w:val="28"/>
          <w:lang w:val="uk-UA"/>
        </w:rPr>
      </w:pPr>
      <w:r w:rsidRPr="00821128">
        <w:rPr>
          <w:rFonts w:ascii="Times New Roman" w:eastAsia="Times New Roman" w:hAnsi="Times New Roman" w:cs="Times New Roman"/>
          <w:b/>
          <w:bCs/>
          <w:sz w:val="28"/>
          <w:szCs w:val="28"/>
          <w:lang w:val="uk-UA"/>
        </w:rPr>
        <w:t>якості обслуговування суб’єктів звернення</w:t>
      </w:r>
      <w:r w:rsidR="00821128">
        <w:rPr>
          <w:rFonts w:ascii="Times New Roman" w:eastAsia="Times New Roman" w:hAnsi="Times New Roman" w:cs="Times New Roman"/>
          <w:b/>
          <w:bCs/>
          <w:sz w:val="28"/>
          <w:szCs w:val="28"/>
          <w:lang w:val="uk-UA"/>
        </w:rPr>
        <w:t xml:space="preserve"> в управлінні </w:t>
      </w:r>
    </w:p>
    <w:p w:rsidR="001A5614" w:rsidRDefault="00821128" w:rsidP="00821128">
      <w:pPr>
        <w:shd w:val="clear" w:color="auto" w:fill="FFFFFF"/>
        <w:spacing w:after="0" w:line="240" w:lineRule="auto"/>
        <w:ind w:left="227" w:right="227"/>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«Центр надання адміністративних послуг у місті Суми»</w:t>
      </w:r>
    </w:p>
    <w:p w:rsidR="00A63668" w:rsidRDefault="00821128" w:rsidP="00821128">
      <w:pPr>
        <w:shd w:val="clear" w:color="auto" w:fill="FFFFFF"/>
        <w:spacing w:after="0" w:line="240" w:lineRule="auto"/>
        <w:ind w:left="227" w:right="227"/>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Сумської міської ради</w:t>
      </w:r>
    </w:p>
    <w:p w:rsidR="00821128" w:rsidRPr="00821128" w:rsidRDefault="00821128" w:rsidP="00821128">
      <w:pPr>
        <w:shd w:val="clear" w:color="auto" w:fill="FFFFFF"/>
        <w:spacing w:after="0" w:line="240" w:lineRule="auto"/>
        <w:ind w:left="227" w:right="227"/>
        <w:jc w:val="center"/>
        <w:rPr>
          <w:rFonts w:ascii="Times New Roman" w:eastAsia="Times New Roman" w:hAnsi="Times New Roman" w:cs="Times New Roman"/>
          <w:sz w:val="28"/>
          <w:szCs w:val="28"/>
          <w:lang w:val="uk-UA"/>
        </w:rPr>
      </w:pPr>
    </w:p>
    <w:p w:rsidR="00A63668" w:rsidRPr="001A5614" w:rsidRDefault="00565558" w:rsidP="00565558">
      <w:pPr>
        <w:pStyle w:val="aa"/>
        <w:shd w:val="clear" w:color="auto" w:fill="FFFFFF"/>
        <w:spacing w:after="0" w:line="240" w:lineRule="auto"/>
        <w:ind w:left="947" w:right="227"/>
        <w:jc w:val="center"/>
        <w:rPr>
          <w:rFonts w:ascii="Times New Roman" w:eastAsia="Times New Roman" w:hAnsi="Times New Roman" w:cs="Times New Roman"/>
          <w:b/>
          <w:bCs/>
          <w:sz w:val="28"/>
          <w:szCs w:val="28"/>
        </w:rPr>
      </w:pPr>
      <w:bookmarkStart w:id="0" w:name="n15"/>
      <w:bookmarkEnd w:id="0"/>
      <w:r>
        <w:rPr>
          <w:rFonts w:ascii="Times New Roman" w:eastAsia="Times New Roman" w:hAnsi="Times New Roman" w:cs="Times New Roman"/>
          <w:b/>
          <w:bCs/>
          <w:sz w:val="28"/>
          <w:szCs w:val="28"/>
          <w:lang w:val="uk-UA"/>
        </w:rPr>
        <w:t xml:space="preserve">І. </w:t>
      </w:r>
      <w:r w:rsidR="00A63668" w:rsidRPr="001A5614">
        <w:rPr>
          <w:rFonts w:ascii="Times New Roman" w:eastAsia="Times New Roman" w:hAnsi="Times New Roman" w:cs="Times New Roman"/>
          <w:b/>
          <w:bCs/>
          <w:sz w:val="28"/>
          <w:szCs w:val="28"/>
        </w:rPr>
        <w:t>Загальні положення</w:t>
      </w:r>
    </w:p>
    <w:p w:rsidR="00A63668" w:rsidRPr="00900CA8" w:rsidRDefault="00A63668" w:rsidP="00BC17A7">
      <w:pPr>
        <w:shd w:val="clear" w:color="auto" w:fill="FFFFFF"/>
        <w:spacing w:after="0" w:line="240" w:lineRule="auto"/>
        <w:ind w:firstLine="448"/>
        <w:jc w:val="both"/>
        <w:rPr>
          <w:rFonts w:ascii="Times New Roman" w:eastAsia="Times New Roman" w:hAnsi="Times New Roman" w:cs="Times New Roman"/>
          <w:sz w:val="28"/>
          <w:szCs w:val="28"/>
        </w:rPr>
      </w:pPr>
      <w:bookmarkStart w:id="1" w:name="n16"/>
      <w:bookmarkEnd w:id="1"/>
      <w:r w:rsidRPr="00900CA8">
        <w:rPr>
          <w:rFonts w:ascii="Times New Roman" w:eastAsia="Times New Roman" w:hAnsi="Times New Roman" w:cs="Times New Roman"/>
          <w:sz w:val="28"/>
          <w:szCs w:val="28"/>
        </w:rPr>
        <w:t>1</w:t>
      </w:r>
      <w:r w:rsidR="001A5614">
        <w:rPr>
          <w:rFonts w:ascii="Times New Roman" w:eastAsia="Times New Roman" w:hAnsi="Times New Roman" w:cs="Times New Roman"/>
          <w:sz w:val="28"/>
          <w:szCs w:val="28"/>
        </w:rPr>
        <w:t xml:space="preserve">. Цей </w:t>
      </w:r>
      <w:r w:rsidR="001A5614">
        <w:rPr>
          <w:rFonts w:ascii="Times New Roman" w:eastAsia="Times New Roman" w:hAnsi="Times New Roman" w:cs="Times New Roman"/>
          <w:sz w:val="28"/>
          <w:szCs w:val="28"/>
          <w:lang w:val="uk-UA"/>
        </w:rPr>
        <w:t xml:space="preserve">Стандарт якості обслуговування субєктів звернення в управлінні «Центр надання адміністративних послуг у місті Суми» Сумської міської ради  (далі - Стандарт) </w:t>
      </w:r>
      <w:r w:rsidRPr="00900CA8">
        <w:rPr>
          <w:rFonts w:ascii="Times New Roman" w:eastAsia="Times New Roman" w:hAnsi="Times New Roman" w:cs="Times New Roman"/>
          <w:sz w:val="28"/>
          <w:szCs w:val="28"/>
        </w:rPr>
        <w:t>встановлю</w:t>
      </w:r>
      <w:r w:rsidR="001A5614">
        <w:rPr>
          <w:rFonts w:ascii="Times New Roman" w:eastAsia="Times New Roman" w:hAnsi="Times New Roman" w:cs="Times New Roman"/>
          <w:sz w:val="28"/>
          <w:szCs w:val="28"/>
          <w:lang w:val="uk-UA"/>
        </w:rPr>
        <w:t>є</w:t>
      </w:r>
      <w:r w:rsidRPr="00900CA8">
        <w:rPr>
          <w:rFonts w:ascii="Times New Roman" w:eastAsia="Times New Roman" w:hAnsi="Times New Roman" w:cs="Times New Roman"/>
          <w:sz w:val="28"/>
          <w:szCs w:val="28"/>
        </w:rPr>
        <w:t xml:space="preserve"> процедуру обслуговування суб’єктів звернення, які звернулися до офлайн-фронт-офісу для подачі заяв, документів, отримання результатів надання адміністративних послуг, інформації, консультації та з інших питань, вирішення яких належить до повноважень такого офлайн-фронт-офісу (далі - суб’єкти звернення), зокрема порядок дій в типових ситуаціях, способи реагування в нетипових ситуаціях, вимоги до зовнішнього вигляду, робочого місця та поведінки персоналу</w:t>
      </w:r>
      <w:r w:rsidR="00BC17A7">
        <w:rPr>
          <w:rFonts w:ascii="Times New Roman" w:eastAsia="Times New Roman" w:hAnsi="Times New Roman" w:cs="Times New Roman"/>
          <w:sz w:val="28"/>
          <w:szCs w:val="28"/>
          <w:lang w:val="uk-UA"/>
        </w:rPr>
        <w:t xml:space="preserve"> управління «Центр надання адміністративних послуг у м. Суми» Сумської міської ради (далі – Управління «ЦНАП у м. Суми»), </w:t>
      </w:r>
      <w:r w:rsidRPr="00900CA8">
        <w:rPr>
          <w:rFonts w:ascii="Times New Roman" w:eastAsia="Times New Roman" w:hAnsi="Times New Roman" w:cs="Times New Roman"/>
          <w:sz w:val="28"/>
          <w:szCs w:val="28"/>
        </w:rPr>
        <w:t>що впливають на оцінку суб’єктом звернення якості обслуговування.</w:t>
      </w:r>
    </w:p>
    <w:p w:rsidR="00A63668" w:rsidRPr="00455F23" w:rsidRDefault="00BC17A7" w:rsidP="00BC17A7">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2" w:name="n17"/>
      <w:bookmarkEnd w:id="2"/>
      <w:r>
        <w:rPr>
          <w:rFonts w:ascii="Times New Roman" w:eastAsia="Times New Roman" w:hAnsi="Times New Roman" w:cs="Times New Roman"/>
          <w:sz w:val="28"/>
          <w:szCs w:val="28"/>
          <w:lang w:val="uk-UA"/>
        </w:rPr>
        <w:t>В</w:t>
      </w:r>
      <w:r w:rsidR="00A63668" w:rsidRPr="00900CA8">
        <w:rPr>
          <w:rFonts w:ascii="Times New Roman" w:eastAsia="Times New Roman" w:hAnsi="Times New Roman" w:cs="Times New Roman"/>
          <w:sz w:val="28"/>
          <w:szCs w:val="28"/>
        </w:rPr>
        <w:t>имоги</w:t>
      </w:r>
      <w:r>
        <w:rPr>
          <w:rFonts w:ascii="Times New Roman" w:eastAsia="Times New Roman" w:hAnsi="Times New Roman" w:cs="Times New Roman"/>
          <w:sz w:val="28"/>
          <w:szCs w:val="28"/>
          <w:lang w:val="uk-UA"/>
        </w:rPr>
        <w:t xml:space="preserve"> цього Стандарту</w:t>
      </w:r>
      <w:r w:rsidR="00A63668" w:rsidRPr="00900CA8">
        <w:rPr>
          <w:rFonts w:ascii="Times New Roman" w:eastAsia="Times New Roman" w:hAnsi="Times New Roman" w:cs="Times New Roman"/>
          <w:sz w:val="28"/>
          <w:szCs w:val="28"/>
        </w:rPr>
        <w:t xml:space="preserve"> поширюються на </w:t>
      </w:r>
      <w:r>
        <w:rPr>
          <w:rFonts w:ascii="Times New Roman" w:eastAsia="Times New Roman" w:hAnsi="Times New Roman" w:cs="Times New Roman"/>
          <w:sz w:val="28"/>
          <w:szCs w:val="28"/>
          <w:lang w:val="uk-UA"/>
        </w:rPr>
        <w:t xml:space="preserve">усіх </w:t>
      </w:r>
      <w:r w:rsidR="00A63668" w:rsidRPr="00900CA8">
        <w:rPr>
          <w:rFonts w:ascii="Times New Roman" w:eastAsia="Times New Roman" w:hAnsi="Times New Roman" w:cs="Times New Roman"/>
          <w:sz w:val="28"/>
          <w:szCs w:val="28"/>
        </w:rPr>
        <w:t>суб’єктів надання адміністративних послуг</w:t>
      </w:r>
      <w:r w:rsidR="00565558">
        <w:rPr>
          <w:rFonts w:ascii="Times New Roman" w:eastAsia="Times New Roman" w:hAnsi="Times New Roman" w:cs="Times New Roman"/>
          <w:sz w:val="28"/>
          <w:szCs w:val="28"/>
          <w:lang w:val="uk-UA"/>
        </w:rPr>
        <w:t>,</w:t>
      </w:r>
      <w:r w:rsidR="00A63668" w:rsidRPr="00900C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задіяних в роботі з Управлінням «ЦНАП у м. Суми» </w:t>
      </w:r>
      <w:r w:rsidR="00A63668" w:rsidRPr="00900CA8">
        <w:rPr>
          <w:rFonts w:ascii="Times New Roman" w:eastAsia="Times New Roman" w:hAnsi="Times New Roman" w:cs="Times New Roman"/>
          <w:sz w:val="28"/>
          <w:szCs w:val="28"/>
        </w:rPr>
        <w:t xml:space="preserve">незалежно від </w:t>
      </w:r>
      <w:r w:rsidR="00565558">
        <w:rPr>
          <w:rFonts w:ascii="Times New Roman" w:eastAsia="Times New Roman" w:hAnsi="Times New Roman" w:cs="Times New Roman"/>
          <w:sz w:val="28"/>
          <w:szCs w:val="28"/>
          <w:lang w:val="uk-UA"/>
        </w:rPr>
        <w:t xml:space="preserve">їх </w:t>
      </w:r>
      <w:r w:rsidR="00A63668" w:rsidRPr="00900CA8">
        <w:rPr>
          <w:rFonts w:ascii="Times New Roman" w:eastAsia="Times New Roman" w:hAnsi="Times New Roman" w:cs="Times New Roman"/>
          <w:sz w:val="28"/>
          <w:szCs w:val="28"/>
        </w:rPr>
        <w:t xml:space="preserve">місцезнаходження та підпорядкування та є обов’язковими для виконання їх працівниками, які обслуговують суб’єктів звернення, у тому числі адміністраторами </w:t>
      </w:r>
      <w:r w:rsidR="00565558">
        <w:rPr>
          <w:rFonts w:ascii="Times New Roman" w:eastAsia="Times New Roman" w:hAnsi="Times New Roman" w:cs="Times New Roman"/>
          <w:sz w:val="28"/>
          <w:szCs w:val="28"/>
          <w:lang w:val="uk-UA"/>
        </w:rPr>
        <w:t>управління «ЦНАП у м. Суми»</w:t>
      </w:r>
      <w:r w:rsidR="00455F23">
        <w:rPr>
          <w:rFonts w:ascii="Times New Roman" w:eastAsia="Times New Roman" w:hAnsi="Times New Roman" w:cs="Times New Roman"/>
          <w:sz w:val="28"/>
          <w:szCs w:val="28"/>
          <w:lang w:val="uk-UA"/>
        </w:rPr>
        <w:t xml:space="preserve"> (далі – працівники офлайн-фронт-офісів)</w:t>
      </w:r>
      <w:r w:rsidR="00A63668" w:rsidRPr="00900CA8">
        <w:rPr>
          <w:rFonts w:ascii="Times New Roman" w:eastAsia="Times New Roman" w:hAnsi="Times New Roman" w:cs="Times New Roman"/>
          <w:sz w:val="28"/>
          <w:szCs w:val="28"/>
        </w:rPr>
        <w:t xml:space="preserve"> при організації надання послуги шляхом особистого прийому суб’єкта звернення або його предст</w:t>
      </w:r>
      <w:r w:rsidR="00455F23">
        <w:rPr>
          <w:rFonts w:ascii="Times New Roman" w:eastAsia="Times New Roman" w:hAnsi="Times New Roman" w:cs="Times New Roman"/>
          <w:sz w:val="28"/>
          <w:szCs w:val="28"/>
        </w:rPr>
        <w:t>авника (законного представника)</w:t>
      </w:r>
      <w:r w:rsidR="00455F23">
        <w:rPr>
          <w:rFonts w:ascii="Times New Roman" w:eastAsia="Times New Roman" w:hAnsi="Times New Roman" w:cs="Times New Roman"/>
          <w:sz w:val="28"/>
          <w:szCs w:val="28"/>
          <w:lang w:val="uk-UA"/>
        </w:rPr>
        <w:t>.</w:t>
      </w:r>
    </w:p>
    <w:p w:rsidR="00A63668" w:rsidRPr="00455F23"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3" w:name="n18"/>
      <w:bookmarkEnd w:id="3"/>
      <w:r w:rsidRPr="00900CA8">
        <w:rPr>
          <w:rFonts w:ascii="Times New Roman" w:eastAsia="Times New Roman" w:hAnsi="Times New Roman" w:cs="Times New Roman"/>
          <w:sz w:val="28"/>
          <w:szCs w:val="28"/>
        </w:rPr>
        <w:t xml:space="preserve">2. </w:t>
      </w:r>
      <w:r w:rsidRPr="00455F23">
        <w:rPr>
          <w:rFonts w:ascii="Times New Roman" w:eastAsia="Times New Roman" w:hAnsi="Times New Roman" w:cs="Times New Roman"/>
          <w:sz w:val="28"/>
          <w:szCs w:val="28"/>
        </w:rPr>
        <w:t>У ц</w:t>
      </w:r>
      <w:r w:rsidR="00455F23" w:rsidRPr="00455F23">
        <w:rPr>
          <w:rFonts w:ascii="Times New Roman" w:eastAsia="Times New Roman" w:hAnsi="Times New Roman" w:cs="Times New Roman"/>
          <w:sz w:val="28"/>
          <w:szCs w:val="28"/>
          <w:lang w:val="uk-UA"/>
        </w:rPr>
        <w:t>ьому Стандарті</w:t>
      </w:r>
      <w:r w:rsidRPr="00455F23">
        <w:rPr>
          <w:rFonts w:ascii="Times New Roman" w:eastAsia="Times New Roman" w:hAnsi="Times New Roman" w:cs="Times New Roman"/>
          <w:sz w:val="28"/>
          <w:szCs w:val="28"/>
        </w:rPr>
        <w:t xml:space="preserve"> терміни вживаються у значеннях, визначених</w:t>
      </w:r>
      <w:r w:rsidRPr="00455F23">
        <w:rPr>
          <w:rFonts w:ascii="Times New Roman" w:eastAsia="Times New Roman" w:hAnsi="Times New Roman" w:cs="Times New Roman"/>
          <w:sz w:val="28"/>
          <w:szCs w:val="28"/>
          <w:lang w:val="en-US"/>
        </w:rPr>
        <w:t> </w:t>
      </w:r>
      <w:hyperlink r:id="rId7" w:tgtFrame="_blank" w:history="1">
        <w:r w:rsidRPr="00455F23">
          <w:rPr>
            <w:rStyle w:val="a5"/>
            <w:rFonts w:ascii="Times New Roman" w:eastAsia="Times New Roman" w:hAnsi="Times New Roman" w:cs="Times New Roman"/>
            <w:color w:val="auto"/>
            <w:sz w:val="28"/>
            <w:szCs w:val="28"/>
            <w:u w:val="none"/>
          </w:rPr>
          <w:t>Законом України</w:t>
        </w:r>
      </w:hyperlink>
      <w:r w:rsidRPr="00455F23">
        <w:rPr>
          <w:rFonts w:ascii="Times New Roman" w:eastAsia="Times New Roman" w:hAnsi="Times New Roman" w:cs="Times New Roman"/>
          <w:sz w:val="28"/>
          <w:szCs w:val="28"/>
          <w:lang w:val="en-US"/>
        </w:rPr>
        <w:t> </w:t>
      </w:r>
      <w:r w:rsidRPr="00455F23">
        <w:rPr>
          <w:rFonts w:ascii="Times New Roman" w:eastAsia="Times New Roman" w:hAnsi="Times New Roman" w:cs="Times New Roman"/>
          <w:sz w:val="28"/>
          <w:szCs w:val="28"/>
        </w:rPr>
        <w:t>«Про адміністративні послуги»,</w:t>
      </w:r>
      <w:r w:rsidRPr="00455F23">
        <w:rPr>
          <w:rFonts w:ascii="Times New Roman" w:eastAsia="Times New Roman" w:hAnsi="Times New Roman" w:cs="Times New Roman"/>
          <w:sz w:val="28"/>
          <w:szCs w:val="28"/>
          <w:lang w:val="en-US"/>
        </w:rPr>
        <w:t> </w:t>
      </w:r>
      <w:hyperlink r:id="rId8" w:anchor="n9" w:tgtFrame="_blank" w:history="1">
        <w:r w:rsidRPr="00455F23">
          <w:rPr>
            <w:rStyle w:val="a5"/>
            <w:rFonts w:ascii="Times New Roman" w:eastAsia="Times New Roman" w:hAnsi="Times New Roman" w:cs="Times New Roman"/>
            <w:color w:val="auto"/>
            <w:sz w:val="28"/>
            <w:szCs w:val="28"/>
            <w:u w:val="none"/>
          </w:rPr>
          <w:t>Примірним положенням про центр надання адміністративних послуг</w:t>
        </w:r>
      </w:hyperlink>
      <w:r w:rsidRPr="00455F23">
        <w:rPr>
          <w:rFonts w:ascii="Times New Roman" w:eastAsia="Times New Roman" w:hAnsi="Times New Roman" w:cs="Times New Roman"/>
          <w:sz w:val="28"/>
          <w:szCs w:val="28"/>
        </w:rPr>
        <w:t>, затвердженим постановою Кабінету Міністрів України від 20 лютого 2013 року № 118,</w:t>
      </w:r>
      <w:r w:rsidRPr="00455F23">
        <w:rPr>
          <w:rFonts w:ascii="Times New Roman" w:eastAsia="Times New Roman" w:hAnsi="Times New Roman" w:cs="Times New Roman"/>
          <w:sz w:val="28"/>
          <w:szCs w:val="28"/>
          <w:lang w:val="en-US"/>
        </w:rPr>
        <w:t> </w:t>
      </w:r>
      <w:hyperlink r:id="rId9" w:anchor="n160" w:tgtFrame="_blank" w:history="1">
        <w:r w:rsidRPr="00455F23">
          <w:rPr>
            <w:rStyle w:val="a5"/>
            <w:rFonts w:ascii="Times New Roman" w:eastAsia="Times New Roman" w:hAnsi="Times New Roman" w:cs="Times New Roman"/>
            <w:color w:val="auto"/>
            <w:sz w:val="28"/>
            <w:szCs w:val="28"/>
            <w:u w:val="none"/>
          </w:rPr>
          <w:t>Примірним регламентом центру надання адміністративних послуг</w:t>
        </w:r>
      </w:hyperlink>
      <w:r w:rsidRPr="00455F23">
        <w:rPr>
          <w:rFonts w:ascii="Times New Roman" w:eastAsia="Times New Roman" w:hAnsi="Times New Roman" w:cs="Times New Roman"/>
          <w:sz w:val="28"/>
          <w:szCs w:val="28"/>
        </w:rPr>
        <w:t>, затвердженим постановою Кабінету Міністрів України від 01 серпня 2013 року № 588,</w:t>
      </w:r>
      <w:r w:rsidRPr="00455F23">
        <w:rPr>
          <w:rFonts w:ascii="Times New Roman" w:eastAsia="Times New Roman" w:hAnsi="Times New Roman" w:cs="Times New Roman"/>
          <w:sz w:val="28"/>
          <w:szCs w:val="28"/>
          <w:lang w:val="en-US"/>
        </w:rPr>
        <w:t> </w:t>
      </w:r>
      <w:hyperlink r:id="rId10" w:anchor="n32" w:tgtFrame="_blank" w:history="1">
        <w:r w:rsidRPr="00455F23">
          <w:rPr>
            <w:rStyle w:val="a5"/>
            <w:rFonts w:ascii="Times New Roman" w:eastAsia="Times New Roman" w:hAnsi="Times New Roman" w:cs="Times New Roman"/>
            <w:color w:val="auto"/>
            <w:sz w:val="28"/>
            <w:szCs w:val="28"/>
            <w:u w:val="none"/>
          </w:rPr>
          <w:t>Порядком проведення моніторингу якості надання адміністративних послуг та оприлюднення інформації про результати моніторингу якості надання адміністративних послуг</w:t>
        </w:r>
      </w:hyperlink>
      <w:r w:rsidRPr="00455F23">
        <w:rPr>
          <w:rFonts w:ascii="Times New Roman" w:eastAsia="Times New Roman" w:hAnsi="Times New Roman" w:cs="Times New Roman"/>
          <w:sz w:val="28"/>
          <w:szCs w:val="28"/>
        </w:rPr>
        <w:t xml:space="preserve">, затвердженим постановою </w:t>
      </w:r>
      <w:r w:rsidRPr="00455F23">
        <w:rPr>
          <w:rFonts w:ascii="Times New Roman" w:eastAsia="Times New Roman" w:hAnsi="Times New Roman" w:cs="Times New Roman"/>
          <w:sz w:val="28"/>
          <w:szCs w:val="28"/>
        </w:rPr>
        <w:lastRenderedPageBreak/>
        <w:t>Кабінету Міністрів України від 11 серпня 2021 року № 864, та іншими нормативно-правовими актами, що регулюють відносини у сфері надання адміністративних та інших публічних послуг.</w:t>
      </w:r>
    </w:p>
    <w:p w:rsidR="00A63668" w:rsidRPr="00900CA8"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4" w:name="n19"/>
      <w:bookmarkEnd w:id="4"/>
      <w:r w:rsidRPr="00900CA8">
        <w:rPr>
          <w:rFonts w:ascii="Times New Roman" w:eastAsia="Times New Roman" w:hAnsi="Times New Roman" w:cs="Times New Roman"/>
          <w:sz w:val="28"/>
          <w:szCs w:val="28"/>
        </w:rPr>
        <w:t xml:space="preserve">3. </w:t>
      </w:r>
      <w:r w:rsidR="00455F23">
        <w:rPr>
          <w:rFonts w:ascii="Times New Roman" w:eastAsia="Times New Roman" w:hAnsi="Times New Roman" w:cs="Times New Roman"/>
          <w:sz w:val="28"/>
          <w:szCs w:val="28"/>
          <w:lang w:val="uk-UA"/>
        </w:rPr>
        <w:t xml:space="preserve">Цей Стандарт </w:t>
      </w:r>
      <w:r w:rsidRPr="00900CA8">
        <w:rPr>
          <w:rFonts w:ascii="Times New Roman" w:eastAsia="Times New Roman" w:hAnsi="Times New Roman" w:cs="Times New Roman"/>
          <w:sz w:val="28"/>
          <w:szCs w:val="28"/>
        </w:rPr>
        <w:t>розроблено з урахуванням вимог законодавства у сфері надання адміністративних послуг з метою:</w:t>
      </w:r>
    </w:p>
    <w:p w:rsidR="00A63668" w:rsidRPr="00900CA8"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5" w:name="n20"/>
      <w:bookmarkEnd w:id="5"/>
      <w:r w:rsidRPr="00900CA8">
        <w:rPr>
          <w:rFonts w:ascii="Times New Roman" w:eastAsia="Times New Roman" w:hAnsi="Times New Roman" w:cs="Times New Roman"/>
          <w:sz w:val="28"/>
          <w:szCs w:val="28"/>
        </w:rPr>
        <w:t>1) забезпечення високого рівня культури обслуговування працівниками</w:t>
      </w:r>
      <w:r w:rsidR="00455F23">
        <w:rPr>
          <w:rFonts w:ascii="Times New Roman" w:eastAsia="Times New Roman" w:hAnsi="Times New Roman" w:cs="Times New Roman"/>
          <w:sz w:val="28"/>
          <w:szCs w:val="28"/>
          <w:lang w:val="uk-UA"/>
        </w:rPr>
        <w:t xml:space="preserve"> управління «ЦНАП у м. Суми»</w:t>
      </w:r>
      <w:r w:rsidRPr="00900CA8">
        <w:rPr>
          <w:rFonts w:ascii="Times New Roman" w:eastAsia="Times New Roman" w:hAnsi="Times New Roman" w:cs="Times New Roman"/>
          <w:sz w:val="28"/>
          <w:szCs w:val="28"/>
        </w:rPr>
        <w:t>;</w:t>
      </w:r>
    </w:p>
    <w:p w:rsidR="00A63668" w:rsidRPr="00900CA8"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6" w:name="n21"/>
      <w:bookmarkEnd w:id="6"/>
      <w:r w:rsidRPr="00900CA8">
        <w:rPr>
          <w:rFonts w:ascii="Times New Roman" w:eastAsia="Times New Roman" w:hAnsi="Times New Roman" w:cs="Times New Roman"/>
          <w:sz w:val="28"/>
          <w:szCs w:val="28"/>
        </w:rPr>
        <w:t>2) підвищення рівня задоволеності суб’єктів звернення;</w:t>
      </w:r>
    </w:p>
    <w:p w:rsidR="00A63668" w:rsidRPr="00900CA8"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7" w:name="n22"/>
      <w:bookmarkEnd w:id="7"/>
      <w:r w:rsidRPr="00900CA8">
        <w:rPr>
          <w:rFonts w:ascii="Times New Roman" w:eastAsia="Times New Roman" w:hAnsi="Times New Roman" w:cs="Times New Roman"/>
          <w:sz w:val="28"/>
          <w:szCs w:val="28"/>
        </w:rPr>
        <w:t>3) збільшення кількості суб’єктів звернення, які схвально ставляться до офлайн-фронт-офісу (лояльних суб’єктів звернення);</w:t>
      </w:r>
    </w:p>
    <w:p w:rsidR="00A63668" w:rsidRPr="00900CA8"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8" w:name="n23"/>
      <w:bookmarkEnd w:id="8"/>
      <w:r w:rsidRPr="00900CA8">
        <w:rPr>
          <w:rFonts w:ascii="Times New Roman" w:eastAsia="Times New Roman" w:hAnsi="Times New Roman" w:cs="Times New Roman"/>
          <w:sz w:val="28"/>
          <w:szCs w:val="28"/>
        </w:rPr>
        <w:t>4) зменшення кількості скарг, пов’язаних з обслуговуванням;</w:t>
      </w:r>
    </w:p>
    <w:p w:rsidR="00A63668" w:rsidRPr="00900CA8"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9" w:name="n24"/>
      <w:bookmarkEnd w:id="9"/>
      <w:r w:rsidRPr="00900CA8">
        <w:rPr>
          <w:rFonts w:ascii="Times New Roman" w:eastAsia="Times New Roman" w:hAnsi="Times New Roman" w:cs="Times New Roman"/>
          <w:sz w:val="28"/>
          <w:szCs w:val="28"/>
        </w:rPr>
        <w:t>5) створення рівних умов надання послуг для різних груп населення та недопущення дискримінації щодо суб’єктів звернення за будь-якими ознаками;</w:t>
      </w:r>
    </w:p>
    <w:p w:rsidR="00A63668" w:rsidRPr="00900CA8"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10" w:name="n25"/>
      <w:bookmarkEnd w:id="10"/>
      <w:r w:rsidRPr="00900CA8">
        <w:rPr>
          <w:rFonts w:ascii="Times New Roman" w:eastAsia="Times New Roman" w:hAnsi="Times New Roman" w:cs="Times New Roman"/>
          <w:sz w:val="28"/>
          <w:szCs w:val="28"/>
        </w:rPr>
        <w:t>6) формування та підтримки позитивного ставлення суб’єктів звернення до процесу надання адміністративних та інших публічних послуг;</w:t>
      </w:r>
    </w:p>
    <w:p w:rsidR="00A63668" w:rsidRPr="00900CA8"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11" w:name="n26"/>
      <w:bookmarkEnd w:id="11"/>
      <w:r w:rsidRPr="00900CA8">
        <w:rPr>
          <w:rFonts w:ascii="Times New Roman" w:eastAsia="Times New Roman" w:hAnsi="Times New Roman" w:cs="Times New Roman"/>
          <w:sz w:val="28"/>
          <w:szCs w:val="28"/>
        </w:rPr>
        <w:t>7) формування доброзичливого ставлення до суб’єктів звернення;</w:t>
      </w:r>
    </w:p>
    <w:p w:rsidR="00A63668" w:rsidRPr="00900CA8" w:rsidRDefault="00A63668" w:rsidP="00455F23">
      <w:pPr>
        <w:shd w:val="clear" w:color="auto" w:fill="FFFFFF"/>
        <w:spacing w:after="0" w:line="240" w:lineRule="auto"/>
        <w:ind w:firstLine="450"/>
        <w:jc w:val="both"/>
        <w:rPr>
          <w:rFonts w:ascii="Times New Roman" w:eastAsia="Times New Roman" w:hAnsi="Times New Roman" w:cs="Times New Roman"/>
          <w:sz w:val="28"/>
          <w:szCs w:val="28"/>
        </w:rPr>
      </w:pPr>
      <w:bookmarkStart w:id="12" w:name="n27"/>
      <w:bookmarkEnd w:id="12"/>
      <w:r w:rsidRPr="00900CA8">
        <w:rPr>
          <w:rFonts w:ascii="Times New Roman" w:eastAsia="Times New Roman" w:hAnsi="Times New Roman" w:cs="Times New Roman"/>
          <w:sz w:val="28"/>
          <w:szCs w:val="28"/>
        </w:rPr>
        <w:t>8) підвищення якості обслуговування суб’єктів звернення та надання послуг.</w:t>
      </w:r>
    </w:p>
    <w:p w:rsidR="00455F23" w:rsidRDefault="00455F23" w:rsidP="00455F23">
      <w:pPr>
        <w:shd w:val="clear" w:color="auto" w:fill="FFFFFF"/>
        <w:spacing w:after="0" w:line="240" w:lineRule="auto"/>
        <w:ind w:left="225" w:right="225"/>
        <w:jc w:val="center"/>
        <w:rPr>
          <w:rFonts w:ascii="Times New Roman" w:eastAsia="Times New Roman" w:hAnsi="Times New Roman" w:cs="Times New Roman"/>
          <w:b/>
          <w:bCs/>
          <w:sz w:val="28"/>
          <w:szCs w:val="28"/>
        </w:rPr>
      </w:pPr>
      <w:bookmarkStart w:id="13" w:name="n28"/>
      <w:bookmarkEnd w:id="13"/>
    </w:p>
    <w:p w:rsidR="00A63668" w:rsidRDefault="00A63668" w:rsidP="00455F23">
      <w:pPr>
        <w:shd w:val="clear" w:color="auto" w:fill="FFFFFF"/>
        <w:spacing w:after="0" w:line="240" w:lineRule="auto"/>
        <w:ind w:left="225" w:right="225"/>
        <w:jc w:val="center"/>
        <w:rPr>
          <w:rFonts w:ascii="Times New Roman" w:eastAsia="Times New Roman" w:hAnsi="Times New Roman" w:cs="Times New Roman"/>
          <w:b/>
          <w:bCs/>
          <w:sz w:val="28"/>
          <w:szCs w:val="28"/>
        </w:rPr>
      </w:pPr>
      <w:r w:rsidRPr="00900CA8">
        <w:rPr>
          <w:rFonts w:ascii="Times New Roman" w:eastAsia="Times New Roman" w:hAnsi="Times New Roman" w:cs="Times New Roman"/>
          <w:b/>
          <w:bCs/>
          <w:sz w:val="28"/>
          <w:szCs w:val="28"/>
          <w:lang w:val="en-US"/>
        </w:rPr>
        <w:t>II</w:t>
      </w:r>
      <w:r w:rsidRPr="00900CA8">
        <w:rPr>
          <w:rFonts w:ascii="Times New Roman" w:eastAsia="Times New Roman" w:hAnsi="Times New Roman" w:cs="Times New Roman"/>
          <w:b/>
          <w:bCs/>
          <w:sz w:val="28"/>
          <w:szCs w:val="28"/>
        </w:rPr>
        <w:t>. Перелік основних вимог до якості обслуговування суб’єктів</w:t>
      </w:r>
      <w:r w:rsidR="00455F23">
        <w:rPr>
          <w:rFonts w:ascii="Times New Roman" w:eastAsia="Times New Roman" w:hAnsi="Times New Roman" w:cs="Times New Roman"/>
          <w:b/>
          <w:bCs/>
          <w:sz w:val="28"/>
          <w:szCs w:val="28"/>
          <w:lang w:val="uk-UA"/>
        </w:rPr>
        <w:t xml:space="preserve"> </w:t>
      </w:r>
      <w:r w:rsidRPr="00900CA8">
        <w:rPr>
          <w:rFonts w:ascii="Times New Roman" w:eastAsia="Times New Roman" w:hAnsi="Times New Roman" w:cs="Times New Roman"/>
          <w:b/>
          <w:bCs/>
          <w:sz w:val="28"/>
          <w:szCs w:val="28"/>
        </w:rPr>
        <w:t>звернення</w:t>
      </w:r>
    </w:p>
    <w:p w:rsidR="00455F23" w:rsidRPr="00900CA8" w:rsidRDefault="00455F23" w:rsidP="00455F23">
      <w:pPr>
        <w:shd w:val="clear" w:color="auto" w:fill="FFFFFF"/>
        <w:spacing w:after="0" w:line="240" w:lineRule="auto"/>
        <w:ind w:left="225" w:right="225"/>
        <w:jc w:val="center"/>
        <w:rPr>
          <w:rFonts w:ascii="Times New Roman" w:eastAsia="Times New Roman" w:hAnsi="Times New Roman" w:cs="Times New Roman"/>
          <w:sz w:val="28"/>
          <w:szCs w:val="28"/>
        </w:rPr>
      </w:pP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14" w:name="n29"/>
      <w:bookmarkEnd w:id="14"/>
      <w:r w:rsidRPr="00900CA8">
        <w:rPr>
          <w:rFonts w:ascii="Times New Roman" w:eastAsia="Times New Roman" w:hAnsi="Times New Roman" w:cs="Times New Roman"/>
          <w:sz w:val="28"/>
          <w:szCs w:val="28"/>
        </w:rPr>
        <w:t>1. Працівники офлайн-фронт-офісу повинні дотримуватися таких основних вимог під час обслуговування суб’єктів звернення:</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15" w:name="n30"/>
      <w:bookmarkEnd w:id="15"/>
      <w:r w:rsidRPr="00900CA8">
        <w:rPr>
          <w:rFonts w:ascii="Times New Roman" w:eastAsia="Times New Roman" w:hAnsi="Times New Roman" w:cs="Times New Roman"/>
          <w:sz w:val="28"/>
          <w:szCs w:val="28"/>
        </w:rPr>
        <w:t>1) привітність та ввічливість;</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16" w:name="n31"/>
      <w:bookmarkEnd w:id="16"/>
      <w:r w:rsidRPr="00900CA8">
        <w:rPr>
          <w:rFonts w:ascii="Times New Roman" w:eastAsia="Times New Roman" w:hAnsi="Times New Roman" w:cs="Times New Roman"/>
          <w:sz w:val="28"/>
          <w:szCs w:val="28"/>
        </w:rPr>
        <w:t>2) компетентність;</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17" w:name="n32"/>
      <w:bookmarkEnd w:id="17"/>
      <w:r w:rsidRPr="00900CA8">
        <w:rPr>
          <w:rFonts w:ascii="Times New Roman" w:eastAsia="Times New Roman" w:hAnsi="Times New Roman" w:cs="Times New Roman"/>
          <w:sz w:val="28"/>
          <w:szCs w:val="28"/>
        </w:rPr>
        <w:t>3) мова та лексика;</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18" w:name="n33"/>
      <w:bookmarkEnd w:id="18"/>
      <w:r w:rsidRPr="00900CA8">
        <w:rPr>
          <w:rFonts w:ascii="Times New Roman" w:eastAsia="Times New Roman" w:hAnsi="Times New Roman" w:cs="Times New Roman"/>
          <w:sz w:val="28"/>
          <w:szCs w:val="28"/>
        </w:rPr>
        <w:t>4) конфіденційність;</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19" w:name="n34"/>
      <w:bookmarkEnd w:id="19"/>
      <w:r w:rsidRPr="00900CA8">
        <w:rPr>
          <w:rFonts w:ascii="Times New Roman" w:eastAsia="Times New Roman" w:hAnsi="Times New Roman" w:cs="Times New Roman"/>
          <w:sz w:val="28"/>
          <w:szCs w:val="28"/>
        </w:rPr>
        <w:t>5) індивідуальний підхід;</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0" w:name="n35"/>
      <w:bookmarkEnd w:id="20"/>
      <w:r w:rsidRPr="00900CA8">
        <w:rPr>
          <w:rFonts w:ascii="Times New Roman" w:eastAsia="Times New Roman" w:hAnsi="Times New Roman" w:cs="Times New Roman"/>
          <w:sz w:val="28"/>
          <w:szCs w:val="28"/>
        </w:rPr>
        <w:t>6) поведінка в нестандартних та конфліктних ситуаціях;</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1" w:name="n36"/>
      <w:bookmarkEnd w:id="21"/>
      <w:r w:rsidRPr="00900CA8">
        <w:rPr>
          <w:rFonts w:ascii="Times New Roman" w:eastAsia="Times New Roman" w:hAnsi="Times New Roman" w:cs="Times New Roman"/>
          <w:sz w:val="28"/>
          <w:szCs w:val="28"/>
        </w:rPr>
        <w:t>7) акуратність і точність;</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2" w:name="n37"/>
      <w:bookmarkEnd w:id="22"/>
      <w:r w:rsidRPr="00900CA8">
        <w:rPr>
          <w:rFonts w:ascii="Times New Roman" w:eastAsia="Times New Roman" w:hAnsi="Times New Roman" w:cs="Times New Roman"/>
          <w:sz w:val="28"/>
          <w:szCs w:val="28"/>
        </w:rPr>
        <w:t>8) чітке виконання посадових обов’язків;</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3" w:name="n38"/>
      <w:bookmarkEnd w:id="23"/>
      <w:r w:rsidRPr="00900CA8">
        <w:rPr>
          <w:rFonts w:ascii="Times New Roman" w:eastAsia="Times New Roman" w:hAnsi="Times New Roman" w:cs="Times New Roman"/>
          <w:sz w:val="28"/>
          <w:szCs w:val="28"/>
        </w:rPr>
        <w:t>9) недопущення дискримінації;</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4" w:name="n39"/>
      <w:bookmarkEnd w:id="24"/>
      <w:r w:rsidRPr="00900CA8">
        <w:rPr>
          <w:rFonts w:ascii="Times New Roman" w:eastAsia="Times New Roman" w:hAnsi="Times New Roman" w:cs="Times New Roman"/>
          <w:sz w:val="28"/>
          <w:szCs w:val="28"/>
        </w:rPr>
        <w:t>10) зворотний зв’язок;</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5" w:name="n40"/>
      <w:bookmarkEnd w:id="25"/>
      <w:r w:rsidRPr="00900CA8">
        <w:rPr>
          <w:rFonts w:ascii="Times New Roman" w:eastAsia="Times New Roman" w:hAnsi="Times New Roman" w:cs="Times New Roman"/>
          <w:sz w:val="28"/>
          <w:szCs w:val="28"/>
        </w:rPr>
        <w:t>11) забезпечення комфортного перебування в офлайн-фронт-офісі;</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6" w:name="n41"/>
      <w:bookmarkEnd w:id="26"/>
      <w:r w:rsidRPr="00900CA8">
        <w:rPr>
          <w:rFonts w:ascii="Times New Roman" w:eastAsia="Times New Roman" w:hAnsi="Times New Roman" w:cs="Times New Roman"/>
          <w:sz w:val="28"/>
          <w:szCs w:val="28"/>
        </w:rPr>
        <w:t>12) забезпечення фізичної, інформаційної та цифрової безбар’єрності отримання послуг особами з інвалідністю;</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7" w:name="n42"/>
      <w:bookmarkEnd w:id="27"/>
      <w:r w:rsidRPr="00900CA8">
        <w:rPr>
          <w:rFonts w:ascii="Times New Roman" w:eastAsia="Times New Roman" w:hAnsi="Times New Roman" w:cs="Times New Roman"/>
          <w:sz w:val="28"/>
          <w:szCs w:val="28"/>
        </w:rPr>
        <w:t>13) використання зручних для суб’єктів звернення засобів зв’язку;</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8" w:name="n43"/>
      <w:bookmarkEnd w:id="28"/>
      <w:r w:rsidRPr="00900CA8">
        <w:rPr>
          <w:rFonts w:ascii="Times New Roman" w:eastAsia="Times New Roman" w:hAnsi="Times New Roman" w:cs="Times New Roman"/>
          <w:sz w:val="28"/>
          <w:szCs w:val="28"/>
        </w:rPr>
        <w:t>14) охайний зовнішній вигляд;</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29" w:name="n44"/>
      <w:bookmarkEnd w:id="29"/>
      <w:r w:rsidRPr="00900CA8">
        <w:rPr>
          <w:rFonts w:ascii="Times New Roman" w:eastAsia="Times New Roman" w:hAnsi="Times New Roman" w:cs="Times New Roman"/>
          <w:sz w:val="28"/>
          <w:szCs w:val="28"/>
        </w:rPr>
        <w:t>15) послідовність дій під час обслуговування.</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30" w:name="n45"/>
      <w:bookmarkEnd w:id="30"/>
      <w:r w:rsidRPr="00900CA8">
        <w:rPr>
          <w:rFonts w:ascii="Times New Roman" w:eastAsia="Times New Roman" w:hAnsi="Times New Roman" w:cs="Times New Roman"/>
          <w:sz w:val="28"/>
          <w:szCs w:val="28"/>
        </w:rPr>
        <w:t>2. Привітність та ввічливість передбачає:</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31" w:name="n46"/>
      <w:bookmarkEnd w:id="31"/>
      <w:r w:rsidRPr="00900CA8">
        <w:rPr>
          <w:rFonts w:ascii="Times New Roman" w:eastAsia="Times New Roman" w:hAnsi="Times New Roman" w:cs="Times New Roman"/>
          <w:sz w:val="28"/>
          <w:szCs w:val="28"/>
        </w:rPr>
        <w:t xml:space="preserve">1) прояв позитивної налаштованості працівників офлайн-фронт-офісу на спілкування, бажання допомогти та бути корисними у розв’язанні питань, що належать до їх компетенції та компетенції офлайн-фронт-офісу; направлення до відповідального органу чи суб’єкта надання послуги у разі якщо питання не </w:t>
      </w:r>
      <w:r w:rsidRPr="00900CA8">
        <w:rPr>
          <w:rFonts w:ascii="Times New Roman" w:eastAsia="Times New Roman" w:hAnsi="Times New Roman" w:cs="Times New Roman"/>
          <w:sz w:val="28"/>
          <w:szCs w:val="28"/>
        </w:rPr>
        <w:lastRenderedPageBreak/>
        <w:t>належить до компетенції офлайн-фронт-офісу із наданням, за наявності, графіку роботи такого органу чи суб’єкта та контактів його відповідальної особи;</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32" w:name="n47"/>
      <w:bookmarkEnd w:id="32"/>
      <w:r w:rsidRPr="00900CA8">
        <w:rPr>
          <w:rFonts w:ascii="Times New Roman" w:eastAsia="Times New Roman" w:hAnsi="Times New Roman" w:cs="Times New Roman"/>
          <w:sz w:val="28"/>
          <w:szCs w:val="28"/>
        </w:rPr>
        <w:t>2) шанобливе і тактовне спілкування із суб’єктами звернення; недопущення спілкування з ними в наказовому тоні;</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33" w:name="n48"/>
      <w:bookmarkEnd w:id="33"/>
      <w:r w:rsidRPr="00900CA8">
        <w:rPr>
          <w:rFonts w:ascii="Times New Roman" w:eastAsia="Times New Roman" w:hAnsi="Times New Roman" w:cs="Times New Roman"/>
          <w:sz w:val="28"/>
          <w:szCs w:val="28"/>
        </w:rPr>
        <w:t>3) недопущення у присутності суб’єктів звернення обговорення їх з колегами, оцінювання їхніх дій, висловлювання оціночних суджень про них;</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34" w:name="n49"/>
      <w:bookmarkEnd w:id="34"/>
      <w:r w:rsidRPr="00900CA8">
        <w:rPr>
          <w:rFonts w:ascii="Times New Roman" w:eastAsia="Times New Roman" w:hAnsi="Times New Roman" w:cs="Times New Roman"/>
          <w:sz w:val="28"/>
          <w:szCs w:val="28"/>
        </w:rPr>
        <w:t>4) звертання протягом розмови до суб’єкта звернення на ім’я, за яким він відрекомендувався та виключно на «Ви», незалежно від віку та соціального статусу;</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35" w:name="n50"/>
      <w:bookmarkEnd w:id="35"/>
      <w:r w:rsidRPr="00900CA8">
        <w:rPr>
          <w:rFonts w:ascii="Times New Roman" w:eastAsia="Times New Roman" w:hAnsi="Times New Roman" w:cs="Times New Roman"/>
          <w:sz w:val="28"/>
          <w:szCs w:val="28"/>
        </w:rPr>
        <w:t>5) недопущення доторкання до суб’єктів звернення або їх речей без дозволу, втручання у їхній особистий простір;</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36" w:name="n51"/>
      <w:bookmarkEnd w:id="36"/>
      <w:r w:rsidRPr="00900CA8">
        <w:rPr>
          <w:rFonts w:ascii="Times New Roman" w:eastAsia="Times New Roman" w:hAnsi="Times New Roman" w:cs="Times New Roman"/>
          <w:sz w:val="28"/>
          <w:szCs w:val="28"/>
        </w:rPr>
        <w:t>6) надання можливості висловитись суб’єкту звернення, ставлення уточнюючих запитань лише після того, як суб’єкт звернення завершив говорити;</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37" w:name="n52"/>
      <w:bookmarkEnd w:id="37"/>
      <w:r w:rsidRPr="00900CA8">
        <w:rPr>
          <w:rFonts w:ascii="Times New Roman" w:eastAsia="Times New Roman" w:hAnsi="Times New Roman" w:cs="Times New Roman"/>
          <w:sz w:val="28"/>
          <w:szCs w:val="28"/>
        </w:rPr>
        <w:t>7) прояв уваги до того, що суб’єкт звернення розповідає, використовуючи техніку активного слухання (підтримувати зоровий контакт, демонструвати розуміння того, що говорить суб’єкт звернення, відповідати на його запитання та ставити питання стосовно предмета розмови, не відволікатися на сторонні справи під час розмови);</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38" w:name="n53"/>
      <w:bookmarkEnd w:id="38"/>
      <w:r w:rsidRPr="00900CA8">
        <w:rPr>
          <w:rFonts w:ascii="Times New Roman" w:eastAsia="Times New Roman" w:hAnsi="Times New Roman" w:cs="Times New Roman"/>
          <w:sz w:val="28"/>
          <w:szCs w:val="28"/>
        </w:rPr>
        <w:t>8) прояв уваги до точки зору суб’єкта звернення незалежно від того, чи розділяють її інші особи, зокрема працівники офлайн-фронт-офісу; недопущення нав’язування своєї точки зору суб’єкту звернення та ігнорування його висловлювань;</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39" w:name="n54"/>
      <w:bookmarkEnd w:id="39"/>
      <w:r w:rsidRPr="00900CA8">
        <w:rPr>
          <w:rFonts w:ascii="Times New Roman" w:eastAsia="Times New Roman" w:hAnsi="Times New Roman" w:cs="Times New Roman"/>
          <w:sz w:val="28"/>
          <w:szCs w:val="28"/>
        </w:rPr>
        <w:t>9) використання позитивних тверджень у спілкуванні із суб’єктом звернення (зокрема шляхом зміщення акценту спілкування із проблеми на її вирішення), ведення розмови про можливі варіанти рішення, а не про обмеження щодо отримання послуги, умов обслуговування;</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40" w:name="n55"/>
      <w:bookmarkEnd w:id="40"/>
      <w:r w:rsidRPr="00900CA8">
        <w:rPr>
          <w:rFonts w:ascii="Times New Roman" w:eastAsia="Times New Roman" w:hAnsi="Times New Roman" w:cs="Times New Roman"/>
          <w:sz w:val="28"/>
          <w:szCs w:val="28"/>
        </w:rPr>
        <w:t>10) у разі обслуговування із застосуванням сервісу «Мобільний адміністратор» центром надання адміністративних послуг або аналогічного сервісу іншим офлайн-фронт-офісом:</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41" w:name="n56"/>
      <w:bookmarkEnd w:id="41"/>
      <w:r w:rsidRPr="00900CA8">
        <w:rPr>
          <w:rFonts w:ascii="Times New Roman" w:eastAsia="Times New Roman" w:hAnsi="Times New Roman" w:cs="Times New Roman"/>
          <w:sz w:val="28"/>
          <w:szCs w:val="28"/>
        </w:rPr>
        <w:t>повідомлення суб’єкта звернення (його представника) не пізніше ніж за день про свій візит;</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42" w:name="n57"/>
      <w:bookmarkEnd w:id="42"/>
      <w:r w:rsidRPr="00900CA8">
        <w:rPr>
          <w:rFonts w:ascii="Times New Roman" w:eastAsia="Times New Roman" w:hAnsi="Times New Roman" w:cs="Times New Roman"/>
          <w:sz w:val="28"/>
          <w:szCs w:val="28"/>
        </w:rPr>
        <w:t>недопущення проявів неповаги до місця проживання/перебування суб’єкта звернення, зокрема проявів негативного враження щодо інтер’єру, рівня ремонту тощо, а також недопущення пошкоджень майна.</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43" w:name="n58"/>
      <w:bookmarkEnd w:id="43"/>
      <w:r w:rsidRPr="00900CA8">
        <w:rPr>
          <w:rFonts w:ascii="Times New Roman" w:eastAsia="Times New Roman" w:hAnsi="Times New Roman" w:cs="Times New Roman"/>
          <w:sz w:val="28"/>
          <w:szCs w:val="28"/>
        </w:rPr>
        <w:t>3. Компетентне обслуговування суб’єктів звернення передбачає:</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44" w:name="n59"/>
      <w:bookmarkEnd w:id="44"/>
      <w:r w:rsidRPr="00900CA8">
        <w:rPr>
          <w:rFonts w:ascii="Times New Roman" w:eastAsia="Times New Roman" w:hAnsi="Times New Roman" w:cs="Times New Roman"/>
          <w:sz w:val="28"/>
          <w:szCs w:val="28"/>
        </w:rPr>
        <w:t>1) знання та правильне застосування законодавства у сфері надання адміністративних послуг;</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45" w:name="n60"/>
      <w:bookmarkEnd w:id="45"/>
      <w:r w:rsidRPr="00900CA8">
        <w:rPr>
          <w:rFonts w:ascii="Times New Roman" w:eastAsia="Times New Roman" w:hAnsi="Times New Roman" w:cs="Times New Roman"/>
          <w:sz w:val="28"/>
          <w:szCs w:val="28"/>
        </w:rPr>
        <w:t>2) якісне надання адміністративної послуги або консультації за мінімальну кількість відвідувань та у встановлений законодавством строк;</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46" w:name="n61"/>
      <w:bookmarkEnd w:id="46"/>
      <w:r w:rsidRPr="00900CA8">
        <w:rPr>
          <w:rFonts w:ascii="Times New Roman" w:eastAsia="Times New Roman" w:hAnsi="Times New Roman" w:cs="Times New Roman"/>
          <w:sz w:val="28"/>
          <w:szCs w:val="28"/>
        </w:rPr>
        <w:t>3) вміння інформувати та консультувати суб’єктів звернення у простій та зрозумілій формі щодо порядку та умов надання адміністративних послуг;</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47" w:name="n62"/>
      <w:bookmarkEnd w:id="47"/>
      <w:r w:rsidRPr="00900CA8">
        <w:rPr>
          <w:rFonts w:ascii="Times New Roman" w:eastAsia="Times New Roman" w:hAnsi="Times New Roman" w:cs="Times New Roman"/>
          <w:sz w:val="28"/>
          <w:szCs w:val="28"/>
        </w:rPr>
        <w:t>4) правильне заповнення заяв на отримання послуг, знання правил заповнення та вимог до документів, що додаються до заяв;</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48" w:name="n63"/>
      <w:bookmarkEnd w:id="48"/>
      <w:r w:rsidRPr="00900CA8">
        <w:rPr>
          <w:rFonts w:ascii="Times New Roman" w:eastAsia="Times New Roman" w:hAnsi="Times New Roman" w:cs="Times New Roman"/>
          <w:sz w:val="28"/>
          <w:szCs w:val="28"/>
        </w:rPr>
        <w:lastRenderedPageBreak/>
        <w:t>5) коментування (пояснення) своїх дії, пов’язаних із наданням послуги в офлайн-фронт-офісі;</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49" w:name="n64"/>
      <w:bookmarkEnd w:id="49"/>
      <w:r w:rsidRPr="00900CA8">
        <w:rPr>
          <w:rFonts w:ascii="Times New Roman" w:eastAsia="Times New Roman" w:hAnsi="Times New Roman" w:cs="Times New Roman"/>
          <w:sz w:val="28"/>
          <w:szCs w:val="28"/>
        </w:rPr>
        <w:t>6) вміння застосовувати, в разі потреби, додаткові форми і засоби спілкування з різними групами суб’єктів звернення (особами з інвалідністю, іноземцями, особами без громадянства, представниками етнічних меншин, людьми похилого віку та іншими особами).</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50" w:name="n65"/>
      <w:bookmarkEnd w:id="50"/>
      <w:r w:rsidRPr="00900CA8">
        <w:rPr>
          <w:rFonts w:ascii="Times New Roman" w:eastAsia="Times New Roman" w:hAnsi="Times New Roman" w:cs="Times New Roman"/>
          <w:sz w:val="28"/>
          <w:szCs w:val="28"/>
        </w:rPr>
        <w:t>4. Мова та лексика передбачає використання граматично правильної мови та простої й зрозумілої лексики:</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51" w:name="n66"/>
      <w:bookmarkEnd w:id="51"/>
      <w:r w:rsidRPr="00900CA8">
        <w:rPr>
          <w:rFonts w:ascii="Times New Roman" w:eastAsia="Times New Roman" w:hAnsi="Times New Roman" w:cs="Times New Roman"/>
          <w:sz w:val="28"/>
          <w:szCs w:val="28"/>
        </w:rPr>
        <w:t>1) проведення обслуговування українською мовою, уникаючи вживання іноземних слів, або на прохання суб’єкта звернення іншою мовою (за умови володіння нею);</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52" w:name="n67"/>
      <w:bookmarkEnd w:id="52"/>
      <w:r w:rsidRPr="00900CA8">
        <w:rPr>
          <w:rFonts w:ascii="Times New Roman" w:eastAsia="Times New Roman" w:hAnsi="Times New Roman" w:cs="Times New Roman"/>
          <w:sz w:val="28"/>
          <w:szCs w:val="28"/>
        </w:rPr>
        <w:t>2) використання правильних наголосів у словах;</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53" w:name="n68"/>
      <w:bookmarkEnd w:id="53"/>
      <w:r w:rsidRPr="00900CA8">
        <w:rPr>
          <w:rFonts w:ascii="Times New Roman" w:eastAsia="Times New Roman" w:hAnsi="Times New Roman" w:cs="Times New Roman"/>
          <w:sz w:val="28"/>
          <w:szCs w:val="28"/>
        </w:rPr>
        <w:t>3) уникнення використання слів у невластивому для них контексті, які не мають смислового навантаження;</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54" w:name="n69"/>
      <w:bookmarkEnd w:id="54"/>
      <w:r w:rsidRPr="00900CA8">
        <w:rPr>
          <w:rFonts w:ascii="Times New Roman" w:eastAsia="Times New Roman" w:hAnsi="Times New Roman" w:cs="Times New Roman"/>
          <w:sz w:val="28"/>
          <w:szCs w:val="28"/>
        </w:rPr>
        <w:t>4) використання простих та логічних фраз, що дозволяє зрозуміти основний зміст отриманої інформації;</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55" w:name="n70"/>
      <w:bookmarkEnd w:id="55"/>
      <w:r w:rsidRPr="00900CA8">
        <w:rPr>
          <w:rFonts w:ascii="Times New Roman" w:eastAsia="Times New Roman" w:hAnsi="Times New Roman" w:cs="Times New Roman"/>
          <w:sz w:val="28"/>
          <w:szCs w:val="28"/>
        </w:rPr>
        <w:t>5) на вимогу суб’єкта звернення пояснення значень професійних термінів, абревіатур тощо.</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56" w:name="n71"/>
      <w:bookmarkEnd w:id="56"/>
      <w:r w:rsidRPr="00900CA8">
        <w:rPr>
          <w:rFonts w:ascii="Times New Roman" w:eastAsia="Times New Roman" w:hAnsi="Times New Roman" w:cs="Times New Roman"/>
          <w:sz w:val="28"/>
          <w:szCs w:val="28"/>
        </w:rPr>
        <w:t>5. Конфіденційність під час обслуговування суб’єктів звернення передбачає виконання вимог законодавства про захист персональних даних, зокрема не розголошення персональних даних, які стали відомі в процесі надання послуг.</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57" w:name="n72"/>
      <w:bookmarkEnd w:id="57"/>
      <w:r w:rsidRPr="00900CA8">
        <w:rPr>
          <w:rFonts w:ascii="Times New Roman" w:eastAsia="Times New Roman" w:hAnsi="Times New Roman" w:cs="Times New Roman"/>
          <w:sz w:val="28"/>
          <w:szCs w:val="28"/>
        </w:rPr>
        <w:t>6. Індивідуальний підхід до кожного суб’єкту звернення передбачає:</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58" w:name="n73"/>
      <w:bookmarkEnd w:id="58"/>
      <w:r w:rsidRPr="00900CA8">
        <w:rPr>
          <w:rFonts w:ascii="Times New Roman" w:eastAsia="Times New Roman" w:hAnsi="Times New Roman" w:cs="Times New Roman"/>
          <w:sz w:val="28"/>
          <w:szCs w:val="28"/>
        </w:rPr>
        <w:t>1) вміння працювати з усіма групами суб’єктів звернення, зокрема, з особами з інвалідністю, у тому числі з інтелектуальними та психічними порушеннями, особами похилого віку, батьками з дітьми, представниками етнічних меншин та інших вразливих груп населення тощо;</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59" w:name="n74"/>
      <w:bookmarkEnd w:id="59"/>
      <w:r w:rsidRPr="00900CA8">
        <w:rPr>
          <w:rFonts w:ascii="Times New Roman" w:eastAsia="Times New Roman" w:hAnsi="Times New Roman" w:cs="Times New Roman"/>
          <w:sz w:val="28"/>
          <w:szCs w:val="28"/>
        </w:rPr>
        <w:t>2) вміння правильно визначати потреби кожного з суб’єктів звернення;</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60" w:name="n75"/>
      <w:bookmarkEnd w:id="60"/>
      <w:r w:rsidRPr="00900CA8">
        <w:rPr>
          <w:rFonts w:ascii="Times New Roman" w:eastAsia="Times New Roman" w:hAnsi="Times New Roman" w:cs="Times New Roman"/>
          <w:sz w:val="28"/>
          <w:szCs w:val="28"/>
        </w:rPr>
        <w:t>3) відповідати на запити суб’єктів звернення і реагувати на їхні прохання, пов’язані з наданням послуг та консультацій у встановлені законодавством строки.</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61" w:name="n76"/>
      <w:bookmarkEnd w:id="61"/>
      <w:r w:rsidRPr="00900CA8">
        <w:rPr>
          <w:rFonts w:ascii="Times New Roman" w:eastAsia="Times New Roman" w:hAnsi="Times New Roman" w:cs="Times New Roman"/>
          <w:sz w:val="28"/>
          <w:szCs w:val="28"/>
        </w:rPr>
        <w:t>7. Поведінка в нестандартних та конфліктних ситуаціях передбачає дотримання коректної поведінки в таких ситуаціях (ситуація коли суб’єкт звернення вчиняє дії інші ніж потрібні для отримання послуги):</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62" w:name="n77"/>
      <w:bookmarkEnd w:id="62"/>
      <w:r w:rsidRPr="00900CA8">
        <w:rPr>
          <w:rFonts w:ascii="Times New Roman" w:eastAsia="Times New Roman" w:hAnsi="Times New Roman" w:cs="Times New Roman"/>
          <w:sz w:val="28"/>
          <w:szCs w:val="28"/>
        </w:rPr>
        <w:t>1) уникнення суперечок із суб’єктом звернення, зокрема шляхом застосування техніки умовної згоди, яка полягає у тому, що працівник погоджується з правом суб’єкта звернення мати та висловлювати свою думку, але не обов’язково погоджується з такою думкою;</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63" w:name="n78"/>
      <w:bookmarkEnd w:id="63"/>
      <w:r w:rsidRPr="00900CA8">
        <w:rPr>
          <w:rFonts w:ascii="Times New Roman" w:eastAsia="Times New Roman" w:hAnsi="Times New Roman" w:cs="Times New Roman"/>
          <w:sz w:val="28"/>
          <w:szCs w:val="28"/>
        </w:rPr>
        <w:t>2) усунення причин та умов виникнення нестандартної ситуації у максимально стислі строки;</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64" w:name="n79"/>
      <w:bookmarkEnd w:id="64"/>
      <w:r w:rsidRPr="00900CA8">
        <w:rPr>
          <w:rFonts w:ascii="Times New Roman" w:eastAsia="Times New Roman" w:hAnsi="Times New Roman" w:cs="Times New Roman"/>
          <w:sz w:val="28"/>
          <w:szCs w:val="28"/>
        </w:rPr>
        <w:t>3) прояв позитивного наміру у розв’язанні проблеми;</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65" w:name="n80"/>
      <w:bookmarkEnd w:id="65"/>
      <w:r w:rsidRPr="00900CA8">
        <w:rPr>
          <w:rFonts w:ascii="Times New Roman" w:eastAsia="Times New Roman" w:hAnsi="Times New Roman" w:cs="Times New Roman"/>
          <w:sz w:val="28"/>
          <w:szCs w:val="28"/>
        </w:rPr>
        <w:t>4) уникнення дій, що призводять до загострення конфліктної ситуації;</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66" w:name="n81"/>
      <w:bookmarkEnd w:id="66"/>
      <w:r w:rsidRPr="00900CA8">
        <w:rPr>
          <w:rFonts w:ascii="Times New Roman" w:eastAsia="Times New Roman" w:hAnsi="Times New Roman" w:cs="Times New Roman"/>
          <w:sz w:val="28"/>
          <w:szCs w:val="28"/>
        </w:rPr>
        <w:t>5) поводження спокійно і професійно;</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67" w:name="n82"/>
      <w:bookmarkEnd w:id="67"/>
      <w:r w:rsidRPr="00900CA8">
        <w:rPr>
          <w:rFonts w:ascii="Times New Roman" w:eastAsia="Times New Roman" w:hAnsi="Times New Roman" w:cs="Times New Roman"/>
          <w:sz w:val="28"/>
          <w:szCs w:val="28"/>
        </w:rPr>
        <w:t>6) спілкування коректно і ввічливо;</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68" w:name="n83"/>
      <w:bookmarkEnd w:id="68"/>
      <w:r w:rsidRPr="00900CA8">
        <w:rPr>
          <w:rFonts w:ascii="Times New Roman" w:eastAsia="Times New Roman" w:hAnsi="Times New Roman" w:cs="Times New Roman"/>
          <w:sz w:val="28"/>
          <w:szCs w:val="28"/>
        </w:rPr>
        <w:lastRenderedPageBreak/>
        <w:t>7) щодо суб’єктів звернення, які вчиняють протиправні дії - пропозицію їм у ввічливій формі змінити свою поведінку, а якщо суб’єкти не припинили свої протиправні дії негайне повідомлення про це органи поліції;</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69" w:name="n84"/>
      <w:bookmarkEnd w:id="69"/>
      <w:r w:rsidRPr="00900CA8">
        <w:rPr>
          <w:rFonts w:ascii="Times New Roman" w:eastAsia="Times New Roman" w:hAnsi="Times New Roman" w:cs="Times New Roman"/>
          <w:sz w:val="28"/>
          <w:szCs w:val="28"/>
        </w:rPr>
        <w:t>8) щодо суб’єктів звернення, які перебувають у невідкладному стані:</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70" w:name="n85"/>
      <w:bookmarkEnd w:id="70"/>
      <w:r w:rsidRPr="00900CA8">
        <w:rPr>
          <w:rFonts w:ascii="Times New Roman" w:eastAsia="Times New Roman" w:hAnsi="Times New Roman" w:cs="Times New Roman"/>
          <w:sz w:val="28"/>
          <w:szCs w:val="28"/>
        </w:rPr>
        <w:t>за відсутності працівників офлайн-фронт-офісу, які володіють практичними навичками надання домедичної допомоги - негайно здійснювати виклик екстреної медичної допомоги та повідомляти про таких суб’єктів працівників найближчого закладу охорони здоров’я чи будь-яку особу, яка зобов’язана надавати домедичну допомогу та знаходиться поблизу місця події;</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71" w:name="n86"/>
      <w:bookmarkEnd w:id="71"/>
      <w:r w:rsidRPr="00900CA8">
        <w:rPr>
          <w:rFonts w:ascii="Times New Roman" w:eastAsia="Times New Roman" w:hAnsi="Times New Roman" w:cs="Times New Roman"/>
          <w:sz w:val="28"/>
          <w:szCs w:val="28"/>
        </w:rPr>
        <w:t>за наявності працівників офлайн-фронт-офісу, які володіють практичними навичками надання домедичної допомоги - негайно здійснювати виклик екстреної медичної допомоги та надавати необхідну домедичну допомогу до прибуття бригади екстреної медичної допомоги.</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72" w:name="n87"/>
      <w:bookmarkEnd w:id="72"/>
      <w:r w:rsidRPr="00900CA8">
        <w:rPr>
          <w:rFonts w:ascii="Times New Roman" w:eastAsia="Times New Roman" w:hAnsi="Times New Roman" w:cs="Times New Roman"/>
          <w:sz w:val="28"/>
          <w:szCs w:val="28"/>
        </w:rPr>
        <w:t>8. Акуратність і точність при обслуговуванні суб’єктів звернення передбачає:</w:t>
      </w:r>
    </w:p>
    <w:p w:rsidR="00A63668" w:rsidRPr="00900CA8" w:rsidRDefault="00A63668" w:rsidP="00972323">
      <w:pPr>
        <w:shd w:val="clear" w:color="auto" w:fill="FFFFFF"/>
        <w:spacing w:after="0" w:line="240" w:lineRule="auto"/>
        <w:ind w:firstLine="450"/>
        <w:jc w:val="both"/>
        <w:rPr>
          <w:rFonts w:ascii="Times New Roman" w:eastAsia="Times New Roman" w:hAnsi="Times New Roman" w:cs="Times New Roman"/>
          <w:sz w:val="28"/>
          <w:szCs w:val="28"/>
        </w:rPr>
      </w:pPr>
      <w:bookmarkStart w:id="73" w:name="n88"/>
      <w:bookmarkEnd w:id="73"/>
      <w:r w:rsidRPr="00900CA8">
        <w:rPr>
          <w:rFonts w:ascii="Times New Roman" w:eastAsia="Times New Roman" w:hAnsi="Times New Roman" w:cs="Times New Roman"/>
          <w:sz w:val="28"/>
          <w:szCs w:val="28"/>
        </w:rPr>
        <w:t>1) уникнення помилок при опрацюванні документів та прийнятті відповідних рішень, перевірку документів перед їх підписом;</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74" w:name="n89"/>
      <w:bookmarkEnd w:id="74"/>
      <w:r w:rsidRPr="00900CA8">
        <w:rPr>
          <w:rFonts w:ascii="Times New Roman" w:eastAsia="Times New Roman" w:hAnsi="Times New Roman" w:cs="Times New Roman"/>
          <w:sz w:val="28"/>
          <w:szCs w:val="28"/>
        </w:rPr>
        <w:t>2) надання суб’єктам звернення повної та достовірної інформації, в тому числі у формі, доступній для різних груп суб’єктів звернення (наприклад, для людей з порушеннями зору, слуху, інтелектуальними чи психічними порушеннями), а також роз’яснення з яких джерел та яким способом можна отримати необхідну інформацію (зокрема, інформацію розташовану на стендах, інформаційних терміналах, офіційному вебсайті, відповідних національних електронних інформаційних ресурсах);</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75" w:name="n90"/>
      <w:bookmarkEnd w:id="75"/>
      <w:r w:rsidRPr="00900CA8">
        <w:rPr>
          <w:rFonts w:ascii="Times New Roman" w:eastAsia="Times New Roman" w:hAnsi="Times New Roman" w:cs="Times New Roman"/>
          <w:sz w:val="28"/>
          <w:szCs w:val="28"/>
        </w:rPr>
        <w:t>3) своєчасне інформування суб’єктів звернення про результати надання послуг, порядок отримання ними відповіді на звернення (скарги, пропозиції, зауваження), а також можливість залишити відгук щодо якості надання послуг;</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76" w:name="n91"/>
      <w:bookmarkEnd w:id="76"/>
      <w:r w:rsidRPr="00900CA8">
        <w:rPr>
          <w:rFonts w:ascii="Times New Roman" w:eastAsia="Times New Roman" w:hAnsi="Times New Roman" w:cs="Times New Roman"/>
          <w:sz w:val="28"/>
          <w:szCs w:val="28"/>
        </w:rPr>
        <w:t>4) у разі обслуговування із застосуванням сервісу «Мобільний центр» центром надання адміністративних послуг або аналогічного сервісу іншим офлайн-фронт-офісом при зміні встановлених маршруту та графіку його роботи своєчасне повідомлення про це суб’єктів звернення.</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77" w:name="n92"/>
      <w:bookmarkEnd w:id="77"/>
      <w:r w:rsidRPr="00900CA8">
        <w:rPr>
          <w:rFonts w:ascii="Times New Roman" w:eastAsia="Times New Roman" w:hAnsi="Times New Roman" w:cs="Times New Roman"/>
          <w:sz w:val="28"/>
          <w:szCs w:val="28"/>
        </w:rPr>
        <w:t>9. Чітке виконання посадових обов’язків передбачає уникнення дій, не пов’язаних з їх виконанням:</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78" w:name="n93"/>
      <w:bookmarkEnd w:id="78"/>
      <w:r w:rsidRPr="00900CA8">
        <w:rPr>
          <w:rFonts w:ascii="Times New Roman" w:eastAsia="Times New Roman" w:hAnsi="Times New Roman" w:cs="Times New Roman"/>
          <w:sz w:val="28"/>
          <w:szCs w:val="28"/>
        </w:rPr>
        <w:t>1) неприпустимість в процесі обслуговування вживання їжі, алкоголю, перегляду сторонньої літератури, користування службовою мережею Інтернет в особистих цілях, розмови з колегами або по телефону щодо тем, які не стосуються робочого процесу;</w:t>
      </w:r>
    </w:p>
    <w:p w:rsidR="00A63668" w:rsidRPr="00900CA8" w:rsidRDefault="00A63668" w:rsidP="00972323">
      <w:pPr>
        <w:shd w:val="clear" w:color="auto" w:fill="FFFFFF"/>
        <w:spacing w:after="0" w:line="240" w:lineRule="auto"/>
        <w:ind w:firstLine="448"/>
        <w:jc w:val="both"/>
        <w:rPr>
          <w:rFonts w:ascii="Times New Roman" w:eastAsia="Times New Roman" w:hAnsi="Times New Roman" w:cs="Times New Roman"/>
          <w:sz w:val="28"/>
          <w:szCs w:val="28"/>
        </w:rPr>
      </w:pPr>
      <w:bookmarkStart w:id="79" w:name="n94"/>
      <w:bookmarkEnd w:id="79"/>
      <w:r w:rsidRPr="00900CA8">
        <w:rPr>
          <w:rFonts w:ascii="Times New Roman" w:eastAsia="Times New Roman" w:hAnsi="Times New Roman" w:cs="Times New Roman"/>
          <w:sz w:val="28"/>
          <w:szCs w:val="28"/>
        </w:rPr>
        <w:t>2) у разі обслуговування із застосуванням сервісу «Мобільний адміністратор» центром надання адміністративних послуг або аналогічного сервісу іншим офлайн-фронт-офісом - недопущення втручання в процес обслуговування працівника сервісу, до обов’язків якого не належить надання послуг (зокрема, надання ним коментарів щодо процесу обслуговування, ведення розмов на сторонні теми з особами, що присутні при обслуговуванні).</w:t>
      </w:r>
    </w:p>
    <w:p w:rsidR="00FE261C" w:rsidRDefault="00FE261C" w:rsidP="00A63668">
      <w:pPr>
        <w:shd w:val="clear" w:color="auto" w:fill="FFFFFF"/>
        <w:spacing w:after="150" w:line="240" w:lineRule="auto"/>
        <w:ind w:firstLine="450"/>
        <w:jc w:val="both"/>
        <w:rPr>
          <w:rFonts w:ascii="Times New Roman" w:eastAsia="Times New Roman" w:hAnsi="Times New Roman" w:cs="Times New Roman"/>
          <w:sz w:val="28"/>
          <w:szCs w:val="28"/>
        </w:rPr>
      </w:pPr>
      <w:bookmarkStart w:id="80" w:name="n95"/>
      <w:bookmarkEnd w:id="80"/>
    </w:p>
    <w:p w:rsidR="00FE261C" w:rsidRDefault="00FE261C" w:rsidP="00A63668">
      <w:pPr>
        <w:shd w:val="clear" w:color="auto" w:fill="FFFFFF"/>
        <w:spacing w:after="150" w:line="240" w:lineRule="auto"/>
        <w:ind w:firstLine="450"/>
        <w:jc w:val="both"/>
        <w:rPr>
          <w:rFonts w:ascii="Times New Roman" w:eastAsia="Times New Roman" w:hAnsi="Times New Roman" w:cs="Times New Roman"/>
          <w:sz w:val="28"/>
          <w:szCs w:val="28"/>
        </w:rPr>
      </w:pP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r w:rsidRPr="00900CA8">
        <w:rPr>
          <w:rFonts w:ascii="Times New Roman" w:eastAsia="Times New Roman" w:hAnsi="Times New Roman" w:cs="Times New Roman"/>
          <w:sz w:val="28"/>
          <w:szCs w:val="28"/>
        </w:rPr>
        <w:lastRenderedPageBreak/>
        <w:t>10. Недопущення дискримінації передбачає:</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81" w:name="n96"/>
      <w:bookmarkEnd w:id="81"/>
      <w:r w:rsidRPr="00900CA8">
        <w:rPr>
          <w:rFonts w:ascii="Times New Roman" w:eastAsia="Times New Roman" w:hAnsi="Times New Roman" w:cs="Times New Roman"/>
          <w:sz w:val="28"/>
          <w:szCs w:val="28"/>
        </w:rPr>
        <w:t>1) недопущення дискримінаційного та упередженого ставлення до суб’єктів звернення, незалежно від їх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або інших ознак, які були, є та можуть бути дійсними або припущеними (у тому числі не висловлювати дискримінаційні репліки та жарти, що закликають до насильства щодо певної групи людей, не використовувати дискримінаційні згадки та звернення до етнічних меншин або інших вразливих груп населення);</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82" w:name="n97"/>
      <w:bookmarkEnd w:id="82"/>
      <w:r w:rsidRPr="00900CA8">
        <w:rPr>
          <w:rFonts w:ascii="Times New Roman" w:eastAsia="Times New Roman" w:hAnsi="Times New Roman" w:cs="Times New Roman"/>
          <w:sz w:val="28"/>
          <w:szCs w:val="28"/>
        </w:rPr>
        <w:t>2) надання послуг однакової якості та за таким самим переліком суб’єктам звернення, незалежно від їх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або інших ознак, які були, є та можуть бути дійсними або припущеними із дотримання принципу недискримінації. Ця вимога не стосується послуг, надання або ненадання яких за певними ознаками передбачено законом;</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83" w:name="n98"/>
      <w:bookmarkEnd w:id="83"/>
      <w:r w:rsidRPr="00900CA8">
        <w:rPr>
          <w:rFonts w:ascii="Times New Roman" w:eastAsia="Times New Roman" w:hAnsi="Times New Roman" w:cs="Times New Roman"/>
          <w:sz w:val="28"/>
          <w:szCs w:val="28"/>
        </w:rPr>
        <w:t>3) заборону вступати та/або підтримувати розмови із колегами, відвідувачами, які висловлюють будь-які дискримінаційні репліки та жарти, що закликають до насильства щодо певної категорії людей, робити зауваження у ввічливій формі щодо неприпустимості таких висловлювань та пропонувати змінити свою поведінку.</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84" w:name="n99"/>
      <w:bookmarkEnd w:id="84"/>
      <w:r w:rsidRPr="00900CA8">
        <w:rPr>
          <w:rFonts w:ascii="Times New Roman" w:eastAsia="Times New Roman" w:hAnsi="Times New Roman" w:cs="Times New Roman"/>
          <w:sz w:val="28"/>
          <w:szCs w:val="28"/>
        </w:rPr>
        <w:t>11. Зворотній зв’язок передбачає належне реагування на відгуки та пропозиції суб’єктів звернення, отримані через засоби зворотного зв’язку та шляхом опитування суб’єктів звернення щодо оцінки рівня задоволеності якістю надання адміністративних послуг:</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85" w:name="n100"/>
      <w:bookmarkEnd w:id="85"/>
      <w:r w:rsidRPr="00900CA8">
        <w:rPr>
          <w:rFonts w:ascii="Times New Roman" w:eastAsia="Times New Roman" w:hAnsi="Times New Roman" w:cs="Times New Roman"/>
          <w:sz w:val="28"/>
          <w:szCs w:val="28"/>
        </w:rPr>
        <w:t>1) проведення щоденного аналізу відгуків, залишених суб’єктами звернення в усній (у тому числі у вигляді телефонних звернень) та/або письмовій (у тому числі електронній) формі, зокрема, в книзі відгуків і пропозицій, скриньці (у тому числі електронній), а також на відповідному вебсайті;</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86" w:name="n101"/>
      <w:bookmarkEnd w:id="86"/>
      <w:r w:rsidRPr="00900CA8">
        <w:rPr>
          <w:rFonts w:ascii="Times New Roman" w:eastAsia="Times New Roman" w:hAnsi="Times New Roman" w:cs="Times New Roman"/>
          <w:sz w:val="28"/>
          <w:szCs w:val="28"/>
        </w:rPr>
        <w:t>2) повідомлення суб’єктів звернень про отримання та прийняття до розгляду наданої ними інформації не пізніше наступного робочого дня з дня отримання відгуку (при організації зворотного зв’язку та за наявності контактних даних суб’єкта звернення);</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87" w:name="n102"/>
      <w:bookmarkEnd w:id="87"/>
      <w:r w:rsidRPr="00900CA8">
        <w:rPr>
          <w:rFonts w:ascii="Times New Roman" w:eastAsia="Times New Roman" w:hAnsi="Times New Roman" w:cs="Times New Roman"/>
          <w:sz w:val="28"/>
          <w:szCs w:val="28"/>
        </w:rPr>
        <w:t>3) вжиття заходів щодо усунення порушень (зауважень), виявлених за допомогою зворотного зв’язку;</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88" w:name="n103"/>
      <w:bookmarkEnd w:id="88"/>
      <w:r w:rsidRPr="00900CA8">
        <w:rPr>
          <w:rFonts w:ascii="Times New Roman" w:eastAsia="Times New Roman" w:hAnsi="Times New Roman" w:cs="Times New Roman"/>
          <w:sz w:val="28"/>
          <w:szCs w:val="28"/>
        </w:rPr>
        <w:t>4) заборону стягувати із суб’єктів звернення плату за користування будь-якими каналами (засобами) зв’язку;</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89" w:name="n104"/>
      <w:bookmarkEnd w:id="89"/>
      <w:r w:rsidRPr="00900CA8">
        <w:rPr>
          <w:rFonts w:ascii="Times New Roman" w:eastAsia="Times New Roman" w:hAnsi="Times New Roman" w:cs="Times New Roman"/>
          <w:sz w:val="28"/>
          <w:szCs w:val="28"/>
        </w:rPr>
        <w:t>5) надання відповіді на скаргу, звернення, пропозицію суб’єкта звернення у спосіб, обраний зазначеним суб’єктом, якщо інше не визначено законодавством.</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90" w:name="n105"/>
      <w:bookmarkEnd w:id="90"/>
      <w:r w:rsidRPr="00900CA8">
        <w:rPr>
          <w:rFonts w:ascii="Times New Roman" w:eastAsia="Times New Roman" w:hAnsi="Times New Roman" w:cs="Times New Roman"/>
          <w:sz w:val="28"/>
          <w:szCs w:val="28"/>
        </w:rPr>
        <w:t>12. Забезпечення комфортного перебування суб’єктів звернення у офлайн-фронт-офісі передбачає:</w:t>
      </w:r>
    </w:p>
    <w:p w:rsidR="00A63668" w:rsidRPr="00900CA8" w:rsidRDefault="00A63668" w:rsidP="00FE261C">
      <w:pPr>
        <w:shd w:val="clear" w:color="auto" w:fill="FFFFFF"/>
        <w:spacing w:after="0" w:line="240" w:lineRule="auto"/>
        <w:ind w:firstLine="448"/>
        <w:jc w:val="both"/>
        <w:rPr>
          <w:rFonts w:ascii="Times New Roman" w:eastAsia="Times New Roman" w:hAnsi="Times New Roman" w:cs="Times New Roman"/>
          <w:sz w:val="28"/>
          <w:szCs w:val="28"/>
        </w:rPr>
      </w:pPr>
      <w:bookmarkStart w:id="91" w:name="n106"/>
      <w:bookmarkEnd w:id="91"/>
      <w:r w:rsidRPr="00900CA8">
        <w:rPr>
          <w:rFonts w:ascii="Times New Roman" w:eastAsia="Times New Roman" w:hAnsi="Times New Roman" w:cs="Times New Roman"/>
          <w:sz w:val="28"/>
          <w:szCs w:val="28"/>
        </w:rPr>
        <w:t>1) надання допомоги у пересуванні приміщенням, зокрема:</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92" w:name="n107"/>
      <w:bookmarkEnd w:id="92"/>
      <w:r w:rsidRPr="00900CA8">
        <w:rPr>
          <w:rFonts w:ascii="Times New Roman" w:eastAsia="Times New Roman" w:hAnsi="Times New Roman" w:cs="Times New Roman"/>
          <w:sz w:val="28"/>
          <w:szCs w:val="28"/>
        </w:rPr>
        <w:t xml:space="preserve">у разі наявності в приміщенні сходинок, а також інших обмежуючих елементів та конструкцій, допомоги суб’єкту звернення (зокрема, особі з </w:t>
      </w:r>
      <w:r w:rsidRPr="00900CA8">
        <w:rPr>
          <w:rFonts w:ascii="Times New Roman" w:eastAsia="Times New Roman" w:hAnsi="Times New Roman" w:cs="Times New Roman"/>
          <w:sz w:val="28"/>
          <w:szCs w:val="28"/>
        </w:rPr>
        <w:lastRenderedPageBreak/>
        <w:t>інвалідністю, батькам з дітьми на/у колясках чи іншим маломобільним особам) дістатися місця обслуговування;</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93" w:name="n108"/>
      <w:bookmarkEnd w:id="93"/>
      <w:r w:rsidRPr="00900CA8">
        <w:rPr>
          <w:rFonts w:ascii="Times New Roman" w:eastAsia="Times New Roman" w:hAnsi="Times New Roman" w:cs="Times New Roman"/>
          <w:sz w:val="28"/>
          <w:szCs w:val="28"/>
        </w:rPr>
        <w:t>якщо суб’єкт звернення не може зорієнтуватися куди саме йому слід направлятися, надати пояснення, в тому числі використовуючи навігаційні таблички, або супроводити до необхідного місця;</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94" w:name="n109"/>
      <w:bookmarkEnd w:id="94"/>
      <w:r w:rsidRPr="00900CA8">
        <w:rPr>
          <w:rFonts w:ascii="Times New Roman" w:eastAsia="Times New Roman" w:hAnsi="Times New Roman" w:cs="Times New Roman"/>
          <w:sz w:val="28"/>
          <w:szCs w:val="28"/>
        </w:rPr>
        <w:t>2) підтримання у чистоті приміщення (включаючи санітарні кімнати), про що свідчить відсутність сміття та переповнених смітників, пилу та бруду в приміщенні та на прилеглій території;</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95" w:name="n110"/>
      <w:bookmarkEnd w:id="95"/>
      <w:r w:rsidRPr="00900CA8">
        <w:rPr>
          <w:rFonts w:ascii="Times New Roman" w:eastAsia="Times New Roman" w:hAnsi="Times New Roman" w:cs="Times New Roman"/>
          <w:sz w:val="28"/>
          <w:szCs w:val="28"/>
        </w:rPr>
        <w:t>3) підтримання показників мікроклімату у приміщенні (температура, запахи, вологість, шум тощо), які відповідають діючим санітарним нормам;</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96" w:name="n111"/>
      <w:bookmarkEnd w:id="96"/>
      <w:r w:rsidRPr="00900CA8">
        <w:rPr>
          <w:rFonts w:ascii="Times New Roman" w:eastAsia="Times New Roman" w:hAnsi="Times New Roman" w:cs="Times New Roman"/>
          <w:sz w:val="28"/>
          <w:szCs w:val="28"/>
        </w:rPr>
        <w:t>4) адаптування місць для очікування та обслуговування для осіб з інвалідністю, людей з будь-яким ростом, батьків з дітьми тощо. Зокрема, робочий простір біля працівника офлайн-фронт-офісу має бути облаштовано для зручного сидіння суб’єктів звернення та роботи з документами.</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97" w:name="n112"/>
      <w:bookmarkEnd w:id="97"/>
      <w:r w:rsidRPr="00900CA8">
        <w:rPr>
          <w:rFonts w:ascii="Times New Roman" w:eastAsia="Times New Roman" w:hAnsi="Times New Roman" w:cs="Times New Roman"/>
          <w:sz w:val="28"/>
          <w:szCs w:val="28"/>
        </w:rPr>
        <w:t>Робоче місце працівника офлайн офлайн-фронт-офісу:</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98" w:name="n113"/>
      <w:bookmarkEnd w:id="98"/>
      <w:r w:rsidRPr="00900CA8">
        <w:rPr>
          <w:rFonts w:ascii="Times New Roman" w:eastAsia="Times New Roman" w:hAnsi="Times New Roman" w:cs="Times New Roman"/>
          <w:sz w:val="28"/>
          <w:szCs w:val="28"/>
        </w:rPr>
        <w:t>не повинно бути розташоване спиною до світла чи вікна, якщо таке розташування призводить до затемнення обличчя працівника;</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99" w:name="n114"/>
      <w:bookmarkEnd w:id="99"/>
      <w:r w:rsidRPr="00900CA8">
        <w:rPr>
          <w:rFonts w:ascii="Times New Roman" w:eastAsia="Times New Roman" w:hAnsi="Times New Roman" w:cs="Times New Roman"/>
          <w:sz w:val="28"/>
          <w:szCs w:val="28"/>
        </w:rPr>
        <w:t>повинно мати достатньо простору для розміщення суб’єктів звернень з порушенням опорно-рухового апарату;</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100" w:name="n115"/>
      <w:bookmarkEnd w:id="100"/>
      <w:r w:rsidRPr="00900CA8">
        <w:rPr>
          <w:rFonts w:ascii="Times New Roman" w:eastAsia="Times New Roman" w:hAnsi="Times New Roman" w:cs="Times New Roman"/>
          <w:sz w:val="28"/>
          <w:szCs w:val="28"/>
        </w:rPr>
        <w:t>повинно бути розташоване таким чином, щоб уникати положення, під час якого суб’єктам звернення необхідно закидати або нахиляти голову.</w:t>
      </w:r>
    </w:p>
    <w:p w:rsidR="00A63668" w:rsidRPr="00FE261C"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101" w:name="n116"/>
      <w:bookmarkEnd w:id="101"/>
      <w:r w:rsidRPr="00900CA8">
        <w:rPr>
          <w:rFonts w:ascii="Times New Roman" w:eastAsia="Times New Roman" w:hAnsi="Times New Roman" w:cs="Times New Roman"/>
          <w:sz w:val="28"/>
          <w:szCs w:val="28"/>
        </w:rPr>
        <w:t xml:space="preserve">13. </w:t>
      </w:r>
      <w:r w:rsidRPr="00FE261C">
        <w:rPr>
          <w:rFonts w:ascii="Times New Roman" w:eastAsia="Times New Roman" w:hAnsi="Times New Roman" w:cs="Times New Roman"/>
          <w:sz w:val="28"/>
          <w:szCs w:val="28"/>
        </w:rPr>
        <w:t>Забезпечення фізичної, інформаційної та цифрової безбар’єрності отримання послуг особами з інвалідністю передбачає:</w:t>
      </w:r>
    </w:p>
    <w:p w:rsidR="00A63668" w:rsidRPr="00FE261C"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102" w:name="n117"/>
      <w:bookmarkEnd w:id="102"/>
      <w:r w:rsidRPr="00FE261C">
        <w:rPr>
          <w:rFonts w:ascii="Times New Roman" w:eastAsia="Times New Roman" w:hAnsi="Times New Roman" w:cs="Times New Roman"/>
          <w:sz w:val="28"/>
          <w:szCs w:val="28"/>
        </w:rPr>
        <w:t>1) здійснення обслуговування осіб з інвалідністю відповідно до</w:t>
      </w:r>
      <w:r w:rsidRPr="00FE261C">
        <w:rPr>
          <w:rFonts w:ascii="Times New Roman" w:eastAsia="Times New Roman" w:hAnsi="Times New Roman" w:cs="Times New Roman"/>
          <w:sz w:val="28"/>
          <w:szCs w:val="28"/>
          <w:lang w:val="en-US"/>
        </w:rPr>
        <w:t> </w:t>
      </w:r>
      <w:hyperlink r:id="rId11" w:tgtFrame="_blank" w:history="1">
        <w:r w:rsidRPr="00FE261C">
          <w:rPr>
            <w:rStyle w:val="a5"/>
            <w:rFonts w:ascii="Times New Roman" w:eastAsia="Times New Roman" w:hAnsi="Times New Roman" w:cs="Times New Roman"/>
            <w:color w:val="auto"/>
            <w:sz w:val="28"/>
            <w:szCs w:val="28"/>
            <w:u w:val="none"/>
          </w:rPr>
          <w:t>Конвенції про права осіб з інвалідністю</w:t>
        </w:r>
      </w:hyperlink>
      <w:r w:rsidRPr="00FE261C">
        <w:rPr>
          <w:rFonts w:ascii="Times New Roman" w:eastAsia="Times New Roman" w:hAnsi="Times New Roman" w:cs="Times New Roman"/>
          <w:sz w:val="28"/>
          <w:szCs w:val="28"/>
        </w:rPr>
        <w:t>;</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103" w:name="n118"/>
      <w:bookmarkEnd w:id="103"/>
      <w:r w:rsidRPr="00900CA8">
        <w:rPr>
          <w:rFonts w:ascii="Times New Roman" w:eastAsia="Times New Roman" w:hAnsi="Times New Roman" w:cs="Times New Roman"/>
          <w:sz w:val="28"/>
          <w:szCs w:val="28"/>
        </w:rPr>
        <w:t>2) застосування, в разі потреби, спеціальних форм та засобів, призначених для налагодження комунікації з такими особами;</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104" w:name="n119"/>
      <w:bookmarkEnd w:id="104"/>
      <w:r w:rsidRPr="00900CA8">
        <w:rPr>
          <w:rFonts w:ascii="Times New Roman" w:eastAsia="Times New Roman" w:hAnsi="Times New Roman" w:cs="Times New Roman"/>
          <w:sz w:val="28"/>
          <w:szCs w:val="28"/>
        </w:rPr>
        <w:t>3) під час обслуговування осіб з порушенням опорно-рухового апарату екрани інфоматів та інших електронних пристроїв з інформацією про отримання адміністративних послуг повинні бути розташовані на зручному для зазначених осіб рівні;</w:t>
      </w:r>
    </w:p>
    <w:p w:rsidR="00A63668" w:rsidRPr="00900CA8" w:rsidRDefault="00A63668"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105" w:name="n120"/>
      <w:bookmarkEnd w:id="105"/>
      <w:r w:rsidRPr="00900CA8">
        <w:rPr>
          <w:rFonts w:ascii="Times New Roman" w:eastAsia="Times New Roman" w:hAnsi="Times New Roman" w:cs="Times New Roman"/>
          <w:sz w:val="28"/>
          <w:szCs w:val="28"/>
        </w:rPr>
        <w:t>4) здійснення обслуговування осіб з порушенням слуху з урахуванням таких вимог:</w:t>
      </w:r>
    </w:p>
    <w:p w:rsidR="00A63668" w:rsidRPr="00900CA8" w:rsidRDefault="00504F13" w:rsidP="00FE261C">
      <w:pPr>
        <w:shd w:val="clear" w:color="auto" w:fill="FFFFFF"/>
        <w:spacing w:after="0" w:line="240" w:lineRule="auto"/>
        <w:ind w:firstLine="450"/>
        <w:jc w:val="both"/>
        <w:rPr>
          <w:rFonts w:ascii="Times New Roman" w:eastAsia="Times New Roman" w:hAnsi="Times New Roman" w:cs="Times New Roman"/>
          <w:sz w:val="28"/>
          <w:szCs w:val="28"/>
        </w:rPr>
      </w:pPr>
      <w:bookmarkStart w:id="106" w:name="n121"/>
      <w:bookmarkEnd w:id="106"/>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інфомати та інші електронні пристрої з інформацією про отримання адміністративних послуг у офлайн-фронт-офісі облаштовуються функцією «для людей з порушенням слуху» або у офлайн-фронт-офісі мають знаходитись відповідні пристрої для комунікації з такими суб’єктами звернення;</w:t>
      </w:r>
    </w:p>
    <w:p w:rsidR="00A63668" w:rsidRPr="00900CA8" w:rsidRDefault="00504F13" w:rsidP="00A63668">
      <w:pPr>
        <w:shd w:val="clear" w:color="auto" w:fill="FFFFFF"/>
        <w:spacing w:after="150" w:line="240" w:lineRule="auto"/>
        <w:ind w:firstLine="450"/>
        <w:jc w:val="both"/>
        <w:rPr>
          <w:rFonts w:ascii="Times New Roman" w:eastAsia="Times New Roman" w:hAnsi="Times New Roman" w:cs="Times New Roman"/>
          <w:sz w:val="28"/>
          <w:szCs w:val="28"/>
        </w:rPr>
      </w:pPr>
      <w:bookmarkStart w:id="107" w:name="n122"/>
      <w:bookmarkEnd w:id="107"/>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на початку обслуговування працівник пропонує суб’єкту звернення обрати спосіб спілкування, зокрема, жестовою мовою чи у письмовій формі. Переклад жестовою мовою забезпечується працівником самостійно (у разі володіння нею) або за допомогою інформаційно-комунікаційних технологій і систем, які забезпечують переклад у режимі реального часу (відеозв’язок) або конвертують мову працівника в текст;</w:t>
      </w:r>
    </w:p>
    <w:p w:rsidR="00A63668" w:rsidRPr="00900CA8" w:rsidRDefault="00504F13"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08" w:name="n123"/>
      <w:bookmarkEnd w:id="108"/>
      <w:r>
        <w:rPr>
          <w:rFonts w:ascii="Times New Roman" w:eastAsia="Times New Roman" w:hAnsi="Times New Roman" w:cs="Times New Roman"/>
          <w:sz w:val="28"/>
          <w:szCs w:val="28"/>
          <w:lang w:val="uk-UA"/>
        </w:rPr>
        <w:lastRenderedPageBreak/>
        <w:t xml:space="preserve">- </w:t>
      </w:r>
      <w:r w:rsidR="00A63668" w:rsidRPr="00900CA8">
        <w:rPr>
          <w:rFonts w:ascii="Times New Roman" w:eastAsia="Times New Roman" w:hAnsi="Times New Roman" w:cs="Times New Roman"/>
          <w:sz w:val="28"/>
          <w:szCs w:val="28"/>
        </w:rPr>
        <w:t>спілкування, у тому числі засобами жестової мови чи письма, може здійснюватися з використанням допомоги третьої особи за згодою суб’єкта звернення (члена сім’ї суб’єкта звернення або особи, яка здійснює за ним догляд, або іншої особи за його клопотанням);</w:t>
      </w:r>
    </w:p>
    <w:p w:rsidR="00A63668" w:rsidRPr="00900CA8" w:rsidRDefault="00A63668"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09" w:name="n124"/>
      <w:bookmarkEnd w:id="109"/>
      <w:r w:rsidRPr="00900CA8">
        <w:rPr>
          <w:rFonts w:ascii="Times New Roman" w:eastAsia="Times New Roman" w:hAnsi="Times New Roman" w:cs="Times New Roman"/>
          <w:sz w:val="28"/>
          <w:szCs w:val="28"/>
        </w:rPr>
        <w:t>працівник має звертатися прямо до співрозмовника (суб’єкта звернення), а не до його перекладача / супроводжуючої особи для того, щоб співрозмовник не відчував дискримінаційного відношення до себе;</w:t>
      </w:r>
    </w:p>
    <w:p w:rsidR="00A63668" w:rsidRPr="00900CA8" w:rsidRDefault="00A63668"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10" w:name="n125"/>
      <w:bookmarkEnd w:id="110"/>
      <w:r w:rsidRPr="00900CA8">
        <w:rPr>
          <w:rFonts w:ascii="Times New Roman" w:eastAsia="Times New Roman" w:hAnsi="Times New Roman" w:cs="Times New Roman"/>
          <w:sz w:val="28"/>
          <w:szCs w:val="28"/>
        </w:rPr>
        <w:t>5) здійснення обслуговування осіб з порушенням зору з урахуванням таких вимог:</w:t>
      </w:r>
    </w:p>
    <w:p w:rsidR="00A63668" w:rsidRPr="00900CA8" w:rsidRDefault="00504F13"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11" w:name="n126"/>
      <w:bookmarkEnd w:id="111"/>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інфомати та інші електронні пристрої з інформацією про отримання адміністративних послуг у офлайн-фронт-офісі облаштовуються функцією «для осіб з інвалідністю з порушеннями зору» або у офлайн-фронт-офісі є відповідні пристрої для комунікації з такими суб’єктами звернення про що суб’єкти звернення інформуються;</w:t>
      </w:r>
    </w:p>
    <w:p w:rsidR="00A63668" w:rsidRPr="00900CA8" w:rsidRDefault="00504F13" w:rsidP="00504F13">
      <w:pPr>
        <w:shd w:val="clear" w:color="auto" w:fill="FFFFFF"/>
        <w:spacing w:after="0" w:line="240" w:lineRule="auto"/>
        <w:ind w:firstLine="450"/>
        <w:jc w:val="both"/>
        <w:rPr>
          <w:rFonts w:ascii="Times New Roman" w:eastAsia="Times New Roman" w:hAnsi="Times New Roman" w:cs="Times New Roman"/>
          <w:sz w:val="28"/>
          <w:szCs w:val="28"/>
        </w:rPr>
      </w:pPr>
      <w:bookmarkStart w:id="112" w:name="n127"/>
      <w:bookmarkEnd w:id="112"/>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працівник надає суб’єкту звернення на його прохання документи збільшеним шрифтом чи за наявності надруковані шрифтом Брайля;</w:t>
      </w:r>
    </w:p>
    <w:p w:rsidR="00A63668" w:rsidRPr="00900CA8" w:rsidRDefault="00504F13" w:rsidP="00504F13">
      <w:pPr>
        <w:shd w:val="clear" w:color="auto" w:fill="FFFFFF"/>
        <w:spacing w:after="0" w:line="240" w:lineRule="auto"/>
        <w:ind w:firstLine="450"/>
        <w:jc w:val="both"/>
        <w:rPr>
          <w:rFonts w:ascii="Times New Roman" w:eastAsia="Times New Roman" w:hAnsi="Times New Roman" w:cs="Times New Roman"/>
          <w:sz w:val="28"/>
          <w:szCs w:val="28"/>
        </w:rPr>
      </w:pPr>
      <w:bookmarkStart w:id="113" w:name="n128"/>
      <w:bookmarkEnd w:id="113"/>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працівник озвучує усі свої дії, пов’язані із наданням адміністративної послуги, а також зачитує дослівно усі документи, які формуються під час обслуговування, і з якими особа повинна бути ознайомлена або які вона має підписати;</w:t>
      </w:r>
    </w:p>
    <w:p w:rsidR="00A63668" w:rsidRPr="00900CA8" w:rsidRDefault="00504F13" w:rsidP="00504F13">
      <w:pPr>
        <w:shd w:val="clear" w:color="auto" w:fill="FFFFFF"/>
        <w:spacing w:after="0" w:line="240" w:lineRule="auto"/>
        <w:ind w:firstLine="450"/>
        <w:jc w:val="both"/>
        <w:rPr>
          <w:rFonts w:ascii="Times New Roman" w:eastAsia="Times New Roman" w:hAnsi="Times New Roman" w:cs="Times New Roman"/>
          <w:sz w:val="28"/>
          <w:szCs w:val="28"/>
        </w:rPr>
      </w:pPr>
      <w:bookmarkStart w:id="114" w:name="n129"/>
      <w:bookmarkEnd w:id="114"/>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після завершення обслуговування працівник повинен зорієнтувати суб’єкта звернення щодо пересування у приміщенні чи поза ним.</w:t>
      </w:r>
    </w:p>
    <w:p w:rsidR="00A63668" w:rsidRPr="00900CA8" w:rsidRDefault="00A63668" w:rsidP="00504F13">
      <w:pPr>
        <w:shd w:val="clear" w:color="auto" w:fill="FFFFFF"/>
        <w:spacing w:after="0" w:line="240" w:lineRule="auto"/>
        <w:ind w:firstLine="450"/>
        <w:jc w:val="both"/>
        <w:rPr>
          <w:rFonts w:ascii="Times New Roman" w:eastAsia="Times New Roman" w:hAnsi="Times New Roman" w:cs="Times New Roman"/>
          <w:sz w:val="28"/>
          <w:szCs w:val="28"/>
        </w:rPr>
      </w:pPr>
      <w:bookmarkStart w:id="115" w:name="n130"/>
      <w:bookmarkEnd w:id="115"/>
      <w:r w:rsidRPr="00900CA8">
        <w:rPr>
          <w:rFonts w:ascii="Times New Roman" w:eastAsia="Times New Roman" w:hAnsi="Times New Roman" w:cs="Times New Roman"/>
          <w:sz w:val="28"/>
          <w:szCs w:val="28"/>
        </w:rPr>
        <w:t>14. Використання зручних для суб’єктів звернення засобів зв’язку при визначенні суб’єктом надання адміністративних послуг порядку використання засобів зв’язку у спілкуванні із суб’єктом звернення (стосується лише засобів, які офіційно оприлюднені як контактні) передбачає:</w:t>
      </w:r>
    </w:p>
    <w:p w:rsidR="00A63668" w:rsidRPr="00900CA8" w:rsidRDefault="00A63668"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16" w:name="n131"/>
      <w:bookmarkEnd w:id="116"/>
      <w:r w:rsidRPr="00900CA8">
        <w:rPr>
          <w:rFonts w:ascii="Times New Roman" w:eastAsia="Times New Roman" w:hAnsi="Times New Roman" w:cs="Times New Roman"/>
          <w:sz w:val="28"/>
          <w:szCs w:val="28"/>
        </w:rPr>
        <w:t>1) щодо засобів телефонного зв’язку:</w:t>
      </w:r>
    </w:p>
    <w:p w:rsidR="00A63668" w:rsidRPr="00900CA8" w:rsidRDefault="00504F13"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17" w:name="n132"/>
      <w:bookmarkEnd w:id="117"/>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встановлення зв’язку з абонентом у разі телефонного дзвінка у прийомні години;</w:t>
      </w:r>
    </w:p>
    <w:p w:rsidR="00A63668" w:rsidRPr="00900CA8" w:rsidRDefault="00504F13"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18" w:name="n133"/>
      <w:bookmarkEnd w:id="118"/>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забезпечення у офлайн-фронт-офісі обслуговування суб’єктів звернення засобами телефонного зв’язку або роботи контактного центру (кол-центру);</w:t>
      </w:r>
    </w:p>
    <w:p w:rsidR="00A63668" w:rsidRPr="00900CA8" w:rsidRDefault="00504F13"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19" w:name="n134"/>
      <w:bookmarkEnd w:id="119"/>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недопущення обслуговування одночасно одним і тим самим працівником суб’єктів звернення, які відвідують офлайн-фронт-офіс, та суб’єктів звернення, які звертаються у офлайн-фронт-офіс за допомогою засобів телефонного зв’язку (для офлайн-фронт-офісів, в яких кількість працівників, залучених для обслуговування суб’єктів звернення, становить не менше ніж 4 особи включно);</w:t>
      </w:r>
    </w:p>
    <w:p w:rsidR="00A63668" w:rsidRPr="00900CA8" w:rsidRDefault="00504F13"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20" w:name="n135"/>
      <w:bookmarkEnd w:id="120"/>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недопущення відсутності на робочому місці працівника, який приймає телефонні дзвінки, або встановлення чергування працівників для надання відповіді на дзвінки іншим працівником;</w:t>
      </w:r>
    </w:p>
    <w:p w:rsidR="00A63668" w:rsidRPr="00900CA8" w:rsidRDefault="00504F13" w:rsidP="00504F13">
      <w:pPr>
        <w:shd w:val="clear" w:color="auto" w:fill="FFFFFF"/>
        <w:spacing w:after="0" w:line="240" w:lineRule="auto"/>
        <w:ind w:firstLine="450"/>
        <w:jc w:val="both"/>
        <w:rPr>
          <w:rFonts w:ascii="Times New Roman" w:eastAsia="Times New Roman" w:hAnsi="Times New Roman" w:cs="Times New Roman"/>
          <w:sz w:val="28"/>
          <w:szCs w:val="28"/>
        </w:rPr>
      </w:pPr>
      <w:bookmarkStart w:id="121" w:name="n136"/>
      <w:bookmarkEnd w:id="121"/>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привітання на початку відповіді на телефонний дзвінок та зазначення найменування (назви) офлайн-фронт-офісу, свого імені та посади;</w:t>
      </w:r>
    </w:p>
    <w:p w:rsidR="00A63668" w:rsidRPr="00504F13" w:rsidRDefault="00504F13" w:rsidP="00504F13">
      <w:pPr>
        <w:shd w:val="clear" w:color="auto" w:fill="FFFFFF"/>
        <w:spacing w:after="0" w:line="240" w:lineRule="auto"/>
        <w:ind w:firstLine="450"/>
        <w:jc w:val="both"/>
        <w:rPr>
          <w:rFonts w:ascii="Times New Roman" w:eastAsia="Times New Roman" w:hAnsi="Times New Roman" w:cs="Times New Roman"/>
          <w:sz w:val="28"/>
          <w:szCs w:val="28"/>
        </w:rPr>
      </w:pPr>
      <w:bookmarkStart w:id="122" w:name="n137"/>
      <w:bookmarkEnd w:id="122"/>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 xml:space="preserve">надання інформації з додержанням послідовності, </w:t>
      </w:r>
      <w:r w:rsidR="00A63668" w:rsidRPr="00504F13">
        <w:rPr>
          <w:rFonts w:ascii="Times New Roman" w:eastAsia="Times New Roman" w:hAnsi="Times New Roman" w:cs="Times New Roman"/>
          <w:sz w:val="28"/>
          <w:szCs w:val="28"/>
        </w:rPr>
        <w:t>передбаченої</w:t>
      </w:r>
      <w:r w:rsidR="00A63668" w:rsidRPr="00504F13">
        <w:rPr>
          <w:rFonts w:ascii="Times New Roman" w:eastAsia="Times New Roman" w:hAnsi="Times New Roman" w:cs="Times New Roman"/>
          <w:sz w:val="28"/>
          <w:szCs w:val="28"/>
          <w:lang w:val="en-US"/>
        </w:rPr>
        <w:t> </w:t>
      </w:r>
      <w:hyperlink r:id="rId12" w:anchor="n153" w:history="1">
        <w:r w:rsidR="00A63668" w:rsidRPr="00504F13">
          <w:rPr>
            <w:rStyle w:val="a5"/>
            <w:rFonts w:ascii="Times New Roman" w:eastAsia="Times New Roman" w:hAnsi="Times New Roman" w:cs="Times New Roman"/>
            <w:color w:val="auto"/>
            <w:sz w:val="28"/>
            <w:szCs w:val="28"/>
            <w:u w:val="none"/>
          </w:rPr>
          <w:t>пунктом 16</w:t>
        </w:r>
      </w:hyperlink>
      <w:r w:rsidR="00A63668" w:rsidRPr="00504F13">
        <w:rPr>
          <w:rFonts w:ascii="Times New Roman" w:eastAsia="Times New Roman" w:hAnsi="Times New Roman" w:cs="Times New Roman"/>
          <w:sz w:val="28"/>
          <w:szCs w:val="28"/>
          <w:lang w:val="en-US"/>
        </w:rPr>
        <w:t> </w:t>
      </w:r>
      <w:r w:rsidR="00A63668" w:rsidRPr="00504F13">
        <w:rPr>
          <w:rFonts w:ascii="Times New Roman" w:eastAsia="Times New Roman" w:hAnsi="Times New Roman" w:cs="Times New Roman"/>
          <w:sz w:val="28"/>
          <w:szCs w:val="28"/>
        </w:rPr>
        <w:t>цього розділу (крім роботи з вхідними документами для надання послуги);</w:t>
      </w:r>
    </w:p>
    <w:p w:rsidR="00A63668" w:rsidRPr="00504F13" w:rsidRDefault="00504F13" w:rsidP="00504F13">
      <w:pPr>
        <w:shd w:val="clear" w:color="auto" w:fill="FFFFFF"/>
        <w:spacing w:after="150" w:line="240" w:lineRule="auto"/>
        <w:ind w:firstLine="450"/>
        <w:jc w:val="both"/>
        <w:rPr>
          <w:rFonts w:ascii="Times New Roman" w:eastAsia="Times New Roman" w:hAnsi="Times New Roman" w:cs="Times New Roman"/>
          <w:sz w:val="28"/>
          <w:szCs w:val="28"/>
        </w:rPr>
      </w:pPr>
      <w:bookmarkStart w:id="123" w:name="n138"/>
      <w:bookmarkEnd w:id="123"/>
      <w:r>
        <w:rPr>
          <w:rFonts w:ascii="Times New Roman" w:eastAsia="Times New Roman" w:hAnsi="Times New Roman" w:cs="Times New Roman"/>
          <w:sz w:val="28"/>
          <w:szCs w:val="28"/>
          <w:lang w:val="uk-UA"/>
        </w:rPr>
        <w:t xml:space="preserve">- </w:t>
      </w:r>
      <w:r w:rsidR="00A63668" w:rsidRPr="00504F13">
        <w:rPr>
          <w:rFonts w:ascii="Times New Roman" w:eastAsia="Times New Roman" w:hAnsi="Times New Roman" w:cs="Times New Roman"/>
          <w:sz w:val="28"/>
          <w:szCs w:val="28"/>
        </w:rPr>
        <w:t>недопущення ведення телефонної розмови по гучному зв’язку.</w:t>
      </w:r>
    </w:p>
    <w:p w:rsidR="00504F13" w:rsidRDefault="00A63668"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24" w:name="n139"/>
      <w:bookmarkEnd w:id="124"/>
      <w:r w:rsidRPr="00900CA8">
        <w:rPr>
          <w:rFonts w:ascii="Times New Roman" w:eastAsia="Times New Roman" w:hAnsi="Times New Roman" w:cs="Times New Roman"/>
          <w:sz w:val="28"/>
          <w:szCs w:val="28"/>
        </w:rPr>
        <w:lastRenderedPageBreak/>
        <w:t>За неможливості надання повної відповіді в момент розмови, зокрема, якщо для підготовки інформації необхідно вчинити певні дії:</w:t>
      </w:r>
      <w:bookmarkStart w:id="125" w:name="n140"/>
      <w:bookmarkEnd w:id="125"/>
    </w:p>
    <w:p w:rsidR="00504F13" w:rsidRDefault="00A63668" w:rsidP="0022421F">
      <w:pPr>
        <w:pStyle w:val="aa"/>
        <w:numPr>
          <w:ilvl w:val="0"/>
          <w:numId w:val="6"/>
        </w:numPr>
        <w:shd w:val="clear" w:color="auto" w:fill="FFFFFF"/>
        <w:spacing w:after="0" w:line="240" w:lineRule="auto"/>
        <w:ind w:firstLine="448"/>
        <w:jc w:val="both"/>
        <w:rPr>
          <w:rFonts w:ascii="Times New Roman" w:eastAsia="Times New Roman" w:hAnsi="Times New Roman" w:cs="Times New Roman"/>
          <w:sz w:val="28"/>
          <w:szCs w:val="28"/>
        </w:rPr>
      </w:pPr>
      <w:r w:rsidRPr="00504F13">
        <w:rPr>
          <w:rFonts w:ascii="Times New Roman" w:eastAsia="Times New Roman" w:hAnsi="Times New Roman" w:cs="Times New Roman"/>
          <w:sz w:val="28"/>
          <w:szCs w:val="28"/>
        </w:rPr>
        <w:t>повідомити суб’єкта звернення про таку неможливість із зазначенням причин;</w:t>
      </w:r>
      <w:bookmarkStart w:id="126" w:name="n141"/>
      <w:bookmarkEnd w:id="126"/>
    </w:p>
    <w:p w:rsidR="00504F13" w:rsidRDefault="00A63668" w:rsidP="00036D57">
      <w:pPr>
        <w:pStyle w:val="aa"/>
        <w:numPr>
          <w:ilvl w:val="0"/>
          <w:numId w:val="6"/>
        </w:numPr>
        <w:shd w:val="clear" w:color="auto" w:fill="FFFFFF"/>
        <w:spacing w:after="0" w:line="240" w:lineRule="auto"/>
        <w:ind w:firstLine="448"/>
        <w:jc w:val="both"/>
        <w:rPr>
          <w:rFonts w:ascii="Times New Roman" w:eastAsia="Times New Roman" w:hAnsi="Times New Roman" w:cs="Times New Roman"/>
          <w:sz w:val="28"/>
          <w:szCs w:val="28"/>
        </w:rPr>
      </w:pPr>
      <w:r w:rsidRPr="00504F13">
        <w:rPr>
          <w:rFonts w:ascii="Times New Roman" w:eastAsia="Times New Roman" w:hAnsi="Times New Roman" w:cs="Times New Roman"/>
          <w:sz w:val="28"/>
          <w:szCs w:val="28"/>
        </w:rPr>
        <w:t>уточнити контактний номер телефону або інші контактні дані суб’єкта звернення, якщо для отримання підготовленої інформації цей суб’єкт обрав інший спосіб зв’язку;</w:t>
      </w:r>
      <w:bookmarkStart w:id="127" w:name="n142"/>
      <w:bookmarkEnd w:id="127"/>
    </w:p>
    <w:p w:rsidR="00A63668" w:rsidRPr="00504F13" w:rsidRDefault="00A63668" w:rsidP="00036D57">
      <w:pPr>
        <w:pStyle w:val="aa"/>
        <w:numPr>
          <w:ilvl w:val="0"/>
          <w:numId w:val="6"/>
        </w:numPr>
        <w:shd w:val="clear" w:color="auto" w:fill="FFFFFF"/>
        <w:spacing w:after="0" w:line="240" w:lineRule="auto"/>
        <w:ind w:firstLine="448"/>
        <w:jc w:val="both"/>
        <w:rPr>
          <w:rFonts w:ascii="Times New Roman" w:eastAsia="Times New Roman" w:hAnsi="Times New Roman" w:cs="Times New Roman"/>
          <w:sz w:val="28"/>
          <w:szCs w:val="28"/>
        </w:rPr>
      </w:pPr>
      <w:r w:rsidRPr="00504F13">
        <w:rPr>
          <w:rFonts w:ascii="Times New Roman" w:eastAsia="Times New Roman" w:hAnsi="Times New Roman" w:cs="Times New Roman"/>
          <w:sz w:val="28"/>
          <w:szCs w:val="28"/>
        </w:rPr>
        <w:t>узгодити із суб’єктом звернення зручний час для отримання ним інформації. За неможливості зателефонувати суб’єкту, зазначити причини такої неможливості та узгодити з ним час, коли суб’єкт звернення сам зможе зателефонувати для отримання підготовленої для нього інформації;</w:t>
      </w:r>
    </w:p>
    <w:p w:rsidR="00A63668" w:rsidRPr="00900CA8" w:rsidRDefault="00A63668"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28" w:name="n143"/>
      <w:bookmarkEnd w:id="128"/>
      <w:r w:rsidRPr="00900CA8">
        <w:rPr>
          <w:rFonts w:ascii="Times New Roman" w:eastAsia="Times New Roman" w:hAnsi="Times New Roman" w:cs="Times New Roman"/>
          <w:sz w:val="28"/>
          <w:szCs w:val="28"/>
        </w:rPr>
        <w:t>2) щодо електронної пошти - підтвердити отримання електронного листа, зазначивши час коли його буде розглянуто, а також посаду, прізвище, ім’я, по батькові (за наявності) та контактні дані працівника, який опрацьовує цей лист;</w:t>
      </w:r>
    </w:p>
    <w:p w:rsidR="00A63668" w:rsidRPr="00900CA8" w:rsidRDefault="00A63668"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29" w:name="n144"/>
      <w:bookmarkEnd w:id="129"/>
      <w:r w:rsidRPr="00900CA8">
        <w:rPr>
          <w:rFonts w:ascii="Times New Roman" w:eastAsia="Times New Roman" w:hAnsi="Times New Roman" w:cs="Times New Roman"/>
          <w:sz w:val="28"/>
          <w:szCs w:val="28"/>
        </w:rPr>
        <w:t>3) щодо онлайн чату (за наявності):</w:t>
      </w:r>
    </w:p>
    <w:p w:rsidR="00A63668" w:rsidRPr="00900CA8" w:rsidRDefault="00504F13"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30" w:name="n145"/>
      <w:bookmarkEnd w:id="130"/>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встановлення зв’язку з абонентом у прийомні години протягом 5 хвилин з моменту надходження звернення;</w:t>
      </w:r>
    </w:p>
    <w:p w:rsidR="00A63668" w:rsidRPr="00900CA8" w:rsidRDefault="00504F13"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31" w:name="n146"/>
      <w:bookmarkEnd w:id="131"/>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привітання на початку чату та зазначення найменування (назви) офлайн-фронт-офісу, свого імені та посади.</w:t>
      </w:r>
    </w:p>
    <w:p w:rsidR="00A63668" w:rsidRPr="00900CA8" w:rsidRDefault="00A63668" w:rsidP="00504F13">
      <w:pPr>
        <w:shd w:val="clear" w:color="auto" w:fill="FFFFFF"/>
        <w:spacing w:after="0" w:line="240" w:lineRule="auto"/>
        <w:ind w:firstLine="448"/>
        <w:jc w:val="both"/>
        <w:rPr>
          <w:rFonts w:ascii="Times New Roman" w:eastAsia="Times New Roman" w:hAnsi="Times New Roman" w:cs="Times New Roman"/>
          <w:sz w:val="28"/>
          <w:szCs w:val="28"/>
        </w:rPr>
      </w:pPr>
      <w:bookmarkStart w:id="132" w:name="n147"/>
      <w:bookmarkEnd w:id="132"/>
      <w:r w:rsidRPr="00900CA8">
        <w:rPr>
          <w:rFonts w:ascii="Times New Roman" w:eastAsia="Times New Roman" w:hAnsi="Times New Roman" w:cs="Times New Roman"/>
          <w:sz w:val="28"/>
          <w:szCs w:val="28"/>
        </w:rPr>
        <w:t>За неможливості надання повної відповіді:</w:t>
      </w:r>
    </w:p>
    <w:p w:rsidR="00A63668" w:rsidRPr="00504F13" w:rsidRDefault="00A63668" w:rsidP="0047355C">
      <w:pPr>
        <w:pStyle w:val="aa"/>
        <w:numPr>
          <w:ilvl w:val="0"/>
          <w:numId w:val="6"/>
        </w:numPr>
        <w:shd w:val="clear" w:color="auto" w:fill="FFFFFF"/>
        <w:spacing w:after="0" w:line="240" w:lineRule="auto"/>
        <w:jc w:val="both"/>
        <w:rPr>
          <w:rFonts w:ascii="Times New Roman" w:eastAsia="Times New Roman" w:hAnsi="Times New Roman" w:cs="Times New Roman"/>
          <w:sz w:val="28"/>
          <w:szCs w:val="28"/>
        </w:rPr>
      </w:pPr>
      <w:bookmarkStart w:id="133" w:name="n148"/>
      <w:bookmarkEnd w:id="133"/>
      <w:r w:rsidRPr="00504F13">
        <w:rPr>
          <w:rFonts w:ascii="Times New Roman" w:eastAsia="Times New Roman" w:hAnsi="Times New Roman" w:cs="Times New Roman"/>
          <w:sz w:val="28"/>
          <w:szCs w:val="28"/>
        </w:rPr>
        <w:t>протягом 1 хвилини попередити про це суб’єкта звернення;</w:t>
      </w:r>
    </w:p>
    <w:p w:rsidR="00A63668" w:rsidRPr="00900CA8" w:rsidRDefault="00504F13" w:rsidP="0047355C">
      <w:pPr>
        <w:shd w:val="clear" w:color="auto" w:fill="FFFFFF"/>
        <w:spacing w:after="0" w:line="240" w:lineRule="auto"/>
        <w:jc w:val="both"/>
        <w:rPr>
          <w:rFonts w:ascii="Times New Roman" w:eastAsia="Times New Roman" w:hAnsi="Times New Roman" w:cs="Times New Roman"/>
          <w:sz w:val="28"/>
          <w:szCs w:val="28"/>
        </w:rPr>
      </w:pPr>
      <w:bookmarkStart w:id="134" w:name="n149"/>
      <w:bookmarkEnd w:id="134"/>
      <w:r>
        <w:rPr>
          <w:rFonts w:ascii="Times New Roman" w:eastAsia="Times New Roman" w:hAnsi="Times New Roman" w:cs="Times New Roman"/>
          <w:sz w:val="28"/>
          <w:szCs w:val="28"/>
          <w:lang w:val="uk-UA"/>
        </w:rPr>
        <w:t xml:space="preserve">     - </w:t>
      </w:r>
      <w:r w:rsidR="00A63668" w:rsidRPr="00900CA8">
        <w:rPr>
          <w:rFonts w:ascii="Times New Roman" w:eastAsia="Times New Roman" w:hAnsi="Times New Roman" w:cs="Times New Roman"/>
          <w:sz w:val="28"/>
          <w:szCs w:val="28"/>
        </w:rPr>
        <w:t>протягом часу від 1 до 5 хвилин попередити про це суб’єкта звернення із зазначенням причин та з’ясувати чи буде він очікувати відповідь. Якщо суб’єкт звернення очікувати не буде або очікування триватиме понад 5 хвилин, уточнити його контактні дані та спосіб зв’язку для надання підготовленої інформації.</w:t>
      </w:r>
    </w:p>
    <w:p w:rsidR="00A63668" w:rsidRPr="00900CA8" w:rsidRDefault="00A63668"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35" w:name="n150"/>
      <w:bookmarkEnd w:id="135"/>
      <w:r w:rsidRPr="00900CA8">
        <w:rPr>
          <w:rFonts w:ascii="Times New Roman" w:eastAsia="Times New Roman" w:hAnsi="Times New Roman" w:cs="Times New Roman"/>
          <w:sz w:val="28"/>
          <w:szCs w:val="28"/>
        </w:rPr>
        <w:t>15. Охайний зовнішній вигляд працівників офлайн-фронт-офісу передбачає:</w:t>
      </w:r>
    </w:p>
    <w:p w:rsidR="00A63668" w:rsidRPr="00900CA8" w:rsidRDefault="00A63668"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36" w:name="n151"/>
      <w:bookmarkEnd w:id="136"/>
      <w:r w:rsidRPr="00900CA8">
        <w:rPr>
          <w:rFonts w:ascii="Times New Roman" w:eastAsia="Times New Roman" w:hAnsi="Times New Roman" w:cs="Times New Roman"/>
          <w:sz w:val="28"/>
          <w:szCs w:val="28"/>
        </w:rPr>
        <w:t>1) зовнішній вигляд працівника офлайн-фронт-офісу повинен відповідати офіційно-діловому стилю;</w:t>
      </w:r>
    </w:p>
    <w:p w:rsidR="00A63668" w:rsidRPr="00900CA8" w:rsidRDefault="00A63668"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37" w:name="n152"/>
      <w:bookmarkEnd w:id="137"/>
      <w:r w:rsidRPr="00900CA8">
        <w:rPr>
          <w:rFonts w:ascii="Times New Roman" w:eastAsia="Times New Roman" w:hAnsi="Times New Roman" w:cs="Times New Roman"/>
          <w:sz w:val="28"/>
          <w:szCs w:val="28"/>
        </w:rPr>
        <w:t>2) носіння бейджа із зазначенням імені (великими літерами), прізвища (дрібними літерами) і посади, а також інших службових елементів одягу, що вирізняють працівників офлайн-фронт-офісу від суб’єктів звернення, у разі їх запровадження. Бейдж та інші службові елементи одягу розміщуються у полі зору суб’єктів звернення.</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38" w:name="n153"/>
      <w:bookmarkEnd w:id="138"/>
      <w:r w:rsidRPr="00900CA8">
        <w:rPr>
          <w:rFonts w:ascii="Times New Roman" w:eastAsia="Times New Roman" w:hAnsi="Times New Roman" w:cs="Times New Roman"/>
          <w:sz w:val="28"/>
          <w:szCs w:val="28"/>
        </w:rPr>
        <w:t>16. Під час обслуговування працівники офлайн-фронт-офісу повинні дотримуватися такої послідовності дій:</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39" w:name="n154"/>
      <w:bookmarkEnd w:id="139"/>
      <w:r w:rsidRPr="00900CA8">
        <w:rPr>
          <w:rFonts w:ascii="Times New Roman" w:eastAsia="Times New Roman" w:hAnsi="Times New Roman" w:cs="Times New Roman"/>
          <w:sz w:val="28"/>
          <w:szCs w:val="28"/>
        </w:rPr>
        <w:t>1) привітання та встановлення зорового контакту;</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40" w:name="n155"/>
      <w:bookmarkEnd w:id="140"/>
      <w:r w:rsidRPr="00900CA8">
        <w:rPr>
          <w:rFonts w:ascii="Times New Roman" w:eastAsia="Times New Roman" w:hAnsi="Times New Roman" w:cs="Times New Roman"/>
          <w:sz w:val="28"/>
          <w:szCs w:val="28"/>
        </w:rPr>
        <w:t>2) виявлення потреб суб’єктів звернень щодо отримання адміністративних послуг;</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41" w:name="n156"/>
      <w:bookmarkEnd w:id="141"/>
      <w:r w:rsidRPr="00900CA8">
        <w:rPr>
          <w:rFonts w:ascii="Times New Roman" w:eastAsia="Times New Roman" w:hAnsi="Times New Roman" w:cs="Times New Roman"/>
          <w:sz w:val="28"/>
          <w:szCs w:val="28"/>
        </w:rPr>
        <w:t>3) надання консультації/послуги суб’єктам звернення;</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42" w:name="n157"/>
      <w:bookmarkEnd w:id="142"/>
      <w:r w:rsidRPr="00900CA8">
        <w:rPr>
          <w:rFonts w:ascii="Times New Roman" w:eastAsia="Times New Roman" w:hAnsi="Times New Roman" w:cs="Times New Roman"/>
          <w:sz w:val="28"/>
          <w:szCs w:val="28"/>
        </w:rPr>
        <w:t>4) робота з вхідними документами необхідними для надання послуги;</w:t>
      </w:r>
    </w:p>
    <w:p w:rsidR="00A6366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43" w:name="n158"/>
      <w:bookmarkEnd w:id="143"/>
      <w:r w:rsidRPr="00900CA8">
        <w:rPr>
          <w:rFonts w:ascii="Times New Roman" w:eastAsia="Times New Roman" w:hAnsi="Times New Roman" w:cs="Times New Roman"/>
          <w:sz w:val="28"/>
          <w:szCs w:val="28"/>
        </w:rPr>
        <w:t>5) завершення обслуговування.</w:t>
      </w:r>
    </w:p>
    <w:p w:rsidR="006612ED" w:rsidRDefault="006612ED" w:rsidP="0047355C">
      <w:pPr>
        <w:shd w:val="clear" w:color="auto" w:fill="FFFFFF"/>
        <w:spacing w:after="0" w:line="240" w:lineRule="auto"/>
        <w:ind w:firstLine="448"/>
        <w:jc w:val="both"/>
        <w:rPr>
          <w:rFonts w:ascii="Times New Roman" w:eastAsia="Times New Roman" w:hAnsi="Times New Roman" w:cs="Times New Roman"/>
          <w:sz w:val="28"/>
          <w:szCs w:val="28"/>
        </w:rPr>
      </w:pPr>
    </w:p>
    <w:p w:rsidR="006612ED" w:rsidRDefault="006612ED" w:rsidP="0047355C">
      <w:pPr>
        <w:shd w:val="clear" w:color="auto" w:fill="FFFFFF"/>
        <w:spacing w:after="0" w:line="240" w:lineRule="auto"/>
        <w:ind w:firstLine="448"/>
        <w:jc w:val="both"/>
        <w:rPr>
          <w:rFonts w:ascii="Times New Roman" w:eastAsia="Times New Roman" w:hAnsi="Times New Roman" w:cs="Times New Roman"/>
          <w:sz w:val="28"/>
          <w:szCs w:val="28"/>
        </w:rPr>
      </w:pPr>
    </w:p>
    <w:p w:rsidR="006612ED" w:rsidRPr="00900CA8" w:rsidRDefault="006612ED" w:rsidP="0047355C">
      <w:pPr>
        <w:shd w:val="clear" w:color="auto" w:fill="FFFFFF"/>
        <w:spacing w:after="0" w:line="240" w:lineRule="auto"/>
        <w:ind w:firstLine="448"/>
        <w:jc w:val="both"/>
        <w:rPr>
          <w:rFonts w:ascii="Times New Roman" w:eastAsia="Times New Roman" w:hAnsi="Times New Roman" w:cs="Times New Roman"/>
          <w:sz w:val="28"/>
          <w:szCs w:val="28"/>
        </w:rPr>
      </w:pP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44" w:name="n159"/>
      <w:bookmarkEnd w:id="144"/>
      <w:r w:rsidRPr="00900CA8">
        <w:rPr>
          <w:rFonts w:ascii="Times New Roman" w:eastAsia="Times New Roman" w:hAnsi="Times New Roman" w:cs="Times New Roman"/>
          <w:sz w:val="28"/>
          <w:szCs w:val="28"/>
        </w:rPr>
        <w:lastRenderedPageBreak/>
        <w:t>17. Привітання та встановлення зорового контакту передбачає:</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45" w:name="n160"/>
      <w:bookmarkEnd w:id="145"/>
      <w:r w:rsidRPr="00900CA8">
        <w:rPr>
          <w:rFonts w:ascii="Times New Roman" w:eastAsia="Times New Roman" w:hAnsi="Times New Roman" w:cs="Times New Roman"/>
          <w:sz w:val="28"/>
          <w:szCs w:val="28"/>
        </w:rPr>
        <w:t>1) вітання суб’єкта звернення та встановлення зорового контакту.</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46" w:name="n161"/>
      <w:bookmarkEnd w:id="146"/>
      <w:r w:rsidRPr="00900CA8">
        <w:rPr>
          <w:rFonts w:ascii="Times New Roman" w:eastAsia="Times New Roman" w:hAnsi="Times New Roman" w:cs="Times New Roman"/>
          <w:sz w:val="28"/>
          <w:szCs w:val="28"/>
        </w:rPr>
        <w:t>Працівник повинен:</w:t>
      </w:r>
    </w:p>
    <w:p w:rsidR="00A63668" w:rsidRPr="0047355C" w:rsidRDefault="00A63668" w:rsidP="0047355C">
      <w:pPr>
        <w:pStyle w:val="aa"/>
        <w:numPr>
          <w:ilvl w:val="0"/>
          <w:numId w:val="6"/>
        </w:numPr>
        <w:shd w:val="clear" w:color="auto" w:fill="FFFFFF"/>
        <w:spacing w:after="0" w:line="240" w:lineRule="auto"/>
        <w:jc w:val="both"/>
        <w:rPr>
          <w:rFonts w:ascii="Times New Roman" w:eastAsia="Times New Roman" w:hAnsi="Times New Roman" w:cs="Times New Roman"/>
          <w:sz w:val="28"/>
          <w:szCs w:val="28"/>
        </w:rPr>
      </w:pPr>
      <w:bookmarkStart w:id="147" w:name="n162"/>
      <w:bookmarkEnd w:id="147"/>
      <w:r w:rsidRPr="0047355C">
        <w:rPr>
          <w:rFonts w:ascii="Times New Roman" w:eastAsia="Times New Roman" w:hAnsi="Times New Roman" w:cs="Times New Roman"/>
          <w:sz w:val="28"/>
          <w:szCs w:val="28"/>
        </w:rPr>
        <w:t>запропонувати суб’єкту звернення та особам, які його супроводжують, сісти;</w:t>
      </w:r>
    </w:p>
    <w:p w:rsidR="00A63668" w:rsidRPr="00900CA8" w:rsidRDefault="0047355C"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48" w:name="n163"/>
      <w:bookmarkEnd w:id="148"/>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забезпечити (звільнити) місце біля свого столу для зручного розміщення суб’єкта звернення, у разі якщо суб’єкт звернення має порушення опорно-рухового апарату;</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49" w:name="n164"/>
      <w:bookmarkEnd w:id="149"/>
      <w:r w:rsidRPr="00900CA8">
        <w:rPr>
          <w:rFonts w:ascii="Times New Roman" w:eastAsia="Times New Roman" w:hAnsi="Times New Roman" w:cs="Times New Roman"/>
          <w:sz w:val="28"/>
          <w:szCs w:val="28"/>
        </w:rPr>
        <w:t>2) організацію прийому суб’єктів звернення.</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50" w:name="n165"/>
      <w:bookmarkEnd w:id="150"/>
      <w:r w:rsidRPr="00900CA8">
        <w:rPr>
          <w:rFonts w:ascii="Times New Roman" w:eastAsia="Times New Roman" w:hAnsi="Times New Roman" w:cs="Times New Roman"/>
          <w:sz w:val="28"/>
          <w:szCs w:val="28"/>
        </w:rPr>
        <w:t>Якщо в офлайн-фронт-офісі запроваджена система попереднього запису працівник повинен:</w:t>
      </w:r>
    </w:p>
    <w:p w:rsidR="0047355C" w:rsidRPr="0047355C" w:rsidRDefault="0047355C" w:rsidP="0047355C">
      <w:pPr>
        <w:shd w:val="clear" w:color="auto" w:fill="FFFFFF"/>
        <w:spacing w:after="0" w:line="240" w:lineRule="auto"/>
        <w:jc w:val="both"/>
        <w:rPr>
          <w:rFonts w:ascii="Times New Roman" w:eastAsia="Times New Roman" w:hAnsi="Times New Roman" w:cs="Times New Roman"/>
          <w:sz w:val="28"/>
          <w:szCs w:val="28"/>
        </w:rPr>
      </w:pPr>
      <w:bookmarkStart w:id="151" w:name="n166"/>
      <w:bookmarkEnd w:id="151"/>
      <w:r>
        <w:rPr>
          <w:rFonts w:ascii="Times New Roman" w:eastAsia="Times New Roman" w:hAnsi="Times New Roman" w:cs="Times New Roman"/>
          <w:sz w:val="28"/>
          <w:szCs w:val="28"/>
          <w:lang w:val="uk-UA"/>
        </w:rPr>
        <w:t xml:space="preserve">- </w:t>
      </w:r>
      <w:r w:rsidR="00A63668" w:rsidRPr="0047355C">
        <w:rPr>
          <w:rFonts w:ascii="Times New Roman" w:eastAsia="Times New Roman" w:hAnsi="Times New Roman" w:cs="Times New Roman"/>
          <w:sz w:val="28"/>
          <w:szCs w:val="28"/>
        </w:rPr>
        <w:t>пересвідчитися, що суб’єкт звернення звернувся відповідно до порядкового номера або має право перед іншими суб’єктами звернення на обслуговування першим (без попереднього запису);</w:t>
      </w:r>
      <w:bookmarkStart w:id="152" w:name="n167"/>
      <w:bookmarkEnd w:id="152"/>
    </w:p>
    <w:p w:rsidR="0047355C" w:rsidRDefault="0047355C" w:rsidP="0047355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A63668" w:rsidRPr="0047355C">
        <w:rPr>
          <w:rFonts w:ascii="Times New Roman" w:eastAsia="Times New Roman" w:hAnsi="Times New Roman" w:cs="Times New Roman"/>
          <w:sz w:val="28"/>
          <w:szCs w:val="28"/>
        </w:rPr>
        <w:t>якщо суб’єкт звернення звернувся без попереднього запису та не маючи підстав для цього, то направити його до місця, де здійснюється такий запис, попередньо з’ясувавши чи відвідувач звернувся за послугою, яка входить до переліку послуг, які надаються у офлайн-фронт-офісі, або з питання, вирішення якого входить до компетенції офлайн-фронт-офісу, а також запропонувати скористатися спеціально обладнаним місцем для самообслуговування, якщо послугу, якою цікавиться суб’єкт звернення можна отримати онлайн;</w:t>
      </w:r>
      <w:bookmarkStart w:id="153" w:name="n168"/>
      <w:bookmarkEnd w:id="153"/>
    </w:p>
    <w:p w:rsidR="00A63668" w:rsidRPr="0047355C" w:rsidRDefault="0047355C" w:rsidP="0047355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A63668" w:rsidRPr="0047355C">
        <w:rPr>
          <w:rFonts w:ascii="Times New Roman" w:eastAsia="Times New Roman" w:hAnsi="Times New Roman" w:cs="Times New Roman"/>
          <w:sz w:val="28"/>
          <w:szCs w:val="28"/>
        </w:rPr>
        <w:t>якщо суб’єкт звернення не вміє користуватися системою попереднього запису, направити його до працівника, що допомагає зареєструватися, а за відсутності такого працівника надати детальні пояснення, як нею користуватися або допомогти зареєструватися.</w:t>
      </w:r>
    </w:p>
    <w:p w:rsidR="0047355C"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54" w:name="n169"/>
      <w:bookmarkEnd w:id="154"/>
      <w:r w:rsidRPr="00900CA8">
        <w:rPr>
          <w:rFonts w:ascii="Times New Roman" w:eastAsia="Times New Roman" w:hAnsi="Times New Roman" w:cs="Times New Roman"/>
          <w:sz w:val="28"/>
          <w:szCs w:val="28"/>
        </w:rPr>
        <w:t>Якщо обслуговування в офлайн-фронт-офісі здійснюється без попереднього запису та за умови, що прийому очікують два і більше суб’єкта звернення працівник повинен:</w:t>
      </w:r>
      <w:bookmarkStart w:id="155" w:name="n170"/>
      <w:bookmarkEnd w:id="155"/>
    </w:p>
    <w:p w:rsidR="0047355C" w:rsidRDefault="0047355C" w:rsidP="0047355C">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A63668" w:rsidRPr="0047355C">
        <w:rPr>
          <w:rFonts w:ascii="Times New Roman" w:eastAsia="Times New Roman" w:hAnsi="Times New Roman" w:cs="Times New Roman"/>
          <w:sz w:val="28"/>
          <w:szCs w:val="28"/>
          <w:lang w:val="uk-UA"/>
        </w:rPr>
        <w:t>пересвідчитися, що суб’єкти звернення звертаються в послідовності відповідно до часу їх прибуття у офлайн-фронт-офіс, крім осіб, які мають право на позачергове обслуговування;</w:t>
      </w:r>
      <w:bookmarkStart w:id="156" w:name="n171"/>
      <w:bookmarkEnd w:id="156"/>
    </w:p>
    <w:p w:rsidR="00A63668" w:rsidRPr="0047355C" w:rsidRDefault="0047355C" w:rsidP="0047355C">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A63668" w:rsidRPr="0047355C">
        <w:rPr>
          <w:rFonts w:ascii="Times New Roman" w:eastAsia="Times New Roman" w:hAnsi="Times New Roman" w:cs="Times New Roman"/>
          <w:sz w:val="28"/>
          <w:szCs w:val="28"/>
          <w:lang w:val="uk-UA"/>
        </w:rPr>
        <w:t>якщо відвідувач звернувся без додержання послідовності та не маючи підстав для цього, то пояснити йому в якій послідовності він буде прийнятий, попередньо з’ясувавши чи відвідувач звернувся за послугою, яка входить до переліку послуг, які надаються у офлайн-фронт-офісі, або з питання, вирішення якого входить до компетенції офлайн-фронт-офісу, а також запропонувати скористатися спеціально обладнаним місцем для самообслуговування, якщо послугу, якою цікавиться суб’єкт звернення можна отримати онлайн.</w:t>
      </w:r>
    </w:p>
    <w:p w:rsidR="00A63668" w:rsidRPr="00A837BA" w:rsidRDefault="00A63668" w:rsidP="006612ED">
      <w:pPr>
        <w:shd w:val="clear" w:color="auto" w:fill="FFFFFF"/>
        <w:spacing w:after="0" w:line="240" w:lineRule="auto"/>
        <w:ind w:firstLine="448"/>
        <w:jc w:val="both"/>
        <w:rPr>
          <w:rFonts w:ascii="Times New Roman" w:eastAsia="Times New Roman" w:hAnsi="Times New Roman" w:cs="Times New Roman"/>
          <w:sz w:val="28"/>
          <w:szCs w:val="28"/>
          <w:lang w:val="uk-UA"/>
        </w:rPr>
      </w:pPr>
      <w:bookmarkStart w:id="157" w:name="n172"/>
      <w:bookmarkEnd w:id="157"/>
      <w:r w:rsidRPr="00A837BA">
        <w:rPr>
          <w:rFonts w:ascii="Times New Roman" w:eastAsia="Times New Roman" w:hAnsi="Times New Roman" w:cs="Times New Roman"/>
          <w:sz w:val="28"/>
          <w:szCs w:val="28"/>
          <w:lang w:val="uk-UA"/>
        </w:rPr>
        <w:t xml:space="preserve">З метою уникнення труднощів, пов’язаних з перебуванням, очікуванням, сприйняттям звукової інформації тощо, у осіб з інвалідністю або інших маломобільних груп населення, в офлайн-фронт-офісах може бути виділено фіксований час або окреме робоче місце працівника для прийому (в тому числі в супроводі перекладача жестової мови - у разі потреби) без додержання </w:t>
      </w:r>
      <w:r w:rsidRPr="00A837BA">
        <w:rPr>
          <w:rFonts w:ascii="Times New Roman" w:eastAsia="Times New Roman" w:hAnsi="Times New Roman" w:cs="Times New Roman"/>
          <w:sz w:val="28"/>
          <w:szCs w:val="28"/>
          <w:lang w:val="uk-UA"/>
        </w:rPr>
        <w:lastRenderedPageBreak/>
        <w:t>послідовності та здійснення попереднього запису, або впроваджено інші способи забезпечення безперешкодного обслуговування зазначеної категорії осіб.</w:t>
      </w:r>
    </w:p>
    <w:p w:rsidR="00A63668" w:rsidRPr="00900CA8" w:rsidRDefault="00A63668" w:rsidP="006612ED">
      <w:pPr>
        <w:shd w:val="clear" w:color="auto" w:fill="FFFFFF"/>
        <w:spacing w:after="0" w:line="240" w:lineRule="auto"/>
        <w:ind w:firstLine="448"/>
        <w:jc w:val="both"/>
        <w:rPr>
          <w:rFonts w:ascii="Times New Roman" w:eastAsia="Times New Roman" w:hAnsi="Times New Roman" w:cs="Times New Roman"/>
          <w:sz w:val="28"/>
          <w:szCs w:val="28"/>
        </w:rPr>
      </w:pPr>
      <w:bookmarkStart w:id="158" w:name="n173"/>
      <w:bookmarkEnd w:id="158"/>
      <w:r w:rsidRPr="00900CA8">
        <w:rPr>
          <w:rFonts w:ascii="Times New Roman" w:eastAsia="Times New Roman" w:hAnsi="Times New Roman" w:cs="Times New Roman"/>
          <w:sz w:val="28"/>
          <w:szCs w:val="28"/>
        </w:rPr>
        <w:t>18. Для виявлення потреб суб’єкта звернення працівник офлайн-фронт-офісу повинен:</w:t>
      </w:r>
    </w:p>
    <w:p w:rsidR="00A63668" w:rsidRPr="00900CA8" w:rsidRDefault="0047355C" w:rsidP="006612ED">
      <w:pPr>
        <w:shd w:val="clear" w:color="auto" w:fill="FFFFFF"/>
        <w:spacing w:after="0" w:line="240" w:lineRule="auto"/>
        <w:ind w:firstLine="448"/>
        <w:jc w:val="both"/>
        <w:rPr>
          <w:rFonts w:ascii="Times New Roman" w:eastAsia="Times New Roman" w:hAnsi="Times New Roman" w:cs="Times New Roman"/>
          <w:sz w:val="28"/>
          <w:szCs w:val="28"/>
        </w:rPr>
      </w:pPr>
      <w:bookmarkStart w:id="159" w:name="n174"/>
      <w:bookmarkEnd w:id="159"/>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запропонувати суб’єкту звернення пояснити мету звернення, а якщо суб’єкт звернення подав письмову заяву, то перевірити відповідність мети звернення змісту заяви;</w:t>
      </w:r>
    </w:p>
    <w:p w:rsidR="00A63668" w:rsidRPr="00900CA8" w:rsidRDefault="0047355C"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60" w:name="n175"/>
      <w:bookmarkEnd w:id="160"/>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поставити питання для уточнення та правильного розуміння запиту суб’єкта звернення. При цьому слід задавати по одному питанню за раз, починаючи із питань, які вимагатимуть розгорнутої відповіді поступово звужуючи предмет розмови до питань на які б відповідь була «так» або «ні»;</w:t>
      </w:r>
    </w:p>
    <w:p w:rsidR="00A63668" w:rsidRPr="00900CA8" w:rsidRDefault="0047355C"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61" w:name="n176"/>
      <w:bookmarkEnd w:id="161"/>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підсумувати суть запиту, що дозволяє переконатися в правильності свого розуміння та отримати можливість його відкоригувати, в разі неточностей;</w:t>
      </w:r>
    </w:p>
    <w:p w:rsidR="00A63668" w:rsidRPr="00900CA8" w:rsidRDefault="0047355C"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62" w:name="n177"/>
      <w:bookmarkEnd w:id="162"/>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якщо в ході розмови із суб’єктом звернення з’ясується, що задоволення запиту або вирішення порушеного питання належить до компетенції іншого працівника, ввічливо припинити розмову та негайно направити суб’єкта звернення до зазначеного працівника, надавши рекомендації як його знайти.</w:t>
      </w:r>
    </w:p>
    <w:p w:rsidR="00A63668" w:rsidRPr="00900CA8" w:rsidRDefault="00A63668"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63" w:name="n178"/>
      <w:bookmarkEnd w:id="163"/>
      <w:r w:rsidRPr="00900CA8">
        <w:rPr>
          <w:rFonts w:ascii="Times New Roman" w:eastAsia="Times New Roman" w:hAnsi="Times New Roman" w:cs="Times New Roman"/>
          <w:sz w:val="28"/>
          <w:szCs w:val="28"/>
        </w:rPr>
        <w:t>19. Надання консультації/послуги суб’єкту звернення.</w:t>
      </w:r>
    </w:p>
    <w:p w:rsidR="00A63668" w:rsidRPr="00900CA8" w:rsidRDefault="00A63668"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64" w:name="n179"/>
      <w:bookmarkEnd w:id="164"/>
      <w:r w:rsidRPr="00900CA8">
        <w:rPr>
          <w:rFonts w:ascii="Times New Roman" w:eastAsia="Times New Roman" w:hAnsi="Times New Roman" w:cs="Times New Roman"/>
          <w:sz w:val="28"/>
          <w:szCs w:val="28"/>
        </w:rPr>
        <w:t>1) якщо суб’єкт звернення потребує інформування та роз’яснення щодо надання послуги працівник офлайн-фронт-офісу повинен:</w:t>
      </w:r>
    </w:p>
    <w:p w:rsidR="00A63668" w:rsidRPr="00900CA8" w:rsidRDefault="0047355C"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65" w:name="n180"/>
      <w:bookmarkEnd w:id="165"/>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надати повну та актуальну інформацію згідно з інформаційною карткою адміністративної послуги, зокрема повідомити про платність або безоплатність такої послуги та в</w:t>
      </w:r>
      <w:r w:rsidR="00A63668" w:rsidRPr="00900CA8">
        <w:rPr>
          <w:rFonts w:ascii="Times New Roman" w:eastAsia="Times New Roman" w:hAnsi="Times New Roman" w:cs="Times New Roman"/>
          <w:sz w:val="28"/>
          <w:szCs w:val="28"/>
          <w:lang w:val="en-US"/>
        </w:rPr>
        <w:t>ci</w:t>
      </w:r>
      <w:r w:rsidR="00A63668" w:rsidRPr="00900CA8">
        <w:rPr>
          <w:rFonts w:ascii="Times New Roman" w:eastAsia="Times New Roman" w:hAnsi="Times New Roman" w:cs="Times New Roman"/>
          <w:sz w:val="28"/>
          <w:szCs w:val="28"/>
        </w:rPr>
        <w:t xml:space="preserve"> можливі способи її оплати;</w:t>
      </w:r>
    </w:p>
    <w:p w:rsidR="00A63668" w:rsidRPr="00900CA8" w:rsidRDefault="0047355C" w:rsidP="0047355C">
      <w:pPr>
        <w:shd w:val="clear" w:color="auto" w:fill="FFFFFF"/>
        <w:spacing w:after="0" w:line="240" w:lineRule="auto"/>
        <w:ind w:firstLine="450"/>
        <w:jc w:val="both"/>
        <w:rPr>
          <w:rFonts w:ascii="Times New Roman" w:eastAsia="Times New Roman" w:hAnsi="Times New Roman" w:cs="Times New Roman"/>
          <w:sz w:val="28"/>
          <w:szCs w:val="28"/>
        </w:rPr>
      </w:pPr>
      <w:bookmarkStart w:id="166" w:name="n181"/>
      <w:bookmarkEnd w:id="166"/>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використати візуальні матеріали щодо послуги (за наявності);</w:t>
      </w:r>
    </w:p>
    <w:p w:rsidR="00A63668" w:rsidRPr="00900CA8" w:rsidRDefault="0047355C"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67" w:name="n182"/>
      <w:bookmarkEnd w:id="167"/>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повідомити про інші доступні способи отримання послуги (обслуговування), у тому числі про обладнані місця для самообслуговування, можливість отримати послуги з використанням національних електронних інформаційних ресурсів, зокрема, Єдиного державного вебпорталу електронних послуг;</w:t>
      </w:r>
    </w:p>
    <w:p w:rsidR="00A63668" w:rsidRPr="00900CA8" w:rsidRDefault="0047355C"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68" w:name="n183"/>
      <w:bookmarkEnd w:id="168"/>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повідомити про можливі обмеження щодо отримання послуги, посилаючись виключно на вимоги законодавства України;</w:t>
      </w:r>
    </w:p>
    <w:p w:rsidR="00A63668" w:rsidRPr="00900CA8" w:rsidRDefault="0047355C"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69" w:name="n184"/>
      <w:bookmarkEnd w:id="169"/>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у разі вибору суб’єктом звернення самостійно отримати послугу за спеціально обладнаним місцем у офлайн-фронт-офісі пересвідчитися, що зазначений суб’єкт володіє необхідними знаннями, навичками та має усю необхідну інформацію для отримання послуги. За потреби направити до відповідного працівника або надати повну інформацію щодо етапів отримання послуги, допомогти із кожним етапом отримання послуги та надати необхідні пояснення, щоб у майбутньому суб’єкт звернення міг самостійно отримати послугу за спеціально обладнаним місцем у офлайн-фронт-офісі;</w:t>
      </w:r>
    </w:p>
    <w:p w:rsidR="00A6366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70" w:name="n185"/>
      <w:bookmarkEnd w:id="170"/>
      <w:r w:rsidRPr="00900CA8">
        <w:rPr>
          <w:rFonts w:ascii="Times New Roman" w:eastAsia="Times New Roman" w:hAnsi="Times New Roman" w:cs="Times New Roman"/>
          <w:sz w:val="28"/>
          <w:szCs w:val="28"/>
        </w:rPr>
        <w:t>запропонувати рішення, яке відповідає вимогам законодавства;</w:t>
      </w:r>
    </w:p>
    <w:p w:rsidR="006612ED" w:rsidRDefault="006612ED" w:rsidP="0047355C">
      <w:pPr>
        <w:shd w:val="clear" w:color="auto" w:fill="FFFFFF"/>
        <w:spacing w:after="0" w:line="240" w:lineRule="auto"/>
        <w:ind w:firstLine="448"/>
        <w:jc w:val="both"/>
        <w:rPr>
          <w:rFonts w:ascii="Times New Roman" w:eastAsia="Times New Roman" w:hAnsi="Times New Roman" w:cs="Times New Roman"/>
          <w:sz w:val="28"/>
          <w:szCs w:val="28"/>
        </w:rPr>
      </w:pPr>
    </w:p>
    <w:p w:rsidR="006612ED" w:rsidRDefault="006612ED" w:rsidP="0047355C">
      <w:pPr>
        <w:shd w:val="clear" w:color="auto" w:fill="FFFFFF"/>
        <w:spacing w:after="0" w:line="240" w:lineRule="auto"/>
        <w:ind w:firstLine="448"/>
        <w:jc w:val="both"/>
        <w:rPr>
          <w:rFonts w:ascii="Times New Roman" w:eastAsia="Times New Roman" w:hAnsi="Times New Roman" w:cs="Times New Roman"/>
          <w:sz w:val="28"/>
          <w:szCs w:val="28"/>
        </w:rPr>
      </w:pPr>
    </w:p>
    <w:p w:rsidR="006612ED" w:rsidRPr="00900CA8" w:rsidRDefault="006612ED" w:rsidP="0047355C">
      <w:pPr>
        <w:shd w:val="clear" w:color="auto" w:fill="FFFFFF"/>
        <w:spacing w:after="0" w:line="240" w:lineRule="auto"/>
        <w:ind w:firstLine="448"/>
        <w:jc w:val="both"/>
        <w:rPr>
          <w:rFonts w:ascii="Times New Roman" w:eastAsia="Times New Roman" w:hAnsi="Times New Roman" w:cs="Times New Roman"/>
          <w:sz w:val="28"/>
          <w:szCs w:val="28"/>
        </w:rPr>
      </w:pP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71" w:name="n186"/>
      <w:bookmarkEnd w:id="171"/>
      <w:r w:rsidRPr="00900CA8">
        <w:rPr>
          <w:rFonts w:ascii="Times New Roman" w:eastAsia="Times New Roman" w:hAnsi="Times New Roman" w:cs="Times New Roman"/>
          <w:sz w:val="28"/>
          <w:szCs w:val="28"/>
        </w:rPr>
        <w:lastRenderedPageBreak/>
        <w:t>2) якщо суб’єкт звернення потребує допомоги у заповненні документів працівник офлайн-фронт-офісу повинен:</w:t>
      </w:r>
    </w:p>
    <w:p w:rsidR="00A63668" w:rsidRPr="00900CA8" w:rsidRDefault="0047355C" w:rsidP="006612ED">
      <w:pPr>
        <w:shd w:val="clear" w:color="auto" w:fill="FFFFFF"/>
        <w:spacing w:after="0" w:line="240" w:lineRule="auto"/>
        <w:ind w:firstLine="450"/>
        <w:jc w:val="both"/>
        <w:rPr>
          <w:rFonts w:ascii="Times New Roman" w:eastAsia="Times New Roman" w:hAnsi="Times New Roman" w:cs="Times New Roman"/>
          <w:sz w:val="28"/>
          <w:szCs w:val="28"/>
        </w:rPr>
      </w:pPr>
      <w:bookmarkStart w:id="172" w:name="n187"/>
      <w:bookmarkEnd w:id="172"/>
      <w:r>
        <w:rPr>
          <w:rFonts w:ascii="Times New Roman" w:eastAsia="Times New Roman" w:hAnsi="Times New Roman" w:cs="Times New Roman"/>
          <w:sz w:val="28"/>
          <w:szCs w:val="28"/>
          <w:lang w:val="uk-UA"/>
        </w:rPr>
        <w:t>-</w:t>
      </w:r>
      <w:r w:rsidR="00A63668" w:rsidRPr="00900CA8">
        <w:rPr>
          <w:rFonts w:ascii="Times New Roman" w:eastAsia="Times New Roman" w:hAnsi="Times New Roman" w:cs="Times New Roman"/>
          <w:sz w:val="28"/>
          <w:szCs w:val="28"/>
        </w:rPr>
        <w:t>у випадках, передбачених законодавством, а також на вимогу суб’єкта звернення скласти заяву в електронній формі, роздрукувати її та надати суб’єкту звернення для перевірки та підписання;</w:t>
      </w:r>
    </w:p>
    <w:p w:rsidR="00A63668" w:rsidRPr="00900CA8" w:rsidRDefault="0047355C" w:rsidP="006612ED">
      <w:pPr>
        <w:shd w:val="clear" w:color="auto" w:fill="FFFFFF"/>
        <w:spacing w:after="0" w:line="240" w:lineRule="auto"/>
        <w:ind w:firstLine="448"/>
        <w:jc w:val="both"/>
        <w:rPr>
          <w:rFonts w:ascii="Times New Roman" w:eastAsia="Times New Roman" w:hAnsi="Times New Roman" w:cs="Times New Roman"/>
          <w:sz w:val="28"/>
          <w:szCs w:val="28"/>
        </w:rPr>
      </w:pPr>
      <w:bookmarkStart w:id="173" w:name="n188"/>
      <w:bookmarkEnd w:id="173"/>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у разі, якщо суб’єкту звернення потрібна допомога у заповненні інших документів детально, зрозумілою мовою (уникаючи юридичних термінів та назв) надати відповідну консультацію і допомогу;</w:t>
      </w:r>
    </w:p>
    <w:p w:rsidR="00A63668" w:rsidRPr="00900CA8" w:rsidRDefault="0047355C" w:rsidP="006612ED">
      <w:pPr>
        <w:shd w:val="clear" w:color="auto" w:fill="FFFFFF"/>
        <w:spacing w:after="0" w:line="240" w:lineRule="auto"/>
        <w:ind w:firstLine="448"/>
        <w:jc w:val="both"/>
        <w:rPr>
          <w:rFonts w:ascii="Times New Roman" w:eastAsia="Times New Roman" w:hAnsi="Times New Roman" w:cs="Times New Roman"/>
          <w:sz w:val="28"/>
          <w:szCs w:val="28"/>
        </w:rPr>
      </w:pPr>
      <w:bookmarkStart w:id="174" w:name="n189"/>
      <w:bookmarkEnd w:id="174"/>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якщо суб’єкт звернення не може зрозуміти послідовність своїх дій (яку саме інформацію надати, які графи заповнювати тощо), детально надати вичерпну інформацію з порушеного питання;</w:t>
      </w:r>
    </w:p>
    <w:p w:rsidR="00A63668" w:rsidRPr="00900CA8" w:rsidRDefault="0047355C" w:rsidP="006612ED">
      <w:pPr>
        <w:shd w:val="clear" w:color="auto" w:fill="FFFFFF"/>
        <w:spacing w:after="0" w:line="240" w:lineRule="auto"/>
        <w:ind w:firstLine="448"/>
        <w:jc w:val="both"/>
        <w:rPr>
          <w:rFonts w:ascii="Times New Roman" w:eastAsia="Times New Roman" w:hAnsi="Times New Roman" w:cs="Times New Roman"/>
          <w:sz w:val="28"/>
          <w:szCs w:val="28"/>
        </w:rPr>
      </w:pPr>
      <w:bookmarkStart w:id="175" w:name="n190"/>
      <w:bookmarkEnd w:id="175"/>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у разі потреби надати зразок заповнення необхідного документа чи сформувати його за допомогою інформаційно-технічних засобів;</w:t>
      </w:r>
    </w:p>
    <w:p w:rsidR="00A63668" w:rsidRPr="00900CA8" w:rsidRDefault="0047355C"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76" w:name="n191"/>
      <w:bookmarkEnd w:id="176"/>
      <w:r>
        <w:rPr>
          <w:rFonts w:ascii="Times New Roman" w:eastAsia="Times New Roman" w:hAnsi="Times New Roman" w:cs="Times New Roman"/>
          <w:sz w:val="28"/>
          <w:szCs w:val="28"/>
          <w:lang w:val="uk-UA"/>
        </w:rPr>
        <w:t xml:space="preserve">- </w:t>
      </w:r>
      <w:r w:rsidR="00A63668" w:rsidRPr="00900CA8">
        <w:rPr>
          <w:rFonts w:ascii="Times New Roman" w:eastAsia="Times New Roman" w:hAnsi="Times New Roman" w:cs="Times New Roman"/>
          <w:sz w:val="28"/>
          <w:szCs w:val="28"/>
        </w:rPr>
        <w:t>допомогти у виправленні помилок при заповненні та перевірці документів.</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77" w:name="n192"/>
      <w:bookmarkEnd w:id="177"/>
      <w:r w:rsidRPr="00900CA8">
        <w:rPr>
          <w:rFonts w:ascii="Times New Roman" w:eastAsia="Times New Roman" w:hAnsi="Times New Roman" w:cs="Times New Roman"/>
          <w:sz w:val="28"/>
          <w:szCs w:val="28"/>
        </w:rPr>
        <w:t>20. Робота з вхідними документами для надання послуги передбачає їх перевірку та прийняття для надання послуги.</w:t>
      </w:r>
    </w:p>
    <w:p w:rsidR="00A63668" w:rsidRPr="00900CA8" w:rsidRDefault="00A63668" w:rsidP="0047355C">
      <w:pPr>
        <w:shd w:val="clear" w:color="auto" w:fill="FFFFFF"/>
        <w:spacing w:after="0" w:line="240" w:lineRule="auto"/>
        <w:ind w:firstLine="448"/>
        <w:jc w:val="both"/>
        <w:rPr>
          <w:rFonts w:ascii="Times New Roman" w:eastAsia="Times New Roman" w:hAnsi="Times New Roman" w:cs="Times New Roman"/>
          <w:sz w:val="28"/>
          <w:szCs w:val="28"/>
        </w:rPr>
      </w:pPr>
      <w:bookmarkStart w:id="178" w:name="n193"/>
      <w:bookmarkEnd w:id="178"/>
      <w:r w:rsidRPr="00900CA8">
        <w:rPr>
          <w:rFonts w:ascii="Times New Roman" w:eastAsia="Times New Roman" w:hAnsi="Times New Roman" w:cs="Times New Roman"/>
          <w:sz w:val="28"/>
          <w:szCs w:val="28"/>
        </w:rPr>
        <w:t>Під час перевірки вхідних документів, у разі нестачі, некоректного або неповного заповнення документів, працівник офлайн-фронт-офісу повинен попередити суб’єкта звернення про можливі наслідки та запропонувати усунути недоліки. У разі незгоди суб’єкта звернення усунути недолік, зробити помітку про це в описі вхідних документів.</w:t>
      </w:r>
    </w:p>
    <w:p w:rsidR="00A63668" w:rsidRPr="00900CA8" w:rsidRDefault="00A63668" w:rsidP="00AB37AE">
      <w:pPr>
        <w:shd w:val="clear" w:color="auto" w:fill="FFFFFF"/>
        <w:spacing w:after="0" w:line="240" w:lineRule="auto"/>
        <w:ind w:firstLine="448"/>
        <w:jc w:val="both"/>
        <w:rPr>
          <w:rFonts w:ascii="Times New Roman" w:eastAsia="Times New Roman" w:hAnsi="Times New Roman" w:cs="Times New Roman"/>
          <w:sz w:val="28"/>
          <w:szCs w:val="28"/>
        </w:rPr>
      </w:pPr>
      <w:bookmarkStart w:id="179" w:name="n194"/>
      <w:bookmarkEnd w:id="179"/>
      <w:r w:rsidRPr="00900CA8">
        <w:rPr>
          <w:rFonts w:ascii="Times New Roman" w:eastAsia="Times New Roman" w:hAnsi="Times New Roman" w:cs="Times New Roman"/>
          <w:sz w:val="28"/>
          <w:szCs w:val="28"/>
        </w:rPr>
        <w:t>У разі проведення відео-, фотозйомки процесу надання послуги третьою особою працівник офлайн-фронт-офісу повинен попередити таку особу про необхідність отримання згоди суб’єкта звернення, якого обслуговує працівник, та заборону фіксування (збору, обробки, зберігання) персональних даних суб’єкта без його згоди.</w:t>
      </w:r>
    </w:p>
    <w:p w:rsidR="00A63668" w:rsidRPr="00900CA8" w:rsidRDefault="00A63668"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0" w:name="n195"/>
      <w:bookmarkEnd w:id="180"/>
      <w:r w:rsidRPr="00900CA8">
        <w:rPr>
          <w:rFonts w:ascii="Times New Roman" w:eastAsia="Times New Roman" w:hAnsi="Times New Roman" w:cs="Times New Roman"/>
          <w:sz w:val="28"/>
          <w:szCs w:val="28"/>
        </w:rPr>
        <w:t>Працівник офлайн-фронт-офісу має забезпечити захист персональних даних від їх несанкціонованого витоку або передачі їх без згоди суб’єкта звернення іншим фізичним або юридичним особам.</w:t>
      </w:r>
    </w:p>
    <w:p w:rsidR="00A63668" w:rsidRPr="00900CA8" w:rsidRDefault="00A63668"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1" w:name="n196"/>
      <w:bookmarkEnd w:id="181"/>
      <w:r w:rsidRPr="00900CA8">
        <w:rPr>
          <w:rFonts w:ascii="Times New Roman" w:eastAsia="Times New Roman" w:hAnsi="Times New Roman" w:cs="Times New Roman"/>
          <w:sz w:val="28"/>
          <w:szCs w:val="28"/>
        </w:rPr>
        <w:t>У разі запровадження централізованого відеоспостереження та/або аудіозапису процесу обслуговування в приміщенні офлайн-фронт-офісу на видних місцях повинні бути розміщені відповідні вказівники.</w:t>
      </w:r>
    </w:p>
    <w:p w:rsidR="00A63668" w:rsidRPr="00900CA8" w:rsidRDefault="00A63668"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2" w:name="n197"/>
      <w:bookmarkEnd w:id="182"/>
      <w:r w:rsidRPr="00900CA8">
        <w:rPr>
          <w:rFonts w:ascii="Times New Roman" w:eastAsia="Times New Roman" w:hAnsi="Times New Roman" w:cs="Times New Roman"/>
          <w:sz w:val="28"/>
          <w:szCs w:val="28"/>
        </w:rPr>
        <w:t>21. Працівник офлайн-фронт-офісу завершує обслуговування у такій послідовності:</w:t>
      </w:r>
    </w:p>
    <w:p w:rsidR="00A63668" w:rsidRPr="00900CA8" w:rsidRDefault="006612ED"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3" w:name="n198"/>
      <w:bookmarkEnd w:id="183"/>
      <w:r>
        <w:rPr>
          <w:rFonts w:ascii="Times New Roman" w:eastAsia="Times New Roman" w:hAnsi="Times New Roman" w:cs="Times New Roman"/>
          <w:sz w:val="28"/>
          <w:szCs w:val="28"/>
          <w:lang w:val="uk-UA"/>
        </w:rPr>
        <w:t>-</w:t>
      </w:r>
      <w:r w:rsidR="00A63668" w:rsidRPr="00900CA8">
        <w:rPr>
          <w:rFonts w:ascii="Times New Roman" w:eastAsia="Times New Roman" w:hAnsi="Times New Roman" w:cs="Times New Roman"/>
          <w:sz w:val="28"/>
          <w:szCs w:val="28"/>
        </w:rPr>
        <w:t>запитує суб’єкта звернення чи залишилися запитання, а у разі наявності надає на них відповіді;</w:t>
      </w:r>
    </w:p>
    <w:p w:rsidR="00A63668" w:rsidRPr="00900CA8" w:rsidRDefault="006612ED"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4" w:name="n199"/>
      <w:bookmarkEnd w:id="184"/>
      <w:r>
        <w:rPr>
          <w:rFonts w:ascii="Times New Roman" w:eastAsia="Times New Roman" w:hAnsi="Times New Roman" w:cs="Times New Roman"/>
          <w:sz w:val="28"/>
          <w:szCs w:val="28"/>
          <w:lang w:val="uk-UA"/>
        </w:rPr>
        <w:t>-</w:t>
      </w:r>
      <w:r w:rsidR="00A63668" w:rsidRPr="00900CA8">
        <w:rPr>
          <w:rFonts w:ascii="Times New Roman" w:eastAsia="Times New Roman" w:hAnsi="Times New Roman" w:cs="Times New Roman"/>
          <w:sz w:val="28"/>
          <w:szCs w:val="28"/>
        </w:rPr>
        <w:t>називає дату або період отримання суб’єктом звернення результату надання адміністративної послуги;</w:t>
      </w:r>
    </w:p>
    <w:p w:rsidR="00A63668" w:rsidRPr="00900CA8" w:rsidRDefault="006612ED"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5" w:name="n200"/>
      <w:bookmarkEnd w:id="185"/>
      <w:r>
        <w:rPr>
          <w:rFonts w:ascii="Times New Roman" w:eastAsia="Times New Roman" w:hAnsi="Times New Roman" w:cs="Times New Roman"/>
          <w:sz w:val="28"/>
          <w:szCs w:val="28"/>
          <w:lang w:val="uk-UA"/>
        </w:rPr>
        <w:t>-</w:t>
      </w:r>
      <w:r w:rsidR="00A63668" w:rsidRPr="00900CA8">
        <w:rPr>
          <w:rFonts w:ascii="Times New Roman" w:eastAsia="Times New Roman" w:hAnsi="Times New Roman" w:cs="Times New Roman"/>
          <w:sz w:val="28"/>
          <w:szCs w:val="28"/>
        </w:rPr>
        <w:t>отримує підтвердження щодо обраного суб’єктом звернення способу отримання результату надання адміністративної послуги та щодо його готовності отримати результат в обраний спосіб;</w:t>
      </w:r>
    </w:p>
    <w:p w:rsidR="00A63668" w:rsidRPr="00900CA8" w:rsidRDefault="006612ED"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6" w:name="n201"/>
      <w:bookmarkEnd w:id="186"/>
      <w:r>
        <w:rPr>
          <w:rFonts w:ascii="Times New Roman" w:eastAsia="Times New Roman" w:hAnsi="Times New Roman" w:cs="Times New Roman"/>
          <w:sz w:val="28"/>
          <w:szCs w:val="28"/>
          <w:lang w:val="uk-UA"/>
        </w:rPr>
        <w:t>-</w:t>
      </w:r>
      <w:r w:rsidR="00A63668" w:rsidRPr="00900CA8">
        <w:rPr>
          <w:rFonts w:ascii="Times New Roman" w:eastAsia="Times New Roman" w:hAnsi="Times New Roman" w:cs="Times New Roman"/>
          <w:sz w:val="28"/>
          <w:szCs w:val="28"/>
        </w:rPr>
        <w:t>повідомляє про можливість відстеження (за наявності такої функції) ходу розгляду поданих заяви та вхідних документів;</w:t>
      </w:r>
    </w:p>
    <w:p w:rsidR="00A63668" w:rsidRPr="00900CA8" w:rsidRDefault="006612ED"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7" w:name="n202"/>
      <w:bookmarkEnd w:id="187"/>
      <w:r>
        <w:rPr>
          <w:rFonts w:ascii="Times New Roman" w:eastAsia="Times New Roman" w:hAnsi="Times New Roman" w:cs="Times New Roman"/>
          <w:sz w:val="28"/>
          <w:szCs w:val="28"/>
          <w:lang w:val="uk-UA"/>
        </w:rPr>
        <w:lastRenderedPageBreak/>
        <w:t>-</w:t>
      </w:r>
      <w:r w:rsidR="00A63668" w:rsidRPr="00900CA8">
        <w:rPr>
          <w:rFonts w:ascii="Times New Roman" w:eastAsia="Times New Roman" w:hAnsi="Times New Roman" w:cs="Times New Roman"/>
          <w:sz w:val="28"/>
          <w:szCs w:val="28"/>
        </w:rPr>
        <w:t>пропонує залишити відгук шляхом заповнення форми-опитувальника (анкети) з питаннями щодо оцінки задоволеності суб’єктів звернення якістю надання адміністративних послуг;</w:t>
      </w:r>
    </w:p>
    <w:p w:rsidR="00A63668" w:rsidRPr="00900CA8" w:rsidRDefault="006612ED"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8" w:name="n203"/>
      <w:bookmarkEnd w:id="188"/>
      <w:r>
        <w:rPr>
          <w:rFonts w:ascii="Times New Roman" w:eastAsia="Times New Roman" w:hAnsi="Times New Roman" w:cs="Times New Roman"/>
          <w:sz w:val="28"/>
          <w:szCs w:val="28"/>
          <w:lang w:val="uk-UA"/>
        </w:rPr>
        <w:t>-</w:t>
      </w:r>
      <w:r w:rsidR="00A63668" w:rsidRPr="00900CA8">
        <w:rPr>
          <w:rFonts w:ascii="Times New Roman" w:eastAsia="Times New Roman" w:hAnsi="Times New Roman" w:cs="Times New Roman"/>
          <w:sz w:val="28"/>
          <w:szCs w:val="28"/>
        </w:rPr>
        <w:t>видає інформаційну або іншу(ий) продукцію/матеріал, призначені для інформування про надання суб’єктом надання адміністративних послуг (за наявності);</w:t>
      </w:r>
    </w:p>
    <w:p w:rsidR="00A63668" w:rsidRPr="00900CA8" w:rsidRDefault="00A63668" w:rsidP="00AB37AE">
      <w:pPr>
        <w:shd w:val="clear" w:color="auto" w:fill="FFFFFF"/>
        <w:spacing w:after="0" w:line="240" w:lineRule="auto"/>
        <w:ind w:firstLine="450"/>
        <w:jc w:val="both"/>
        <w:rPr>
          <w:rFonts w:ascii="Times New Roman" w:eastAsia="Times New Roman" w:hAnsi="Times New Roman" w:cs="Times New Roman"/>
          <w:sz w:val="28"/>
          <w:szCs w:val="28"/>
        </w:rPr>
      </w:pPr>
      <w:bookmarkStart w:id="189" w:name="n204"/>
      <w:bookmarkEnd w:id="189"/>
      <w:r w:rsidRPr="00900CA8">
        <w:rPr>
          <w:rFonts w:ascii="Times New Roman" w:eastAsia="Times New Roman" w:hAnsi="Times New Roman" w:cs="Times New Roman"/>
          <w:sz w:val="28"/>
          <w:szCs w:val="28"/>
        </w:rPr>
        <w:t>прощається із суб’єктом звернення, підтримуючи зоровий контакт.</w:t>
      </w:r>
    </w:p>
    <w:p w:rsidR="00A63668" w:rsidRPr="00900CA8" w:rsidRDefault="00A63668" w:rsidP="00A63668">
      <w:pPr>
        <w:spacing w:after="0" w:line="240" w:lineRule="auto"/>
        <w:rPr>
          <w:rFonts w:ascii="Times New Roman" w:hAnsi="Times New Roman" w:cs="Times New Roman"/>
          <w:sz w:val="28"/>
          <w:szCs w:val="28"/>
          <w:lang w:val="uk-UA"/>
        </w:rPr>
      </w:pPr>
      <w:bookmarkStart w:id="190" w:name="n205"/>
      <w:bookmarkEnd w:id="190"/>
    </w:p>
    <w:p w:rsidR="00A63668" w:rsidRPr="00900CA8" w:rsidRDefault="00A63668" w:rsidP="00A63668">
      <w:pPr>
        <w:spacing w:after="0" w:line="240" w:lineRule="auto"/>
        <w:rPr>
          <w:rFonts w:ascii="Times New Roman" w:hAnsi="Times New Roman" w:cs="Times New Roman"/>
          <w:sz w:val="28"/>
          <w:szCs w:val="28"/>
          <w:lang w:val="uk-UA"/>
        </w:rPr>
      </w:pPr>
    </w:p>
    <w:p w:rsidR="00A63668" w:rsidRPr="00900CA8" w:rsidRDefault="00A63668" w:rsidP="00A63668">
      <w:pPr>
        <w:spacing w:after="0" w:line="240" w:lineRule="auto"/>
        <w:rPr>
          <w:rFonts w:ascii="Times New Roman" w:hAnsi="Times New Roman" w:cs="Times New Roman"/>
          <w:sz w:val="28"/>
          <w:szCs w:val="28"/>
          <w:lang w:val="uk-UA"/>
        </w:rPr>
      </w:pPr>
    </w:p>
    <w:p w:rsidR="00A63668" w:rsidRPr="00900CA8" w:rsidRDefault="00A63668" w:rsidP="00A63668">
      <w:pPr>
        <w:pStyle w:val="a3"/>
        <w:spacing w:after="0"/>
        <w:ind w:firstLine="720"/>
        <w:rPr>
          <w:sz w:val="28"/>
          <w:szCs w:val="28"/>
          <w:lang w:eastAsia="uk-UA"/>
        </w:rPr>
      </w:pPr>
    </w:p>
    <w:p w:rsidR="00A63668" w:rsidRPr="00900CA8" w:rsidRDefault="00A63668" w:rsidP="00A63668">
      <w:pPr>
        <w:rPr>
          <w:rFonts w:ascii="Times New Roman" w:hAnsi="Times New Roman" w:cs="Times New Roman"/>
          <w:sz w:val="28"/>
          <w:szCs w:val="28"/>
        </w:rPr>
      </w:pPr>
      <w:r w:rsidRPr="00900CA8">
        <w:rPr>
          <w:rFonts w:ascii="Times New Roman" w:hAnsi="Times New Roman" w:cs="Times New Roman"/>
          <w:sz w:val="28"/>
          <w:szCs w:val="28"/>
        </w:rPr>
        <w:t>Секретар Сумської міської ради</w:t>
      </w:r>
      <w:r w:rsidRPr="00900CA8">
        <w:rPr>
          <w:rFonts w:ascii="Times New Roman" w:hAnsi="Times New Roman" w:cs="Times New Roman"/>
          <w:sz w:val="28"/>
          <w:szCs w:val="28"/>
        </w:rPr>
        <w:tab/>
      </w:r>
      <w:r w:rsidRPr="00900CA8">
        <w:rPr>
          <w:rFonts w:ascii="Times New Roman" w:hAnsi="Times New Roman" w:cs="Times New Roman"/>
          <w:sz w:val="28"/>
          <w:szCs w:val="28"/>
        </w:rPr>
        <w:tab/>
      </w:r>
      <w:r w:rsidRPr="00900CA8">
        <w:rPr>
          <w:rFonts w:ascii="Times New Roman" w:hAnsi="Times New Roman" w:cs="Times New Roman"/>
          <w:sz w:val="28"/>
          <w:szCs w:val="28"/>
        </w:rPr>
        <w:tab/>
      </w:r>
      <w:r w:rsidRPr="00900CA8">
        <w:rPr>
          <w:rFonts w:ascii="Times New Roman" w:hAnsi="Times New Roman" w:cs="Times New Roman"/>
          <w:sz w:val="28"/>
          <w:szCs w:val="28"/>
        </w:rPr>
        <w:tab/>
      </w:r>
      <w:r w:rsidRPr="00900CA8">
        <w:rPr>
          <w:rFonts w:ascii="Times New Roman" w:hAnsi="Times New Roman" w:cs="Times New Roman"/>
          <w:sz w:val="28"/>
          <w:szCs w:val="28"/>
        </w:rPr>
        <w:tab/>
        <w:t xml:space="preserve">       Артем КОБЗАР</w:t>
      </w:r>
    </w:p>
    <w:p w:rsidR="00A63668" w:rsidRPr="00900CA8" w:rsidRDefault="00A63668" w:rsidP="00A63668">
      <w:pPr>
        <w:rPr>
          <w:rFonts w:ascii="Times New Roman" w:hAnsi="Times New Roman" w:cs="Times New Roman"/>
          <w:sz w:val="28"/>
          <w:szCs w:val="28"/>
        </w:rPr>
      </w:pPr>
      <w:r w:rsidRPr="00900CA8">
        <w:rPr>
          <w:rFonts w:ascii="Times New Roman" w:hAnsi="Times New Roman" w:cs="Times New Roman"/>
          <w:sz w:val="28"/>
          <w:szCs w:val="28"/>
        </w:rPr>
        <w:t>Виконавець: Алла СТРИЖОВА</w:t>
      </w: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Default="00741AD1" w:rsidP="00A63668">
      <w:pPr>
        <w:rPr>
          <w:rFonts w:ascii="Times New Roman" w:hAnsi="Times New Roman" w:cs="Times New Roman"/>
          <w:sz w:val="28"/>
          <w:szCs w:val="28"/>
        </w:rPr>
      </w:pPr>
    </w:p>
    <w:p w:rsidR="00741AD1" w:rsidRPr="00900CA8" w:rsidRDefault="00741AD1" w:rsidP="00A63668">
      <w:pPr>
        <w:rPr>
          <w:rFonts w:ascii="Times New Roman" w:hAnsi="Times New Roman" w:cs="Times New Roman"/>
          <w:sz w:val="28"/>
          <w:szCs w:val="28"/>
        </w:rPr>
      </w:pPr>
    </w:p>
    <w:p w:rsidR="002A5181" w:rsidRDefault="002A5181" w:rsidP="007370C2">
      <w:pPr>
        <w:spacing w:after="0" w:line="240" w:lineRule="auto"/>
        <w:jc w:val="center"/>
        <w:rPr>
          <w:rFonts w:ascii="Times New Roman" w:hAnsi="Times New Roman" w:cs="Times New Roman"/>
          <w:sz w:val="28"/>
          <w:szCs w:val="28"/>
        </w:rPr>
      </w:pPr>
      <w:bookmarkStart w:id="191" w:name="_GoBack"/>
      <w:bookmarkEnd w:id="191"/>
    </w:p>
    <w:sectPr w:rsidR="002A5181" w:rsidSect="00821128">
      <w:pgSz w:w="12240" w:h="15840"/>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FF" w:rsidRDefault="00E951FF" w:rsidP="00821128">
      <w:pPr>
        <w:spacing w:after="0" w:line="240" w:lineRule="auto"/>
      </w:pPr>
      <w:r>
        <w:separator/>
      </w:r>
    </w:p>
  </w:endnote>
  <w:endnote w:type="continuationSeparator" w:id="0">
    <w:p w:rsidR="00E951FF" w:rsidRDefault="00E951FF" w:rsidP="0082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FF" w:rsidRDefault="00E951FF" w:rsidP="00821128">
      <w:pPr>
        <w:spacing w:after="0" w:line="240" w:lineRule="auto"/>
      </w:pPr>
      <w:r>
        <w:separator/>
      </w:r>
    </w:p>
  </w:footnote>
  <w:footnote w:type="continuationSeparator" w:id="0">
    <w:p w:rsidR="00E951FF" w:rsidRDefault="00E951FF" w:rsidP="00821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76B"/>
    <w:multiLevelType w:val="hybridMultilevel"/>
    <w:tmpl w:val="D0C4949A"/>
    <w:lvl w:ilvl="0" w:tplc="3094FBAE">
      <w:start w:val="1"/>
      <w:numFmt w:val="bullet"/>
      <w:lvlText w:val="-"/>
      <w:lvlJc w:val="left"/>
      <w:pPr>
        <w:ind w:left="808" w:hanging="360"/>
      </w:pPr>
      <w:rPr>
        <w:rFonts w:ascii="Times New Roman" w:eastAsia="Times New Roman" w:hAnsi="Times New Roman"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 w15:restartNumberingAfterBreak="0">
    <w:nsid w:val="16253682"/>
    <w:multiLevelType w:val="hybridMultilevel"/>
    <w:tmpl w:val="7EEC83EA"/>
    <w:lvl w:ilvl="0" w:tplc="29F8926A">
      <w:start w:val="1"/>
      <w:numFmt w:val="bullet"/>
      <w:lvlText w:val="-"/>
      <w:lvlJc w:val="left"/>
      <w:pPr>
        <w:ind w:left="808" w:hanging="360"/>
      </w:pPr>
      <w:rPr>
        <w:rFonts w:ascii="Times New Roman" w:eastAsia="Times New Roman" w:hAnsi="Times New Roman"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 w15:restartNumberingAfterBreak="0">
    <w:nsid w:val="34560639"/>
    <w:multiLevelType w:val="hybridMultilevel"/>
    <w:tmpl w:val="C908F13C"/>
    <w:lvl w:ilvl="0" w:tplc="32C88960">
      <w:start w:val="1"/>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347249D0"/>
    <w:multiLevelType w:val="hybridMultilevel"/>
    <w:tmpl w:val="E0A00942"/>
    <w:lvl w:ilvl="0" w:tplc="F6F013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11E9E"/>
    <w:multiLevelType w:val="hybridMultilevel"/>
    <w:tmpl w:val="6B0A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468DD"/>
    <w:multiLevelType w:val="hybridMultilevel"/>
    <w:tmpl w:val="73261DC4"/>
    <w:lvl w:ilvl="0" w:tplc="D70096F4">
      <w:start w:val="1"/>
      <w:numFmt w:val="upperRoman"/>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73402C40"/>
    <w:multiLevelType w:val="hybridMultilevel"/>
    <w:tmpl w:val="8A322E1A"/>
    <w:lvl w:ilvl="0" w:tplc="912A81FE">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53"/>
    <w:rsid w:val="0009336B"/>
    <w:rsid w:val="0012354E"/>
    <w:rsid w:val="001A5614"/>
    <w:rsid w:val="002A5181"/>
    <w:rsid w:val="003552CE"/>
    <w:rsid w:val="00372267"/>
    <w:rsid w:val="00455F23"/>
    <w:rsid w:val="0047355C"/>
    <w:rsid w:val="00494953"/>
    <w:rsid w:val="00504F13"/>
    <w:rsid w:val="00565558"/>
    <w:rsid w:val="005D5BF7"/>
    <w:rsid w:val="006612ED"/>
    <w:rsid w:val="006A4B87"/>
    <w:rsid w:val="007370C2"/>
    <w:rsid w:val="00741AD1"/>
    <w:rsid w:val="007D3184"/>
    <w:rsid w:val="00821128"/>
    <w:rsid w:val="00900CA8"/>
    <w:rsid w:val="00972323"/>
    <w:rsid w:val="00A63668"/>
    <w:rsid w:val="00A837BA"/>
    <w:rsid w:val="00AB37AE"/>
    <w:rsid w:val="00BC17A7"/>
    <w:rsid w:val="00C1209D"/>
    <w:rsid w:val="00CC3C59"/>
    <w:rsid w:val="00D379C4"/>
    <w:rsid w:val="00E85EE6"/>
    <w:rsid w:val="00E951FF"/>
    <w:rsid w:val="00FE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2A7DD-FEC3-420E-8EA7-9D338B1D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68"/>
    <w:pPr>
      <w:spacing w:after="200" w:line="276" w:lineRule="auto"/>
    </w:pPr>
    <w:rPr>
      <w:lang w:val="ru-RU"/>
    </w:rPr>
  </w:style>
  <w:style w:type="paragraph" w:styleId="2">
    <w:name w:val="heading 2"/>
    <w:basedOn w:val="a"/>
    <w:next w:val="a"/>
    <w:link w:val="20"/>
    <w:semiHidden/>
    <w:unhideWhenUsed/>
    <w:qFormat/>
    <w:rsid w:val="00741AD1"/>
    <w:pPr>
      <w:keepNext/>
      <w:spacing w:before="240" w:after="60" w:line="240" w:lineRule="auto"/>
      <w:outlineLvl w:val="1"/>
    </w:pPr>
    <w:rPr>
      <w:rFonts w:ascii="Calibri Light" w:eastAsia="Times New Roman" w:hAnsi="Calibri Light"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63668"/>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semiHidden/>
    <w:rsid w:val="00A63668"/>
    <w:rPr>
      <w:rFonts w:ascii="Times New Roman" w:eastAsia="Times New Roman" w:hAnsi="Times New Roman" w:cs="Times New Roman"/>
      <w:sz w:val="24"/>
      <w:szCs w:val="24"/>
      <w:lang w:val="uk-UA" w:eastAsia="ru-RU"/>
    </w:rPr>
  </w:style>
  <w:style w:type="character" w:styleId="a5">
    <w:name w:val="Hyperlink"/>
    <w:basedOn w:val="a0"/>
    <w:uiPriority w:val="99"/>
    <w:semiHidden/>
    <w:unhideWhenUsed/>
    <w:rsid w:val="00A63668"/>
    <w:rPr>
      <w:color w:val="0000FF"/>
      <w:u w:val="single"/>
    </w:rPr>
  </w:style>
  <w:style w:type="paragraph" w:styleId="a6">
    <w:name w:val="header"/>
    <w:basedOn w:val="a"/>
    <w:link w:val="a7"/>
    <w:uiPriority w:val="99"/>
    <w:unhideWhenUsed/>
    <w:rsid w:val="00821128"/>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821128"/>
    <w:rPr>
      <w:lang w:val="ru-RU"/>
    </w:rPr>
  </w:style>
  <w:style w:type="paragraph" w:styleId="a8">
    <w:name w:val="footer"/>
    <w:basedOn w:val="a"/>
    <w:link w:val="a9"/>
    <w:uiPriority w:val="99"/>
    <w:unhideWhenUsed/>
    <w:rsid w:val="00821128"/>
    <w:pPr>
      <w:tabs>
        <w:tab w:val="center" w:pos="4844"/>
        <w:tab w:val="right" w:pos="9689"/>
      </w:tabs>
      <w:spacing w:after="0" w:line="240" w:lineRule="auto"/>
    </w:pPr>
  </w:style>
  <w:style w:type="character" w:customStyle="1" w:styleId="a9">
    <w:name w:val="Нижний колонтитул Знак"/>
    <w:basedOn w:val="a0"/>
    <w:link w:val="a8"/>
    <w:uiPriority w:val="99"/>
    <w:rsid w:val="00821128"/>
    <w:rPr>
      <w:lang w:val="ru-RU"/>
    </w:rPr>
  </w:style>
  <w:style w:type="paragraph" w:styleId="aa">
    <w:name w:val="List Paragraph"/>
    <w:basedOn w:val="a"/>
    <w:uiPriority w:val="34"/>
    <w:qFormat/>
    <w:rsid w:val="001A5614"/>
    <w:pPr>
      <w:ind w:left="720"/>
      <w:contextualSpacing/>
    </w:pPr>
  </w:style>
  <w:style w:type="character" w:customStyle="1" w:styleId="20">
    <w:name w:val="Заголовок 2 Знак"/>
    <w:basedOn w:val="a0"/>
    <w:link w:val="2"/>
    <w:semiHidden/>
    <w:rsid w:val="00741AD1"/>
    <w:rPr>
      <w:rFonts w:ascii="Calibri Light" w:eastAsia="Times New Roman" w:hAnsi="Calibri Light" w:cs="Times New Roman"/>
      <w:b/>
      <w:bCs/>
      <w:i/>
      <w:iCs/>
      <w:sz w:val="28"/>
      <w:szCs w:val="28"/>
      <w:lang w:val="ru-RU" w:eastAsia="ru-RU"/>
    </w:rPr>
  </w:style>
  <w:style w:type="paragraph" w:styleId="ab">
    <w:name w:val="Balloon Text"/>
    <w:basedOn w:val="a"/>
    <w:link w:val="ac"/>
    <w:uiPriority w:val="99"/>
    <w:semiHidden/>
    <w:unhideWhenUsed/>
    <w:rsid w:val="00A837B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837B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8-2013-%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203-17" TargetMode="External"/><Relationship Id="rId12" Type="http://schemas.openxmlformats.org/officeDocument/2006/relationships/hyperlink" Target="https://zakon.rada.gov.ua/laws/show/z166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95_g71" TargetMode="External"/><Relationship Id="rId5" Type="http://schemas.openxmlformats.org/officeDocument/2006/relationships/footnotes" Target="footnotes.xml"/><Relationship Id="rId10" Type="http://schemas.openxmlformats.org/officeDocument/2006/relationships/hyperlink" Target="https://zakon.rada.gov.ua/laws/show/864-2021-%D0%BF" TargetMode="External"/><Relationship Id="rId4" Type="http://schemas.openxmlformats.org/officeDocument/2006/relationships/webSettings" Target="webSettings.xml"/><Relationship Id="rId9" Type="http://schemas.openxmlformats.org/officeDocument/2006/relationships/hyperlink" Target="https://zakon.rada.gov.ua/laws/show/588-2013-%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13</Pages>
  <Words>4746</Words>
  <Characters>27053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Тетяна Олександрівна</dc:creator>
  <cp:keywords/>
  <dc:description/>
  <cp:lastModifiedBy>Шевченко Тетяна Олександрівна</cp:lastModifiedBy>
  <cp:revision>26</cp:revision>
  <cp:lastPrinted>2025-03-11T12:23:00Z</cp:lastPrinted>
  <dcterms:created xsi:type="dcterms:W3CDTF">2025-03-10T13:19:00Z</dcterms:created>
  <dcterms:modified xsi:type="dcterms:W3CDTF">2025-05-08T12:49:00Z</dcterms:modified>
</cp:coreProperties>
</file>