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 w:rsidRPr="00066F44" w14:paraId="1200F9E2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8BACD79" w14:textId="71695D0B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14:paraId="62382E26" w14:textId="281B41DF" w:rsidR="0017635B" w:rsidRPr="00066F44" w:rsidRDefault="0017635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04F4205" w14:textId="77777777" w:rsidR="00AB6756" w:rsidRPr="00066F44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66F44"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 wp14:anchorId="54AA697B" wp14:editId="289D7EC2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1BA487F8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 w:rsidRPr="00066F44" w14:paraId="37074222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A7EFCD6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4B67E41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6816354A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 w:rsidRPr="00066F44" w14:paraId="096D938C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C80DB8F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673C22E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1ED58A0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4BC215C9" w14:textId="77777777" w:rsidR="00AB6756" w:rsidRPr="00066F44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CAAC21" w14:textId="77777777" w:rsidR="00AB6756" w:rsidRPr="00066F44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 w:rsidRPr="00066F44"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  <w:t>РОЗПОРЯДЖЕННЯ</w:t>
      </w:r>
    </w:p>
    <w:p w14:paraId="4D3A6307" w14:textId="77777777" w:rsidR="00AB6756" w:rsidRPr="00066F44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14:paraId="53F5D2E4" w14:textId="77777777" w:rsidR="00AB6756" w:rsidRPr="00066F44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14:paraId="18A85C62" w14:textId="77777777" w:rsidR="00AB6756" w:rsidRPr="00066F44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2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AB6756" w:rsidRPr="00066F44" w14:paraId="6F463130" w14:textId="77777777" w:rsidTr="005E1972">
        <w:tc>
          <w:tcPr>
            <w:tcW w:w="5279" w:type="dxa"/>
          </w:tcPr>
          <w:p w14:paraId="0DECD021" w14:textId="57B4F2A4" w:rsidR="00AB6756" w:rsidRPr="00066F44" w:rsidRDefault="001121EC" w:rsidP="0076470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66F44">
              <w:rPr>
                <w:sz w:val="28"/>
                <w:szCs w:val="28"/>
                <w:lang w:val="uk-UA"/>
              </w:rPr>
              <w:t xml:space="preserve">від </w:t>
            </w:r>
            <w:r w:rsidR="000B1CF3">
              <w:rPr>
                <w:sz w:val="28"/>
                <w:szCs w:val="28"/>
                <w:lang w:val="uk-UA"/>
              </w:rPr>
              <w:t>21.05.2025</w:t>
            </w:r>
            <w:r w:rsidRPr="00066F44">
              <w:rPr>
                <w:sz w:val="28"/>
                <w:szCs w:val="28"/>
                <w:lang w:val="uk-UA"/>
              </w:rPr>
              <w:t xml:space="preserve"> № </w:t>
            </w:r>
            <w:r w:rsidR="000B1CF3">
              <w:rPr>
                <w:sz w:val="28"/>
                <w:szCs w:val="28"/>
                <w:lang w:val="uk-UA"/>
              </w:rPr>
              <w:t>187-Р</w:t>
            </w:r>
            <w:r w:rsidRPr="00066F44">
              <w:rPr>
                <w:sz w:val="28"/>
                <w:szCs w:val="28"/>
                <w:lang w:val="uk-UA"/>
              </w:rPr>
              <w:t xml:space="preserve"> </w:t>
            </w:r>
          </w:p>
          <w:p w14:paraId="50F94220" w14:textId="77777777" w:rsidR="00AB6756" w:rsidRPr="00066F44" w:rsidRDefault="00AB6756" w:rsidP="0076470B">
            <w:pPr>
              <w:spacing w:after="0" w:line="240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056AB20D" w14:textId="77777777" w:rsidR="006735FB" w:rsidRPr="00066F44" w:rsidRDefault="00347D24" w:rsidP="0076470B">
            <w:pPr>
              <w:spacing w:after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066F44">
              <w:rPr>
                <w:b/>
                <w:sz w:val="28"/>
                <w:szCs w:val="28"/>
                <w:lang w:val="uk-UA"/>
              </w:rPr>
              <w:t xml:space="preserve">Про вжиття заходів за результатами </w:t>
            </w:r>
            <w:r w:rsidR="0078596D" w:rsidRPr="00066F44">
              <w:rPr>
                <w:b/>
                <w:sz w:val="28"/>
                <w:szCs w:val="28"/>
                <w:lang w:val="uk-UA"/>
              </w:rPr>
              <w:t xml:space="preserve">  </w:t>
            </w:r>
            <w:r w:rsidR="005A12C6" w:rsidRPr="00066F44">
              <w:rPr>
                <w:b/>
                <w:sz w:val="28"/>
                <w:szCs w:val="28"/>
                <w:lang w:val="uk-UA"/>
              </w:rPr>
              <w:t xml:space="preserve">аудиту окремих питань діяльності Комунальної установи «Сумська міська рятувально-водолазна служба» </w:t>
            </w:r>
            <w:r w:rsidR="0078596D" w:rsidRPr="00066F44">
              <w:rPr>
                <w:b/>
                <w:sz w:val="28"/>
                <w:szCs w:val="28"/>
                <w:lang w:val="uk-UA"/>
              </w:rPr>
              <w:t xml:space="preserve">за період з 01.01.2023 по </w:t>
            </w:r>
            <w:r w:rsidR="005A12C6" w:rsidRPr="00066F44">
              <w:rPr>
                <w:b/>
                <w:sz w:val="28"/>
                <w:szCs w:val="28"/>
                <w:lang w:val="uk-UA"/>
              </w:rPr>
              <w:t xml:space="preserve">завершений звітний період  </w:t>
            </w:r>
            <w:r w:rsidR="0078596D" w:rsidRPr="00066F44">
              <w:rPr>
                <w:b/>
                <w:sz w:val="28"/>
                <w:szCs w:val="28"/>
                <w:lang w:val="uk-UA"/>
              </w:rPr>
              <w:t>202</w:t>
            </w:r>
            <w:r w:rsidR="0015391B" w:rsidRPr="00066F44">
              <w:rPr>
                <w:b/>
                <w:sz w:val="28"/>
                <w:szCs w:val="28"/>
                <w:lang w:val="uk-UA"/>
              </w:rPr>
              <w:t>5</w:t>
            </w:r>
            <w:r w:rsidR="005A12C6" w:rsidRPr="00066F44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  <w:bookmarkEnd w:id="0"/>
          <w:p w14:paraId="693D49D4" w14:textId="77777777" w:rsidR="00AB6756" w:rsidRPr="00066F44" w:rsidRDefault="00AB6756" w:rsidP="0076470B">
            <w:pPr>
              <w:spacing w:after="0" w:line="240" w:lineRule="auto"/>
              <w:ind w:left="-108"/>
              <w:jc w:val="both"/>
              <w:rPr>
                <w:b/>
                <w:sz w:val="28"/>
                <w:szCs w:val="24"/>
                <w:lang w:val="uk-UA"/>
              </w:rPr>
            </w:pPr>
          </w:p>
        </w:tc>
      </w:tr>
    </w:tbl>
    <w:p w14:paraId="72DA0335" w14:textId="77777777" w:rsidR="00A24DE0" w:rsidRPr="00066F44" w:rsidRDefault="00347D24" w:rsidP="00A24DE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результати проведеного </w:t>
      </w:r>
      <w:r w:rsidR="009560F0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аудиту окремих питань діяльності Комунальної установи «Сумська міська рятувально-водолазна служба» </w:t>
      </w:r>
      <w:r w:rsidR="0078596D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з 01.01.2023 по </w:t>
      </w:r>
      <w:r w:rsidR="009560F0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завершений звітний період </w:t>
      </w:r>
      <w:r w:rsidR="0078596D" w:rsidRPr="00066F4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60F0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7862">
        <w:rPr>
          <w:rFonts w:ascii="Times New Roman" w:hAnsi="Times New Roman" w:cs="Times New Roman"/>
          <w:sz w:val="28"/>
          <w:szCs w:val="28"/>
          <w:lang w:val="uk-UA"/>
        </w:rPr>
        <w:t>інформацію управління внутрішнього контролю та аудиту Сумської міської ради від 20.05.2025 №55/35.2.1-07, відповідно до</w:t>
      </w:r>
      <w:r w:rsidR="00A24DE0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A49" w:rsidRPr="00066F44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27786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76A49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3.2.4. 3.2.8. розділу 3 Положення про управління внутрішнього контролю та аудиту</w:t>
      </w:r>
      <w:r w:rsidR="001A3B15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C76A49" w:rsidRPr="00066F44">
        <w:rPr>
          <w:rFonts w:ascii="Times New Roman" w:hAnsi="Times New Roman" w:cs="Times New Roman"/>
          <w:sz w:val="28"/>
          <w:szCs w:val="28"/>
          <w:lang w:val="uk-UA"/>
        </w:rPr>
        <w:t>, затвердженим рішенням Сумської міської ради від 10.04.2024 №4705-МР (зі змінами внесеними рішенням Сумської міської ради від 05.08.2024 №4978-МР), Порядком організації проведення муніципального контролю об’єктів комунальної власності Сумської міської територіальної громади, затвердженими рішенням Сумської міської</w:t>
      </w:r>
      <w:r w:rsidR="00454DBB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ради від 10.07.2024 №4826-МР, </w:t>
      </w:r>
      <w:r w:rsidR="0027786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A24DE0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пунктом 20 частини четвертої статті 42 Закону України «Про місцеве самоврядування в Україні»:</w:t>
      </w:r>
    </w:p>
    <w:p w14:paraId="30BA035D" w14:textId="77777777" w:rsidR="00AB6756" w:rsidRPr="00066F44" w:rsidRDefault="00AB6756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1FCB0B" w14:textId="77777777" w:rsidR="005E1972" w:rsidRPr="00066F44" w:rsidRDefault="00347D24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60F0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9560F0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Комунальної установи «Сумська міська рятувально-водолазна служба» </w:t>
      </w:r>
      <w:r w:rsidR="0078596D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ДЕНИСЕНКУ Дмитру</w:t>
      </w:r>
      <w:r w:rsidR="005E1972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DBD510B" w14:textId="77777777" w:rsidR="00347D24" w:rsidRPr="00066F44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F4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аудиторський звіт від 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735FB" w:rsidRPr="00066F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6735FB" w:rsidRPr="00066F4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35FB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5FB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5D4025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</w:t>
      </w:r>
      <w:r w:rsidR="006735FB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/35</w:t>
      </w:r>
      <w:r w:rsidR="001D23FC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.2.1-05</w:t>
      </w:r>
      <w:r w:rsidR="00F91719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719" w:rsidRPr="00066F44">
        <w:rPr>
          <w:rFonts w:ascii="Times New Roman" w:hAnsi="Times New Roman" w:cs="Times New Roman"/>
          <w:sz w:val="28"/>
          <w:szCs w:val="28"/>
          <w:lang w:val="uk-UA"/>
        </w:rPr>
        <w:t>та вжити визначений у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ньому перелік заходів.</w:t>
      </w:r>
    </w:p>
    <w:p w14:paraId="22DAEA24" w14:textId="77777777" w:rsidR="00347D24" w:rsidRPr="00066F44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F4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овідомити </w:t>
      </w:r>
      <w:r w:rsidR="006B1F5C" w:rsidRPr="00066F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052928" w:rsidRPr="00066F44">
        <w:rPr>
          <w:rFonts w:ascii="Times New Roman" w:hAnsi="Times New Roman" w:cs="Times New Roman"/>
          <w:sz w:val="28"/>
          <w:szCs w:val="28"/>
          <w:lang w:val="uk-UA"/>
        </w:rPr>
        <w:t>внутрішнього контролю та аудиту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 про результати розгляду аудиторського звіту </w:t>
      </w:r>
      <w:r w:rsidR="003F64E3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C0185C" w:rsidRPr="00066F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185C" w:rsidRPr="00066F4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185C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4E3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5D4025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</w:t>
      </w:r>
      <w:r w:rsidR="003F64E3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1D23FC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35.2.1-05 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F64E3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про вжиті заходи у термін до 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64E3" w:rsidRPr="00066F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552412" w14:textId="77777777" w:rsidR="00912BCF" w:rsidRPr="00066F44" w:rsidRDefault="00912B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18"/>
          <w:szCs w:val="18"/>
          <w:lang w:val="uk-UA"/>
        </w:rPr>
      </w:pPr>
    </w:p>
    <w:p w14:paraId="34559AD6" w14:textId="77777777" w:rsidR="004E35CF" w:rsidRPr="00066F44" w:rsidRDefault="005E1972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28"/>
          <w:szCs w:val="28"/>
          <w:lang w:val="uk-UA"/>
        </w:rPr>
      </w:pPr>
      <w:r w:rsidRPr="00066F44">
        <w:rPr>
          <w:rFonts w:eastAsiaTheme="minorHAnsi"/>
          <w:bCs w:val="0"/>
          <w:sz w:val="28"/>
          <w:szCs w:val="28"/>
          <w:lang w:val="uk-UA"/>
        </w:rPr>
        <w:lastRenderedPageBreak/>
        <w:t>2</w:t>
      </w:r>
      <w:r w:rsidR="00347D24" w:rsidRPr="00066F44">
        <w:rPr>
          <w:rFonts w:eastAsiaTheme="minorHAnsi"/>
          <w:bCs w:val="0"/>
          <w:sz w:val="28"/>
          <w:szCs w:val="28"/>
          <w:lang w:val="uk-UA"/>
        </w:rPr>
        <w:t>.</w:t>
      </w:r>
      <w:r w:rsidR="00347D24"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 Начальнику </w:t>
      </w:r>
      <w:r w:rsidR="006B7A44" w:rsidRPr="00066F44">
        <w:rPr>
          <w:rFonts w:eastAsiaTheme="minorHAnsi"/>
          <w:b w:val="0"/>
          <w:bCs w:val="0"/>
          <w:sz w:val="28"/>
          <w:szCs w:val="28"/>
          <w:lang w:val="uk-UA"/>
        </w:rPr>
        <w:t>у</w:t>
      </w:r>
      <w:r w:rsidR="00B31B74" w:rsidRPr="00066F44">
        <w:rPr>
          <w:rFonts w:eastAsiaTheme="minorHAnsi"/>
          <w:b w:val="0"/>
          <w:bCs w:val="0"/>
          <w:sz w:val="28"/>
          <w:szCs w:val="28"/>
          <w:lang w:val="uk-UA"/>
        </w:rPr>
        <w:t>правління</w:t>
      </w:r>
      <w:r w:rsidR="00347D24"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 </w:t>
      </w:r>
      <w:r w:rsidR="00052928"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внутрішнього контролю та аудиту </w:t>
      </w:r>
      <w:r w:rsidR="00B31B74"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Сумської міської ради </w:t>
      </w:r>
      <w:r w:rsidR="00B255E9" w:rsidRPr="00066F44">
        <w:rPr>
          <w:rFonts w:eastAsiaTheme="minorHAnsi"/>
          <w:b w:val="0"/>
          <w:bCs w:val="0"/>
          <w:sz w:val="28"/>
          <w:szCs w:val="28"/>
          <w:lang w:val="uk-UA"/>
        </w:rPr>
        <w:t>КОЗАЧОК Інні</w:t>
      </w:r>
      <w:r w:rsidR="004E35CF" w:rsidRPr="00066F44">
        <w:rPr>
          <w:rFonts w:eastAsiaTheme="minorHAnsi"/>
          <w:b w:val="0"/>
          <w:bCs w:val="0"/>
          <w:sz w:val="28"/>
          <w:szCs w:val="28"/>
          <w:lang w:val="uk-UA"/>
        </w:rPr>
        <w:t>:</w:t>
      </w:r>
    </w:p>
    <w:p w14:paraId="5321C47B" w14:textId="77777777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2.1. Довести результати аудиту першому </w:t>
      </w:r>
      <w:r w:rsidRPr="00066F44">
        <w:rPr>
          <w:b w:val="0"/>
          <w:sz w:val="28"/>
          <w:szCs w:val="28"/>
          <w:lang w:val="uk-UA"/>
        </w:rPr>
        <w:t>заступнику міського голови з питань діял</w:t>
      </w:r>
      <w:r w:rsidR="00277862">
        <w:rPr>
          <w:b w:val="0"/>
          <w:sz w:val="28"/>
          <w:szCs w:val="28"/>
          <w:lang w:val="uk-UA"/>
        </w:rPr>
        <w:t xml:space="preserve">ьності виконавчих органів ради </w:t>
      </w:r>
      <w:r w:rsidRPr="00066F44">
        <w:rPr>
          <w:b w:val="0"/>
          <w:sz w:val="28"/>
          <w:szCs w:val="28"/>
          <w:lang w:val="uk-UA"/>
        </w:rPr>
        <w:t>КУЗНЕЦОВ</w:t>
      </w:r>
      <w:r w:rsidR="00277862">
        <w:rPr>
          <w:b w:val="0"/>
          <w:sz w:val="28"/>
          <w:szCs w:val="28"/>
          <w:lang w:val="uk-UA"/>
        </w:rPr>
        <w:t>У</w:t>
      </w:r>
      <w:r w:rsidRPr="00066F44">
        <w:rPr>
          <w:b w:val="0"/>
          <w:sz w:val="28"/>
          <w:szCs w:val="28"/>
          <w:lang w:val="uk-UA"/>
        </w:rPr>
        <w:t xml:space="preserve"> Артем</w:t>
      </w:r>
      <w:r w:rsidR="00277862">
        <w:rPr>
          <w:b w:val="0"/>
          <w:sz w:val="28"/>
          <w:szCs w:val="28"/>
          <w:lang w:val="uk-UA"/>
        </w:rPr>
        <w:t>у</w:t>
      </w:r>
      <w:r w:rsidRPr="00066F44">
        <w:rPr>
          <w:b w:val="0"/>
          <w:sz w:val="28"/>
          <w:szCs w:val="28"/>
          <w:lang w:val="uk-UA"/>
        </w:rPr>
        <w:t>.</w:t>
      </w:r>
    </w:p>
    <w:p w14:paraId="517B7A20" w14:textId="77777777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b w:val="0"/>
          <w:sz w:val="28"/>
          <w:szCs w:val="28"/>
          <w:lang w:val="uk-UA"/>
        </w:rPr>
        <w:t>2.2. У разі невиконання Комунальною установою «Сумська міська рятувально-водолазна служба» запропонованих рекомендацій внести пропозиції щодо застосування заходів впливу.</w:t>
      </w:r>
    </w:p>
    <w:p w14:paraId="0908F67E" w14:textId="77777777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</w:p>
    <w:p w14:paraId="37E50396" w14:textId="77777777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sz w:val="28"/>
          <w:szCs w:val="28"/>
          <w:lang w:val="uk-UA"/>
        </w:rPr>
        <w:t>3</w:t>
      </w:r>
      <w:r w:rsidRPr="00066F44">
        <w:rPr>
          <w:b w:val="0"/>
          <w:sz w:val="28"/>
          <w:szCs w:val="28"/>
          <w:lang w:val="uk-UA"/>
        </w:rPr>
        <w:t>. Першому заступнику міського голови з питань діял</w:t>
      </w:r>
      <w:r w:rsidR="00277862">
        <w:rPr>
          <w:b w:val="0"/>
          <w:sz w:val="28"/>
          <w:szCs w:val="28"/>
          <w:lang w:val="uk-UA"/>
        </w:rPr>
        <w:t xml:space="preserve">ьності виконавчих органів ради </w:t>
      </w:r>
      <w:r w:rsidRPr="00066F44">
        <w:rPr>
          <w:b w:val="0"/>
          <w:sz w:val="28"/>
          <w:szCs w:val="28"/>
          <w:lang w:val="uk-UA"/>
        </w:rPr>
        <w:t>КУЗНЕЦОВ</w:t>
      </w:r>
      <w:r w:rsidR="00277862">
        <w:rPr>
          <w:b w:val="0"/>
          <w:sz w:val="28"/>
          <w:szCs w:val="28"/>
          <w:lang w:val="uk-UA"/>
        </w:rPr>
        <w:t>У</w:t>
      </w:r>
      <w:r w:rsidRPr="00066F44">
        <w:rPr>
          <w:b w:val="0"/>
          <w:sz w:val="28"/>
          <w:szCs w:val="28"/>
          <w:lang w:val="uk-UA"/>
        </w:rPr>
        <w:t xml:space="preserve"> Артем</w:t>
      </w:r>
      <w:r w:rsidR="00277862">
        <w:rPr>
          <w:b w:val="0"/>
          <w:sz w:val="28"/>
          <w:szCs w:val="28"/>
          <w:lang w:val="uk-UA"/>
        </w:rPr>
        <w:t>у</w:t>
      </w:r>
      <w:r w:rsidRPr="00066F44">
        <w:rPr>
          <w:b w:val="0"/>
          <w:sz w:val="28"/>
          <w:szCs w:val="28"/>
          <w:lang w:val="uk-UA"/>
        </w:rPr>
        <w:t>:</w:t>
      </w:r>
    </w:p>
    <w:p w14:paraId="67C753BA" w14:textId="77777777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b w:val="0"/>
          <w:sz w:val="28"/>
          <w:szCs w:val="28"/>
          <w:lang w:val="uk-UA"/>
        </w:rPr>
        <w:t>3.1. Забезпечити сприяння щодо усунення встановлених недоліків та порушень.</w:t>
      </w:r>
    </w:p>
    <w:p w14:paraId="64E3F649" w14:textId="77777777" w:rsidR="00054686" w:rsidRPr="00066F44" w:rsidRDefault="00054686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b w:val="0"/>
          <w:sz w:val="28"/>
          <w:szCs w:val="28"/>
          <w:lang w:val="uk-UA"/>
        </w:rPr>
        <w:t>3.2.</w:t>
      </w:r>
      <w:r w:rsidR="00912BCF" w:rsidRPr="00066F44">
        <w:rPr>
          <w:b w:val="0"/>
          <w:sz w:val="28"/>
          <w:szCs w:val="28"/>
          <w:lang w:val="uk-UA"/>
        </w:rPr>
        <w:t xml:space="preserve"> Внести пропозиції щодо застосування заходів впливу.</w:t>
      </w:r>
    </w:p>
    <w:p w14:paraId="186C480E" w14:textId="77777777" w:rsidR="00912BCF" w:rsidRPr="00066F44" w:rsidRDefault="00912BCF" w:rsidP="00677A78">
      <w:pPr>
        <w:pStyle w:val="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b w:val="0"/>
          <w:sz w:val="28"/>
          <w:szCs w:val="28"/>
          <w:lang w:val="uk-UA"/>
        </w:rPr>
        <w:t xml:space="preserve">3.3. Проінформувати </w:t>
      </w:r>
      <w:r w:rsidR="00F91719" w:rsidRPr="00066F44">
        <w:rPr>
          <w:b w:val="0"/>
          <w:sz w:val="28"/>
          <w:szCs w:val="28"/>
          <w:lang w:val="uk-UA"/>
        </w:rPr>
        <w:t>секретаря Сумської міської ради</w:t>
      </w:r>
      <w:r w:rsidRPr="00066F44">
        <w:rPr>
          <w:b w:val="0"/>
          <w:sz w:val="28"/>
          <w:szCs w:val="28"/>
          <w:lang w:val="uk-UA"/>
        </w:rPr>
        <w:t xml:space="preserve"> про проведену роботу до </w:t>
      </w:r>
      <w:r w:rsidR="00277862">
        <w:rPr>
          <w:b w:val="0"/>
          <w:sz w:val="28"/>
          <w:szCs w:val="28"/>
          <w:lang w:val="uk-UA"/>
        </w:rPr>
        <w:t>27</w:t>
      </w:r>
      <w:r w:rsidRPr="00066F44">
        <w:rPr>
          <w:b w:val="0"/>
          <w:sz w:val="28"/>
          <w:szCs w:val="28"/>
          <w:lang w:val="uk-UA"/>
        </w:rPr>
        <w:t>.</w:t>
      </w:r>
      <w:r w:rsidR="001D23FC" w:rsidRPr="00066F44">
        <w:rPr>
          <w:b w:val="0"/>
          <w:sz w:val="28"/>
          <w:szCs w:val="28"/>
          <w:lang w:val="uk-UA"/>
        </w:rPr>
        <w:t>06.2025</w:t>
      </w:r>
      <w:r w:rsidRPr="00066F44">
        <w:rPr>
          <w:b w:val="0"/>
          <w:sz w:val="28"/>
          <w:szCs w:val="28"/>
          <w:lang w:val="uk-UA"/>
        </w:rPr>
        <w:t>.</w:t>
      </w:r>
    </w:p>
    <w:p w14:paraId="0D150C64" w14:textId="77777777" w:rsidR="00281D61" w:rsidRPr="00066F44" w:rsidRDefault="00281D61" w:rsidP="00281D61">
      <w:pPr>
        <w:pStyle w:val="2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851"/>
        <w:rPr>
          <w:b w:val="0"/>
          <w:sz w:val="28"/>
          <w:szCs w:val="28"/>
          <w:lang w:val="uk-UA"/>
        </w:rPr>
      </w:pPr>
    </w:p>
    <w:p w14:paraId="7B8920DB" w14:textId="77777777" w:rsidR="00AB6756" w:rsidRPr="00066F44" w:rsidRDefault="00912BCF" w:rsidP="00912BCF">
      <w:pPr>
        <w:tabs>
          <w:tab w:val="left" w:pos="0"/>
          <w:tab w:val="left" w:pos="180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6F4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залишаю за собою.</w:t>
      </w:r>
    </w:p>
    <w:p w14:paraId="56BE6B2B" w14:textId="77777777" w:rsidR="00AB6756" w:rsidRPr="00066F44" w:rsidRDefault="00AB6756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22222F7" w14:textId="77777777" w:rsidR="00281D61" w:rsidRPr="00066F44" w:rsidRDefault="00281D61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A44F79" w14:textId="77777777" w:rsidR="00AA3F92" w:rsidRPr="00066F44" w:rsidRDefault="00281D61" w:rsidP="0097602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066F44">
        <w:rPr>
          <w:sz w:val="28"/>
          <w:szCs w:val="28"/>
          <w:lang w:val="uk-UA"/>
        </w:rPr>
        <w:t>Секретар Сумської міської ради</w:t>
      </w:r>
      <w:r w:rsidR="00AA3F92" w:rsidRPr="00066F44">
        <w:rPr>
          <w:sz w:val="28"/>
          <w:szCs w:val="28"/>
          <w:lang w:val="uk-UA"/>
        </w:rPr>
        <w:tab/>
      </w:r>
      <w:r w:rsidR="00AA3F92" w:rsidRPr="00066F44">
        <w:rPr>
          <w:sz w:val="28"/>
          <w:szCs w:val="28"/>
          <w:lang w:val="uk-UA"/>
        </w:rPr>
        <w:tab/>
      </w:r>
      <w:r w:rsidR="00AA3F92" w:rsidRPr="00066F44">
        <w:rPr>
          <w:sz w:val="28"/>
          <w:szCs w:val="28"/>
          <w:lang w:val="uk-UA"/>
        </w:rPr>
        <w:tab/>
      </w:r>
      <w:r w:rsidR="00AA3F92" w:rsidRPr="00066F44">
        <w:rPr>
          <w:sz w:val="28"/>
          <w:szCs w:val="28"/>
          <w:lang w:val="uk-UA"/>
        </w:rPr>
        <w:tab/>
      </w:r>
      <w:r w:rsidRPr="00066F44">
        <w:rPr>
          <w:sz w:val="28"/>
          <w:szCs w:val="28"/>
          <w:lang w:val="uk-UA"/>
        </w:rPr>
        <w:t xml:space="preserve">               Артем КОБЗАР</w:t>
      </w:r>
    </w:p>
    <w:p w14:paraId="0489A476" w14:textId="77777777" w:rsidR="00AB6756" w:rsidRPr="00066F44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76EBA1" w14:textId="77777777" w:rsidR="00281D61" w:rsidRPr="00066F44" w:rsidRDefault="00281D6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3A5223" w14:textId="77777777" w:rsidR="00AB6756" w:rsidRPr="00066F44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7D69AD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14:paraId="586DC99A" w14:textId="77777777" w:rsidR="00912BCF" w:rsidRPr="00066F44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B255E9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Денисенку Д.М.</w:t>
      </w:r>
      <w:r w:rsidR="00204E82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4E65DD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Козачок І.В.</w:t>
      </w:r>
      <w:r w:rsidR="00B31B74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F64E3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255E9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Кузнецову А.Ю.</w:t>
      </w:r>
    </w:p>
    <w:p w14:paraId="06DBFE54" w14:textId="77777777" w:rsidR="00912BCF" w:rsidRPr="00066F44" w:rsidRDefault="0091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40B89529" w14:textId="77777777" w:rsidR="00B118D5" w:rsidRPr="00066F44" w:rsidRDefault="00CE06EE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="00B118D5" w:rsidRPr="00066F44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14:paraId="043F2C07" w14:textId="77777777" w:rsidR="000412FE" w:rsidRPr="00066F44" w:rsidRDefault="00B118D5" w:rsidP="000412FE">
      <w:pPr>
        <w:spacing w:after="0"/>
        <w:ind w:lef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Сумського міського голови </w:t>
      </w:r>
      <w:r w:rsidR="000412FE" w:rsidRPr="00066F4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6F44" w:rsidRPr="00066F44">
        <w:rPr>
          <w:rFonts w:ascii="Times New Roman" w:hAnsi="Times New Roman" w:cs="Times New Roman"/>
          <w:sz w:val="28"/>
          <w:szCs w:val="28"/>
          <w:lang w:val="uk-UA"/>
        </w:rPr>
        <w:t>Про вжиття заходів за результатами аудиту окремих питань діяльності Комунальної установи «Сумська міська рятувально-водолазна служба» за період з 01.01.2023 по завершений звітний період  2025 року</w:t>
      </w:r>
      <w:r w:rsidR="000412FE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з 01.01.2023 по </w:t>
      </w:r>
      <w:r w:rsidR="00066F44" w:rsidRPr="00066F44">
        <w:rPr>
          <w:rFonts w:ascii="Times New Roman" w:hAnsi="Times New Roman" w:cs="Times New Roman"/>
          <w:sz w:val="28"/>
          <w:szCs w:val="28"/>
          <w:lang w:val="uk-UA"/>
        </w:rPr>
        <w:t>завершений звітний період 2025 року</w:t>
      </w:r>
      <w:r w:rsidR="000412FE" w:rsidRPr="00066F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688ABC3" w14:textId="77777777" w:rsidR="003F64E3" w:rsidRPr="00066F44" w:rsidRDefault="003F64E3" w:rsidP="000412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432198D" w14:textId="77777777" w:rsidR="00B118D5" w:rsidRPr="00066F44" w:rsidRDefault="00B118D5" w:rsidP="00B118D5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76470B" w:rsidRPr="00066F44" w14:paraId="05BCFAF1" w14:textId="77777777" w:rsidTr="002732AF">
        <w:tc>
          <w:tcPr>
            <w:tcW w:w="4248" w:type="dxa"/>
            <w:shd w:val="clear" w:color="auto" w:fill="auto"/>
          </w:tcPr>
          <w:p w14:paraId="510B1B86" w14:textId="77777777" w:rsidR="0076470B" w:rsidRPr="00066F44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322BD3B3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566542B5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76470B" w:rsidRPr="00066F44" w14:paraId="5E2BC7F4" w14:textId="77777777" w:rsidTr="002732AF">
        <w:tc>
          <w:tcPr>
            <w:tcW w:w="4248" w:type="dxa"/>
            <w:shd w:val="clear" w:color="auto" w:fill="auto"/>
          </w:tcPr>
          <w:p w14:paraId="3DF39338" w14:textId="77777777" w:rsidR="0076470B" w:rsidRPr="00066F44" w:rsidRDefault="0076470B" w:rsidP="0076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4639081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3AAB7171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RPr="00066F44" w14:paraId="62D02F34" w14:textId="77777777" w:rsidTr="002732AF">
        <w:tc>
          <w:tcPr>
            <w:tcW w:w="4248" w:type="dxa"/>
            <w:shd w:val="clear" w:color="auto" w:fill="auto"/>
          </w:tcPr>
          <w:p w14:paraId="50A2B58E" w14:textId="77777777" w:rsidR="0076470B" w:rsidRPr="00066F44" w:rsidRDefault="00066F44" w:rsidP="00066F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В.о.н</w:t>
            </w:r>
            <w:r w:rsidR="0076470B"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6470B"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0D1BE13B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019C4358" w14:textId="77777777" w:rsidR="0076470B" w:rsidRPr="00066F44" w:rsidRDefault="00066F44" w:rsidP="00066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</w:t>
            </w:r>
            <w:r w:rsidR="0076470B"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</w:tc>
      </w:tr>
      <w:tr w:rsidR="0076470B" w:rsidRPr="00066F44" w14:paraId="50EEFBB1" w14:textId="77777777" w:rsidTr="002732AF">
        <w:tc>
          <w:tcPr>
            <w:tcW w:w="4248" w:type="dxa"/>
            <w:shd w:val="clear" w:color="auto" w:fill="auto"/>
          </w:tcPr>
          <w:p w14:paraId="67AFCC7C" w14:textId="77777777" w:rsidR="0076470B" w:rsidRPr="00066F44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E449A3F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08DE3DA1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RPr="00066F44" w14:paraId="2CE9E814" w14:textId="77777777" w:rsidTr="002732AF">
        <w:tc>
          <w:tcPr>
            <w:tcW w:w="4248" w:type="dxa"/>
            <w:shd w:val="clear" w:color="auto" w:fill="auto"/>
          </w:tcPr>
          <w:p w14:paraId="7B3A8399" w14:textId="77777777" w:rsidR="0076470B" w:rsidRPr="00066F44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0ED77DAB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7BFCD0F9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14:paraId="2479186A" w14:textId="77777777" w:rsidR="00B118D5" w:rsidRPr="00066F44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RPr="00066F44" w:rsidSect="00281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BCB6" w14:textId="77777777" w:rsidR="00680FB6" w:rsidRDefault="00680FB6">
      <w:pPr>
        <w:spacing w:line="240" w:lineRule="auto"/>
      </w:pPr>
      <w:r>
        <w:separator/>
      </w:r>
    </w:p>
  </w:endnote>
  <w:endnote w:type="continuationSeparator" w:id="0">
    <w:p w14:paraId="7CB38BD4" w14:textId="77777777" w:rsidR="00680FB6" w:rsidRDefault="00680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CA57" w14:textId="77777777" w:rsidR="00680FB6" w:rsidRDefault="00680FB6">
      <w:pPr>
        <w:spacing w:after="0"/>
      </w:pPr>
      <w:r>
        <w:separator/>
      </w:r>
    </w:p>
  </w:footnote>
  <w:footnote w:type="continuationSeparator" w:id="0">
    <w:p w14:paraId="2FEE5456" w14:textId="77777777" w:rsidR="00680FB6" w:rsidRDefault="00680F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12FE"/>
    <w:rsid w:val="00052928"/>
    <w:rsid w:val="00054686"/>
    <w:rsid w:val="00066F44"/>
    <w:rsid w:val="00081B73"/>
    <w:rsid w:val="00090F8A"/>
    <w:rsid w:val="000B1CF3"/>
    <w:rsid w:val="000C5A8C"/>
    <w:rsid w:val="001121EC"/>
    <w:rsid w:val="00141F3E"/>
    <w:rsid w:val="0015391B"/>
    <w:rsid w:val="001552F3"/>
    <w:rsid w:val="0017635B"/>
    <w:rsid w:val="00190323"/>
    <w:rsid w:val="0019280C"/>
    <w:rsid w:val="001A232E"/>
    <w:rsid w:val="001A3B15"/>
    <w:rsid w:val="001A3DFA"/>
    <w:rsid w:val="001B6621"/>
    <w:rsid w:val="001D23FC"/>
    <w:rsid w:val="001D443A"/>
    <w:rsid w:val="001E25DF"/>
    <w:rsid w:val="001E51AF"/>
    <w:rsid w:val="00200EC1"/>
    <w:rsid w:val="002014AF"/>
    <w:rsid w:val="00204E82"/>
    <w:rsid w:val="0022259F"/>
    <w:rsid w:val="0025527F"/>
    <w:rsid w:val="00277862"/>
    <w:rsid w:val="00281D61"/>
    <w:rsid w:val="00284F71"/>
    <w:rsid w:val="00293397"/>
    <w:rsid w:val="002A5A86"/>
    <w:rsid w:val="002B4EA3"/>
    <w:rsid w:val="002F6111"/>
    <w:rsid w:val="003117F3"/>
    <w:rsid w:val="003238E5"/>
    <w:rsid w:val="00347D24"/>
    <w:rsid w:val="00364CDB"/>
    <w:rsid w:val="003831DA"/>
    <w:rsid w:val="00386585"/>
    <w:rsid w:val="00396516"/>
    <w:rsid w:val="003C34C4"/>
    <w:rsid w:val="003D3868"/>
    <w:rsid w:val="003F64E3"/>
    <w:rsid w:val="00454DBB"/>
    <w:rsid w:val="004803E5"/>
    <w:rsid w:val="00484DCB"/>
    <w:rsid w:val="0049262B"/>
    <w:rsid w:val="00492D4B"/>
    <w:rsid w:val="004D6C01"/>
    <w:rsid w:val="004E35CF"/>
    <w:rsid w:val="004E65DD"/>
    <w:rsid w:val="005561B3"/>
    <w:rsid w:val="00556725"/>
    <w:rsid w:val="00574E60"/>
    <w:rsid w:val="005A12C6"/>
    <w:rsid w:val="005D4025"/>
    <w:rsid w:val="005E1972"/>
    <w:rsid w:val="005F7328"/>
    <w:rsid w:val="00611D4E"/>
    <w:rsid w:val="006120C7"/>
    <w:rsid w:val="00627D92"/>
    <w:rsid w:val="0064051B"/>
    <w:rsid w:val="0066012E"/>
    <w:rsid w:val="006735FB"/>
    <w:rsid w:val="00677A78"/>
    <w:rsid w:val="00680FB6"/>
    <w:rsid w:val="006B1F5C"/>
    <w:rsid w:val="006B3469"/>
    <w:rsid w:val="006B6721"/>
    <w:rsid w:val="006B7387"/>
    <w:rsid w:val="006B7A44"/>
    <w:rsid w:val="006E77F8"/>
    <w:rsid w:val="006F373B"/>
    <w:rsid w:val="006F414C"/>
    <w:rsid w:val="0076470B"/>
    <w:rsid w:val="0078596D"/>
    <w:rsid w:val="00787A7E"/>
    <w:rsid w:val="007979DC"/>
    <w:rsid w:val="007A7B57"/>
    <w:rsid w:val="007D69AD"/>
    <w:rsid w:val="007E5DD6"/>
    <w:rsid w:val="007F1249"/>
    <w:rsid w:val="00806D0D"/>
    <w:rsid w:val="00813462"/>
    <w:rsid w:val="00836D12"/>
    <w:rsid w:val="00851C1D"/>
    <w:rsid w:val="00875C6A"/>
    <w:rsid w:val="008803DF"/>
    <w:rsid w:val="00883A25"/>
    <w:rsid w:val="008B100E"/>
    <w:rsid w:val="008B3B2B"/>
    <w:rsid w:val="008B6E73"/>
    <w:rsid w:val="008C568D"/>
    <w:rsid w:val="008D0D42"/>
    <w:rsid w:val="00912BCF"/>
    <w:rsid w:val="00917149"/>
    <w:rsid w:val="00934757"/>
    <w:rsid w:val="00951D19"/>
    <w:rsid w:val="009560F0"/>
    <w:rsid w:val="00967D02"/>
    <w:rsid w:val="0097152E"/>
    <w:rsid w:val="00976028"/>
    <w:rsid w:val="00976E38"/>
    <w:rsid w:val="009C4376"/>
    <w:rsid w:val="009F202F"/>
    <w:rsid w:val="00A1641C"/>
    <w:rsid w:val="00A24DE0"/>
    <w:rsid w:val="00A510F0"/>
    <w:rsid w:val="00A603A1"/>
    <w:rsid w:val="00A61666"/>
    <w:rsid w:val="00A93040"/>
    <w:rsid w:val="00AA1C65"/>
    <w:rsid w:val="00AA3F92"/>
    <w:rsid w:val="00AB6756"/>
    <w:rsid w:val="00AD1F12"/>
    <w:rsid w:val="00B118D5"/>
    <w:rsid w:val="00B130A1"/>
    <w:rsid w:val="00B235CB"/>
    <w:rsid w:val="00B255E9"/>
    <w:rsid w:val="00B31B74"/>
    <w:rsid w:val="00B461F2"/>
    <w:rsid w:val="00B4686C"/>
    <w:rsid w:val="00B764CB"/>
    <w:rsid w:val="00BB6A2C"/>
    <w:rsid w:val="00BB79F3"/>
    <w:rsid w:val="00BC08A2"/>
    <w:rsid w:val="00BC6D1C"/>
    <w:rsid w:val="00BD0BF9"/>
    <w:rsid w:val="00BD5554"/>
    <w:rsid w:val="00BE06F9"/>
    <w:rsid w:val="00C0185C"/>
    <w:rsid w:val="00C1123A"/>
    <w:rsid w:val="00C43850"/>
    <w:rsid w:val="00C454B7"/>
    <w:rsid w:val="00C76A49"/>
    <w:rsid w:val="00C86822"/>
    <w:rsid w:val="00CA0656"/>
    <w:rsid w:val="00CA5917"/>
    <w:rsid w:val="00CB1615"/>
    <w:rsid w:val="00CE06EE"/>
    <w:rsid w:val="00D12512"/>
    <w:rsid w:val="00D166B1"/>
    <w:rsid w:val="00D3284F"/>
    <w:rsid w:val="00D32891"/>
    <w:rsid w:val="00D47920"/>
    <w:rsid w:val="00D830E2"/>
    <w:rsid w:val="00D922A4"/>
    <w:rsid w:val="00D92E27"/>
    <w:rsid w:val="00DB419E"/>
    <w:rsid w:val="00DD3024"/>
    <w:rsid w:val="00DF2B07"/>
    <w:rsid w:val="00E3125D"/>
    <w:rsid w:val="00E3589B"/>
    <w:rsid w:val="00E42B9D"/>
    <w:rsid w:val="00E52C89"/>
    <w:rsid w:val="00E54E28"/>
    <w:rsid w:val="00E83C98"/>
    <w:rsid w:val="00EA69D3"/>
    <w:rsid w:val="00EB2A70"/>
    <w:rsid w:val="00ED4232"/>
    <w:rsid w:val="00EE3C37"/>
    <w:rsid w:val="00F91719"/>
    <w:rsid w:val="00FA217D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0A1274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F472-C092-477B-B68A-C2C4EF3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3</cp:revision>
  <cp:lastPrinted>2025-05-21T11:39:00Z</cp:lastPrinted>
  <dcterms:created xsi:type="dcterms:W3CDTF">2025-05-22T12:59:00Z</dcterms:created>
  <dcterms:modified xsi:type="dcterms:W3CDTF">2025-05-22T12:59:00Z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