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77" w:tblpY="8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2835"/>
        <w:gridCol w:w="1134"/>
        <w:gridCol w:w="1843"/>
      </w:tblGrid>
      <w:tr w:rsidR="008C578A" w:rsidRPr="008C578A" w14:paraId="74168665" w14:textId="77777777" w:rsidTr="00330485">
        <w:trPr>
          <w:trHeight w:val="2269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14:paraId="2242DDCB" w14:textId="77777777" w:rsidR="00865423" w:rsidRPr="00865423" w:rsidRDefault="00865423" w:rsidP="00865423">
            <w:pPr>
              <w:shd w:val="clear" w:color="auto" w:fill="FFFFFF"/>
              <w:ind w:left="4956"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5423">
              <w:rPr>
                <w:color w:val="000000"/>
                <w:sz w:val="24"/>
                <w:szCs w:val="24"/>
              </w:rPr>
              <w:t>ЗАТВЕРДЖЕНО</w:t>
            </w:r>
          </w:p>
          <w:p w14:paraId="7A4371F6" w14:textId="77777777" w:rsidR="00865423" w:rsidRPr="00865423" w:rsidRDefault="00865423" w:rsidP="00865423">
            <w:pPr>
              <w:shd w:val="clear" w:color="auto" w:fill="FFFFFF"/>
              <w:ind w:left="4956" w:firstLine="708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65423">
              <w:rPr>
                <w:color w:val="000000"/>
                <w:sz w:val="24"/>
                <w:szCs w:val="24"/>
              </w:rPr>
              <w:t>рішенням виконавчого комітету</w:t>
            </w:r>
          </w:p>
          <w:p w14:paraId="0877D392" w14:textId="77777777" w:rsidR="00865423" w:rsidRPr="00865423" w:rsidRDefault="00865423" w:rsidP="00865423">
            <w:pPr>
              <w:shd w:val="clear" w:color="auto" w:fill="FFFFFF"/>
              <w:ind w:left="4956"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65423">
              <w:rPr>
                <w:color w:val="000000"/>
                <w:sz w:val="24"/>
                <w:szCs w:val="24"/>
              </w:rPr>
              <w:t>Пісочинської</w:t>
            </w:r>
            <w:proofErr w:type="spellEnd"/>
            <w:r w:rsidRPr="00865423">
              <w:rPr>
                <w:color w:val="000000"/>
                <w:sz w:val="24"/>
                <w:szCs w:val="24"/>
              </w:rPr>
              <w:t xml:space="preserve"> селищної ради</w:t>
            </w:r>
          </w:p>
          <w:p w14:paraId="77FC3C69" w14:textId="77777777" w:rsidR="00865423" w:rsidRPr="00865423" w:rsidRDefault="00865423" w:rsidP="00865423">
            <w:pPr>
              <w:shd w:val="clear" w:color="auto" w:fill="FFFFFF"/>
              <w:ind w:left="4956"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5423">
              <w:rPr>
                <w:color w:val="000000"/>
                <w:sz w:val="24"/>
                <w:szCs w:val="24"/>
              </w:rPr>
              <w:t>від 12.07.2023 року № 11/31-23</w:t>
            </w:r>
          </w:p>
          <w:p w14:paraId="3AE76BFE" w14:textId="77777777" w:rsidR="003329BD" w:rsidRDefault="003329BD" w:rsidP="0013561E">
            <w:pPr>
              <w:suppressAutoHyphens/>
              <w:ind w:left="6095"/>
              <w:rPr>
                <w:sz w:val="24"/>
                <w:szCs w:val="24"/>
                <w:highlight w:val="yellow"/>
                <w:lang w:eastAsia="ar-SA"/>
              </w:rPr>
            </w:pPr>
          </w:p>
          <w:p w14:paraId="5B26BE65" w14:textId="77777777" w:rsidR="00A511D6" w:rsidRDefault="00A511D6" w:rsidP="00A511D6">
            <w:pPr>
              <w:pStyle w:val="a8"/>
              <w:ind w:left="6804"/>
              <w:rPr>
                <w:rFonts w:ascii="Times New Roman" w:hAnsi="Times New Roman"/>
                <w:sz w:val="24"/>
                <w:szCs w:val="24"/>
              </w:rPr>
            </w:pPr>
          </w:p>
          <w:p w14:paraId="786321B3" w14:textId="77777777" w:rsidR="00A511D6" w:rsidRPr="00196A99" w:rsidRDefault="00A511D6" w:rsidP="00A511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A99">
              <w:rPr>
                <w:rFonts w:ascii="Times New Roman" w:hAnsi="Times New Roman"/>
                <w:sz w:val="24"/>
                <w:szCs w:val="24"/>
              </w:rPr>
              <w:t>ТЕХНОЛОГІЧНА КАРТКА</w:t>
            </w:r>
          </w:p>
          <w:p w14:paraId="0E10B748" w14:textId="77777777" w:rsidR="00A511D6" w:rsidRDefault="00A511D6" w:rsidP="00A511D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адміністративної послуги</w:t>
            </w:r>
          </w:p>
          <w:p w14:paraId="32540452" w14:textId="77777777" w:rsidR="004B5919" w:rsidRPr="008C578A" w:rsidRDefault="00A511D6" w:rsidP="008C57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4B5919" w:rsidRPr="00635A3C">
              <w:rPr>
                <w:b/>
                <w:sz w:val="22"/>
                <w:szCs w:val="22"/>
              </w:rPr>
              <w:t>ВСТАНОВЛЕННЯ СТАТУСУ ЧЛЕНА СІМ’Ї ЗАГИБЛОГО</w:t>
            </w:r>
            <w:r w:rsidR="004B5919">
              <w:rPr>
                <w:b/>
                <w:sz w:val="22"/>
                <w:szCs w:val="22"/>
              </w:rPr>
              <w:t xml:space="preserve"> (ПОМЕРЛОГО)</w:t>
            </w:r>
            <w:r w:rsidR="004B5919" w:rsidRPr="00635A3C">
              <w:rPr>
                <w:b/>
                <w:sz w:val="22"/>
                <w:szCs w:val="22"/>
              </w:rPr>
              <w:t xml:space="preserve"> ВЕТЕРАНА ВІЙНИ</w:t>
            </w:r>
            <w:r w:rsidR="0013561E">
              <w:rPr>
                <w:b/>
                <w:sz w:val="22"/>
                <w:szCs w:val="22"/>
              </w:rPr>
              <w:t xml:space="preserve"> ТА ЧЛЕНА СІМ</w:t>
            </w:r>
            <w:r w:rsidR="0013561E" w:rsidRPr="0013561E">
              <w:rPr>
                <w:b/>
                <w:sz w:val="22"/>
                <w:szCs w:val="22"/>
              </w:rPr>
              <w:t>’</w:t>
            </w:r>
            <w:r w:rsidR="0013561E">
              <w:rPr>
                <w:b/>
                <w:sz w:val="22"/>
                <w:szCs w:val="22"/>
              </w:rPr>
              <w:t>Ї ЗАГИБЛОГО (ПООМЕРЛОГО) ЗАХИСНИКА ЧИ ЗАХИСНИЦІ УКРАЇНИ, ВИДАЧА ПОСВІДЧЕННЯ/ДОВІДКИ, ПРОДОВЖЕННЯ СТРОКУ ДІЇ ПОСВІДЧЕННЯ</w:t>
            </w:r>
            <w:r>
              <w:rPr>
                <w:b/>
                <w:sz w:val="22"/>
                <w:szCs w:val="22"/>
              </w:rPr>
              <w:t>»</w:t>
            </w:r>
          </w:p>
          <w:p w14:paraId="5C369C59" w14:textId="77777777" w:rsidR="0013561E" w:rsidRPr="00A27CBC" w:rsidRDefault="0013561E" w:rsidP="0013561E">
            <w:pPr>
              <w:spacing w:after="60"/>
              <w:ind w:left="2124" w:firstLine="708"/>
              <w:rPr>
                <w:sz w:val="28"/>
                <w:szCs w:val="28"/>
                <w:u w:val="single"/>
              </w:rPr>
            </w:pPr>
            <w:r w:rsidRPr="00A27CBC">
              <w:rPr>
                <w:sz w:val="28"/>
                <w:szCs w:val="28"/>
                <w:u w:val="single"/>
              </w:rPr>
              <w:t>Пісочинська селищна рада</w:t>
            </w:r>
          </w:p>
          <w:p w14:paraId="20A13C13" w14:textId="77777777" w:rsidR="008C578A" w:rsidRDefault="0013561E" w:rsidP="00756E5F">
            <w:pPr>
              <w:tabs>
                <w:tab w:val="left" w:pos="483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Відділ </w:t>
            </w:r>
            <w:r w:rsidR="00563289">
              <w:rPr>
                <w:rFonts w:eastAsia="Calibri"/>
                <w:sz w:val="28"/>
                <w:szCs w:val="28"/>
                <w:lang w:eastAsia="en-US"/>
              </w:rPr>
              <w:t>соціального захисту населення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Пісочинська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селищна рада</w:t>
            </w:r>
          </w:p>
          <w:p w14:paraId="3618E503" w14:textId="77777777" w:rsidR="00196A99" w:rsidRPr="008C578A" w:rsidRDefault="00196A99" w:rsidP="00756E5F">
            <w:pPr>
              <w:tabs>
                <w:tab w:val="left" w:pos="483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6E5F" w:rsidRPr="008C578A" w14:paraId="30AE1088" w14:textId="77777777" w:rsidTr="00196A99">
        <w:tc>
          <w:tcPr>
            <w:tcW w:w="817" w:type="dxa"/>
            <w:vAlign w:val="center"/>
          </w:tcPr>
          <w:p w14:paraId="1F2EB685" w14:textId="77777777" w:rsidR="00756E5F" w:rsidRPr="008C578A" w:rsidRDefault="003329BD" w:rsidP="008C57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E1CE076" w14:textId="77777777" w:rsidR="00756E5F" w:rsidRPr="008C578A" w:rsidRDefault="00756E5F" w:rsidP="008C57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578A">
              <w:rPr>
                <w:rFonts w:eastAsia="Calibri"/>
                <w:sz w:val="24"/>
                <w:szCs w:val="24"/>
                <w:lang w:eastAsia="en-US"/>
              </w:rPr>
              <w:t>Етапи послуги</w:t>
            </w:r>
          </w:p>
        </w:tc>
        <w:tc>
          <w:tcPr>
            <w:tcW w:w="2835" w:type="dxa"/>
            <w:vAlign w:val="center"/>
          </w:tcPr>
          <w:p w14:paraId="14DBE809" w14:textId="77777777" w:rsidR="00756E5F" w:rsidRPr="008C578A" w:rsidRDefault="00756E5F" w:rsidP="008C578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578A">
              <w:rPr>
                <w:rFonts w:eastAsia="Calibri"/>
                <w:sz w:val="24"/>
                <w:szCs w:val="24"/>
                <w:lang w:eastAsia="en-US"/>
              </w:rPr>
              <w:t>Відповідальна посадова</w:t>
            </w:r>
          </w:p>
          <w:p w14:paraId="53615A97" w14:textId="77777777" w:rsidR="00756E5F" w:rsidRPr="008C578A" w:rsidRDefault="00756E5F" w:rsidP="00756E5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C578A">
              <w:rPr>
                <w:rFonts w:eastAsia="Calibri"/>
                <w:sz w:val="24"/>
                <w:szCs w:val="24"/>
                <w:lang w:eastAsia="en-US"/>
              </w:rPr>
              <w:t>соба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і структурний підрозділ</w:t>
            </w:r>
          </w:p>
        </w:tc>
        <w:tc>
          <w:tcPr>
            <w:tcW w:w="1134" w:type="dxa"/>
            <w:vAlign w:val="center"/>
          </w:tcPr>
          <w:p w14:paraId="58DD2AF8" w14:textId="77777777" w:rsidR="00756E5F" w:rsidRPr="008C578A" w:rsidRDefault="00756E5F" w:rsidP="008C578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578A">
              <w:rPr>
                <w:rFonts w:eastAsia="Calibri"/>
                <w:sz w:val="24"/>
                <w:szCs w:val="24"/>
                <w:lang w:eastAsia="en-US"/>
              </w:rPr>
              <w:t xml:space="preserve">Дія </w:t>
            </w:r>
            <w:r w:rsidR="007C58C3">
              <w:rPr>
                <w:rFonts w:eastAsia="Calibri"/>
                <w:sz w:val="24"/>
                <w:szCs w:val="24"/>
                <w:lang w:eastAsia="en-US"/>
              </w:rPr>
              <w:t>(В,У,П,З)</w:t>
            </w:r>
          </w:p>
          <w:p w14:paraId="37C65D50" w14:textId="77777777" w:rsidR="00756E5F" w:rsidRPr="008C578A" w:rsidRDefault="00756E5F" w:rsidP="008C578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FF68B25" w14:textId="77777777" w:rsidR="00756E5F" w:rsidRPr="008C578A" w:rsidRDefault="00756E5F" w:rsidP="008C578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578A">
              <w:rPr>
                <w:rFonts w:eastAsia="Calibri"/>
                <w:sz w:val="24"/>
                <w:szCs w:val="24"/>
                <w:lang w:eastAsia="en-US"/>
              </w:rPr>
              <w:t xml:space="preserve">Строк  </w:t>
            </w:r>
          </w:p>
          <w:p w14:paraId="4044F66A" w14:textId="77777777" w:rsidR="00756E5F" w:rsidRPr="008C578A" w:rsidRDefault="00756E5F" w:rsidP="008C578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578A">
              <w:rPr>
                <w:rFonts w:eastAsia="Calibri"/>
                <w:sz w:val="24"/>
                <w:szCs w:val="24"/>
                <w:lang w:eastAsia="en-US"/>
              </w:rPr>
              <w:t xml:space="preserve">виконання </w:t>
            </w:r>
          </w:p>
        </w:tc>
      </w:tr>
      <w:tr w:rsidR="00756E5F" w:rsidRPr="00DB6532" w14:paraId="188C1CFF" w14:textId="77777777" w:rsidTr="00196A99">
        <w:trPr>
          <w:trHeight w:val="1236"/>
        </w:trPr>
        <w:tc>
          <w:tcPr>
            <w:tcW w:w="817" w:type="dxa"/>
            <w:vAlign w:val="center"/>
          </w:tcPr>
          <w:p w14:paraId="20BD0AF3" w14:textId="77777777" w:rsidR="00756E5F" w:rsidRPr="00DB6532" w:rsidRDefault="00756E5F" w:rsidP="00A511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65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F59C214" w14:textId="77777777" w:rsidR="00756E5F" w:rsidRPr="00DB6532" w:rsidRDefault="00A511D6" w:rsidP="00A511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6532">
              <w:rPr>
                <w:rFonts w:ascii="Times New Roman" w:hAnsi="Times New Roman"/>
                <w:sz w:val="24"/>
                <w:szCs w:val="24"/>
              </w:rPr>
              <w:t>Прийняття заяви та перевірка документів</w:t>
            </w:r>
            <w:r w:rsidR="00756E5F" w:rsidRPr="00DB6532">
              <w:rPr>
                <w:rFonts w:ascii="Times New Roman" w:hAnsi="Times New Roman"/>
                <w:sz w:val="24"/>
                <w:szCs w:val="24"/>
              </w:rPr>
              <w:t>, які дають право на встановлення статусу та видачі відповідного посвідчення.</w:t>
            </w:r>
          </w:p>
        </w:tc>
        <w:tc>
          <w:tcPr>
            <w:tcW w:w="2835" w:type="dxa"/>
          </w:tcPr>
          <w:p w14:paraId="01773CC8" w14:textId="77777777" w:rsidR="00756E5F" w:rsidRPr="00DB6532" w:rsidRDefault="0013561E" w:rsidP="00A511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6532">
              <w:rPr>
                <w:rFonts w:ascii="Times New Roman" w:hAnsi="Times New Roman"/>
                <w:sz w:val="24"/>
                <w:szCs w:val="24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DB6532">
              <w:rPr>
                <w:rFonts w:ascii="Times New Roman" w:hAnsi="Times New Roman"/>
                <w:sz w:val="24"/>
                <w:szCs w:val="24"/>
              </w:rPr>
              <w:t>старостинського</w:t>
            </w:r>
            <w:proofErr w:type="spellEnd"/>
            <w:r w:rsidRPr="00DB6532">
              <w:rPr>
                <w:rFonts w:ascii="Times New Roman" w:hAnsi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134" w:type="dxa"/>
          </w:tcPr>
          <w:p w14:paraId="56636B05" w14:textId="77777777" w:rsidR="00756E5F" w:rsidRPr="00DB6532" w:rsidRDefault="00756E5F" w:rsidP="00A511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653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vAlign w:val="center"/>
          </w:tcPr>
          <w:p w14:paraId="3F0D78A8" w14:textId="77777777" w:rsidR="00756E5F" w:rsidRPr="00DB6532" w:rsidRDefault="00756E5F" w:rsidP="008C57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B6532">
              <w:rPr>
                <w:rFonts w:eastAsia="Calibri"/>
                <w:sz w:val="24"/>
                <w:szCs w:val="24"/>
                <w:lang w:eastAsia="en-US"/>
              </w:rPr>
              <w:t>1 день</w:t>
            </w:r>
          </w:p>
          <w:p w14:paraId="02DAA22C" w14:textId="77777777" w:rsidR="00756E5F" w:rsidRPr="00DB6532" w:rsidRDefault="00756E5F" w:rsidP="008C578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6E5F" w:rsidRPr="00DB6532" w14:paraId="0CFA059A" w14:textId="77777777" w:rsidTr="00196A99">
        <w:tc>
          <w:tcPr>
            <w:tcW w:w="817" w:type="dxa"/>
            <w:vAlign w:val="center"/>
          </w:tcPr>
          <w:p w14:paraId="52412028" w14:textId="77777777" w:rsidR="00756E5F" w:rsidRPr="00DB6532" w:rsidRDefault="00756E5F" w:rsidP="00A511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65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77B6DE2" w14:textId="77777777" w:rsidR="00756E5F" w:rsidRPr="00DB6532" w:rsidRDefault="00B371E9" w:rsidP="00A511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6532">
              <w:rPr>
                <w:rFonts w:ascii="Times New Roman" w:hAnsi="Times New Roman"/>
                <w:sz w:val="24"/>
                <w:szCs w:val="24"/>
              </w:rPr>
              <w:t>Передача особової справи (у паперовому вигляді) до УСЗН ХРДА для призначення  статусу або переоформлення посвідчення</w:t>
            </w:r>
          </w:p>
        </w:tc>
        <w:tc>
          <w:tcPr>
            <w:tcW w:w="2835" w:type="dxa"/>
          </w:tcPr>
          <w:p w14:paraId="4533384A" w14:textId="77777777" w:rsidR="00756E5F" w:rsidRPr="00DB6532" w:rsidRDefault="0013561E" w:rsidP="00A511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6532">
              <w:rPr>
                <w:rFonts w:ascii="Times New Roman" w:hAnsi="Times New Roman"/>
                <w:sz w:val="24"/>
                <w:szCs w:val="24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DB6532">
              <w:rPr>
                <w:rFonts w:ascii="Times New Roman" w:hAnsi="Times New Roman"/>
                <w:sz w:val="24"/>
                <w:szCs w:val="24"/>
              </w:rPr>
              <w:t>старостинського</w:t>
            </w:r>
            <w:proofErr w:type="spellEnd"/>
            <w:r w:rsidRPr="00DB6532">
              <w:rPr>
                <w:rFonts w:ascii="Times New Roman" w:hAnsi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134" w:type="dxa"/>
          </w:tcPr>
          <w:p w14:paraId="590349C5" w14:textId="77777777" w:rsidR="00756E5F" w:rsidRPr="00DB6532" w:rsidRDefault="00756E5F" w:rsidP="00A511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653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vAlign w:val="center"/>
          </w:tcPr>
          <w:p w14:paraId="6E31F111" w14:textId="77777777" w:rsidR="00756E5F" w:rsidRPr="00C3640C" w:rsidRDefault="007F4CAC" w:rsidP="008C578A">
            <w:pPr>
              <w:spacing w:after="200" w:line="276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</w:rPr>
              <w:t xml:space="preserve">Не рідше ніж </w:t>
            </w:r>
            <w:r w:rsidR="00C3640C" w:rsidRPr="00C3640C">
              <w:rPr>
                <w:color w:val="FF0000"/>
                <w:sz w:val="24"/>
                <w:szCs w:val="24"/>
              </w:rPr>
              <w:t>2 рази на місць</w:t>
            </w:r>
          </w:p>
        </w:tc>
      </w:tr>
      <w:tr w:rsidR="00B371E9" w:rsidRPr="00DB6532" w14:paraId="01E1CD13" w14:textId="77777777" w:rsidTr="00196A99">
        <w:trPr>
          <w:trHeight w:val="2183"/>
        </w:trPr>
        <w:tc>
          <w:tcPr>
            <w:tcW w:w="817" w:type="dxa"/>
            <w:vAlign w:val="center"/>
          </w:tcPr>
          <w:p w14:paraId="6EB59220" w14:textId="77777777" w:rsidR="00B371E9" w:rsidRPr="00DB6532" w:rsidRDefault="00B371E9" w:rsidP="00B371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65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6B3C3C5" w14:textId="77777777" w:rsidR="00B371E9" w:rsidRPr="00DB6532" w:rsidRDefault="00B371E9" w:rsidP="00B371E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B6532">
              <w:rPr>
                <w:sz w:val="24"/>
                <w:szCs w:val="24"/>
              </w:rPr>
              <w:t xml:space="preserve">Отримання посвідчення від УСЗН ХРДА та </w:t>
            </w:r>
            <w:r w:rsidRPr="00DB6532">
              <w:rPr>
                <w:rStyle w:val="rvts0"/>
                <w:sz w:val="24"/>
                <w:szCs w:val="24"/>
              </w:rPr>
              <w:t xml:space="preserve"> надання заявникові </w:t>
            </w:r>
          </w:p>
        </w:tc>
        <w:tc>
          <w:tcPr>
            <w:tcW w:w="2835" w:type="dxa"/>
          </w:tcPr>
          <w:p w14:paraId="796A3700" w14:textId="77777777" w:rsidR="00B371E9" w:rsidRPr="00DB6532" w:rsidRDefault="00B371E9" w:rsidP="00B371E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B6532">
              <w:rPr>
                <w:sz w:val="24"/>
                <w:szCs w:val="24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DB6532">
              <w:rPr>
                <w:sz w:val="24"/>
                <w:szCs w:val="24"/>
              </w:rPr>
              <w:t>старостинського</w:t>
            </w:r>
            <w:proofErr w:type="spellEnd"/>
            <w:r w:rsidRPr="00DB6532">
              <w:rPr>
                <w:sz w:val="24"/>
                <w:szCs w:val="24"/>
              </w:rPr>
              <w:t xml:space="preserve"> округу</w:t>
            </w:r>
          </w:p>
        </w:tc>
        <w:tc>
          <w:tcPr>
            <w:tcW w:w="1134" w:type="dxa"/>
          </w:tcPr>
          <w:p w14:paraId="7ACD046A" w14:textId="77777777" w:rsidR="00B371E9" w:rsidRPr="00DB6532" w:rsidRDefault="00B371E9" w:rsidP="00B371E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B6532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262F5BCF" w14:textId="77777777" w:rsidR="00B371E9" w:rsidRPr="00C3640C" w:rsidRDefault="00B371E9" w:rsidP="00B371E9">
            <w:pPr>
              <w:spacing w:before="60" w:after="60"/>
              <w:jc w:val="both"/>
              <w:rPr>
                <w:color w:val="FF0000"/>
                <w:sz w:val="24"/>
                <w:szCs w:val="24"/>
              </w:rPr>
            </w:pPr>
            <w:r w:rsidRPr="00C3640C">
              <w:rPr>
                <w:color w:val="FF0000"/>
                <w:sz w:val="24"/>
                <w:szCs w:val="24"/>
              </w:rPr>
              <w:t>Протягом 1</w:t>
            </w:r>
            <w:r w:rsidR="00C3640C" w:rsidRPr="00C3640C">
              <w:rPr>
                <w:color w:val="FF0000"/>
                <w:sz w:val="24"/>
                <w:szCs w:val="24"/>
              </w:rPr>
              <w:t>4</w:t>
            </w:r>
            <w:r w:rsidRPr="00C3640C">
              <w:rPr>
                <w:color w:val="FF0000"/>
                <w:sz w:val="24"/>
                <w:szCs w:val="24"/>
              </w:rPr>
              <w:t xml:space="preserve"> днів  з дня оформлення посвідчення</w:t>
            </w:r>
          </w:p>
        </w:tc>
      </w:tr>
      <w:tr w:rsidR="00F84602" w:rsidRPr="00DB6532" w14:paraId="48DEDA58" w14:textId="77777777" w:rsidTr="00196A99">
        <w:trPr>
          <w:trHeight w:val="807"/>
        </w:trPr>
        <w:tc>
          <w:tcPr>
            <w:tcW w:w="817" w:type="dxa"/>
            <w:vAlign w:val="center"/>
          </w:tcPr>
          <w:p w14:paraId="4E850035" w14:textId="77777777" w:rsidR="00F84602" w:rsidRPr="00DB6532" w:rsidRDefault="00F84602" w:rsidP="00F846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B653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F65D4D6" w14:textId="77777777" w:rsidR="00F84602" w:rsidRPr="00DB6532" w:rsidRDefault="00F84602" w:rsidP="00F846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A2EF94" w14:textId="77777777" w:rsidR="00F84602" w:rsidRPr="00DB6532" w:rsidRDefault="00F84602" w:rsidP="00F8460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B6532">
              <w:rPr>
                <w:sz w:val="24"/>
                <w:szCs w:val="24"/>
              </w:rPr>
              <w:t>У разі непридатності або втрачено видається дублікат посвідчення</w:t>
            </w:r>
          </w:p>
        </w:tc>
        <w:tc>
          <w:tcPr>
            <w:tcW w:w="2835" w:type="dxa"/>
          </w:tcPr>
          <w:p w14:paraId="65CDF8CC" w14:textId="77777777" w:rsidR="00F84602" w:rsidRPr="00DB6532" w:rsidRDefault="00F84602" w:rsidP="00F8460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B6532">
              <w:rPr>
                <w:sz w:val="24"/>
                <w:szCs w:val="24"/>
              </w:rPr>
              <w:t xml:space="preserve">Спеціаліст відділу соціального захисту населення селищної ради,  спеціаліст </w:t>
            </w:r>
            <w:proofErr w:type="spellStart"/>
            <w:r w:rsidRPr="00DB6532">
              <w:rPr>
                <w:sz w:val="24"/>
                <w:szCs w:val="24"/>
              </w:rPr>
              <w:t>старостинського</w:t>
            </w:r>
            <w:proofErr w:type="spellEnd"/>
            <w:r w:rsidRPr="00DB6532">
              <w:rPr>
                <w:sz w:val="24"/>
                <w:szCs w:val="24"/>
              </w:rPr>
              <w:t xml:space="preserve"> округу</w:t>
            </w:r>
          </w:p>
        </w:tc>
        <w:tc>
          <w:tcPr>
            <w:tcW w:w="1134" w:type="dxa"/>
          </w:tcPr>
          <w:p w14:paraId="29CEA9DD" w14:textId="77777777" w:rsidR="00F84602" w:rsidRPr="00DB6532" w:rsidRDefault="00F84602" w:rsidP="00F8460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DB6532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78575182" w14:textId="77777777" w:rsidR="00F84602" w:rsidRPr="00C3640C" w:rsidRDefault="00F84602" w:rsidP="00F84602">
            <w:pPr>
              <w:spacing w:before="60" w:after="60"/>
              <w:jc w:val="both"/>
              <w:rPr>
                <w:color w:val="FF0000"/>
                <w:sz w:val="24"/>
                <w:szCs w:val="24"/>
              </w:rPr>
            </w:pPr>
            <w:r w:rsidRPr="00C3640C">
              <w:rPr>
                <w:color w:val="FF0000"/>
                <w:sz w:val="24"/>
                <w:szCs w:val="24"/>
              </w:rPr>
              <w:t>Протягом 1</w:t>
            </w:r>
            <w:r w:rsidR="00C3640C" w:rsidRPr="00C3640C">
              <w:rPr>
                <w:color w:val="FF0000"/>
                <w:sz w:val="24"/>
                <w:szCs w:val="24"/>
              </w:rPr>
              <w:t>4</w:t>
            </w:r>
            <w:r w:rsidRPr="00C3640C">
              <w:rPr>
                <w:color w:val="FF0000"/>
                <w:sz w:val="24"/>
                <w:szCs w:val="24"/>
              </w:rPr>
              <w:t xml:space="preserve"> днів  з дня оформлення посвідчення</w:t>
            </w:r>
          </w:p>
        </w:tc>
      </w:tr>
      <w:tr w:rsidR="00D37A20" w:rsidRPr="00DB6532" w14:paraId="25033985" w14:textId="77777777" w:rsidTr="00196A99">
        <w:trPr>
          <w:trHeight w:val="292"/>
        </w:trPr>
        <w:tc>
          <w:tcPr>
            <w:tcW w:w="8330" w:type="dxa"/>
            <w:gridSpan w:val="4"/>
            <w:vAlign w:val="center"/>
          </w:tcPr>
          <w:p w14:paraId="286B2E06" w14:textId="77777777" w:rsidR="00D37A20" w:rsidRPr="00196A99" w:rsidRDefault="008217C9" w:rsidP="00A511D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196A99">
              <w:rPr>
                <w:rFonts w:ascii="Times New Roman" w:hAnsi="Times New Roman"/>
                <w:b/>
                <w:sz w:val="24"/>
                <w:szCs w:val="24"/>
              </w:rPr>
              <w:t>Загальна кількість днів надання послуг</w:t>
            </w:r>
          </w:p>
        </w:tc>
        <w:tc>
          <w:tcPr>
            <w:tcW w:w="1843" w:type="dxa"/>
            <w:vAlign w:val="center"/>
          </w:tcPr>
          <w:p w14:paraId="32D15DAB" w14:textId="77777777" w:rsidR="00D37A20" w:rsidRPr="00196A99" w:rsidRDefault="00A175E4" w:rsidP="008C578A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  <w:r w:rsidRPr="00196A99"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  <w:t>30</w:t>
            </w:r>
          </w:p>
        </w:tc>
      </w:tr>
      <w:tr w:rsidR="00E729B2" w:rsidRPr="00DB6532" w14:paraId="34C040DB" w14:textId="77777777" w:rsidTr="00196A99">
        <w:trPr>
          <w:trHeight w:val="484"/>
        </w:trPr>
        <w:tc>
          <w:tcPr>
            <w:tcW w:w="8330" w:type="dxa"/>
            <w:gridSpan w:val="4"/>
            <w:vAlign w:val="center"/>
          </w:tcPr>
          <w:p w14:paraId="07C27956" w14:textId="77777777" w:rsidR="00E729B2" w:rsidRPr="00196A99" w:rsidRDefault="00E729B2" w:rsidP="00E729B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6A99">
              <w:rPr>
                <w:b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843" w:type="dxa"/>
            <w:vAlign w:val="center"/>
          </w:tcPr>
          <w:p w14:paraId="4AB59FCC" w14:textId="77777777" w:rsidR="00E729B2" w:rsidRPr="00196A99" w:rsidRDefault="00A175E4" w:rsidP="00E729B2">
            <w:pPr>
              <w:spacing w:after="200" w:line="276" w:lineRule="auto"/>
              <w:jc w:val="center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  <w:r w:rsidRPr="00196A99"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  <w:t>30</w:t>
            </w:r>
          </w:p>
        </w:tc>
      </w:tr>
    </w:tbl>
    <w:p w14:paraId="4E84F30A" w14:textId="77777777" w:rsidR="00330485" w:rsidRPr="00DB6532" w:rsidRDefault="00330485" w:rsidP="00330485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DB6532">
        <w:rPr>
          <w:rFonts w:eastAsia="Calibri"/>
          <w:sz w:val="24"/>
          <w:szCs w:val="24"/>
          <w:lang w:eastAsia="en-US"/>
        </w:rPr>
        <w:t>Умовні позначки: В – виконує, У – бере участь, П – погоджує, З – затверджує.</w:t>
      </w:r>
    </w:p>
    <w:p w14:paraId="5D6CAC89" w14:textId="77777777" w:rsidR="001E52ED" w:rsidRPr="008C578A" w:rsidRDefault="001E52ED" w:rsidP="00756E5F">
      <w:pPr>
        <w:ind w:left="-993"/>
      </w:pPr>
      <w:bookmarkStart w:id="0" w:name="_GoBack"/>
      <w:bookmarkEnd w:id="0"/>
    </w:p>
    <w:sectPr w:rsidR="001E52ED" w:rsidRPr="008C578A" w:rsidSect="004903CD">
      <w:headerReference w:type="default" r:id="rId7"/>
      <w:pgSz w:w="11906" w:h="16838"/>
      <w:pgMar w:top="1134" w:right="851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D9D70" w14:textId="77777777" w:rsidR="002150F2" w:rsidRDefault="002150F2">
      <w:r>
        <w:separator/>
      </w:r>
    </w:p>
  </w:endnote>
  <w:endnote w:type="continuationSeparator" w:id="0">
    <w:p w14:paraId="0838DBF1" w14:textId="77777777" w:rsidR="002150F2" w:rsidRDefault="0021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45C5C" w14:textId="77777777" w:rsidR="002150F2" w:rsidRDefault="002150F2">
      <w:r>
        <w:separator/>
      </w:r>
    </w:p>
  </w:footnote>
  <w:footnote w:type="continuationSeparator" w:id="0">
    <w:p w14:paraId="12E5A500" w14:textId="77777777" w:rsidR="002150F2" w:rsidRDefault="00215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BF414" w14:textId="77777777" w:rsidR="000E1FD6" w:rsidRPr="003945B6" w:rsidRDefault="009709CA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511D6"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14:paraId="3F3F91DC" w14:textId="77777777" w:rsidR="000E1FD6" w:rsidRDefault="00215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CA"/>
    <w:rsid w:val="00091D9F"/>
    <w:rsid w:val="000F1C2C"/>
    <w:rsid w:val="0013561E"/>
    <w:rsid w:val="00196A99"/>
    <w:rsid w:val="001E52ED"/>
    <w:rsid w:val="001E6783"/>
    <w:rsid w:val="001E7F65"/>
    <w:rsid w:val="002150F2"/>
    <w:rsid w:val="00246AA7"/>
    <w:rsid w:val="00330485"/>
    <w:rsid w:val="003329BD"/>
    <w:rsid w:val="004903CD"/>
    <w:rsid w:val="004B5919"/>
    <w:rsid w:val="004E0C25"/>
    <w:rsid w:val="004F17A7"/>
    <w:rsid w:val="005273F0"/>
    <w:rsid w:val="00550022"/>
    <w:rsid w:val="00563289"/>
    <w:rsid w:val="005742ED"/>
    <w:rsid w:val="005A3365"/>
    <w:rsid w:val="005C48FD"/>
    <w:rsid w:val="005D2372"/>
    <w:rsid w:val="005E6CE1"/>
    <w:rsid w:val="00635A3C"/>
    <w:rsid w:val="00701D9A"/>
    <w:rsid w:val="00730A4F"/>
    <w:rsid w:val="00756D7A"/>
    <w:rsid w:val="00756E5F"/>
    <w:rsid w:val="00771850"/>
    <w:rsid w:val="00782917"/>
    <w:rsid w:val="007C0E7D"/>
    <w:rsid w:val="007C58C3"/>
    <w:rsid w:val="007F4CAC"/>
    <w:rsid w:val="008217C9"/>
    <w:rsid w:val="00835CB6"/>
    <w:rsid w:val="00865423"/>
    <w:rsid w:val="008C578A"/>
    <w:rsid w:val="00952CD3"/>
    <w:rsid w:val="009709CA"/>
    <w:rsid w:val="00985045"/>
    <w:rsid w:val="00A175E4"/>
    <w:rsid w:val="00A31D34"/>
    <w:rsid w:val="00A511D6"/>
    <w:rsid w:val="00A57EA6"/>
    <w:rsid w:val="00AA1142"/>
    <w:rsid w:val="00AC4D03"/>
    <w:rsid w:val="00AF3B50"/>
    <w:rsid w:val="00B371E9"/>
    <w:rsid w:val="00B926F6"/>
    <w:rsid w:val="00BE384D"/>
    <w:rsid w:val="00C3640C"/>
    <w:rsid w:val="00CC1C4F"/>
    <w:rsid w:val="00D37A20"/>
    <w:rsid w:val="00D94121"/>
    <w:rsid w:val="00DB6532"/>
    <w:rsid w:val="00DD26F9"/>
    <w:rsid w:val="00E729B2"/>
    <w:rsid w:val="00EB1555"/>
    <w:rsid w:val="00F8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5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09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709CA"/>
  </w:style>
  <w:style w:type="paragraph" w:styleId="a5">
    <w:name w:val="Normal (Web)"/>
    <w:basedOn w:val="a"/>
    <w:uiPriority w:val="99"/>
    <w:unhideWhenUsed/>
    <w:rsid w:val="00A31D34"/>
    <w:pPr>
      <w:spacing w:before="100" w:beforeAutospacing="1" w:after="100" w:afterAutospacing="1"/>
    </w:pPr>
    <w:rPr>
      <w:sz w:val="24"/>
      <w:szCs w:val="24"/>
    </w:rPr>
  </w:style>
  <w:style w:type="paragraph" w:customStyle="1" w:styleId="11title">
    <w:name w:val="11title"/>
    <w:basedOn w:val="a"/>
    <w:rsid w:val="00A31D34"/>
    <w:pPr>
      <w:spacing w:before="100" w:beforeAutospacing="1" w:after="100" w:afterAutospacing="1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A31D3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6">
    <w:name w:val="rvps6"/>
    <w:basedOn w:val="a"/>
    <w:rsid w:val="00A31D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2">
    <w:name w:val="rvps12"/>
    <w:basedOn w:val="a"/>
    <w:rsid w:val="00A31D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4">
    <w:name w:val="rvps14"/>
    <w:basedOn w:val="a"/>
    <w:rsid w:val="00A31D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0">
    <w:name w:val="rvts0"/>
    <w:basedOn w:val="a0"/>
    <w:rsid w:val="00A31D34"/>
  </w:style>
  <w:style w:type="character" w:customStyle="1" w:styleId="rvts23">
    <w:name w:val="rvts23"/>
    <w:basedOn w:val="a0"/>
    <w:rsid w:val="00A31D34"/>
  </w:style>
  <w:style w:type="character" w:customStyle="1" w:styleId="apple-converted-space">
    <w:name w:val="apple-converted-space"/>
    <w:basedOn w:val="a0"/>
    <w:rsid w:val="00A31D34"/>
  </w:style>
  <w:style w:type="character" w:customStyle="1" w:styleId="rvts9">
    <w:name w:val="rvts9"/>
    <w:basedOn w:val="a0"/>
    <w:rsid w:val="00A31D34"/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a0"/>
    <w:link w:val="HTML0"/>
    <w:uiPriority w:val="99"/>
    <w:locked/>
    <w:rsid w:val="00DD26F9"/>
    <w:rPr>
      <w:rFonts w:ascii="Courier New" w:hAnsi="Courier New" w:cs="Courier New"/>
      <w:sz w:val="24"/>
      <w:szCs w:val="24"/>
      <w:lang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unhideWhenUsed/>
    <w:rsid w:val="00DD2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DD26F9"/>
    <w:rPr>
      <w:rFonts w:ascii="Consolas" w:eastAsia="Times New Roman" w:hAnsi="Consolas" w:cs="Times New Roman"/>
      <w:sz w:val="20"/>
      <w:szCs w:val="20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D237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D2372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8">
    <w:name w:val="No Spacing"/>
    <w:qFormat/>
    <w:rsid w:val="0055002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9">
    <w:name w:val="Strong"/>
    <w:qFormat/>
    <w:rsid w:val="009850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09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709CA"/>
  </w:style>
  <w:style w:type="paragraph" w:styleId="a5">
    <w:name w:val="Normal (Web)"/>
    <w:basedOn w:val="a"/>
    <w:uiPriority w:val="99"/>
    <w:unhideWhenUsed/>
    <w:rsid w:val="00A31D34"/>
    <w:pPr>
      <w:spacing w:before="100" w:beforeAutospacing="1" w:after="100" w:afterAutospacing="1"/>
    </w:pPr>
    <w:rPr>
      <w:sz w:val="24"/>
      <w:szCs w:val="24"/>
    </w:rPr>
  </w:style>
  <w:style w:type="paragraph" w:customStyle="1" w:styleId="11title">
    <w:name w:val="11title"/>
    <w:basedOn w:val="a"/>
    <w:rsid w:val="00A31D34"/>
    <w:pPr>
      <w:spacing w:before="100" w:beforeAutospacing="1" w:after="100" w:afterAutospacing="1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A31D3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6">
    <w:name w:val="rvps6"/>
    <w:basedOn w:val="a"/>
    <w:rsid w:val="00A31D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2">
    <w:name w:val="rvps12"/>
    <w:basedOn w:val="a"/>
    <w:rsid w:val="00A31D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rvps14">
    <w:name w:val="rvps14"/>
    <w:basedOn w:val="a"/>
    <w:rsid w:val="00A31D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0">
    <w:name w:val="rvts0"/>
    <w:basedOn w:val="a0"/>
    <w:rsid w:val="00A31D34"/>
  </w:style>
  <w:style w:type="character" w:customStyle="1" w:styleId="rvts23">
    <w:name w:val="rvts23"/>
    <w:basedOn w:val="a0"/>
    <w:rsid w:val="00A31D34"/>
  </w:style>
  <w:style w:type="character" w:customStyle="1" w:styleId="apple-converted-space">
    <w:name w:val="apple-converted-space"/>
    <w:basedOn w:val="a0"/>
    <w:rsid w:val="00A31D34"/>
  </w:style>
  <w:style w:type="character" w:customStyle="1" w:styleId="rvts9">
    <w:name w:val="rvts9"/>
    <w:basedOn w:val="a0"/>
    <w:rsid w:val="00A31D34"/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basedOn w:val="a0"/>
    <w:link w:val="HTML0"/>
    <w:uiPriority w:val="99"/>
    <w:locked/>
    <w:rsid w:val="00DD26F9"/>
    <w:rPr>
      <w:rFonts w:ascii="Courier New" w:hAnsi="Courier New" w:cs="Courier New"/>
      <w:sz w:val="24"/>
      <w:szCs w:val="24"/>
      <w:lang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unhideWhenUsed/>
    <w:rsid w:val="00DD2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DD26F9"/>
    <w:rPr>
      <w:rFonts w:ascii="Consolas" w:eastAsia="Times New Roman" w:hAnsi="Consolas" w:cs="Times New Roman"/>
      <w:sz w:val="20"/>
      <w:szCs w:val="20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D237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D2372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8">
    <w:name w:val="No Spacing"/>
    <w:qFormat/>
    <w:rsid w:val="0055002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9">
    <w:name w:val="Strong"/>
    <w:qFormat/>
    <w:rsid w:val="00985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Vinnichenko</dc:creator>
  <cp:lastModifiedBy>User</cp:lastModifiedBy>
  <cp:revision>19</cp:revision>
  <cp:lastPrinted>2023-07-26T12:17:00Z</cp:lastPrinted>
  <dcterms:created xsi:type="dcterms:W3CDTF">2023-07-06T11:39:00Z</dcterms:created>
  <dcterms:modified xsi:type="dcterms:W3CDTF">2023-07-26T12:17:00Z</dcterms:modified>
</cp:coreProperties>
</file>