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21"/>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bCs/>
          <w:sz w:val="28"/>
          <w:szCs w:val="28"/>
        </w:rPr>
      </w:pPr>
      <w:r>
        <w:rPr>
          <w:rStyle w:val="4"/>
          <w:bCs/>
          <w:sz w:val="28"/>
          <w:szCs w:val="28"/>
        </w:rPr>
        <w:t>РІШЕННЯ № 25</w:t>
      </w:r>
    </w:p>
    <w:p w14:paraId="74792AD7">
      <w:pPr>
        <w:rPr>
          <w:sz w:val="28"/>
          <w:szCs w:val="28"/>
        </w:rPr>
      </w:pPr>
    </w:p>
    <w:p w14:paraId="676D6ADF">
      <w:pPr>
        <w:rPr>
          <w:b/>
          <w:sz w:val="28"/>
          <w:szCs w:val="28"/>
        </w:rPr>
      </w:pPr>
      <w:r>
        <w:rPr>
          <w:b/>
          <w:sz w:val="28"/>
          <w:szCs w:val="28"/>
        </w:rPr>
        <w:t>21.01.2026</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№4 від 21.01.2026,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5AC952F2">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№4 від 21.01.2026 року «Про затвердження акту верифікації №1-В від 21.01.2026» </w:t>
      </w:r>
      <w:r>
        <w:rPr>
          <w:rFonts w:hint="default"/>
          <w:bCs/>
          <w:sz w:val="28"/>
          <w:szCs w:val="28"/>
          <w:lang w:val="uk-UA" w:eastAsia="en-US"/>
        </w:rPr>
        <w:t>--------------</w:t>
      </w:r>
      <w:r>
        <w:rPr>
          <w:bCs/>
          <w:sz w:val="28"/>
          <w:szCs w:val="28"/>
          <w:lang w:eastAsia="en-US"/>
        </w:rPr>
        <w:t xml:space="preserve"> (ІПН </w:t>
      </w:r>
      <w:r>
        <w:rPr>
          <w:rFonts w:hint="default"/>
          <w:bCs/>
          <w:sz w:val="28"/>
          <w:szCs w:val="28"/>
          <w:lang w:val="uk-UA" w:eastAsia="en-US"/>
        </w:rPr>
        <w:t>--------</w:t>
      </w:r>
      <w:r>
        <w:rPr>
          <w:bCs/>
          <w:sz w:val="28"/>
          <w:szCs w:val="28"/>
          <w:lang w:eastAsia="en-US"/>
        </w:rPr>
        <w:t xml:space="preserve">) та </w:t>
      </w:r>
      <w:r>
        <w:rPr>
          <w:rFonts w:hint="default"/>
          <w:bCs/>
          <w:sz w:val="28"/>
          <w:szCs w:val="28"/>
          <w:lang w:val="uk-UA" w:eastAsia="en-US"/>
        </w:rPr>
        <w:t>----------</w:t>
      </w:r>
      <w:r>
        <w:rPr>
          <w:bCs/>
          <w:sz w:val="28"/>
          <w:szCs w:val="28"/>
          <w:lang w:eastAsia="en-US"/>
        </w:rPr>
        <w:t xml:space="preserve"> (ІПН </w:t>
      </w:r>
      <w:r>
        <w:rPr>
          <w:rFonts w:hint="default"/>
          <w:bCs/>
          <w:sz w:val="28"/>
          <w:szCs w:val="28"/>
          <w:lang w:val="uk-UA" w:eastAsia="en-US"/>
        </w:rPr>
        <w:t>---------</w:t>
      </w:r>
      <w:r>
        <w:rPr>
          <w:bCs/>
          <w:sz w:val="28"/>
          <w:szCs w:val="28"/>
          <w:lang w:eastAsia="en-US"/>
        </w:rPr>
        <w:t xml:space="preserve">) </w:t>
      </w:r>
      <w:r>
        <w:rPr>
          <w:sz w:val="28"/>
          <w:szCs w:val="28"/>
        </w:rPr>
        <w:t xml:space="preserve">за електронною заявою в РПЗМ </w:t>
      </w:r>
      <w:bookmarkStart w:id="0" w:name="_Hlk203485954"/>
      <w:r>
        <w:rPr>
          <w:bCs/>
          <w:sz w:val="28"/>
          <w:szCs w:val="28"/>
          <w:lang w:eastAsia="en-US"/>
        </w:rPr>
        <w:t xml:space="preserve">№ЗВ-28.11.2024-155838 від </w:t>
      </w:r>
      <w:bookmarkEnd w:id="0"/>
      <w:r>
        <w:rPr>
          <w:bCs/>
          <w:sz w:val="28"/>
          <w:szCs w:val="28"/>
          <w:lang w:eastAsia="en-US"/>
        </w:rPr>
        <w:t>28.11.2024</w:t>
      </w:r>
      <w:r>
        <w:rPr>
          <w:sz w:val="28"/>
          <w:szCs w:val="28"/>
        </w:rPr>
        <w:t>, що додається.</w:t>
      </w:r>
    </w:p>
    <w:p w14:paraId="792221D7">
      <w:pPr>
        <w:pStyle w:val="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13CE2765">
      <w:r>
        <w:rPr>
          <w:rFonts w:eastAsia="Times New Roman"/>
          <w:b/>
          <w:bCs/>
          <w:sz w:val="30"/>
          <w:lang w:eastAsia="uk-UA"/>
        </w:rPr>
        <w:t>Сільський голова                                                      Анатолій БОЯРЧУК</w:t>
      </w:r>
    </w:p>
    <w:p w14:paraId="31E2AA6E"/>
    <w:p w14:paraId="2807A3DA"/>
    <w:p w14:paraId="6A2CFCA1"/>
    <w:p w14:paraId="101E26DC"/>
    <w:p w14:paraId="03EC2575"/>
    <w:p w14:paraId="78E36844"/>
    <w:p w14:paraId="4924F8A2"/>
    <w:p w14:paraId="3B631165"/>
    <w:p w14:paraId="10032CD4"/>
    <w:p w14:paraId="55C28CE5"/>
    <w:p w14:paraId="6A6604C5"/>
    <w:p w14:paraId="1D2351E0"/>
    <w:p w14:paraId="3D08D971"/>
    <w:p w14:paraId="3DD7AE7B"/>
    <w:p w14:paraId="35383526"/>
    <w:p w14:paraId="00B6166F"/>
    <w:p w14:paraId="35EEB96C"/>
    <w:p w14:paraId="62E4C5D7"/>
    <w:p w14:paraId="31904ACD"/>
    <w:p w14:paraId="189BF1B4"/>
    <w:p w14:paraId="1F3A82C9"/>
    <w:p w14:paraId="0EEE7A52"/>
    <w:p w14:paraId="7B55CF5A"/>
    <w:p w14:paraId="7FFF039D"/>
    <w:p w14:paraId="63D5877D"/>
    <w:p w14:paraId="6B40CC65"/>
    <w:p w14:paraId="604BFBD1"/>
    <w:p w14:paraId="06770A5D"/>
    <w:p w14:paraId="54110A09"/>
    <w:p w14:paraId="19882293"/>
    <w:p w14:paraId="0C644AE2"/>
    <w:p w14:paraId="61B71222"/>
    <w:p w14:paraId="6A442D32"/>
    <w:p w14:paraId="4EE7FD89"/>
    <w:p w14:paraId="6634A461"/>
    <w:p w14:paraId="7EE3B780"/>
    <w:p w14:paraId="04A92F1B"/>
    <w:p w14:paraId="0FD92321"/>
    <w:p w14:paraId="71F9F97E">
      <w:bookmarkStart w:id="1" w:name="_GoBack"/>
      <w:bookmarkEnd w:id="1"/>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1068"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14613"/>
    <w:rsid w:val="00024DA6"/>
    <w:rsid w:val="00061E7D"/>
    <w:rsid w:val="000A7690"/>
    <w:rsid w:val="000B7BEB"/>
    <w:rsid w:val="00101C3A"/>
    <w:rsid w:val="001167B3"/>
    <w:rsid w:val="001178E0"/>
    <w:rsid w:val="00146C00"/>
    <w:rsid w:val="00156AB9"/>
    <w:rsid w:val="00167695"/>
    <w:rsid w:val="00196B00"/>
    <w:rsid w:val="001F17A0"/>
    <w:rsid w:val="00206332"/>
    <w:rsid w:val="00206EC9"/>
    <w:rsid w:val="002076FF"/>
    <w:rsid w:val="002356EC"/>
    <w:rsid w:val="00254E70"/>
    <w:rsid w:val="0027163C"/>
    <w:rsid w:val="00312558"/>
    <w:rsid w:val="00314AFD"/>
    <w:rsid w:val="00316E0A"/>
    <w:rsid w:val="003173CE"/>
    <w:rsid w:val="00355D35"/>
    <w:rsid w:val="00395788"/>
    <w:rsid w:val="003B5470"/>
    <w:rsid w:val="003F73F2"/>
    <w:rsid w:val="0041586A"/>
    <w:rsid w:val="004658DA"/>
    <w:rsid w:val="004B6883"/>
    <w:rsid w:val="004D592B"/>
    <w:rsid w:val="004E208C"/>
    <w:rsid w:val="005E463D"/>
    <w:rsid w:val="006420A9"/>
    <w:rsid w:val="006545BE"/>
    <w:rsid w:val="00676970"/>
    <w:rsid w:val="00694CEB"/>
    <w:rsid w:val="00796418"/>
    <w:rsid w:val="007C709E"/>
    <w:rsid w:val="007D4E1A"/>
    <w:rsid w:val="008029C1"/>
    <w:rsid w:val="00815F95"/>
    <w:rsid w:val="00837B6A"/>
    <w:rsid w:val="00843C0D"/>
    <w:rsid w:val="008604E4"/>
    <w:rsid w:val="008717BD"/>
    <w:rsid w:val="008C5925"/>
    <w:rsid w:val="008D1EB2"/>
    <w:rsid w:val="009174D0"/>
    <w:rsid w:val="0092140A"/>
    <w:rsid w:val="00921D67"/>
    <w:rsid w:val="00930624"/>
    <w:rsid w:val="00951C8F"/>
    <w:rsid w:val="00997432"/>
    <w:rsid w:val="009A0CD2"/>
    <w:rsid w:val="009A4BB0"/>
    <w:rsid w:val="009B7252"/>
    <w:rsid w:val="009C7C89"/>
    <w:rsid w:val="009F4175"/>
    <w:rsid w:val="00A31C67"/>
    <w:rsid w:val="00A77FCC"/>
    <w:rsid w:val="00AA1BED"/>
    <w:rsid w:val="00AE0584"/>
    <w:rsid w:val="00BC15F4"/>
    <w:rsid w:val="00C03B42"/>
    <w:rsid w:val="00C150B8"/>
    <w:rsid w:val="00C21008"/>
    <w:rsid w:val="00C26D11"/>
    <w:rsid w:val="00CA1E53"/>
    <w:rsid w:val="00CB69FF"/>
    <w:rsid w:val="00CE233E"/>
    <w:rsid w:val="00D0468B"/>
    <w:rsid w:val="00D2073B"/>
    <w:rsid w:val="00D20AE9"/>
    <w:rsid w:val="00D251A4"/>
    <w:rsid w:val="00D62449"/>
    <w:rsid w:val="00E41CBA"/>
    <w:rsid w:val="00E63B98"/>
    <w:rsid w:val="00E76B45"/>
    <w:rsid w:val="00E8712F"/>
    <w:rsid w:val="00EC461D"/>
    <w:rsid w:val="00F54C4A"/>
    <w:rsid w:val="00F66E1F"/>
    <w:rsid w:val="00F73505"/>
    <w:rsid w:val="00FE4B83"/>
    <w:rsid w:val="00FF09A8"/>
    <w:rsid w:val="76C178C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 w:type="character" w:customStyle="1" w:styleId="20">
    <w:name w:val="Intense Emphasis"/>
    <w:qFormat/>
    <w:uiPriority w:val="21"/>
    <w:rPr>
      <w:i/>
      <w:iCs/>
      <w:color w:val="4F81BD"/>
    </w:rPr>
  </w:style>
  <w:style w:type="paragraph" w:styleId="21">
    <w:name w:val="Quote"/>
    <w:basedOn w:val="1"/>
    <w:next w:val="1"/>
    <w:link w:val="22"/>
    <w:qFormat/>
    <w:uiPriority w:val="29"/>
    <w:pPr>
      <w:spacing w:before="200" w:after="160"/>
      <w:ind w:left="864" w:right="864"/>
      <w:jc w:val="center"/>
    </w:pPr>
    <w:rPr>
      <w:i/>
      <w:iCs/>
      <w:color w:val="404040"/>
    </w:rPr>
  </w:style>
  <w:style w:type="character" w:customStyle="1" w:styleId="22">
    <w:name w:val="Цитата 2 Знак"/>
    <w:link w:val="21"/>
    <w:qFormat/>
    <w:uiPriority w:val="29"/>
    <w:rPr>
      <w:rFonts w:ascii="Times New Roman" w:hAnsi="Times New Roman" w:cs="Times New Roman"/>
      <w:i/>
      <w:iCs/>
      <w:color w:val="40404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2126</Words>
  <Characters>1213</Characters>
  <Lines>10</Lines>
  <Paragraphs>6</Paragraphs>
  <TotalTime>1297</TotalTime>
  <ScaleCrop>false</ScaleCrop>
  <LinksUpToDate>false</LinksUpToDate>
  <CharactersWithSpaces>3333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2025-12-03T12:33:00Z</cp:lastPrinted>
  <dcterms:modified xsi:type="dcterms:W3CDTF">2026-02-10T12:31:48Z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CB1196AA882A4E5B973BCDC8C1A1ADC3_12</vt:lpwstr>
  </property>
</Properties>
</file>