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A2C43" w14:textId="77777777" w:rsidR="00DA2500" w:rsidRDefault="00DA2500" w:rsidP="004D1A21">
      <w:pPr>
        <w:jc w:val="center"/>
        <w:rPr>
          <w:b/>
          <w:sz w:val="28"/>
          <w:szCs w:val="28"/>
          <w:lang w:val="ru-RU"/>
        </w:rPr>
      </w:pPr>
    </w:p>
    <w:p w14:paraId="0E4C6753" w14:textId="1BC8470B" w:rsidR="00866A0C" w:rsidRDefault="004D1A21" w:rsidP="004D1A21">
      <w:pPr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0E855953" wp14:editId="2CC07E2D">
            <wp:extent cx="54292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ru-RU"/>
        </w:rPr>
        <w:t xml:space="preserve">   </w:t>
      </w:r>
    </w:p>
    <w:p w14:paraId="242491DA" w14:textId="77777777" w:rsidR="004D1A21" w:rsidRDefault="004D1A21" w:rsidP="004D1A2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</w:t>
      </w:r>
    </w:p>
    <w:p w14:paraId="29FC229A" w14:textId="77777777" w:rsidR="004D1A21" w:rsidRDefault="00CE3038" w:rsidP="004D1A21">
      <w:pPr>
        <w:shd w:val="clear" w:color="auto" w:fill="FFFFFF"/>
        <w:jc w:val="center"/>
        <w:rPr>
          <w:rStyle w:val="a3"/>
          <w:sz w:val="26"/>
          <w:szCs w:val="26"/>
        </w:rPr>
      </w:pPr>
      <w:r>
        <w:rPr>
          <w:rStyle w:val="a3"/>
          <w:sz w:val="26"/>
          <w:szCs w:val="26"/>
        </w:rPr>
        <w:t>ВИКОНАВЧИЙ КОМІТЕТ</w:t>
      </w:r>
    </w:p>
    <w:p w14:paraId="48C82F95" w14:textId="77777777" w:rsidR="004D1A21" w:rsidRPr="0011050A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ПОПІВСЬКА СІЛЬСЬКА РАДА</w:t>
      </w:r>
    </w:p>
    <w:p w14:paraId="42D64577" w14:textId="77777777" w:rsidR="004D1A21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КОНОТОПСЬКОГО РАЙОНУ СУМСЬКОЇ ОБЛАСТІ</w:t>
      </w:r>
    </w:p>
    <w:p w14:paraId="3133B402" w14:textId="77777777" w:rsidR="00BE6AA8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</w:t>
      </w:r>
    </w:p>
    <w:p w14:paraId="278D7909" w14:textId="59E56CF3" w:rsidR="00BE6AA8" w:rsidRDefault="00BE6AA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РІШЕННЯ</w:t>
      </w:r>
      <w:r w:rsidR="00CE3038">
        <w:rPr>
          <w:rStyle w:val="a3"/>
          <w:sz w:val="28"/>
          <w:szCs w:val="28"/>
        </w:rPr>
        <w:t xml:space="preserve"> №</w:t>
      </w:r>
      <w:r w:rsidR="00D546CA">
        <w:rPr>
          <w:rStyle w:val="a3"/>
          <w:sz w:val="28"/>
          <w:szCs w:val="28"/>
        </w:rPr>
        <w:t xml:space="preserve"> </w:t>
      </w:r>
      <w:r w:rsidR="001A5840">
        <w:rPr>
          <w:rStyle w:val="a3"/>
          <w:sz w:val="28"/>
          <w:szCs w:val="28"/>
        </w:rPr>
        <w:t>189</w:t>
      </w:r>
    </w:p>
    <w:p w14:paraId="79690C9B" w14:textId="77777777" w:rsidR="00E651C0" w:rsidRDefault="00E651C0" w:rsidP="00CE3038">
      <w:pPr>
        <w:rPr>
          <w:sz w:val="28"/>
          <w:szCs w:val="28"/>
        </w:rPr>
      </w:pPr>
    </w:p>
    <w:p w14:paraId="4E159B4E" w14:textId="4BC3414D" w:rsidR="004D1A21" w:rsidRPr="000061E1" w:rsidRDefault="00CF6B4D" w:rsidP="00CE3038">
      <w:pPr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26.06.2026</w:t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  <w:t>с.</w:t>
      </w:r>
      <w:r w:rsidR="00DC2EF1" w:rsidRPr="000061E1">
        <w:rPr>
          <w:b/>
          <w:sz w:val="28"/>
          <w:szCs w:val="28"/>
        </w:rPr>
        <w:t xml:space="preserve"> </w:t>
      </w:r>
      <w:r w:rsidR="00CE3038" w:rsidRPr="000061E1">
        <w:rPr>
          <w:b/>
          <w:sz w:val="28"/>
          <w:szCs w:val="28"/>
        </w:rPr>
        <w:t>Попівка</w:t>
      </w:r>
    </w:p>
    <w:p w14:paraId="2DF3E910" w14:textId="77777777" w:rsidR="002B7297" w:rsidRDefault="002B7297" w:rsidP="002201A9">
      <w:pPr>
        <w:jc w:val="both"/>
        <w:textAlignment w:val="baseline"/>
        <w:rPr>
          <w:sz w:val="28"/>
          <w:szCs w:val="28"/>
        </w:rPr>
      </w:pPr>
    </w:p>
    <w:p w14:paraId="0140C99B" w14:textId="573EB880" w:rsidR="000061E1" w:rsidRDefault="00682B21" w:rsidP="00965E48">
      <w:pPr>
        <w:jc w:val="both"/>
        <w:textAlignment w:val="baseline"/>
        <w:rPr>
          <w:b/>
          <w:sz w:val="28"/>
          <w:szCs w:val="28"/>
        </w:rPr>
      </w:pPr>
      <w:r w:rsidRPr="00682B21">
        <w:rPr>
          <w:b/>
          <w:sz w:val="28"/>
          <w:szCs w:val="28"/>
        </w:rPr>
        <w:t xml:space="preserve">Про </w:t>
      </w:r>
      <w:r w:rsidR="00CF6B4D">
        <w:rPr>
          <w:b/>
          <w:sz w:val="28"/>
          <w:szCs w:val="28"/>
        </w:rPr>
        <w:t>підтвердження</w:t>
      </w:r>
      <w:r w:rsidRPr="00682B21">
        <w:rPr>
          <w:b/>
          <w:sz w:val="28"/>
          <w:szCs w:val="28"/>
        </w:rPr>
        <w:t xml:space="preserve"> адреси</w:t>
      </w:r>
      <w:r w:rsidR="00CF6B4D">
        <w:rPr>
          <w:b/>
          <w:sz w:val="28"/>
          <w:szCs w:val="28"/>
        </w:rPr>
        <w:t xml:space="preserve"> </w:t>
      </w:r>
      <w:r w:rsidRPr="00682B21">
        <w:rPr>
          <w:b/>
          <w:bCs/>
          <w:sz w:val="28"/>
          <w:szCs w:val="28"/>
        </w:rPr>
        <w:t>об’єкту</w:t>
      </w:r>
      <w:r>
        <w:rPr>
          <w:b/>
          <w:bCs/>
          <w:sz w:val="28"/>
          <w:szCs w:val="28"/>
        </w:rPr>
        <w:t xml:space="preserve"> </w:t>
      </w:r>
      <w:r w:rsidRPr="00682B21">
        <w:rPr>
          <w:b/>
          <w:bCs/>
          <w:sz w:val="28"/>
          <w:szCs w:val="28"/>
        </w:rPr>
        <w:t xml:space="preserve">нерухомого майна </w:t>
      </w:r>
      <w:r>
        <w:rPr>
          <w:b/>
          <w:bCs/>
          <w:sz w:val="28"/>
          <w:szCs w:val="28"/>
        </w:rPr>
        <w:t>–</w:t>
      </w:r>
      <w:r w:rsidRPr="00682B21">
        <w:rPr>
          <w:b/>
          <w:bCs/>
          <w:sz w:val="28"/>
          <w:szCs w:val="28"/>
        </w:rPr>
        <w:t xml:space="preserve"> </w:t>
      </w:r>
      <w:r w:rsidR="002B06B0">
        <w:rPr>
          <w:b/>
          <w:bCs/>
          <w:sz w:val="28"/>
          <w:szCs w:val="28"/>
        </w:rPr>
        <w:t>житловому</w:t>
      </w:r>
      <w:r w:rsidRPr="00682B21">
        <w:rPr>
          <w:b/>
          <w:bCs/>
          <w:sz w:val="28"/>
          <w:szCs w:val="28"/>
        </w:rPr>
        <w:t xml:space="preserve"> будинку в селі </w:t>
      </w:r>
      <w:r w:rsidR="002B06B0">
        <w:rPr>
          <w:b/>
          <w:bCs/>
          <w:sz w:val="28"/>
          <w:szCs w:val="28"/>
        </w:rPr>
        <w:t>Кузьки</w:t>
      </w:r>
      <w:r w:rsidR="00CF6B4D">
        <w:rPr>
          <w:b/>
          <w:bCs/>
          <w:sz w:val="28"/>
          <w:szCs w:val="28"/>
        </w:rPr>
        <w:t xml:space="preserve"> </w:t>
      </w:r>
      <w:r w:rsidRPr="00682B21">
        <w:rPr>
          <w:b/>
          <w:bCs/>
          <w:sz w:val="28"/>
          <w:szCs w:val="28"/>
        </w:rPr>
        <w:t>Конотопського району Сумської області</w:t>
      </w:r>
    </w:p>
    <w:p w14:paraId="2D82FB07" w14:textId="77777777" w:rsidR="00744B54" w:rsidRDefault="00744B54" w:rsidP="00503479">
      <w:pPr>
        <w:pStyle w:val="a7"/>
        <w:jc w:val="both"/>
        <w:rPr>
          <w:b/>
          <w:bCs/>
          <w:szCs w:val="28"/>
          <w:lang w:eastAsia="uk-UA"/>
        </w:rPr>
      </w:pPr>
    </w:p>
    <w:p w14:paraId="14E50C78" w14:textId="4ADCA208" w:rsidR="00B75796" w:rsidRDefault="002B7297" w:rsidP="00503479">
      <w:pPr>
        <w:pStyle w:val="a7"/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r w:rsidR="00407AD0">
        <w:rPr>
          <w:rFonts w:ascii="inherit" w:hAnsi="inherit"/>
          <w:bCs/>
          <w:szCs w:val="28"/>
          <w:lang w:eastAsia="uk-UA"/>
        </w:rPr>
        <w:t xml:space="preserve"> </w:t>
      </w:r>
      <w:r w:rsidR="00533CA7">
        <w:rPr>
          <w:szCs w:val="28"/>
        </w:rPr>
        <w:t>Розглянувши заяву</w:t>
      </w:r>
      <w:r w:rsidR="008555FA">
        <w:rPr>
          <w:szCs w:val="28"/>
        </w:rPr>
        <w:t xml:space="preserve"> </w:t>
      </w:r>
      <w:r w:rsidR="00464356">
        <w:rPr>
          <w:szCs w:val="28"/>
        </w:rPr>
        <w:t>------------</w:t>
      </w:r>
      <w:r w:rsidR="003E1AAE">
        <w:rPr>
          <w:szCs w:val="28"/>
        </w:rPr>
        <w:t xml:space="preserve"> </w:t>
      </w:r>
      <w:r w:rsidR="00B63CED">
        <w:rPr>
          <w:szCs w:val="28"/>
        </w:rPr>
        <w:t xml:space="preserve">щодо </w:t>
      </w:r>
      <w:r w:rsidR="00CF6B4D">
        <w:rPr>
          <w:szCs w:val="28"/>
        </w:rPr>
        <w:t>підтвердження</w:t>
      </w:r>
      <w:r w:rsidR="00B63CED">
        <w:rPr>
          <w:szCs w:val="28"/>
        </w:rPr>
        <w:t xml:space="preserve"> адреси </w:t>
      </w:r>
      <w:r w:rsidR="00533CA7">
        <w:rPr>
          <w:szCs w:val="28"/>
        </w:rPr>
        <w:t>об’єкт</w:t>
      </w:r>
      <w:r w:rsidR="00B63CED">
        <w:rPr>
          <w:szCs w:val="28"/>
        </w:rPr>
        <w:t>у</w:t>
      </w:r>
      <w:r w:rsidR="00533CA7">
        <w:rPr>
          <w:szCs w:val="28"/>
        </w:rPr>
        <w:t xml:space="preserve"> нерухомого майна в селі </w:t>
      </w:r>
      <w:r w:rsidR="00B20D87">
        <w:rPr>
          <w:szCs w:val="28"/>
        </w:rPr>
        <w:t>Кузьки</w:t>
      </w:r>
      <w:r w:rsidR="00533CA7">
        <w:rPr>
          <w:szCs w:val="28"/>
        </w:rPr>
        <w:t xml:space="preserve">, </w:t>
      </w:r>
      <w:r w:rsidR="004E1FE8">
        <w:rPr>
          <w:szCs w:val="28"/>
        </w:rPr>
        <w:t xml:space="preserve">довідку </w:t>
      </w:r>
      <w:r w:rsidR="00B20D87">
        <w:rPr>
          <w:szCs w:val="28"/>
        </w:rPr>
        <w:t xml:space="preserve">– характеристику </w:t>
      </w:r>
      <w:r w:rsidR="004E1FE8">
        <w:rPr>
          <w:szCs w:val="28"/>
        </w:rPr>
        <w:t>КП «Конотопське МБТІ» №</w:t>
      </w:r>
      <w:r w:rsidR="00B20D87">
        <w:rPr>
          <w:szCs w:val="28"/>
        </w:rPr>
        <w:t>139</w:t>
      </w:r>
      <w:r w:rsidR="004E1FE8">
        <w:rPr>
          <w:szCs w:val="28"/>
        </w:rPr>
        <w:t xml:space="preserve"> від </w:t>
      </w:r>
      <w:r w:rsidR="00B20D87">
        <w:rPr>
          <w:szCs w:val="28"/>
        </w:rPr>
        <w:t>16.02</w:t>
      </w:r>
      <w:r w:rsidR="004E1FE8">
        <w:rPr>
          <w:szCs w:val="28"/>
        </w:rPr>
        <w:t xml:space="preserve">.2026, </w:t>
      </w:r>
      <w:r w:rsidR="00B20D87">
        <w:rPr>
          <w:szCs w:val="28"/>
        </w:rPr>
        <w:t xml:space="preserve">договір купівлі - продажу </w:t>
      </w:r>
      <w:r w:rsidR="00B35840">
        <w:rPr>
          <w:szCs w:val="28"/>
        </w:rPr>
        <w:t>земельн</w:t>
      </w:r>
      <w:r w:rsidR="00B20D87">
        <w:rPr>
          <w:szCs w:val="28"/>
        </w:rPr>
        <w:t xml:space="preserve">ої </w:t>
      </w:r>
      <w:r w:rsidR="00B35840">
        <w:rPr>
          <w:szCs w:val="28"/>
        </w:rPr>
        <w:t>ділянк</w:t>
      </w:r>
      <w:r w:rsidR="00B20D87">
        <w:rPr>
          <w:szCs w:val="28"/>
        </w:rPr>
        <w:t>и</w:t>
      </w:r>
      <w:r w:rsidR="00B35840">
        <w:rPr>
          <w:szCs w:val="28"/>
        </w:rPr>
        <w:t xml:space="preserve"> </w:t>
      </w:r>
      <w:r w:rsidR="00B20D87">
        <w:rPr>
          <w:szCs w:val="28"/>
        </w:rPr>
        <w:t>№82</w:t>
      </w:r>
      <w:r w:rsidR="00B35840">
        <w:rPr>
          <w:szCs w:val="28"/>
        </w:rPr>
        <w:t xml:space="preserve"> від </w:t>
      </w:r>
      <w:r w:rsidR="00B20D87">
        <w:rPr>
          <w:szCs w:val="28"/>
        </w:rPr>
        <w:t>21.01.2014</w:t>
      </w:r>
      <w:r w:rsidR="008B2E33">
        <w:rPr>
          <w:szCs w:val="28"/>
        </w:rPr>
        <w:t xml:space="preserve">, </w:t>
      </w:r>
      <w:r w:rsidR="0030024D">
        <w:rPr>
          <w:szCs w:val="28"/>
        </w:rPr>
        <w:t>технічн</w:t>
      </w:r>
      <w:r w:rsidR="002577A8">
        <w:rPr>
          <w:szCs w:val="28"/>
        </w:rPr>
        <w:t>ий</w:t>
      </w:r>
      <w:r w:rsidR="0030024D">
        <w:rPr>
          <w:szCs w:val="28"/>
        </w:rPr>
        <w:t xml:space="preserve"> паспорт</w:t>
      </w:r>
      <w:r w:rsidR="00B63CED">
        <w:rPr>
          <w:szCs w:val="28"/>
        </w:rPr>
        <w:t xml:space="preserve"> виготовлен</w:t>
      </w:r>
      <w:r w:rsidR="002577A8">
        <w:rPr>
          <w:szCs w:val="28"/>
        </w:rPr>
        <w:t>ий</w:t>
      </w:r>
      <w:r w:rsidR="00B63CED">
        <w:rPr>
          <w:szCs w:val="28"/>
        </w:rPr>
        <w:t xml:space="preserve"> </w:t>
      </w:r>
      <w:r w:rsidR="00B20D87">
        <w:rPr>
          <w:szCs w:val="28"/>
        </w:rPr>
        <w:t>КП «Конотопське МБТІ»</w:t>
      </w:r>
      <w:r w:rsidR="00B63CED">
        <w:rPr>
          <w:szCs w:val="28"/>
        </w:rPr>
        <w:t xml:space="preserve"> </w:t>
      </w:r>
      <w:r w:rsidR="0030024D">
        <w:rPr>
          <w:szCs w:val="28"/>
        </w:rPr>
        <w:t>з реєстраційним номером ТІ01:</w:t>
      </w:r>
      <w:r w:rsidR="00B20D87">
        <w:rPr>
          <w:szCs w:val="28"/>
        </w:rPr>
        <w:t>3723-4721-5708-2739</w:t>
      </w:r>
      <w:r w:rsidR="0030024D">
        <w:rPr>
          <w:szCs w:val="28"/>
        </w:rPr>
        <w:t xml:space="preserve"> від </w:t>
      </w:r>
      <w:r w:rsidR="00B20D87">
        <w:rPr>
          <w:szCs w:val="28"/>
        </w:rPr>
        <w:t>16.02.2026</w:t>
      </w:r>
      <w:r w:rsidR="001A4377">
        <w:rPr>
          <w:szCs w:val="28"/>
        </w:rPr>
        <w:t>,</w:t>
      </w:r>
      <w:r w:rsidR="00B63CED">
        <w:rPr>
          <w:szCs w:val="28"/>
        </w:rPr>
        <w:t xml:space="preserve"> </w:t>
      </w:r>
      <w:r w:rsidR="00B02B74">
        <w:rPr>
          <w:szCs w:val="28"/>
        </w:rPr>
        <w:t>витяг з Реєстру будівельної діяльності Єдиної державної електронної системи у сфері будівництва з реєстраційним номером ІУ</w:t>
      </w:r>
      <w:r w:rsidR="00B20D87">
        <w:rPr>
          <w:szCs w:val="28"/>
        </w:rPr>
        <w:t>101260526323</w:t>
      </w:r>
      <w:r w:rsidR="00B02B74" w:rsidRPr="0030024D">
        <w:rPr>
          <w:szCs w:val="28"/>
        </w:rPr>
        <w:t xml:space="preserve"> </w:t>
      </w:r>
      <w:r w:rsidR="00B02B74">
        <w:rPr>
          <w:szCs w:val="28"/>
        </w:rPr>
        <w:t xml:space="preserve">від </w:t>
      </w:r>
      <w:r w:rsidR="00B20D87">
        <w:rPr>
          <w:szCs w:val="28"/>
        </w:rPr>
        <w:t>28.05</w:t>
      </w:r>
      <w:r w:rsidR="004E1FE8">
        <w:rPr>
          <w:szCs w:val="28"/>
        </w:rPr>
        <w:t>.2026</w:t>
      </w:r>
      <w:r w:rsidR="00B02B74">
        <w:rPr>
          <w:szCs w:val="28"/>
        </w:rPr>
        <w:t xml:space="preserve"> щодо реєстрації </w:t>
      </w:r>
      <w:r w:rsidR="0050571F">
        <w:rPr>
          <w:szCs w:val="28"/>
        </w:rPr>
        <w:t>декларації про готовність до експлуатації об</w:t>
      </w:r>
      <w:r w:rsidR="0050571F" w:rsidRPr="0030024D">
        <w:rPr>
          <w:szCs w:val="28"/>
        </w:rPr>
        <w:t>’</w:t>
      </w:r>
      <w:r w:rsidR="0050571F">
        <w:rPr>
          <w:szCs w:val="28"/>
        </w:rPr>
        <w:t>єкта</w:t>
      </w:r>
      <w:r w:rsidR="0030024D">
        <w:rPr>
          <w:szCs w:val="28"/>
        </w:rPr>
        <w:t>,</w:t>
      </w:r>
      <w:r w:rsidR="00B35840">
        <w:rPr>
          <w:szCs w:val="28"/>
        </w:rPr>
        <w:t xml:space="preserve"> </w:t>
      </w:r>
      <w:r w:rsidR="00B63CED">
        <w:rPr>
          <w:szCs w:val="28"/>
        </w:rPr>
        <w:t xml:space="preserve">керуючись </w:t>
      </w:r>
      <w:r w:rsidR="00060B1C" w:rsidRPr="00060B1C">
        <w:rPr>
          <w:szCs w:val="28"/>
        </w:rPr>
        <w:t>Порядк</w:t>
      </w:r>
      <w:r w:rsidR="00B63CED">
        <w:rPr>
          <w:szCs w:val="28"/>
        </w:rPr>
        <w:t>ом</w:t>
      </w:r>
      <w:r w:rsidR="00060B1C" w:rsidRPr="00060B1C">
        <w:rPr>
          <w:szCs w:val="28"/>
        </w:rPr>
        <w:t xml:space="preserve"> присвоєння адрес об’єктам будівництва, об’єктам нерухомого майна</w:t>
      </w:r>
      <w:r w:rsidR="00060B1C">
        <w:rPr>
          <w:szCs w:val="28"/>
        </w:rPr>
        <w:t>, затверджен</w:t>
      </w:r>
      <w:r w:rsidR="00B63CED">
        <w:rPr>
          <w:szCs w:val="28"/>
        </w:rPr>
        <w:t>им</w:t>
      </w:r>
      <w:r w:rsidR="00060B1C" w:rsidRPr="00060B1C">
        <w:rPr>
          <w:szCs w:val="28"/>
        </w:rPr>
        <w:t xml:space="preserve"> </w:t>
      </w:r>
      <w:r w:rsidR="00CA080A">
        <w:rPr>
          <w:szCs w:val="28"/>
        </w:rPr>
        <w:t>постановою</w:t>
      </w:r>
      <w:r w:rsidR="00CA080A" w:rsidRPr="00CA080A">
        <w:rPr>
          <w:szCs w:val="28"/>
        </w:rPr>
        <w:t xml:space="preserve"> </w:t>
      </w:r>
      <w:r w:rsidR="00CA080A">
        <w:rPr>
          <w:szCs w:val="28"/>
        </w:rPr>
        <w:t xml:space="preserve">Кабінету Міністрів України </w:t>
      </w:r>
      <w:r w:rsidR="00060B1C">
        <w:rPr>
          <w:szCs w:val="28"/>
        </w:rPr>
        <w:t>від 07.07.2021</w:t>
      </w:r>
      <w:r w:rsidR="00D15A5D">
        <w:rPr>
          <w:szCs w:val="28"/>
        </w:rPr>
        <w:t xml:space="preserve"> </w:t>
      </w:r>
      <w:r w:rsidR="00CA080A">
        <w:rPr>
          <w:szCs w:val="28"/>
        </w:rPr>
        <w:t xml:space="preserve">№690 </w:t>
      </w:r>
      <w:r w:rsidR="00866A0C">
        <w:rPr>
          <w:szCs w:val="28"/>
        </w:rPr>
        <w:t>«</w:t>
      </w:r>
      <w:r w:rsidR="00620DB2">
        <w:rPr>
          <w:szCs w:val="28"/>
        </w:rPr>
        <w:t>Про затвердження Порядку присвоєння адрес об’єктам будівництва, об’єктам нерухомого майна</w:t>
      </w:r>
      <w:r w:rsidR="00461BEF">
        <w:rPr>
          <w:szCs w:val="28"/>
        </w:rPr>
        <w:t xml:space="preserve">», </w:t>
      </w:r>
      <w:r w:rsidR="002E6ED9">
        <w:rPr>
          <w:szCs w:val="28"/>
        </w:rPr>
        <w:t>стат</w:t>
      </w:r>
      <w:r w:rsidR="00540E06">
        <w:rPr>
          <w:szCs w:val="28"/>
        </w:rPr>
        <w:t>т</w:t>
      </w:r>
      <w:r w:rsidR="00B63CED">
        <w:rPr>
          <w:szCs w:val="28"/>
        </w:rPr>
        <w:t>ею</w:t>
      </w:r>
      <w:r w:rsidR="002E6ED9">
        <w:rPr>
          <w:szCs w:val="28"/>
        </w:rPr>
        <w:t xml:space="preserve"> </w:t>
      </w:r>
      <w:r w:rsidR="00B75796">
        <w:rPr>
          <w:szCs w:val="28"/>
        </w:rPr>
        <w:t>26³ Закону України «Про регулювання містобудівної діяльності»,</w:t>
      </w:r>
      <w:r w:rsidR="006E4E48">
        <w:rPr>
          <w:szCs w:val="28"/>
        </w:rPr>
        <w:t xml:space="preserve"> </w:t>
      </w:r>
      <w:r w:rsidR="00524528">
        <w:rPr>
          <w:szCs w:val="28"/>
        </w:rPr>
        <w:t>стат</w:t>
      </w:r>
      <w:r w:rsidR="00B63CED">
        <w:rPr>
          <w:szCs w:val="28"/>
        </w:rPr>
        <w:t>тями</w:t>
      </w:r>
      <w:r w:rsidR="00060B1C">
        <w:rPr>
          <w:szCs w:val="28"/>
        </w:rPr>
        <w:t xml:space="preserve"> </w:t>
      </w:r>
      <w:r w:rsidR="00C54DB7">
        <w:rPr>
          <w:szCs w:val="28"/>
        </w:rPr>
        <w:t>40</w:t>
      </w:r>
      <w:r w:rsidR="00532A8B">
        <w:rPr>
          <w:szCs w:val="28"/>
        </w:rPr>
        <w:t>,</w:t>
      </w:r>
      <w:r w:rsidR="00B63CED">
        <w:rPr>
          <w:szCs w:val="28"/>
        </w:rPr>
        <w:t xml:space="preserve"> </w:t>
      </w:r>
      <w:r w:rsidR="00532A8B">
        <w:rPr>
          <w:szCs w:val="28"/>
        </w:rPr>
        <w:t>52</w:t>
      </w:r>
      <w:r w:rsidR="002F74B8">
        <w:rPr>
          <w:szCs w:val="28"/>
        </w:rPr>
        <w:t xml:space="preserve"> </w:t>
      </w:r>
      <w:r w:rsidR="00271F5F">
        <w:rPr>
          <w:szCs w:val="28"/>
        </w:rPr>
        <w:t>Закону України «Про місцеве самоврядування</w:t>
      </w:r>
      <w:r w:rsidR="002C566B">
        <w:rPr>
          <w:szCs w:val="28"/>
        </w:rPr>
        <w:t xml:space="preserve"> в Україні</w:t>
      </w:r>
      <w:r w:rsidR="00271F5F">
        <w:rPr>
          <w:szCs w:val="28"/>
        </w:rPr>
        <w:t>»</w:t>
      </w:r>
      <w:r w:rsidR="009A5C4C">
        <w:rPr>
          <w:szCs w:val="28"/>
        </w:rPr>
        <w:t>,</w:t>
      </w:r>
    </w:p>
    <w:p w14:paraId="321C1D2A" w14:textId="77777777" w:rsidR="002201A9" w:rsidRPr="00B63CED" w:rsidRDefault="002F74B8" w:rsidP="00B75796">
      <w:pPr>
        <w:pStyle w:val="a7"/>
        <w:jc w:val="both"/>
        <w:rPr>
          <w:szCs w:val="28"/>
          <w:lang w:eastAsia="uk-UA"/>
        </w:rPr>
      </w:pPr>
      <w:r>
        <w:rPr>
          <w:rFonts w:ascii="inherit" w:hAnsi="inherit"/>
          <w:szCs w:val="28"/>
          <w:lang w:eastAsia="uk-UA"/>
        </w:rPr>
        <w:t xml:space="preserve">         </w:t>
      </w:r>
      <w:r w:rsidR="002201A9" w:rsidRPr="00B63CED">
        <w:rPr>
          <w:szCs w:val="28"/>
          <w:lang w:eastAsia="uk-UA"/>
        </w:rPr>
        <w:t xml:space="preserve">виконавчий комітет </w:t>
      </w:r>
      <w:r w:rsidR="0039710D" w:rsidRPr="00B63CED">
        <w:rPr>
          <w:szCs w:val="28"/>
          <w:lang w:eastAsia="uk-UA"/>
        </w:rPr>
        <w:t>вирішив</w:t>
      </w:r>
      <w:r w:rsidR="002201A9" w:rsidRPr="00B63CED">
        <w:rPr>
          <w:szCs w:val="28"/>
          <w:lang w:eastAsia="uk-UA"/>
        </w:rPr>
        <w:t>:</w:t>
      </w:r>
    </w:p>
    <w:p w14:paraId="5D9A4852" w14:textId="4F8BA0FC" w:rsidR="007B16C4" w:rsidRPr="00AE3216" w:rsidRDefault="002B7297" w:rsidP="007B16C4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1.</w:t>
      </w:r>
      <w:r w:rsidR="0048746F">
        <w:rPr>
          <w:szCs w:val="28"/>
        </w:rPr>
        <w:t xml:space="preserve"> </w:t>
      </w:r>
      <w:r w:rsidR="004E1FE8">
        <w:rPr>
          <w:szCs w:val="28"/>
        </w:rPr>
        <w:t>Підтвердити</w:t>
      </w:r>
      <w:r w:rsidR="007B16C4">
        <w:rPr>
          <w:szCs w:val="28"/>
        </w:rPr>
        <w:t xml:space="preserve"> </w:t>
      </w:r>
      <w:r w:rsidR="00B20D87">
        <w:rPr>
          <w:szCs w:val="28"/>
        </w:rPr>
        <w:t>житловому</w:t>
      </w:r>
      <w:r w:rsidR="007B16C4">
        <w:rPr>
          <w:szCs w:val="28"/>
        </w:rPr>
        <w:t xml:space="preserve"> будинку, що розташований: Сумська область, Конотопський район, село </w:t>
      </w:r>
      <w:r w:rsidR="00B20D87">
        <w:rPr>
          <w:szCs w:val="28"/>
        </w:rPr>
        <w:t>Кузьки</w:t>
      </w:r>
      <w:r w:rsidR="007B16C4">
        <w:rPr>
          <w:szCs w:val="28"/>
        </w:rPr>
        <w:t xml:space="preserve">, </w:t>
      </w:r>
      <w:r w:rsidR="00B20D87">
        <w:rPr>
          <w:szCs w:val="28"/>
        </w:rPr>
        <w:t xml:space="preserve">вулиця </w:t>
      </w:r>
      <w:r w:rsidR="00464356">
        <w:rPr>
          <w:szCs w:val="28"/>
        </w:rPr>
        <w:t>-----------</w:t>
      </w:r>
      <w:r w:rsidR="007B16C4">
        <w:rPr>
          <w:szCs w:val="28"/>
        </w:rPr>
        <w:t xml:space="preserve"> наступну адресу: Сумська область, Конотопський район, село </w:t>
      </w:r>
      <w:r w:rsidR="00B20D87">
        <w:rPr>
          <w:szCs w:val="28"/>
        </w:rPr>
        <w:t>Кузьки</w:t>
      </w:r>
      <w:r w:rsidR="007B16C4">
        <w:rPr>
          <w:szCs w:val="28"/>
        </w:rPr>
        <w:t xml:space="preserve">, </w:t>
      </w:r>
      <w:r w:rsidR="00B20D87">
        <w:rPr>
          <w:szCs w:val="28"/>
        </w:rPr>
        <w:t xml:space="preserve">вулиця </w:t>
      </w:r>
      <w:r w:rsidR="00464356">
        <w:rPr>
          <w:szCs w:val="28"/>
        </w:rPr>
        <w:t>-----------</w:t>
      </w:r>
      <w:r w:rsidR="007B16C4">
        <w:rPr>
          <w:szCs w:val="28"/>
        </w:rPr>
        <w:t>, будинок №</w:t>
      </w:r>
      <w:r w:rsidR="00464356">
        <w:rPr>
          <w:szCs w:val="28"/>
        </w:rPr>
        <w:t>--</w:t>
      </w:r>
    </w:p>
    <w:p w14:paraId="50FC8131" w14:textId="38C2B399" w:rsidR="0030024D" w:rsidRDefault="00A95EAE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413E91">
        <w:rPr>
          <w:szCs w:val="28"/>
        </w:rPr>
        <w:t>2</w:t>
      </w:r>
      <w:r>
        <w:rPr>
          <w:szCs w:val="28"/>
        </w:rPr>
        <w:t>.</w:t>
      </w:r>
      <w:r w:rsidR="00413E91">
        <w:rPr>
          <w:szCs w:val="28"/>
        </w:rPr>
        <w:t xml:space="preserve"> </w:t>
      </w:r>
      <w:r>
        <w:rPr>
          <w:szCs w:val="28"/>
        </w:rPr>
        <w:t xml:space="preserve">Контроль за виконанням даного рішення покласти на заступника сільського голови з питань діяльності виконавчих органів </w:t>
      </w:r>
      <w:r w:rsidR="00607A7C">
        <w:rPr>
          <w:szCs w:val="28"/>
        </w:rPr>
        <w:t xml:space="preserve">ради </w:t>
      </w:r>
      <w:r>
        <w:rPr>
          <w:szCs w:val="28"/>
        </w:rPr>
        <w:t>Ірину КЛІГУНОВУ.</w:t>
      </w:r>
    </w:p>
    <w:p w14:paraId="2070BE3E" w14:textId="203F09D9" w:rsidR="00B63CED" w:rsidRDefault="00B63CED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2D697B96" w14:textId="77777777" w:rsidR="00B63CED" w:rsidRDefault="00B63CED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b/>
          <w:bCs/>
          <w:sz w:val="30"/>
          <w:lang w:eastAsia="uk-UA"/>
        </w:rPr>
      </w:pPr>
    </w:p>
    <w:p w14:paraId="5B4CCA74" w14:textId="06F1E6B8" w:rsidR="0060289C" w:rsidRDefault="0060289C" w:rsidP="0060289C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  <w:r>
        <w:rPr>
          <w:rFonts w:eastAsia="Times New Roman"/>
          <w:b/>
          <w:bCs/>
          <w:sz w:val="30"/>
          <w:lang w:eastAsia="uk-UA"/>
        </w:rPr>
        <w:t>Секретар ради                                                             Валентина МАЛІГОН</w:t>
      </w:r>
    </w:p>
    <w:p w14:paraId="092CD66C" w14:textId="182A9BD8" w:rsidR="0060289C" w:rsidRDefault="0060289C" w:rsidP="0060289C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35A96032" w14:textId="77777777" w:rsidR="0060289C" w:rsidRDefault="0060289C" w:rsidP="0060289C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341F0359" w14:textId="77777777" w:rsidR="00524528" w:rsidRDefault="00524528" w:rsidP="00814178">
      <w:pPr>
        <w:jc w:val="both"/>
        <w:textAlignment w:val="baseline"/>
      </w:pPr>
    </w:p>
    <w:p w14:paraId="24D0332B" w14:textId="77777777" w:rsidR="00673024" w:rsidRDefault="00673024" w:rsidP="00866A0C"/>
    <w:sectPr w:rsidR="00673024" w:rsidSect="00B63CED">
      <w:pgSz w:w="11906" w:h="16838"/>
      <w:pgMar w:top="42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Cambria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A21"/>
    <w:rsid w:val="000061E1"/>
    <w:rsid w:val="00060B1C"/>
    <w:rsid w:val="00082EF4"/>
    <w:rsid w:val="000858BB"/>
    <w:rsid w:val="000C1404"/>
    <w:rsid w:val="000E6EF6"/>
    <w:rsid w:val="000E7E6C"/>
    <w:rsid w:val="00127485"/>
    <w:rsid w:val="001643B1"/>
    <w:rsid w:val="00167DCE"/>
    <w:rsid w:val="00183BDB"/>
    <w:rsid w:val="001A4377"/>
    <w:rsid w:val="001A5840"/>
    <w:rsid w:val="001D249A"/>
    <w:rsid w:val="001F3A28"/>
    <w:rsid w:val="002013C2"/>
    <w:rsid w:val="00205692"/>
    <w:rsid w:val="00217DFA"/>
    <w:rsid w:val="002201A9"/>
    <w:rsid w:val="002409A2"/>
    <w:rsid w:val="002577A8"/>
    <w:rsid w:val="00271F5F"/>
    <w:rsid w:val="002A123C"/>
    <w:rsid w:val="002B01A9"/>
    <w:rsid w:val="002B06B0"/>
    <w:rsid w:val="002B7297"/>
    <w:rsid w:val="002C566B"/>
    <w:rsid w:val="002E6ED9"/>
    <w:rsid w:val="002F74B8"/>
    <w:rsid w:val="0030024D"/>
    <w:rsid w:val="00317063"/>
    <w:rsid w:val="003421EA"/>
    <w:rsid w:val="0036027A"/>
    <w:rsid w:val="00365D22"/>
    <w:rsid w:val="00370CAE"/>
    <w:rsid w:val="00371FBB"/>
    <w:rsid w:val="0039710D"/>
    <w:rsid w:val="003B235C"/>
    <w:rsid w:val="003E1AAE"/>
    <w:rsid w:val="00407AD0"/>
    <w:rsid w:val="00413E91"/>
    <w:rsid w:val="00415FC4"/>
    <w:rsid w:val="00444244"/>
    <w:rsid w:val="004502ED"/>
    <w:rsid w:val="00461BEF"/>
    <w:rsid w:val="00464356"/>
    <w:rsid w:val="004833D3"/>
    <w:rsid w:val="0048746F"/>
    <w:rsid w:val="004C3A45"/>
    <w:rsid w:val="004D1A21"/>
    <w:rsid w:val="004E1FE8"/>
    <w:rsid w:val="00503479"/>
    <w:rsid w:val="0050571F"/>
    <w:rsid w:val="00524528"/>
    <w:rsid w:val="00532A8B"/>
    <w:rsid w:val="00533CA7"/>
    <w:rsid w:val="00540E06"/>
    <w:rsid w:val="00597020"/>
    <w:rsid w:val="005A1E79"/>
    <w:rsid w:val="005B1C14"/>
    <w:rsid w:val="005F4CFE"/>
    <w:rsid w:val="0060289C"/>
    <w:rsid w:val="00607A7C"/>
    <w:rsid w:val="0061281C"/>
    <w:rsid w:val="00620DB2"/>
    <w:rsid w:val="0063012B"/>
    <w:rsid w:val="0063245D"/>
    <w:rsid w:val="0063634E"/>
    <w:rsid w:val="00673024"/>
    <w:rsid w:val="00682B21"/>
    <w:rsid w:val="006E4E48"/>
    <w:rsid w:val="006E6EEA"/>
    <w:rsid w:val="007223F7"/>
    <w:rsid w:val="00744B54"/>
    <w:rsid w:val="00754A0D"/>
    <w:rsid w:val="007A6319"/>
    <w:rsid w:val="007A769A"/>
    <w:rsid w:val="007B124C"/>
    <w:rsid w:val="007B16C4"/>
    <w:rsid w:val="007B7A38"/>
    <w:rsid w:val="007D54AB"/>
    <w:rsid w:val="007E5101"/>
    <w:rsid w:val="007F3880"/>
    <w:rsid w:val="007F3AC3"/>
    <w:rsid w:val="00814178"/>
    <w:rsid w:val="008555FA"/>
    <w:rsid w:val="00866A0C"/>
    <w:rsid w:val="008850AD"/>
    <w:rsid w:val="008B1DA8"/>
    <w:rsid w:val="008B2E33"/>
    <w:rsid w:val="008C4E31"/>
    <w:rsid w:val="008D101D"/>
    <w:rsid w:val="008E65B4"/>
    <w:rsid w:val="00900F8C"/>
    <w:rsid w:val="009259A2"/>
    <w:rsid w:val="0093325F"/>
    <w:rsid w:val="00965E48"/>
    <w:rsid w:val="009731FA"/>
    <w:rsid w:val="009A5C4C"/>
    <w:rsid w:val="009B1F32"/>
    <w:rsid w:val="00A076E6"/>
    <w:rsid w:val="00A44BCC"/>
    <w:rsid w:val="00A71992"/>
    <w:rsid w:val="00A76DF6"/>
    <w:rsid w:val="00A93688"/>
    <w:rsid w:val="00A9410C"/>
    <w:rsid w:val="00A95EAE"/>
    <w:rsid w:val="00AC0B4E"/>
    <w:rsid w:val="00AC63B2"/>
    <w:rsid w:val="00AE5105"/>
    <w:rsid w:val="00AF2825"/>
    <w:rsid w:val="00B02B74"/>
    <w:rsid w:val="00B04E35"/>
    <w:rsid w:val="00B15BAF"/>
    <w:rsid w:val="00B20D87"/>
    <w:rsid w:val="00B35840"/>
    <w:rsid w:val="00B63CED"/>
    <w:rsid w:val="00B7008A"/>
    <w:rsid w:val="00B75796"/>
    <w:rsid w:val="00B9029E"/>
    <w:rsid w:val="00B96433"/>
    <w:rsid w:val="00BA3A4D"/>
    <w:rsid w:val="00BA52DE"/>
    <w:rsid w:val="00BD73D5"/>
    <w:rsid w:val="00BE5952"/>
    <w:rsid w:val="00BE6AA8"/>
    <w:rsid w:val="00C02996"/>
    <w:rsid w:val="00C0346D"/>
    <w:rsid w:val="00C05C03"/>
    <w:rsid w:val="00C21763"/>
    <w:rsid w:val="00C36C89"/>
    <w:rsid w:val="00C40D97"/>
    <w:rsid w:val="00C46A79"/>
    <w:rsid w:val="00C54DB7"/>
    <w:rsid w:val="00C749DF"/>
    <w:rsid w:val="00C82852"/>
    <w:rsid w:val="00CA080A"/>
    <w:rsid w:val="00CB25EB"/>
    <w:rsid w:val="00CE3038"/>
    <w:rsid w:val="00CE3332"/>
    <w:rsid w:val="00CE591C"/>
    <w:rsid w:val="00CF5CE9"/>
    <w:rsid w:val="00CF6B4D"/>
    <w:rsid w:val="00D15A5D"/>
    <w:rsid w:val="00D16C7D"/>
    <w:rsid w:val="00D362D4"/>
    <w:rsid w:val="00D546CA"/>
    <w:rsid w:val="00D90EB5"/>
    <w:rsid w:val="00DA1FF5"/>
    <w:rsid w:val="00DA2500"/>
    <w:rsid w:val="00DC2EF1"/>
    <w:rsid w:val="00DC418B"/>
    <w:rsid w:val="00DD06B8"/>
    <w:rsid w:val="00DD0CE7"/>
    <w:rsid w:val="00DD2E3E"/>
    <w:rsid w:val="00DD4241"/>
    <w:rsid w:val="00DD4B31"/>
    <w:rsid w:val="00E651C0"/>
    <w:rsid w:val="00EA1EBE"/>
    <w:rsid w:val="00EB3F4A"/>
    <w:rsid w:val="00EC471A"/>
    <w:rsid w:val="00EF7608"/>
    <w:rsid w:val="00F0074A"/>
    <w:rsid w:val="00F45705"/>
    <w:rsid w:val="00F56575"/>
    <w:rsid w:val="00F963A0"/>
    <w:rsid w:val="00FD25ED"/>
    <w:rsid w:val="00FF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BC32"/>
  <w15:docId w15:val="{50CCC103-ABC7-4323-8A57-A123A42F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D1A2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A2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9710D"/>
    <w:pPr>
      <w:ind w:left="720"/>
      <w:contextualSpacing/>
    </w:pPr>
  </w:style>
  <w:style w:type="character" w:customStyle="1" w:styleId="fontstyle13">
    <w:name w:val="fontstyle13"/>
    <w:rsid w:val="0039710D"/>
  </w:style>
  <w:style w:type="character" w:customStyle="1" w:styleId="fontstyle11">
    <w:name w:val="fontstyle11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basedOn w:val="a0"/>
    <w:link w:val="a7"/>
    <w:uiPriority w:val="99"/>
    <w:rsid w:val="00407AD0"/>
    <w:rPr>
      <w:rFonts w:ascii="Times New Roman" w:eastAsia="Times New Roman" w:hAnsi="Times New Roman" w:cs="Times New Roman"/>
      <w:sz w:val="28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8BB572-D51F-4CE5-BA1D-CF6535CDA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Клиент</dc:creator>
  <cp:lastModifiedBy>Admin</cp:lastModifiedBy>
  <cp:revision>81</cp:revision>
  <cp:lastPrinted>2024-06-26T13:29:00Z</cp:lastPrinted>
  <dcterms:created xsi:type="dcterms:W3CDTF">2021-11-05T12:50:00Z</dcterms:created>
  <dcterms:modified xsi:type="dcterms:W3CDTF">2026-07-08T13:09:00Z</dcterms:modified>
</cp:coreProperties>
</file>