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2943E" w14:textId="77777777" w:rsidR="00DA111D" w:rsidRDefault="00033AC3">
      <w:pPr>
        <w:jc w:val="center"/>
        <w:rPr>
          <w:b/>
          <w:sz w:val="28"/>
          <w:szCs w:val="28"/>
          <w:lang w:val="ru-RU"/>
        </w:rPr>
      </w:pPr>
      <w:r>
        <w:rPr>
          <w:noProof/>
          <w:lang w:val="ru-RU"/>
        </w:rPr>
        <w:pict w14:anchorId="3F7646D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pt;height:54pt;visibility:visible">
            <v:imagedata r:id="rId6" o:title=""/>
          </v:shape>
        </w:pict>
      </w:r>
      <w:r w:rsidR="00DA111D">
        <w:rPr>
          <w:b/>
          <w:sz w:val="28"/>
          <w:szCs w:val="28"/>
          <w:lang w:val="ru-RU"/>
        </w:rPr>
        <w:t xml:space="preserve">                                    </w:t>
      </w:r>
    </w:p>
    <w:p w14:paraId="4C6DEC7C" w14:textId="77777777" w:rsidR="00DA111D" w:rsidRDefault="00DA111D">
      <w:pPr>
        <w:shd w:val="clear" w:color="auto" w:fill="FFFFFF"/>
        <w:jc w:val="center"/>
        <w:rPr>
          <w:rStyle w:val="a4"/>
          <w:sz w:val="26"/>
          <w:szCs w:val="26"/>
        </w:rPr>
      </w:pPr>
      <w:r>
        <w:rPr>
          <w:rStyle w:val="a4"/>
          <w:sz w:val="26"/>
          <w:szCs w:val="26"/>
        </w:rPr>
        <w:t>ВИКОНАВЧИЙ КОМІТЕТ</w:t>
      </w:r>
    </w:p>
    <w:p w14:paraId="30162258" w14:textId="77777777" w:rsidR="00DA111D" w:rsidRDefault="00DA111D">
      <w:pPr>
        <w:shd w:val="clear" w:color="auto" w:fill="FFFFFF"/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ПОПІВСЬКА СІЛЬСЬКА РАДА</w:t>
      </w:r>
    </w:p>
    <w:p w14:paraId="5C3066E1" w14:textId="77777777" w:rsidR="00DA111D" w:rsidRDefault="00DA111D">
      <w:pPr>
        <w:shd w:val="clear" w:color="auto" w:fill="FFFFFF"/>
        <w:jc w:val="center"/>
      </w:pPr>
      <w:r>
        <w:rPr>
          <w:rStyle w:val="a4"/>
          <w:sz w:val="28"/>
          <w:szCs w:val="28"/>
        </w:rPr>
        <w:t>КОНОТОПСЬКОГО РАЙОНУ СУМСЬКОЇ ОБЛАСТІ</w:t>
      </w:r>
    </w:p>
    <w:p w14:paraId="47E7A892" w14:textId="77777777" w:rsidR="00DA111D" w:rsidRDefault="00DA111D">
      <w:pPr>
        <w:jc w:val="center"/>
        <w:rPr>
          <w:sz w:val="28"/>
          <w:szCs w:val="28"/>
        </w:rPr>
      </w:pPr>
    </w:p>
    <w:p w14:paraId="1D3AB2EC" w14:textId="11F74565" w:rsidR="00DA111D" w:rsidRDefault="00DA11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РІШЕННЯ № </w:t>
      </w:r>
      <w:r w:rsidR="00C20E2F">
        <w:rPr>
          <w:b/>
          <w:sz w:val="28"/>
          <w:szCs w:val="28"/>
        </w:rPr>
        <w:t>202</w:t>
      </w:r>
    </w:p>
    <w:p w14:paraId="6FEEBEF4" w14:textId="569F5459" w:rsidR="00DA111D" w:rsidRDefault="00DA111D">
      <w:pPr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2378E1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.06.2026                                                                                        с. Попівка</w:t>
      </w:r>
    </w:p>
    <w:p w14:paraId="352091D3" w14:textId="77777777" w:rsidR="00DA111D" w:rsidRDefault="00DA111D">
      <w:pPr>
        <w:rPr>
          <w:b/>
          <w:sz w:val="28"/>
          <w:szCs w:val="28"/>
        </w:rPr>
      </w:pPr>
    </w:p>
    <w:p w14:paraId="3D8716CE" w14:textId="77777777" w:rsidR="00DA111D" w:rsidRDefault="00DA111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 план роботи  виконавчого </w:t>
      </w:r>
    </w:p>
    <w:p w14:paraId="0282BDCC" w14:textId="77777777" w:rsidR="00DA111D" w:rsidRDefault="00DA111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комітету Попівської сільської ради </w:t>
      </w:r>
    </w:p>
    <w:p w14:paraId="6CB7F03B" w14:textId="77777777" w:rsidR="00DA111D" w:rsidRDefault="00DA111D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на ІІІ квартал 2026 року</w:t>
      </w:r>
    </w:p>
    <w:p w14:paraId="6787FF52" w14:textId="77777777" w:rsidR="00DA111D" w:rsidRDefault="00DA111D">
      <w:pPr>
        <w:rPr>
          <w:sz w:val="28"/>
          <w:szCs w:val="28"/>
        </w:rPr>
      </w:pPr>
    </w:p>
    <w:p w14:paraId="675ACF51" w14:textId="77777777" w:rsidR="00DA111D" w:rsidRDefault="00DA111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Взявши до уваги пропозиції структурних підрозділів Попівської сільської ради щодо плану роботи на ІІІ квартал 2026 року, керуючись Законом України «Про місцеве самоврядування в Україні», Регламентом виконавчого комітету та виконавчих органів Попівської сільської ради,</w:t>
      </w:r>
    </w:p>
    <w:p w14:paraId="21D05129" w14:textId="77777777" w:rsidR="00DA111D" w:rsidRDefault="00DA111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виконавчий комітет вирішив:</w:t>
      </w:r>
    </w:p>
    <w:p w14:paraId="4FC6599A" w14:textId="77777777" w:rsidR="00DA111D" w:rsidRDefault="00DA111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1.Затвердити план роботи виконавчого комітету Попівської сільської ради на ІІІ квартал 2026 року (додається).</w:t>
      </w:r>
    </w:p>
    <w:p w14:paraId="07683C45" w14:textId="77777777" w:rsidR="00DA111D" w:rsidRDefault="00DA111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2.Керівникам структурних підрозділів сільської ради забезпечити своєчасну і якісну підготовку та виконання заходів, передбачених цим планом.</w:t>
      </w:r>
    </w:p>
    <w:p w14:paraId="44DCD5F1" w14:textId="77777777" w:rsidR="00DA111D" w:rsidRDefault="00DA111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У зв’язку з прийняттям даного рішення, рішення виконавчого комітету від 11.03.2026 №93 «Про план роботи виконавчого комітету Попівської сільської ради на ІІ квартал 2026 року» вважати таким, що втратило чинність.</w:t>
      </w:r>
    </w:p>
    <w:p w14:paraId="67086533" w14:textId="77777777" w:rsidR="00DA111D" w:rsidRDefault="00DA111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4.Контроль за виконанням плану роботи покласти на заступника сільського голови з питань діяльності виконавчих органів ради  Ірину  КЛІГУНОВУ.</w:t>
      </w:r>
    </w:p>
    <w:p w14:paraId="481F4FE3" w14:textId="77777777" w:rsidR="00DA111D" w:rsidRDefault="00DA111D">
      <w:pPr>
        <w:ind w:firstLine="708"/>
        <w:jc w:val="both"/>
        <w:rPr>
          <w:sz w:val="28"/>
          <w:szCs w:val="28"/>
        </w:rPr>
      </w:pPr>
    </w:p>
    <w:p w14:paraId="744882B1" w14:textId="77777777" w:rsidR="00DA111D" w:rsidRDefault="00DA111D">
      <w:pPr>
        <w:ind w:firstLine="708"/>
        <w:jc w:val="both"/>
        <w:rPr>
          <w:sz w:val="28"/>
          <w:szCs w:val="28"/>
        </w:rPr>
      </w:pPr>
    </w:p>
    <w:p w14:paraId="1CCAA83B" w14:textId="77777777" w:rsidR="00DA111D" w:rsidRDefault="00DA111D">
      <w:pPr>
        <w:ind w:firstLine="708"/>
        <w:jc w:val="both"/>
        <w:rPr>
          <w:sz w:val="28"/>
          <w:szCs w:val="28"/>
        </w:rPr>
      </w:pPr>
    </w:p>
    <w:p w14:paraId="25A49083" w14:textId="77777777" w:rsidR="00DA111D" w:rsidRDefault="00DA111D">
      <w:pPr>
        <w:tabs>
          <w:tab w:val="left" w:pos="7365"/>
        </w:tabs>
        <w:ind w:right="-142"/>
        <w:rPr>
          <w:b/>
        </w:rPr>
      </w:pPr>
      <w:r>
        <w:rPr>
          <w:b/>
          <w:sz w:val="28"/>
          <w:szCs w:val="28"/>
        </w:rPr>
        <w:t>Секретар  ради                                                            Валентина  МАЛІГОН</w:t>
      </w:r>
    </w:p>
    <w:p w14:paraId="3548CA75" w14:textId="77777777" w:rsidR="00DA111D" w:rsidRDefault="00DA111D">
      <w:pPr>
        <w:ind w:firstLine="708"/>
        <w:jc w:val="both"/>
        <w:rPr>
          <w:sz w:val="28"/>
          <w:szCs w:val="28"/>
        </w:rPr>
      </w:pPr>
    </w:p>
    <w:p w14:paraId="448BAE50" w14:textId="77777777" w:rsidR="00DA111D" w:rsidRDefault="00DA111D">
      <w:pPr>
        <w:ind w:firstLine="708"/>
        <w:jc w:val="both"/>
        <w:rPr>
          <w:sz w:val="28"/>
          <w:szCs w:val="28"/>
        </w:rPr>
      </w:pPr>
    </w:p>
    <w:p w14:paraId="3DAB1BAA" w14:textId="77777777" w:rsidR="00DA111D" w:rsidRDefault="00DA111D">
      <w:pPr>
        <w:ind w:firstLine="708"/>
        <w:jc w:val="both"/>
        <w:rPr>
          <w:sz w:val="28"/>
          <w:szCs w:val="28"/>
        </w:rPr>
      </w:pPr>
    </w:p>
    <w:p w14:paraId="6851121C" w14:textId="77777777" w:rsidR="00DA111D" w:rsidRDefault="00DA111D"/>
    <w:p w14:paraId="0930B5B6" w14:textId="77777777" w:rsidR="00DA111D" w:rsidRDefault="00DA111D"/>
    <w:p w14:paraId="2CB7AC0F" w14:textId="77777777" w:rsidR="00DA111D" w:rsidRDefault="00DA111D">
      <w:r>
        <w:t xml:space="preserve">Валентина </w:t>
      </w:r>
      <w:proofErr w:type="spellStart"/>
      <w:r>
        <w:t>Малігон</w:t>
      </w:r>
      <w:proofErr w:type="spellEnd"/>
    </w:p>
    <w:p w14:paraId="1D5083FB" w14:textId="77777777" w:rsidR="00DA111D" w:rsidRDefault="00DA111D">
      <w:pPr>
        <w:tabs>
          <w:tab w:val="left" w:pos="0"/>
        </w:tabs>
        <w:jc w:val="both"/>
        <w:rPr>
          <w:rStyle w:val="FontStyle13"/>
          <w:sz w:val="20"/>
          <w:lang w:eastAsia="uk-UA"/>
        </w:rPr>
      </w:pPr>
      <w:r>
        <w:t xml:space="preserve">Надіслано: до протоколу – 1, відділу загальної та архівної роботи – 1, </w:t>
      </w:r>
      <w:r>
        <w:rPr>
          <w:rStyle w:val="FontStyle13"/>
          <w:sz w:val="20"/>
          <w:lang w:eastAsia="uk-UA"/>
        </w:rPr>
        <w:t>відділу ЖКГ, архітектури, будівництва, транспорту та комунальної власності – 1, відділу освіти -1, відділу організаційної роботи – 1, відділу соціального захисту населення – 1, відділу – Служба у справах дітей – 1, управлінню фінансів та економіки – 1, відділу – ЦНАП, відділу земельних ресурсів та екології -1, старостам -15, КЗ «Центр культури, дозвілля та спорту» - 1, КЗ «Центр надання соціальних послуг» - 1, КУ «ІРЦ» - 1, КНП «ЦПМСД» - 1.</w:t>
      </w:r>
    </w:p>
    <w:p w14:paraId="34E4076E" w14:textId="77777777" w:rsidR="00DA111D" w:rsidRDefault="00DA111D">
      <w:pPr>
        <w:ind w:left="284" w:right="14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Додаток</w:t>
      </w:r>
    </w:p>
    <w:p w14:paraId="2AFDD93C" w14:textId="77777777" w:rsidR="00DA111D" w:rsidRDefault="00DA111D">
      <w:pPr>
        <w:ind w:left="2124" w:firstLine="708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до рішення виконавчого комітету  </w:t>
      </w:r>
    </w:p>
    <w:p w14:paraId="67839734" w14:textId="28497CD8" w:rsidR="00DA111D" w:rsidRDefault="00DA111D" w:rsidP="009810E4">
      <w:pPr>
        <w:ind w:left="2124" w:firstLine="708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від 2</w:t>
      </w:r>
      <w:r w:rsidR="002378E1">
        <w:rPr>
          <w:sz w:val="28"/>
          <w:szCs w:val="28"/>
        </w:rPr>
        <w:t>6</w:t>
      </w:r>
      <w:r>
        <w:rPr>
          <w:sz w:val="28"/>
          <w:szCs w:val="28"/>
        </w:rPr>
        <w:t>.06.2026  №</w:t>
      </w:r>
    </w:p>
    <w:p w14:paraId="3E4C9FE0" w14:textId="77777777" w:rsidR="00DA111D" w:rsidRDefault="00DA111D">
      <w:pPr>
        <w:tabs>
          <w:tab w:val="left" w:pos="0"/>
        </w:tabs>
        <w:jc w:val="both"/>
        <w:rPr>
          <w:sz w:val="28"/>
          <w:szCs w:val="28"/>
        </w:rPr>
      </w:pPr>
    </w:p>
    <w:p w14:paraId="1C9E2321" w14:textId="77777777" w:rsidR="00DA111D" w:rsidRDefault="00DA111D">
      <w:pPr>
        <w:tabs>
          <w:tab w:val="left" w:pos="0"/>
        </w:tabs>
        <w:jc w:val="both"/>
        <w:rPr>
          <w:sz w:val="28"/>
          <w:szCs w:val="28"/>
        </w:rPr>
      </w:pPr>
    </w:p>
    <w:p w14:paraId="79B658CA" w14:textId="77777777" w:rsidR="00DA111D" w:rsidRDefault="00DA11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План роботи виконавчого комітету </w:t>
      </w:r>
    </w:p>
    <w:p w14:paraId="6379393D" w14:textId="77777777" w:rsidR="00DA111D" w:rsidRDefault="00DA11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Попівської сільської ради на ІІІ квартал 2026  року</w:t>
      </w:r>
    </w:p>
    <w:p w14:paraId="3C95BCBE" w14:textId="77777777" w:rsidR="00DA111D" w:rsidRDefault="00DA111D">
      <w:pPr>
        <w:tabs>
          <w:tab w:val="left" w:pos="0"/>
        </w:tabs>
        <w:jc w:val="both"/>
        <w:rPr>
          <w:sz w:val="28"/>
          <w:szCs w:val="28"/>
        </w:rPr>
      </w:pPr>
    </w:p>
    <w:p w14:paraId="577687DC" w14:textId="77777777" w:rsidR="00DA111D" w:rsidRDefault="00DA111D">
      <w:pPr>
        <w:pStyle w:val="ab"/>
        <w:shd w:val="clear" w:color="auto" w:fill="FFFFFF"/>
        <w:spacing w:beforeAutospacing="0" w:afterAutospacing="0"/>
        <w:jc w:val="center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Розглянути на засіданнях виконкому:</w:t>
      </w:r>
    </w:p>
    <w:p w14:paraId="7946DDA8" w14:textId="77777777" w:rsidR="00DA111D" w:rsidRDefault="00DA111D">
      <w:pPr>
        <w:pStyle w:val="ab"/>
        <w:shd w:val="clear" w:color="auto" w:fill="FFFFFF"/>
        <w:spacing w:beforeAutospacing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br/>
      </w:r>
    </w:p>
    <w:p w14:paraId="2EB274F6" w14:textId="77777777" w:rsidR="00DA111D" w:rsidRDefault="00DA111D">
      <w:pPr>
        <w:pStyle w:val="ab"/>
        <w:shd w:val="clear" w:color="auto" w:fill="FFFFFF"/>
        <w:spacing w:beforeAutospacing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b/>
          <w:bCs/>
          <w:color w:val="000000"/>
          <w:sz w:val="28"/>
          <w:szCs w:val="28"/>
          <w:lang w:val="uk-UA"/>
        </w:rPr>
        <w:t xml:space="preserve">Л И П </w:t>
      </w:r>
      <w:r>
        <w:rPr>
          <w:b/>
          <w:bCs/>
          <w:color w:val="000000"/>
          <w:sz w:val="28"/>
          <w:szCs w:val="28"/>
        </w:rPr>
        <w:t>Е Н Ь</w:t>
      </w:r>
    </w:p>
    <w:p w14:paraId="0F3DCFD2" w14:textId="77777777" w:rsidR="00DA111D" w:rsidRDefault="00DA111D">
      <w:pPr>
        <w:ind w:left="708"/>
        <w:jc w:val="both"/>
        <w:rPr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br/>
      </w:r>
      <w:r>
        <w:rPr>
          <w:sz w:val="28"/>
          <w:szCs w:val="28"/>
        </w:rPr>
        <w:t xml:space="preserve"> 1.Про надання одноразової матеріальної допомоги.</w:t>
      </w:r>
    </w:p>
    <w:p w14:paraId="515A6595" w14:textId="77777777" w:rsidR="00DA111D" w:rsidRDefault="00DA111D">
      <w:pPr>
        <w:shd w:val="clear" w:color="auto" w:fill="FFFFFF"/>
        <w:tabs>
          <w:tab w:val="left" w:pos="851"/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13F7EB1C" w14:textId="77777777" w:rsidR="00DA111D" w:rsidRDefault="00DA111D">
      <w:pPr>
        <w:shd w:val="clear" w:color="auto" w:fill="FFFFFF"/>
        <w:tabs>
          <w:tab w:val="left" w:pos="851"/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2. Про схвалення проекту змін та доповнень до Програми економічного і соціального розвитку Попівської сільської ради Конотопського району Сумської області на 2026  рік.</w:t>
      </w:r>
    </w:p>
    <w:p w14:paraId="29034CD1" w14:textId="77777777" w:rsidR="00DA111D" w:rsidRDefault="00DA111D">
      <w:pPr>
        <w:ind w:firstLine="627"/>
        <w:jc w:val="both"/>
        <w:rPr>
          <w:sz w:val="28"/>
          <w:szCs w:val="28"/>
          <w:lang w:val="ru-RU"/>
        </w:rPr>
      </w:pPr>
    </w:p>
    <w:p w14:paraId="7EA6B7E0" w14:textId="77777777" w:rsidR="00DA111D" w:rsidRDefault="00DA111D">
      <w:p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3. Про схвалення проекту рішення Попівської сільської ради «Про внесення змін до рішення Попівської сільської ради від 24.12.2025 «Про бюджет Попівської сільської територіальної громади на 2026 рік».</w:t>
      </w:r>
    </w:p>
    <w:p w14:paraId="5CE9174A" w14:textId="77777777" w:rsidR="00DA111D" w:rsidRDefault="00DA111D">
      <w:pPr>
        <w:ind w:left="708"/>
        <w:jc w:val="both"/>
        <w:rPr>
          <w:sz w:val="28"/>
          <w:szCs w:val="28"/>
        </w:rPr>
      </w:pPr>
    </w:p>
    <w:p w14:paraId="752F6917" w14:textId="77777777" w:rsidR="00DA111D" w:rsidRDefault="00DA111D">
      <w:pPr>
        <w:pStyle w:val="ab"/>
        <w:shd w:val="clear" w:color="auto" w:fill="FFFFFF"/>
        <w:spacing w:beforeAutospacing="0" w:afterAutospacing="0"/>
        <w:ind w:firstLine="708"/>
        <w:jc w:val="both"/>
        <w:rPr>
          <w:rFonts w:ascii="Arial" w:hAnsi="Arial" w:cs="Arial"/>
          <w:color w:val="333333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>4</w:t>
      </w:r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Поточні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питання</w:t>
      </w:r>
      <w:proofErr w:type="spellEnd"/>
      <w:r>
        <w:rPr>
          <w:color w:val="000000"/>
          <w:sz w:val="28"/>
          <w:szCs w:val="28"/>
        </w:rPr>
        <w:t>.</w:t>
      </w:r>
    </w:p>
    <w:p w14:paraId="36DF972F" w14:textId="77777777" w:rsidR="00DA111D" w:rsidRDefault="00DA111D">
      <w:pPr>
        <w:pStyle w:val="ab"/>
        <w:shd w:val="clear" w:color="auto" w:fill="FFFFFF"/>
        <w:spacing w:beforeAutospacing="0" w:afterAutospacing="0"/>
        <w:jc w:val="center"/>
        <w:rPr>
          <w:b/>
          <w:bCs/>
          <w:color w:val="000000"/>
          <w:sz w:val="28"/>
          <w:szCs w:val="28"/>
          <w:lang w:val="uk-UA"/>
        </w:rPr>
      </w:pPr>
    </w:p>
    <w:p w14:paraId="3AB7BB6B" w14:textId="77777777" w:rsidR="00DA111D" w:rsidRDefault="00DA111D">
      <w:pPr>
        <w:pStyle w:val="ab"/>
        <w:shd w:val="clear" w:color="auto" w:fill="FFFFFF"/>
        <w:spacing w:beforeAutospacing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b/>
          <w:bCs/>
          <w:color w:val="000000"/>
          <w:sz w:val="28"/>
          <w:szCs w:val="28"/>
          <w:lang w:val="uk-UA"/>
        </w:rPr>
        <w:t>С Е Р П</w:t>
      </w:r>
      <w:r>
        <w:rPr>
          <w:b/>
          <w:bCs/>
          <w:color w:val="000000"/>
          <w:sz w:val="28"/>
          <w:szCs w:val="28"/>
        </w:rPr>
        <w:t xml:space="preserve"> Е Н Ь</w:t>
      </w:r>
    </w:p>
    <w:p w14:paraId="359DCD71" w14:textId="77777777" w:rsidR="00DA111D" w:rsidRDefault="00DA111D">
      <w:pPr>
        <w:jc w:val="both"/>
        <w:rPr>
          <w:color w:val="000000"/>
          <w:sz w:val="28"/>
          <w:szCs w:val="28"/>
        </w:rPr>
      </w:pPr>
    </w:p>
    <w:p w14:paraId="01DF2C2A" w14:textId="77777777" w:rsidR="00DA111D" w:rsidRDefault="00DA111D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1.</w:t>
      </w:r>
      <w:r>
        <w:rPr>
          <w:sz w:val="28"/>
          <w:szCs w:val="28"/>
        </w:rPr>
        <w:t xml:space="preserve"> Про виконання бюджету Попівської сільської територіальної громади за І півріччя 2026 року.</w:t>
      </w:r>
    </w:p>
    <w:p w14:paraId="69ADFF01" w14:textId="77777777" w:rsidR="00DA111D" w:rsidRDefault="00DA111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2.Про надання одноразової матеріальної допомоги.</w:t>
      </w:r>
    </w:p>
    <w:p w14:paraId="531CA899" w14:textId="77777777" w:rsidR="00DA111D" w:rsidRDefault="00DA111D">
      <w:pPr>
        <w:shd w:val="clear" w:color="auto" w:fill="FFFFFF"/>
        <w:tabs>
          <w:tab w:val="left" w:pos="851"/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0D7CE142" w14:textId="58C5CB6B" w:rsidR="00DA111D" w:rsidRDefault="00DA111D">
      <w:pPr>
        <w:shd w:val="clear" w:color="auto" w:fill="FFFFFF"/>
        <w:tabs>
          <w:tab w:val="left" w:pos="851"/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</w:t>
      </w:r>
      <w:r w:rsidR="00E87FDD">
        <w:rPr>
          <w:sz w:val="28"/>
          <w:szCs w:val="28"/>
        </w:rPr>
        <w:t>П</w:t>
      </w:r>
      <w:r>
        <w:rPr>
          <w:sz w:val="28"/>
          <w:szCs w:val="28"/>
        </w:rPr>
        <w:t>ро схвалення проекту змін та доповнень до Програми економічного і соціального розвитку Попівської сільської ради Конотопського району Сумської області на 2026  рік.</w:t>
      </w:r>
    </w:p>
    <w:p w14:paraId="0ADA5521" w14:textId="77777777" w:rsidR="00DA111D" w:rsidRDefault="00DA111D">
      <w:pPr>
        <w:ind w:firstLine="627"/>
        <w:jc w:val="both"/>
        <w:rPr>
          <w:sz w:val="28"/>
          <w:szCs w:val="28"/>
          <w:lang w:val="ru-RU"/>
        </w:rPr>
      </w:pPr>
    </w:p>
    <w:p w14:paraId="750096A5" w14:textId="77777777" w:rsidR="00DA111D" w:rsidRDefault="00DA111D">
      <w:p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4. Про схвалення проекту рішення Попівської сільської ради «Про внесення змін до рішення Попівської сільської ради від 24.12.2025 «Про бюджет Попівської сільської територіальної громади на 2026 рік».</w:t>
      </w:r>
    </w:p>
    <w:p w14:paraId="32A038F8" w14:textId="77777777" w:rsidR="00DA111D" w:rsidRDefault="00DA111D">
      <w:p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</w:p>
    <w:p w14:paraId="47B653D7" w14:textId="77777777" w:rsidR="00DA111D" w:rsidRDefault="00DA111D">
      <w:pPr>
        <w:pStyle w:val="ab"/>
        <w:shd w:val="clear" w:color="auto" w:fill="FFFFFF"/>
        <w:spacing w:beforeAutospacing="0" w:afterAutospacing="0"/>
        <w:ind w:firstLine="708"/>
        <w:jc w:val="both"/>
        <w:rPr>
          <w:rFonts w:ascii="Arial" w:hAnsi="Arial" w:cs="Arial"/>
          <w:color w:val="333333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>5</w:t>
      </w:r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Поточні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питання</w:t>
      </w:r>
      <w:proofErr w:type="spellEnd"/>
      <w:r>
        <w:rPr>
          <w:color w:val="000000"/>
          <w:sz w:val="28"/>
          <w:szCs w:val="28"/>
        </w:rPr>
        <w:t>.</w:t>
      </w:r>
    </w:p>
    <w:p w14:paraId="38BB3F77" w14:textId="77777777" w:rsidR="00DA111D" w:rsidRDefault="00DA111D">
      <w:pPr>
        <w:pStyle w:val="ab"/>
        <w:shd w:val="clear" w:color="auto" w:fill="FFFFFF"/>
        <w:spacing w:beforeAutospacing="0" w:afterAutospacing="0"/>
        <w:jc w:val="center"/>
        <w:rPr>
          <w:b/>
          <w:bCs/>
          <w:color w:val="000000"/>
          <w:sz w:val="28"/>
          <w:szCs w:val="28"/>
          <w:lang w:val="uk-UA"/>
        </w:rPr>
      </w:pPr>
    </w:p>
    <w:p w14:paraId="027E8257" w14:textId="77777777" w:rsidR="00DA111D" w:rsidRDefault="00DA111D">
      <w:pPr>
        <w:pStyle w:val="ab"/>
        <w:shd w:val="clear" w:color="auto" w:fill="FFFFFF"/>
        <w:spacing w:beforeAutospacing="0" w:afterAutospacing="0"/>
        <w:jc w:val="center"/>
        <w:rPr>
          <w:b/>
          <w:bCs/>
          <w:color w:val="000000"/>
          <w:sz w:val="28"/>
          <w:szCs w:val="28"/>
          <w:lang w:val="uk-UA"/>
        </w:rPr>
      </w:pPr>
    </w:p>
    <w:p w14:paraId="4A5AE95E" w14:textId="77777777" w:rsidR="00DA111D" w:rsidRDefault="00DA111D">
      <w:pPr>
        <w:pStyle w:val="ab"/>
        <w:shd w:val="clear" w:color="auto" w:fill="FFFFFF"/>
        <w:spacing w:beforeAutospacing="0" w:afterAutospacing="0"/>
        <w:jc w:val="center"/>
        <w:rPr>
          <w:b/>
          <w:bCs/>
          <w:color w:val="000000"/>
          <w:sz w:val="28"/>
          <w:szCs w:val="28"/>
          <w:lang w:val="uk-UA"/>
        </w:rPr>
      </w:pPr>
    </w:p>
    <w:p w14:paraId="1CB7A9F9" w14:textId="77777777" w:rsidR="00DA111D" w:rsidRDefault="00DA111D">
      <w:pPr>
        <w:pStyle w:val="ab"/>
        <w:shd w:val="clear" w:color="auto" w:fill="FFFFFF"/>
        <w:spacing w:beforeAutospacing="0" w:afterAutospacing="0"/>
        <w:jc w:val="center"/>
        <w:rPr>
          <w:b/>
          <w:bCs/>
          <w:color w:val="000000"/>
          <w:sz w:val="28"/>
          <w:szCs w:val="28"/>
          <w:lang w:val="uk-UA"/>
        </w:rPr>
      </w:pPr>
    </w:p>
    <w:p w14:paraId="4D007260" w14:textId="77777777" w:rsidR="00DA111D" w:rsidRDefault="00DA111D">
      <w:pPr>
        <w:pStyle w:val="ab"/>
        <w:shd w:val="clear" w:color="auto" w:fill="FFFFFF"/>
        <w:spacing w:beforeAutospacing="0" w:afterAutospacing="0"/>
        <w:jc w:val="center"/>
        <w:rPr>
          <w:b/>
          <w:bCs/>
          <w:color w:val="000000"/>
          <w:sz w:val="28"/>
          <w:szCs w:val="28"/>
          <w:lang w:val="uk-UA"/>
        </w:rPr>
      </w:pPr>
    </w:p>
    <w:p w14:paraId="25309A34" w14:textId="77777777" w:rsidR="00DA111D" w:rsidRDefault="00DA111D">
      <w:pPr>
        <w:pStyle w:val="ab"/>
        <w:shd w:val="clear" w:color="auto" w:fill="FFFFFF"/>
        <w:spacing w:beforeAutospacing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b/>
          <w:bCs/>
          <w:color w:val="000000"/>
          <w:sz w:val="28"/>
          <w:szCs w:val="28"/>
          <w:lang w:val="uk-UA"/>
        </w:rPr>
        <w:lastRenderedPageBreak/>
        <w:t>В Е Р Е С</w:t>
      </w:r>
      <w:r>
        <w:rPr>
          <w:b/>
          <w:bCs/>
          <w:color w:val="000000"/>
          <w:sz w:val="28"/>
          <w:szCs w:val="28"/>
        </w:rPr>
        <w:t xml:space="preserve"> Е Н Ь</w:t>
      </w:r>
    </w:p>
    <w:p w14:paraId="549881C0" w14:textId="77777777" w:rsidR="00DA111D" w:rsidRDefault="00DA111D">
      <w:pPr>
        <w:shd w:val="clear" w:color="auto" w:fill="FFFFFF"/>
        <w:tabs>
          <w:tab w:val="left" w:pos="851"/>
          <w:tab w:val="left" w:pos="993"/>
        </w:tabs>
        <w:jc w:val="both"/>
        <w:rPr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br/>
      </w:r>
      <w:r>
        <w:rPr>
          <w:sz w:val="28"/>
          <w:szCs w:val="28"/>
        </w:rPr>
        <w:tab/>
        <w:t>1.Про надання одноразової матеріальної допомоги.</w:t>
      </w:r>
    </w:p>
    <w:p w14:paraId="79B679D0" w14:textId="77777777" w:rsidR="00DA111D" w:rsidRDefault="00DA111D">
      <w:pPr>
        <w:shd w:val="clear" w:color="auto" w:fill="FFFFFF"/>
        <w:tabs>
          <w:tab w:val="left" w:pos="851"/>
          <w:tab w:val="left" w:pos="993"/>
        </w:tabs>
        <w:jc w:val="both"/>
        <w:rPr>
          <w:sz w:val="28"/>
          <w:szCs w:val="28"/>
        </w:rPr>
      </w:pPr>
    </w:p>
    <w:p w14:paraId="686C234F" w14:textId="77777777" w:rsidR="00DA111D" w:rsidRDefault="00DA111D">
      <w:pPr>
        <w:shd w:val="clear" w:color="auto" w:fill="FFFFFF"/>
        <w:tabs>
          <w:tab w:val="left" w:pos="851"/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2.Про схвалення проекту змін та доповнень до Програми економічного і соціального розвитку Попівської сільської ради Конотопського району Сумської області на 2026 рік.</w:t>
      </w:r>
    </w:p>
    <w:p w14:paraId="17938C8E" w14:textId="77777777" w:rsidR="00DA111D" w:rsidRDefault="00DA111D">
      <w:pPr>
        <w:ind w:firstLine="627"/>
        <w:jc w:val="both"/>
        <w:rPr>
          <w:sz w:val="28"/>
          <w:szCs w:val="28"/>
          <w:lang w:val="ru-RU"/>
        </w:rPr>
      </w:pPr>
    </w:p>
    <w:p w14:paraId="1283EAEC" w14:textId="77777777" w:rsidR="00DA111D" w:rsidRDefault="00DA111D">
      <w:p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3. Про схвалення проекту рішення Попівської сільської ради «Про внесення змін до рішення Попівської сільської ради від 24.12.2025 «Про бюджет Попівської сільської територіальної громади на 2026  рік».</w:t>
      </w:r>
    </w:p>
    <w:p w14:paraId="69D81036" w14:textId="77777777" w:rsidR="00DA111D" w:rsidRDefault="00DA111D">
      <w:p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</w:p>
    <w:p w14:paraId="20F2D577" w14:textId="77777777" w:rsidR="00DA111D" w:rsidRDefault="00DA111D">
      <w:pPr>
        <w:ind w:firstLine="708"/>
        <w:jc w:val="both"/>
        <w:rPr>
          <w:color w:val="000000"/>
          <w:sz w:val="28"/>
          <w:szCs w:val="28"/>
        </w:rPr>
      </w:pPr>
      <w:r>
        <w:rPr>
          <w:color w:val="333333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. Про </w:t>
      </w:r>
      <w:r>
        <w:rPr>
          <w:sz w:val="28"/>
          <w:szCs w:val="28"/>
        </w:rPr>
        <w:t>план роботи виконавчого комітету Попівської сільської ради на І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 xml:space="preserve"> квартал 2026  року</w:t>
      </w:r>
      <w:r>
        <w:rPr>
          <w:color w:val="000000"/>
          <w:sz w:val="28"/>
          <w:szCs w:val="28"/>
        </w:rPr>
        <w:t>.</w:t>
      </w:r>
    </w:p>
    <w:p w14:paraId="1EF3F4A6" w14:textId="77777777" w:rsidR="00DA111D" w:rsidRDefault="00DA111D">
      <w:pPr>
        <w:pStyle w:val="ab"/>
        <w:shd w:val="clear" w:color="auto" w:fill="FFFFFF"/>
        <w:spacing w:beforeAutospacing="0" w:afterAutospacing="0"/>
        <w:jc w:val="both"/>
        <w:rPr>
          <w:rFonts w:ascii="Arial" w:hAnsi="Arial" w:cs="Arial"/>
          <w:color w:val="333333"/>
          <w:sz w:val="28"/>
          <w:szCs w:val="28"/>
          <w:lang w:val="uk-UA"/>
        </w:rPr>
      </w:pPr>
    </w:p>
    <w:p w14:paraId="0FFD438C" w14:textId="77777777" w:rsidR="00DA111D" w:rsidRDefault="00DA111D">
      <w:pPr>
        <w:pStyle w:val="ab"/>
        <w:shd w:val="clear" w:color="auto" w:fill="FFFFFF"/>
        <w:spacing w:beforeAutospacing="0" w:afterAutospacing="0"/>
        <w:ind w:firstLine="708"/>
        <w:jc w:val="both"/>
        <w:rPr>
          <w:rFonts w:ascii="Arial" w:hAnsi="Arial" w:cs="Arial"/>
          <w:color w:val="333333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5. Поточні питання.</w:t>
      </w:r>
    </w:p>
    <w:p w14:paraId="02151107" w14:textId="77777777" w:rsidR="00DA111D" w:rsidRDefault="00DA111D">
      <w:pPr>
        <w:pStyle w:val="ab"/>
        <w:shd w:val="clear" w:color="auto" w:fill="FFFFFF"/>
        <w:spacing w:beforeAutospacing="0" w:afterAutospacing="0"/>
        <w:jc w:val="center"/>
        <w:rPr>
          <w:rFonts w:ascii="Arial" w:hAnsi="Arial" w:cs="Arial"/>
          <w:color w:val="333333"/>
          <w:sz w:val="28"/>
          <w:szCs w:val="28"/>
        </w:rPr>
      </w:pPr>
    </w:p>
    <w:p w14:paraId="7D3AF1BC" w14:textId="77777777" w:rsidR="00DA111D" w:rsidRDefault="00DA111D">
      <w:pPr>
        <w:pStyle w:val="ab"/>
        <w:shd w:val="clear" w:color="auto" w:fill="FFFFFF"/>
        <w:spacing w:beforeAutospacing="0" w:afterAutospacing="0"/>
        <w:jc w:val="center"/>
        <w:rPr>
          <w:rFonts w:ascii="Arial" w:hAnsi="Arial" w:cs="Arial"/>
          <w:color w:val="333333"/>
          <w:sz w:val="28"/>
          <w:szCs w:val="28"/>
          <w:lang w:val="uk-UA"/>
        </w:rPr>
      </w:pPr>
    </w:p>
    <w:p w14:paraId="5958C258" w14:textId="77777777" w:rsidR="00DA111D" w:rsidRDefault="00DA111D">
      <w:pPr>
        <w:pStyle w:val="ab"/>
        <w:shd w:val="clear" w:color="auto" w:fill="FFFFFF"/>
        <w:spacing w:beforeAutospacing="0" w:afterAutospacing="0"/>
        <w:jc w:val="center"/>
        <w:rPr>
          <w:rFonts w:ascii="Arial" w:hAnsi="Arial" w:cs="Arial"/>
          <w:color w:val="333333"/>
          <w:sz w:val="28"/>
          <w:szCs w:val="28"/>
          <w:lang w:val="uk-UA"/>
        </w:rPr>
      </w:pPr>
    </w:p>
    <w:p w14:paraId="3D247CEA" w14:textId="77777777" w:rsidR="00DA111D" w:rsidRDefault="00DA111D">
      <w:pPr>
        <w:pStyle w:val="ab"/>
        <w:shd w:val="clear" w:color="auto" w:fill="FFFFFF"/>
        <w:spacing w:beforeAutospacing="0" w:afterAutospacing="0"/>
        <w:rPr>
          <w:b/>
          <w:color w:val="333333"/>
          <w:sz w:val="28"/>
          <w:szCs w:val="28"/>
          <w:lang w:val="uk-UA"/>
        </w:rPr>
      </w:pPr>
      <w:r>
        <w:rPr>
          <w:b/>
          <w:color w:val="333333"/>
          <w:sz w:val="28"/>
          <w:szCs w:val="28"/>
          <w:lang w:val="uk-UA"/>
        </w:rPr>
        <w:t>Секретар ради</w:t>
      </w:r>
      <w:r>
        <w:rPr>
          <w:b/>
          <w:color w:val="333333"/>
          <w:sz w:val="28"/>
          <w:szCs w:val="28"/>
          <w:lang w:val="uk-UA"/>
        </w:rPr>
        <w:tab/>
      </w:r>
      <w:r>
        <w:rPr>
          <w:b/>
          <w:color w:val="333333"/>
          <w:sz w:val="28"/>
          <w:szCs w:val="28"/>
          <w:lang w:val="uk-UA"/>
        </w:rPr>
        <w:tab/>
      </w:r>
      <w:r>
        <w:rPr>
          <w:b/>
          <w:color w:val="333333"/>
          <w:sz w:val="28"/>
          <w:szCs w:val="28"/>
          <w:lang w:val="uk-UA"/>
        </w:rPr>
        <w:tab/>
      </w:r>
      <w:r>
        <w:rPr>
          <w:b/>
          <w:color w:val="333333"/>
          <w:sz w:val="28"/>
          <w:szCs w:val="28"/>
          <w:lang w:val="uk-UA"/>
        </w:rPr>
        <w:tab/>
      </w:r>
      <w:r>
        <w:rPr>
          <w:b/>
          <w:color w:val="333333"/>
          <w:sz w:val="28"/>
          <w:szCs w:val="28"/>
          <w:lang w:val="uk-UA"/>
        </w:rPr>
        <w:tab/>
        <w:t>Валентина МАЛІГОН</w:t>
      </w:r>
    </w:p>
    <w:p w14:paraId="3BD8F9C5" w14:textId="77777777" w:rsidR="00DA111D" w:rsidRDefault="00DA111D">
      <w:pPr>
        <w:pStyle w:val="ab"/>
        <w:shd w:val="clear" w:color="auto" w:fill="FFFFFF"/>
        <w:spacing w:beforeAutospacing="0" w:afterAutospacing="0"/>
        <w:jc w:val="center"/>
        <w:rPr>
          <w:rFonts w:ascii="Arial" w:hAnsi="Arial" w:cs="Arial"/>
          <w:color w:val="333333"/>
          <w:sz w:val="28"/>
          <w:szCs w:val="28"/>
          <w:lang w:val="uk-UA"/>
        </w:rPr>
      </w:pPr>
    </w:p>
    <w:p w14:paraId="0DF2CF77" w14:textId="77777777" w:rsidR="00DA111D" w:rsidRDefault="00DA111D">
      <w:pPr>
        <w:pStyle w:val="ab"/>
        <w:shd w:val="clear" w:color="auto" w:fill="FFFFFF"/>
        <w:spacing w:beforeAutospacing="0" w:afterAutospacing="0"/>
        <w:jc w:val="center"/>
        <w:rPr>
          <w:rFonts w:ascii="Arial" w:hAnsi="Arial" w:cs="Arial"/>
          <w:color w:val="333333"/>
          <w:sz w:val="28"/>
          <w:szCs w:val="28"/>
          <w:lang w:val="uk-UA"/>
        </w:rPr>
      </w:pPr>
    </w:p>
    <w:p w14:paraId="370DB3FD" w14:textId="77777777" w:rsidR="00DA111D" w:rsidRDefault="00DA111D">
      <w:pPr>
        <w:pStyle w:val="ab"/>
        <w:shd w:val="clear" w:color="auto" w:fill="FFFFFF"/>
        <w:spacing w:beforeAutospacing="0" w:afterAutospacing="0"/>
        <w:jc w:val="center"/>
        <w:rPr>
          <w:rFonts w:ascii="Arial" w:hAnsi="Arial" w:cs="Arial"/>
          <w:color w:val="333333"/>
          <w:sz w:val="28"/>
          <w:szCs w:val="28"/>
          <w:lang w:val="uk-UA"/>
        </w:rPr>
      </w:pPr>
    </w:p>
    <w:p w14:paraId="23BECDC0" w14:textId="77777777" w:rsidR="00DA111D" w:rsidRDefault="00DA111D">
      <w:pPr>
        <w:pStyle w:val="ab"/>
        <w:shd w:val="clear" w:color="auto" w:fill="FFFFFF"/>
        <w:spacing w:beforeAutospacing="0" w:afterAutospacing="0"/>
        <w:jc w:val="center"/>
        <w:rPr>
          <w:rFonts w:ascii="Arial" w:hAnsi="Arial" w:cs="Arial"/>
          <w:color w:val="333333"/>
          <w:sz w:val="28"/>
          <w:szCs w:val="28"/>
          <w:lang w:val="uk-UA"/>
        </w:rPr>
      </w:pPr>
    </w:p>
    <w:p w14:paraId="69E7F43F" w14:textId="77777777" w:rsidR="00DA111D" w:rsidRDefault="00DA111D">
      <w:pPr>
        <w:pStyle w:val="ab"/>
        <w:shd w:val="clear" w:color="auto" w:fill="FFFFFF"/>
        <w:spacing w:beforeAutospacing="0" w:afterAutospacing="0"/>
        <w:jc w:val="center"/>
        <w:rPr>
          <w:rFonts w:ascii="Arial" w:hAnsi="Arial" w:cs="Arial"/>
          <w:color w:val="333333"/>
          <w:sz w:val="28"/>
          <w:szCs w:val="28"/>
          <w:lang w:val="uk-UA"/>
        </w:rPr>
      </w:pPr>
    </w:p>
    <w:p w14:paraId="02920941" w14:textId="77777777" w:rsidR="00DA111D" w:rsidRDefault="00DA111D">
      <w:pPr>
        <w:pStyle w:val="ab"/>
        <w:shd w:val="clear" w:color="auto" w:fill="FFFFFF"/>
        <w:spacing w:beforeAutospacing="0" w:afterAutospacing="0"/>
        <w:jc w:val="center"/>
        <w:rPr>
          <w:rFonts w:ascii="Arial" w:hAnsi="Arial" w:cs="Arial"/>
          <w:color w:val="333333"/>
          <w:sz w:val="28"/>
          <w:szCs w:val="28"/>
          <w:lang w:val="uk-UA"/>
        </w:rPr>
      </w:pPr>
    </w:p>
    <w:p w14:paraId="3779B976" w14:textId="77777777" w:rsidR="00DA111D" w:rsidRDefault="00DA111D">
      <w:pPr>
        <w:pStyle w:val="ab"/>
        <w:shd w:val="clear" w:color="auto" w:fill="FFFFFF"/>
        <w:spacing w:beforeAutospacing="0" w:afterAutospacing="0"/>
        <w:jc w:val="center"/>
        <w:rPr>
          <w:rFonts w:ascii="Arial" w:hAnsi="Arial" w:cs="Arial"/>
          <w:color w:val="333333"/>
          <w:sz w:val="28"/>
          <w:szCs w:val="28"/>
          <w:lang w:val="uk-UA"/>
        </w:rPr>
      </w:pPr>
    </w:p>
    <w:p w14:paraId="53CCBC36" w14:textId="77777777" w:rsidR="00DA111D" w:rsidRDefault="00DA111D">
      <w:pPr>
        <w:pStyle w:val="ab"/>
        <w:shd w:val="clear" w:color="auto" w:fill="FFFFFF"/>
        <w:spacing w:beforeAutospacing="0" w:afterAutospacing="0"/>
        <w:jc w:val="center"/>
        <w:rPr>
          <w:rFonts w:ascii="Arial" w:hAnsi="Arial" w:cs="Arial"/>
          <w:color w:val="333333"/>
          <w:sz w:val="28"/>
          <w:szCs w:val="28"/>
          <w:lang w:val="uk-UA"/>
        </w:rPr>
      </w:pPr>
    </w:p>
    <w:p w14:paraId="705D3403" w14:textId="77777777" w:rsidR="00DA111D" w:rsidRDefault="00DA111D">
      <w:pPr>
        <w:pStyle w:val="ab"/>
        <w:shd w:val="clear" w:color="auto" w:fill="FFFFFF"/>
        <w:spacing w:beforeAutospacing="0" w:afterAutospacing="0"/>
        <w:jc w:val="center"/>
        <w:rPr>
          <w:rFonts w:ascii="Arial" w:hAnsi="Arial" w:cs="Arial"/>
          <w:color w:val="333333"/>
          <w:sz w:val="21"/>
          <w:szCs w:val="21"/>
          <w:lang w:val="uk-UA"/>
        </w:rPr>
      </w:pPr>
    </w:p>
    <w:p w14:paraId="42A15379" w14:textId="77777777" w:rsidR="00DA111D" w:rsidRDefault="00DA111D">
      <w:pPr>
        <w:pStyle w:val="ab"/>
        <w:shd w:val="clear" w:color="auto" w:fill="FFFFFF"/>
        <w:spacing w:beforeAutospacing="0" w:afterAutospacing="0"/>
        <w:jc w:val="center"/>
        <w:rPr>
          <w:rFonts w:ascii="Arial" w:hAnsi="Arial" w:cs="Arial"/>
          <w:color w:val="333333"/>
          <w:sz w:val="21"/>
          <w:szCs w:val="21"/>
          <w:lang w:val="uk-UA"/>
        </w:rPr>
      </w:pPr>
    </w:p>
    <w:p w14:paraId="420C1084" w14:textId="77777777" w:rsidR="00DA111D" w:rsidRDefault="00DA111D">
      <w:pPr>
        <w:pStyle w:val="ab"/>
        <w:shd w:val="clear" w:color="auto" w:fill="FFFFFF"/>
        <w:spacing w:beforeAutospacing="0" w:afterAutospacing="0"/>
        <w:jc w:val="center"/>
        <w:rPr>
          <w:rFonts w:ascii="Arial" w:hAnsi="Arial" w:cs="Arial"/>
          <w:color w:val="333333"/>
          <w:sz w:val="21"/>
          <w:szCs w:val="21"/>
          <w:lang w:val="uk-UA"/>
        </w:rPr>
      </w:pPr>
    </w:p>
    <w:p w14:paraId="63E25D56" w14:textId="77777777" w:rsidR="00DA111D" w:rsidRDefault="00DA111D">
      <w:pPr>
        <w:pStyle w:val="ab"/>
        <w:shd w:val="clear" w:color="auto" w:fill="FFFFFF"/>
        <w:spacing w:beforeAutospacing="0" w:afterAutospacing="0"/>
        <w:jc w:val="center"/>
        <w:rPr>
          <w:rFonts w:ascii="Arial" w:hAnsi="Arial" w:cs="Arial"/>
          <w:color w:val="333333"/>
          <w:sz w:val="21"/>
          <w:szCs w:val="21"/>
          <w:lang w:val="uk-UA"/>
        </w:rPr>
      </w:pPr>
    </w:p>
    <w:p w14:paraId="7E238DB8" w14:textId="77777777" w:rsidR="00DA111D" w:rsidRDefault="00DA111D">
      <w:pPr>
        <w:pStyle w:val="ab"/>
        <w:shd w:val="clear" w:color="auto" w:fill="FFFFFF"/>
        <w:spacing w:beforeAutospacing="0" w:afterAutospacing="0"/>
        <w:jc w:val="center"/>
        <w:rPr>
          <w:rFonts w:ascii="Arial" w:hAnsi="Arial" w:cs="Arial"/>
          <w:color w:val="333333"/>
          <w:sz w:val="21"/>
          <w:szCs w:val="21"/>
          <w:lang w:val="uk-UA"/>
        </w:rPr>
      </w:pPr>
    </w:p>
    <w:p w14:paraId="3500D81C" w14:textId="77777777" w:rsidR="00DA111D" w:rsidRDefault="00DA111D">
      <w:pPr>
        <w:pStyle w:val="ab"/>
        <w:shd w:val="clear" w:color="auto" w:fill="FFFFFF"/>
        <w:spacing w:beforeAutospacing="0" w:afterAutospacing="0"/>
        <w:jc w:val="center"/>
        <w:rPr>
          <w:rFonts w:ascii="Arial" w:hAnsi="Arial" w:cs="Arial"/>
          <w:color w:val="333333"/>
          <w:sz w:val="21"/>
          <w:szCs w:val="21"/>
          <w:lang w:val="uk-UA"/>
        </w:rPr>
      </w:pPr>
    </w:p>
    <w:p w14:paraId="7C6F8535" w14:textId="77777777" w:rsidR="00DA111D" w:rsidRDefault="00DA111D">
      <w:pPr>
        <w:pStyle w:val="ab"/>
        <w:shd w:val="clear" w:color="auto" w:fill="FFFFFF"/>
        <w:spacing w:beforeAutospacing="0" w:afterAutospacing="0"/>
        <w:jc w:val="center"/>
        <w:rPr>
          <w:rFonts w:ascii="Arial" w:hAnsi="Arial" w:cs="Arial"/>
          <w:color w:val="333333"/>
          <w:sz w:val="21"/>
          <w:szCs w:val="21"/>
          <w:lang w:val="uk-UA"/>
        </w:rPr>
      </w:pPr>
    </w:p>
    <w:p w14:paraId="5D5636B1" w14:textId="77777777" w:rsidR="00DA111D" w:rsidRDefault="00DA111D">
      <w:pPr>
        <w:pStyle w:val="ab"/>
        <w:shd w:val="clear" w:color="auto" w:fill="FFFFFF"/>
        <w:spacing w:beforeAutospacing="0" w:afterAutospacing="0"/>
        <w:jc w:val="center"/>
        <w:rPr>
          <w:rFonts w:ascii="Arial" w:hAnsi="Arial" w:cs="Arial"/>
          <w:color w:val="333333"/>
          <w:sz w:val="21"/>
          <w:szCs w:val="21"/>
          <w:lang w:val="uk-UA"/>
        </w:rPr>
      </w:pPr>
    </w:p>
    <w:p w14:paraId="4F7D08A1" w14:textId="77777777" w:rsidR="00DA111D" w:rsidRDefault="00DA111D">
      <w:pPr>
        <w:pStyle w:val="ab"/>
        <w:shd w:val="clear" w:color="auto" w:fill="FFFFFF"/>
        <w:spacing w:beforeAutospacing="0" w:afterAutospacing="0"/>
        <w:jc w:val="center"/>
        <w:rPr>
          <w:rFonts w:ascii="Arial" w:hAnsi="Arial" w:cs="Arial"/>
          <w:color w:val="333333"/>
          <w:sz w:val="21"/>
          <w:szCs w:val="21"/>
          <w:lang w:val="uk-UA"/>
        </w:rPr>
      </w:pPr>
    </w:p>
    <w:p w14:paraId="0AC0EAA6" w14:textId="77777777" w:rsidR="00DA111D" w:rsidRDefault="00DA111D">
      <w:pPr>
        <w:pStyle w:val="ab"/>
        <w:shd w:val="clear" w:color="auto" w:fill="FFFFFF"/>
        <w:spacing w:beforeAutospacing="0" w:afterAutospacing="0"/>
        <w:jc w:val="center"/>
        <w:rPr>
          <w:rFonts w:ascii="Arial" w:hAnsi="Arial" w:cs="Arial"/>
          <w:color w:val="333333"/>
          <w:sz w:val="21"/>
          <w:szCs w:val="21"/>
          <w:lang w:val="uk-UA"/>
        </w:rPr>
      </w:pPr>
    </w:p>
    <w:p w14:paraId="25F693D6" w14:textId="77777777" w:rsidR="00DA111D" w:rsidRDefault="00DA111D">
      <w:pPr>
        <w:pStyle w:val="ab"/>
        <w:shd w:val="clear" w:color="auto" w:fill="FFFFFF"/>
        <w:spacing w:beforeAutospacing="0" w:afterAutospacing="0"/>
        <w:jc w:val="center"/>
        <w:rPr>
          <w:rFonts w:ascii="Arial" w:hAnsi="Arial" w:cs="Arial"/>
          <w:color w:val="333333"/>
          <w:sz w:val="21"/>
          <w:szCs w:val="21"/>
          <w:lang w:val="uk-UA"/>
        </w:rPr>
      </w:pPr>
    </w:p>
    <w:p w14:paraId="7F922EB0" w14:textId="77777777" w:rsidR="00DA111D" w:rsidRDefault="00DA111D">
      <w:pPr>
        <w:pStyle w:val="ab"/>
        <w:shd w:val="clear" w:color="auto" w:fill="FFFFFF"/>
        <w:spacing w:beforeAutospacing="0" w:afterAutospacing="0"/>
        <w:jc w:val="center"/>
        <w:rPr>
          <w:rFonts w:ascii="Arial" w:hAnsi="Arial" w:cs="Arial"/>
          <w:color w:val="333333"/>
          <w:sz w:val="21"/>
          <w:szCs w:val="21"/>
          <w:lang w:val="uk-UA"/>
        </w:rPr>
      </w:pPr>
    </w:p>
    <w:p w14:paraId="26160DC0" w14:textId="77777777" w:rsidR="00DA111D" w:rsidRDefault="00DA111D">
      <w:pPr>
        <w:pStyle w:val="ab"/>
        <w:shd w:val="clear" w:color="auto" w:fill="FFFFFF"/>
        <w:spacing w:beforeAutospacing="0" w:afterAutospacing="0"/>
        <w:jc w:val="center"/>
        <w:rPr>
          <w:rFonts w:ascii="Arial" w:hAnsi="Arial" w:cs="Arial"/>
          <w:color w:val="333333"/>
          <w:sz w:val="21"/>
          <w:szCs w:val="21"/>
          <w:lang w:val="uk-UA"/>
        </w:rPr>
      </w:pPr>
    </w:p>
    <w:p w14:paraId="371A434F" w14:textId="77777777" w:rsidR="00DA111D" w:rsidRDefault="00DA111D">
      <w:pPr>
        <w:pStyle w:val="ab"/>
        <w:shd w:val="clear" w:color="auto" w:fill="FFFFFF"/>
        <w:spacing w:beforeAutospacing="0" w:afterAutospacing="0"/>
        <w:jc w:val="center"/>
        <w:rPr>
          <w:rFonts w:ascii="Arial" w:hAnsi="Arial" w:cs="Arial"/>
          <w:color w:val="333333"/>
          <w:sz w:val="21"/>
          <w:szCs w:val="21"/>
          <w:lang w:val="uk-UA"/>
        </w:rPr>
      </w:pPr>
    </w:p>
    <w:p w14:paraId="05950F42" w14:textId="77777777" w:rsidR="00DA111D" w:rsidRDefault="00DA111D">
      <w:pPr>
        <w:pStyle w:val="ab"/>
        <w:shd w:val="clear" w:color="auto" w:fill="FFFFFF"/>
        <w:spacing w:beforeAutospacing="0" w:afterAutospacing="0"/>
        <w:jc w:val="center"/>
        <w:rPr>
          <w:rFonts w:ascii="Arial" w:hAnsi="Arial" w:cs="Arial"/>
          <w:color w:val="333333"/>
          <w:sz w:val="21"/>
          <w:szCs w:val="21"/>
          <w:lang w:val="uk-UA"/>
        </w:rPr>
      </w:pPr>
    </w:p>
    <w:p w14:paraId="42771D7C" w14:textId="77777777" w:rsidR="00DA111D" w:rsidRDefault="00DA111D">
      <w:pPr>
        <w:pStyle w:val="ab"/>
        <w:shd w:val="clear" w:color="auto" w:fill="FFFFFF"/>
        <w:spacing w:beforeAutospacing="0" w:afterAutospacing="0"/>
        <w:jc w:val="center"/>
        <w:rPr>
          <w:rFonts w:ascii="Arial" w:hAnsi="Arial" w:cs="Arial"/>
          <w:color w:val="333333"/>
          <w:sz w:val="21"/>
          <w:szCs w:val="21"/>
          <w:lang w:val="uk-UA"/>
        </w:rPr>
      </w:pPr>
    </w:p>
    <w:p w14:paraId="6EB2F4F6" w14:textId="77777777" w:rsidR="00DA111D" w:rsidRDefault="00DA111D">
      <w:pPr>
        <w:pStyle w:val="ab"/>
        <w:shd w:val="clear" w:color="auto" w:fill="FFFFFF"/>
        <w:spacing w:beforeAutospacing="0" w:afterAutospacing="0"/>
        <w:jc w:val="center"/>
        <w:rPr>
          <w:rFonts w:ascii="Arial" w:hAnsi="Arial" w:cs="Arial"/>
          <w:color w:val="333333"/>
          <w:sz w:val="21"/>
          <w:szCs w:val="21"/>
          <w:lang w:val="uk-UA"/>
        </w:rPr>
      </w:pPr>
    </w:p>
    <w:p w14:paraId="626C762E" w14:textId="77777777" w:rsidR="00DA111D" w:rsidRDefault="00DA111D">
      <w:pPr>
        <w:pStyle w:val="ab"/>
        <w:shd w:val="clear" w:color="auto" w:fill="FFFFFF"/>
        <w:spacing w:beforeAutospacing="0" w:afterAutospacing="0"/>
        <w:jc w:val="center"/>
        <w:rPr>
          <w:rFonts w:ascii="Arial" w:hAnsi="Arial" w:cs="Arial"/>
          <w:color w:val="333333"/>
          <w:sz w:val="21"/>
          <w:szCs w:val="21"/>
          <w:lang w:val="uk-UA"/>
        </w:rPr>
      </w:pPr>
    </w:p>
    <w:p w14:paraId="75FEA371" w14:textId="77777777" w:rsidR="00DA111D" w:rsidRDefault="00DA111D">
      <w:pPr>
        <w:pStyle w:val="ab"/>
        <w:shd w:val="clear" w:color="auto" w:fill="FFFFFF"/>
        <w:spacing w:beforeAutospacing="0" w:afterAutospacing="0"/>
        <w:jc w:val="center"/>
        <w:rPr>
          <w:rFonts w:ascii="Arial" w:hAnsi="Arial" w:cs="Arial"/>
          <w:color w:val="333333"/>
          <w:sz w:val="21"/>
          <w:szCs w:val="21"/>
          <w:lang w:val="uk-UA"/>
        </w:rPr>
      </w:pPr>
    </w:p>
    <w:p w14:paraId="44D112FF" w14:textId="77777777" w:rsidR="00DA111D" w:rsidRDefault="00DA111D">
      <w:pPr>
        <w:pStyle w:val="ab"/>
        <w:shd w:val="clear" w:color="auto" w:fill="FFFFFF"/>
        <w:spacing w:beforeAutospacing="0" w:afterAutospacing="0"/>
        <w:jc w:val="center"/>
        <w:rPr>
          <w:rFonts w:ascii="Arial" w:hAnsi="Arial" w:cs="Arial"/>
          <w:color w:val="333333"/>
          <w:sz w:val="21"/>
          <w:szCs w:val="21"/>
          <w:lang w:val="uk-UA"/>
        </w:rPr>
      </w:pPr>
    </w:p>
    <w:p w14:paraId="23D29EAC" w14:textId="77777777" w:rsidR="00DA111D" w:rsidRDefault="00DA111D">
      <w:pPr>
        <w:pStyle w:val="ab"/>
        <w:shd w:val="clear" w:color="auto" w:fill="FFFFFF"/>
        <w:spacing w:beforeAutospacing="0" w:afterAutospacing="0"/>
        <w:jc w:val="center"/>
        <w:rPr>
          <w:rFonts w:ascii="Arial" w:hAnsi="Arial" w:cs="Arial"/>
          <w:color w:val="333333"/>
          <w:sz w:val="21"/>
          <w:szCs w:val="21"/>
          <w:lang w:val="uk-UA"/>
        </w:rPr>
      </w:pPr>
    </w:p>
    <w:p w14:paraId="621E04C0" w14:textId="77777777" w:rsidR="00DA111D" w:rsidRDefault="00DA111D">
      <w:pPr>
        <w:pStyle w:val="ab"/>
        <w:shd w:val="clear" w:color="auto" w:fill="FFFFFF"/>
        <w:spacing w:beforeAutospacing="0" w:afterAutospacing="0"/>
        <w:jc w:val="center"/>
        <w:rPr>
          <w:rFonts w:ascii="Arial" w:hAnsi="Arial" w:cs="Arial"/>
          <w:color w:val="333333"/>
          <w:sz w:val="21"/>
          <w:szCs w:val="21"/>
          <w:lang w:val="uk-UA"/>
        </w:rPr>
      </w:pPr>
    </w:p>
    <w:sectPr w:rsidR="00DA111D" w:rsidSect="009E1BD8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AB341" w14:textId="77777777" w:rsidR="00033AC3" w:rsidRDefault="00033AC3">
      <w:r>
        <w:separator/>
      </w:r>
    </w:p>
  </w:endnote>
  <w:endnote w:type="continuationSeparator" w:id="0">
    <w:p w14:paraId="02B183FA" w14:textId="77777777" w:rsidR="00033AC3" w:rsidRDefault="00033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935DC" w14:textId="77777777" w:rsidR="00033AC3" w:rsidRDefault="00033AC3">
      <w:r>
        <w:separator/>
      </w:r>
    </w:p>
  </w:footnote>
  <w:footnote w:type="continuationSeparator" w:id="0">
    <w:p w14:paraId="526411DE" w14:textId="77777777" w:rsidR="00033AC3" w:rsidRDefault="00033A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1751C"/>
    <w:rsid w:val="00033AC3"/>
    <w:rsid w:val="002378E1"/>
    <w:rsid w:val="00270FA3"/>
    <w:rsid w:val="004F3D62"/>
    <w:rsid w:val="0053324A"/>
    <w:rsid w:val="00582B98"/>
    <w:rsid w:val="009810E4"/>
    <w:rsid w:val="009A793B"/>
    <w:rsid w:val="009E1BD8"/>
    <w:rsid w:val="00B1751C"/>
    <w:rsid w:val="00C20E2F"/>
    <w:rsid w:val="00C718DD"/>
    <w:rsid w:val="00CB1138"/>
    <w:rsid w:val="00DA111D"/>
    <w:rsid w:val="00E26B22"/>
    <w:rsid w:val="00E87FDD"/>
    <w:rsid w:val="00F14CAE"/>
    <w:rsid w:val="00F534C0"/>
    <w:rsid w:val="767A0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024125"/>
  <w15:docId w15:val="{6F289CF4-D1C8-410E-AD8C-42337E3AF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1BD8"/>
    <w:pPr>
      <w:suppressAutoHyphens/>
    </w:pPr>
    <w:rPr>
      <w:rFonts w:ascii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99"/>
    <w:qFormat/>
    <w:rsid w:val="009E1BD8"/>
    <w:rPr>
      <w:rFonts w:cs="Times New Roman"/>
      <w:i/>
      <w:iCs/>
    </w:rPr>
  </w:style>
  <w:style w:type="character" w:styleId="a4">
    <w:name w:val="Strong"/>
    <w:uiPriority w:val="99"/>
    <w:qFormat/>
    <w:rsid w:val="009E1BD8"/>
    <w:rPr>
      <w:rFonts w:cs="Times New Roman"/>
      <w:b/>
      <w:bCs/>
    </w:rPr>
  </w:style>
  <w:style w:type="paragraph" w:styleId="a5">
    <w:name w:val="Balloon Text"/>
    <w:basedOn w:val="a"/>
    <w:link w:val="a6"/>
    <w:uiPriority w:val="99"/>
    <w:semiHidden/>
    <w:rsid w:val="009E1BD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9E1BD8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7">
    <w:name w:val="caption"/>
    <w:basedOn w:val="a"/>
    <w:uiPriority w:val="99"/>
    <w:qFormat/>
    <w:rsid w:val="009E1BD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Body Text"/>
    <w:basedOn w:val="a"/>
    <w:link w:val="a9"/>
    <w:uiPriority w:val="99"/>
    <w:rsid w:val="009E1BD8"/>
    <w:pPr>
      <w:spacing w:after="140" w:line="276" w:lineRule="auto"/>
    </w:pPr>
  </w:style>
  <w:style w:type="character" w:customStyle="1" w:styleId="a9">
    <w:name w:val="Основной текст Знак"/>
    <w:link w:val="a8"/>
    <w:uiPriority w:val="99"/>
    <w:semiHidden/>
    <w:rsid w:val="00301844"/>
    <w:rPr>
      <w:rFonts w:ascii="Times New Roman" w:hAnsi="Times New Roman" w:cs="Times New Roman"/>
      <w:sz w:val="20"/>
      <w:szCs w:val="20"/>
      <w:lang w:val="uk-UA"/>
    </w:rPr>
  </w:style>
  <w:style w:type="paragraph" w:styleId="aa">
    <w:name w:val="List"/>
    <w:basedOn w:val="a8"/>
    <w:uiPriority w:val="99"/>
    <w:rsid w:val="009E1BD8"/>
    <w:rPr>
      <w:rFonts w:cs="Arial"/>
    </w:rPr>
  </w:style>
  <w:style w:type="paragraph" w:styleId="ab">
    <w:name w:val="Normal (Web)"/>
    <w:basedOn w:val="a"/>
    <w:uiPriority w:val="99"/>
    <w:semiHidden/>
    <w:rsid w:val="009E1BD8"/>
    <w:pPr>
      <w:spacing w:beforeAutospacing="1" w:afterAutospacing="1"/>
    </w:pPr>
    <w:rPr>
      <w:rFonts w:eastAsia="Times New Roman"/>
      <w:sz w:val="24"/>
      <w:szCs w:val="24"/>
      <w:lang w:val="ru-RU"/>
    </w:rPr>
  </w:style>
  <w:style w:type="table" w:styleId="ac">
    <w:name w:val="Table Grid"/>
    <w:basedOn w:val="a1"/>
    <w:uiPriority w:val="99"/>
    <w:rsid w:val="009E1B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3">
    <w:name w:val="Font Style13"/>
    <w:uiPriority w:val="99"/>
    <w:rsid w:val="009E1BD8"/>
    <w:rPr>
      <w:rFonts w:ascii="Times New Roman" w:hAnsi="Times New Roman"/>
      <w:spacing w:val="10"/>
      <w:sz w:val="24"/>
    </w:rPr>
  </w:style>
  <w:style w:type="character" w:customStyle="1" w:styleId="rvts8">
    <w:name w:val="rvts8"/>
    <w:uiPriority w:val="99"/>
    <w:rsid w:val="009E1BD8"/>
    <w:rPr>
      <w:rFonts w:cs="Times New Roman"/>
    </w:rPr>
  </w:style>
  <w:style w:type="paragraph" w:customStyle="1" w:styleId="1">
    <w:name w:val="Заголовок1"/>
    <w:basedOn w:val="a"/>
    <w:next w:val="a8"/>
    <w:uiPriority w:val="99"/>
    <w:rsid w:val="009E1BD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d">
    <w:name w:val="Покажчик"/>
    <w:basedOn w:val="a"/>
    <w:uiPriority w:val="99"/>
    <w:rsid w:val="009E1BD8"/>
    <w:pPr>
      <w:suppressLineNumbers/>
    </w:pPr>
    <w:rPr>
      <w:rFonts w:cs="Arial"/>
      <w:lang w:val="zh-CN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2430</Words>
  <Characters>1386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15</cp:revision>
  <cp:lastPrinted>2026-06-26T11:21:00Z</cp:lastPrinted>
  <dcterms:created xsi:type="dcterms:W3CDTF">2022-06-29T11:19:00Z</dcterms:created>
  <dcterms:modified xsi:type="dcterms:W3CDTF">2026-07-08T13:42:00Z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67A67CB5562144B8904C048CF898724A_12</vt:lpwstr>
  </property>
</Properties>
</file>