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4338C" w14:textId="77777777" w:rsidR="00CA76A6" w:rsidRDefault="00EA449B">
      <w:pPr>
        <w:pStyle w:val="2"/>
        <w:rPr>
          <w:lang w:val="ru-RU"/>
        </w:rPr>
      </w:pPr>
      <w:r>
        <w:rPr>
          <w:lang w:val="ru-RU"/>
        </w:rPr>
        <w:pict w14:anchorId="18F35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4pt">
            <v:imagedata r:id="rId5" o:title=""/>
          </v:shape>
        </w:pict>
      </w:r>
    </w:p>
    <w:p w14:paraId="179A5ACD" w14:textId="77777777" w:rsidR="00CA76A6" w:rsidRDefault="00260816">
      <w:pPr>
        <w:jc w:val="center"/>
        <w:rPr>
          <w:rStyle w:val="a3"/>
          <w:bCs/>
          <w:sz w:val="28"/>
          <w:szCs w:val="28"/>
        </w:rPr>
      </w:pPr>
      <w:r>
        <w:rPr>
          <w:b/>
          <w:sz w:val="28"/>
          <w:szCs w:val="28"/>
          <w:lang w:val="ru-RU"/>
        </w:rPr>
        <w:t xml:space="preserve"> </w:t>
      </w:r>
      <w:r>
        <w:rPr>
          <w:rStyle w:val="a3"/>
          <w:bCs/>
          <w:sz w:val="28"/>
          <w:szCs w:val="28"/>
        </w:rPr>
        <w:t>ВИКОНАВЧИЙ КОМІТЕТ</w:t>
      </w:r>
    </w:p>
    <w:p w14:paraId="179A3541" w14:textId="77777777" w:rsidR="00CA76A6" w:rsidRDefault="00260816">
      <w:pPr>
        <w:shd w:val="clear" w:color="auto" w:fill="FFFFFF"/>
        <w:jc w:val="center"/>
        <w:rPr>
          <w:rStyle w:val="a3"/>
          <w:bCs/>
          <w:sz w:val="28"/>
          <w:szCs w:val="28"/>
        </w:rPr>
      </w:pPr>
      <w:r>
        <w:rPr>
          <w:rStyle w:val="a3"/>
          <w:bCs/>
          <w:sz w:val="28"/>
          <w:szCs w:val="28"/>
        </w:rPr>
        <w:t>ПОПІВСЬКА СІЛЬСЬКА РАДА</w:t>
      </w:r>
    </w:p>
    <w:p w14:paraId="11F9BCBB" w14:textId="77777777" w:rsidR="00CA76A6" w:rsidRDefault="00260816">
      <w:pPr>
        <w:shd w:val="clear" w:color="auto" w:fill="FFFFFF"/>
        <w:jc w:val="center"/>
        <w:rPr>
          <w:rStyle w:val="a3"/>
          <w:bCs/>
          <w:sz w:val="28"/>
          <w:szCs w:val="28"/>
        </w:rPr>
      </w:pPr>
      <w:r>
        <w:rPr>
          <w:rStyle w:val="a3"/>
          <w:bCs/>
          <w:sz w:val="28"/>
          <w:szCs w:val="28"/>
        </w:rPr>
        <w:t>КОНОТОПСЬКОГО РАЙОНУ СУМСЬКОЇ ОБЛАСТІ</w:t>
      </w:r>
    </w:p>
    <w:p w14:paraId="34CA1BAA" w14:textId="77777777" w:rsidR="00CA76A6" w:rsidRDefault="00260816">
      <w:pPr>
        <w:shd w:val="clear" w:color="auto" w:fill="FFFFFF"/>
        <w:jc w:val="center"/>
        <w:rPr>
          <w:rStyle w:val="a3"/>
          <w:bCs/>
          <w:sz w:val="28"/>
          <w:szCs w:val="28"/>
        </w:rPr>
      </w:pPr>
      <w:r>
        <w:rPr>
          <w:rStyle w:val="a3"/>
          <w:bCs/>
          <w:sz w:val="28"/>
          <w:szCs w:val="28"/>
        </w:rPr>
        <w:t xml:space="preserve"> </w:t>
      </w:r>
    </w:p>
    <w:p w14:paraId="48941868" w14:textId="66496A7B" w:rsidR="00CA76A6" w:rsidRDefault="00260816">
      <w:pPr>
        <w:shd w:val="clear" w:color="auto" w:fill="FFFFFF"/>
        <w:jc w:val="center"/>
        <w:rPr>
          <w:rStyle w:val="a3"/>
          <w:bCs/>
          <w:sz w:val="28"/>
          <w:szCs w:val="28"/>
        </w:rPr>
      </w:pPr>
      <w:r>
        <w:rPr>
          <w:rStyle w:val="a3"/>
          <w:bCs/>
          <w:sz w:val="28"/>
          <w:szCs w:val="28"/>
        </w:rPr>
        <w:t xml:space="preserve">РІШЕННЯ № </w:t>
      </w:r>
      <w:r w:rsidR="00EA449B">
        <w:rPr>
          <w:rStyle w:val="a3"/>
          <w:bCs/>
          <w:sz w:val="28"/>
          <w:szCs w:val="28"/>
        </w:rPr>
        <w:t>212</w:t>
      </w:r>
    </w:p>
    <w:p w14:paraId="74792AD7" w14:textId="77777777" w:rsidR="00CA76A6" w:rsidRDefault="00CA76A6">
      <w:pPr>
        <w:rPr>
          <w:sz w:val="28"/>
          <w:szCs w:val="28"/>
        </w:rPr>
      </w:pPr>
    </w:p>
    <w:p w14:paraId="676D6ADF" w14:textId="747CA844" w:rsidR="00CA76A6" w:rsidRDefault="00C756D9">
      <w:pPr>
        <w:rPr>
          <w:b/>
          <w:sz w:val="28"/>
          <w:szCs w:val="28"/>
        </w:rPr>
      </w:pPr>
      <w:r>
        <w:rPr>
          <w:b/>
          <w:sz w:val="28"/>
          <w:szCs w:val="28"/>
        </w:rPr>
        <w:t>10.07</w:t>
      </w:r>
      <w:r w:rsidR="00234B70">
        <w:rPr>
          <w:b/>
          <w:sz w:val="28"/>
          <w:szCs w:val="28"/>
        </w:rPr>
        <w:t>.2026</w:t>
      </w:r>
      <w:r w:rsidR="00260816">
        <w:rPr>
          <w:b/>
          <w:color w:val="FF0000"/>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t xml:space="preserve">                с. Попівка</w:t>
      </w:r>
    </w:p>
    <w:p w14:paraId="6BA9D516" w14:textId="77777777" w:rsidR="00CA76A6" w:rsidRDefault="00CA76A6">
      <w:pPr>
        <w:jc w:val="both"/>
        <w:textAlignment w:val="baseline"/>
        <w:rPr>
          <w:sz w:val="28"/>
          <w:szCs w:val="28"/>
        </w:rPr>
      </w:pPr>
    </w:p>
    <w:p w14:paraId="789414A7" w14:textId="77777777" w:rsidR="00CA76A6" w:rsidRDefault="00260816">
      <w:pPr>
        <w:ind w:firstLine="708"/>
        <w:jc w:val="both"/>
        <w:textAlignment w:val="baseline"/>
        <w:rPr>
          <w:b/>
          <w:sz w:val="28"/>
          <w:szCs w:val="28"/>
        </w:rPr>
      </w:pPr>
      <w:r>
        <w:rPr>
          <w:b/>
          <w:sz w:val="28"/>
          <w:szCs w:val="28"/>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сільської ради Конотопського району Сумської області</w:t>
      </w:r>
    </w:p>
    <w:p w14:paraId="7DB6696F" w14:textId="77777777" w:rsidR="00CA76A6" w:rsidRDefault="00CA76A6">
      <w:pPr>
        <w:textAlignment w:val="baseline"/>
        <w:rPr>
          <w:b/>
          <w:bCs/>
          <w:sz w:val="28"/>
          <w:szCs w:val="28"/>
          <w:lang w:eastAsia="uk-UA"/>
        </w:rPr>
      </w:pPr>
    </w:p>
    <w:p w14:paraId="63E936F0" w14:textId="679EA242" w:rsidR="00CA76A6" w:rsidRPr="007C747C" w:rsidRDefault="00260816">
      <w:pPr>
        <w:pStyle w:val="a7"/>
        <w:jc w:val="both"/>
        <w:rPr>
          <w:szCs w:val="28"/>
        </w:rPr>
      </w:pPr>
      <w:r>
        <w:rPr>
          <w:b/>
          <w:bCs/>
          <w:szCs w:val="28"/>
          <w:lang w:eastAsia="uk-UA"/>
        </w:rPr>
        <w:t xml:space="preserve">         </w:t>
      </w:r>
      <w:r>
        <w:rPr>
          <w:bCs/>
          <w:szCs w:val="28"/>
          <w:lang w:eastAsia="uk-UA"/>
        </w:rPr>
        <w:t>Відповідно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федерацій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Pr>
          <w:bCs/>
          <w:szCs w:val="28"/>
          <w:lang w:eastAsia="uk-UA"/>
        </w:rPr>
        <w:t>єВідновлення</w:t>
      </w:r>
      <w:proofErr w:type="spellEnd"/>
      <w:r>
        <w:rPr>
          <w:bCs/>
          <w:szCs w:val="28"/>
          <w:lang w:eastAsia="uk-UA"/>
        </w:rPr>
        <w:t xml:space="preserve">», затвердженим Постановою Кабінету Міністрів України №381 від 21.04.2023 (зі змінами), </w:t>
      </w:r>
      <w:r w:rsidR="00234B70">
        <w:rPr>
          <w:bCs/>
          <w:szCs w:val="28"/>
          <w:lang w:eastAsia="uk-UA"/>
        </w:rPr>
        <w:t>керуючись Положенням про роботу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федерацій проти України</w:t>
      </w:r>
      <w:r w:rsidR="00234B70">
        <w:rPr>
          <w:szCs w:val="28"/>
        </w:rPr>
        <w:t xml:space="preserve"> на території Попівської сільської ради Конотопського району Сумської області, затвердженим рішенням виконавчого комітету Попівської сільської ради №</w:t>
      </w:r>
      <w:r w:rsidR="00ED5183">
        <w:rPr>
          <w:szCs w:val="28"/>
        </w:rPr>
        <w:t>271</w:t>
      </w:r>
      <w:r w:rsidR="00234B70">
        <w:rPr>
          <w:szCs w:val="28"/>
        </w:rPr>
        <w:t xml:space="preserve"> від </w:t>
      </w:r>
      <w:r w:rsidR="00ED5183">
        <w:rPr>
          <w:szCs w:val="28"/>
        </w:rPr>
        <w:t>10.12.2024</w:t>
      </w:r>
      <w:r>
        <w:rPr>
          <w:szCs w:val="28"/>
        </w:rPr>
        <w:t>, протоколом 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територіальної громади №</w:t>
      </w:r>
      <w:r w:rsidR="00B96A92">
        <w:rPr>
          <w:szCs w:val="28"/>
        </w:rPr>
        <w:t>3</w:t>
      </w:r>
      <w:r w:rsidR="00C756D9">
        <w:rPr>
          <w:szCs w:val="28"/>
        </w:rPr>
        <w:t>3</w:t>
      </w:r>
      <w:r>
        <w:rPr>
          <w:szCs w:val="28"/>
        </w:rPr>
        <w:t xml:space="preserve"> </w:t>
      </w:r>
      <w:r w:rsidRPr="007C747C">
        <w:rPr>
          <w:szCs w:val="28"/>
        </w:rPr>
        <w:t xml:space="preserve">від </w:t>
      </w:r>
      <w:r w:rsidR="00C756D9">
        <w:rPr>
          <w:szCs w:val="28"/>
        </w:rPr>
        <w:t>10.07</w:t>
      </w:r>
      <w:r w:rsidR="002C2599" w:rsidRPr="007C747C">
        <w:rPr>
          <w:szCs w:val="28"/>
        </w:rPr>
        <w:t>.2026</w:t>
      </w:r>
      <w:r w:rsidRPr="007C747C">
        <w:rPr>
          <w:szCs w:val="28"/>
        </w:rPr>
        <w:t>, статтями 40, 52, 59 Закону України «Про місцеве самоврядування в Україні»</w:t>
      </w:r>
    </w:p>
    <w:p w14:paraId="04ED812A" w14:textId="77777777" w:rsidR="00CA76A6" w:rsidRPr="007C747C" w:rsidRDefault="00260816">
      <w:pPr>
        <w:pStyle w:val="a7"/>
        <w:jc w:val="both"/>
        <w:rPr>
          <w:szCs w:val="28"/>
          <w:lang w:eastAsia="uk-UA"/>
        </w:rPr>
      </w:pPr>
      <w:r w:rsidRPr="007C747C">
        <w:rPr>
          <w:szCs w:val="28"/>
          <w:lang w:eastAsia="uk-UA"/>
        </w:rPr>
        <w:t xml:space="preserve">         виконавчий комітет вирішив:</w:t>
      </w:r>
    </w:p>
    <w:p w14:paraId="5AC952F2" w14:textId="3E5173E9" w:rsidR="00CA76A6" w:rsidRDefault="00260816">
      <w:pPr>
        <w:numPr>
          <w:ilvl w:val="0"/>
          <w:numId w:val="1"/>
        </w:numPr>
        <w:tabs>
          <w:tab w:val="left" w:pos="993"/>
        </w:tabs>
        <w:ind w:left="0" w:firstLine="567"/>
        <w:jc w:val="both"/>
        <w:rPr>
          <w:sz w:val="28"/>
          <w:szCs w:val="28"/>
        </w:rPr>
      </w:pPr>
      <w:r w:rsidRPr="007C747C">
        <w:rPr>
          <w:sz w:val="28"/>
          <w:szCs w:val="28"/>
        </w:rPr>
        <w:t>Затвердити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сільської ради Конотопського району Сумської області №</w:t>
      </w:r>
      <w:r w:rsidR="00F05811">
        <w:rPr>
          <w:sz w:val="28"/>
          <w:szCs w:val="28"/>
        </w:rPr>
        <w:t>3</w:t>
      </w:r>
      <w:r w:rsidR="00C756D9">
        <w:rPr>
          <w:sz w:val="28"/>
          <w:szCs w:val="28"/>
        </w:rPr>
        <w:t>3</w:t>
      </w:r>
      <w:r w:rsidRPr="007C747C">
        <w:rPr>
          <w:sz w:val="28"/>
          <w:szCs w:val="28"/>
        </w:rPr>
        <w:t xml:space="preserve"> від </w:t>
      </w:r>
      <w:r w:rsidR="00C756D9">
        <w:rPr>
          <w:sz w:val="28"/>
          <w:szCs w:val="28"/>
        </w:rPr>
        <w:t>10.07</w:t>
      </w:r>
      <w:r w:rsidR="002C2599" w:rsidRPr="007C747C">
        <w:rPr>
          <w:sz w:val="28"/>
          <w:szCs w:val="28"/>
        </w:rPr>
        <w:t>.2026</w:t>
      </w:r>
      <w:r w:rsidRPr="007C747C">
        <w:rPr>
          <w:sz w:val="28"/>
          <w:szCs w:val="28"/>
        </w:rPr>
        <w:t xml:space="preserve"> року «Про затвердження акту </w:t>
      </w:r>
      <w:r w:rsidRPr="007C747C">
        <w:rPr>
          <w:sz w:val="28"/>
          <w:szCs w:val="28"/>
        </w:rPr>
        <w:lastRenderedPageBreak/>
        <w:t>верифікації №</w:t>
      </w:r>
      <w:r w:rsidR="00C756D9">
        <w:rPr>
          <w:sz w:val="28"/>
          <w:szCs w:val="28"/>
        </w:rPr>
        <w:t>10</w:t>
      </w:r>
      <w:r w:rsidR="002C2599" w:rsidRPr="007C747C">
        <w:rPr>
          <w:sz w:val="28"/>
          <w:szCs w:val="28"/>
        </w:rPr>
        <w:t>-В</w:t>
      </w:r>
      <w:r w:rsidR="00AC00A8" w:rsidRPr="007C747C">
        <w:rPr>
          <w:sz w:val="28"/>
          <w:szCs w:val="28"/>
        </w:rPr>
        <w:t xml:space="preserve"> </w:t>
      </w:r>
      <w:r w:rsidRPr="007C747C">
        <w:rPr>
          <w:sz w:val="28"/>
          <w:szCs w:val="28"/>
        </w:rPr>
        <w:t xml:space="preserve">від </w:t>
      </w:r>
      <w:r w:rsidR="00C756D9">
        <w:rPr>
          <w:sz w:val="28"/>
          <w:szCs w:val="28"/>
        </w:rPr>
        <w:t>10.07</w:t>
      </w:r>
      <w:r w:rsidR="002C2599" w:rsidRPr="007C747C">
        <w:rPr>
          <w:sz w:val="28"/>
          <w:szCs w:val="28"/>
        </w:rPr>
        <w:t>.2026</w:t>
      </w:r>
      <w:r w:rsidRPr="007C747C">
        <w:rPr>
          <w:sz w:val="28"/>
          <w:szCs w:val="28"/>
        </w:rPr>
        <w:t xml:space="preserve">» </w:t>
      </w:r>
      <w:r w:rsidR="00EA449B">
        <w:rPr>
          <w:bCs/>
          <w:sz w:val="28"/>
          <w:szCs w:val="28"/>
          <w:lang w:eastAsia="en-US"/>
        </w:rPr>
        <w:t>-----------------</w:t>
      </w:r>
      <w:r w:rsidR="00C756D9">
        <w:rPr>
          <w:bCs/>
          <w:sz w:val="28"/>
          <w:szCs w:val="28"/>
          <w:lang w:eastAsia="en-US"/>
        </w:rPr>
        <w:t xml:space="preserve"> </w:t>
      </w:r>
      <w:r w:rsidR="00C756D9" w:rsidRPr="00F05811">
        <w:rPr>
          <w:bCs/>
          <w:sz w:val="28"/>
          <w:szCs w:val="28"/>
          <w:lang w:eastAsia="en-US"/>
        </w:rPr>
        <w:t xml:space="preserve">(ІПН </w:t>
      </w:r>
      <w:r w:rsidR="00EA449B">
        <w:rPr>
          <w:bCs/>
          <w:sz w:val="28"/>
          <w:szCs w:val="28"/>
          <w:lang w:eastAsia="en-US"/>
        </w:rPr>
        <w:t>------------</w:t>
      </w:r>
      <w:r w:rsidR="00C756D9" w:rsidRPr="00F05811">
        <w:rPr>
          <w:bCs/>
          <w:sz w:val="28"/>
          <w:szCs w:val="28"/>
          <w:lang w:eastAsia="en-US"/>
        </w:rPr>
        <w:t>)</w:t>
      </w:r>
      <w:r w:rsidR="00C756D9">
        <w:rPr>
          <w:bCs/>
          <w:sz w:val="28"/>
          <w:szCs w:val="28"/>
          <w:lang w:eastAsia="en-US"/>
        </w:rPr>
        <w:t xml:space="preserve"> </w:t>
      </w:r>
      <w:r>
        <w:rPr>
          <w:sz w:val="28"/>
          <w:szCs w:val="28"/>
        </w:rPr>
        <w:t xml:space="preserve">за електронною заявою в </w:t>
      </w:r>
      <w:r w:rsidR="00ED5183" w:rsidRPr="00ED5183">
        <w:rPr>
          <w:sz w:val="28"/>
          <w:szCs w:val="28"/>
        </w:rPr>
        <w:t>Державно</w:t>
      </w:r>
      <w:r w:rsidR="00ED5183">
        <w:rPr>
          <w:sz w:val="28"/>
          <w:szCs w:val="28"/>
        </w:rPr>
        <w:t xml:space="preserve">му </w:t>
      </w:r>
      <w:r w:rsidR="00ED5183" w:rsidRPr="00ED5183">
        <w:rPr>
          <w:sz w:val="28"/>
          <w:szCs w:val="28"/>
        </w:rPr>
        <w:t>реєстр</w:t>
      </w:r>
      <w:r w:rsidR="00ED5183">
        <w:rPr>
          <w:sz w:val="28"/>
          <w:szCs w:val="28"/>
        </w:rPr>
        <w:t>і</w:t>
      </w:r>
      <w:r w:rsidR="00ED5183" w:rsidRPr="00ED5183">
        <w:rPr>
          <w:sz w:val="28"/>
          <w:szCs w:val="28"/>
        </w:rPr>
        <w:t xml:space="preserve">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sz w:val="28"/>
          <w:szCs w:val="28"/>
        </w:rPr>
        <w:t xml:space="preserve"> </w:t>
      </w:r>
      <w:r w:rsidR="00C756D9" w:rsidRPr="00F05811">
        <w:rPr>
          <w:bCs/>
          <w:sz w:val="28"/>
          <w:szCs w:val="28"/>
          <w:lang w:eastAsia="en-US"/>
        </w:rPr>
        <w:t>ЗВ-</w:t>
      </w:r>
      <w:r w:rsidR="00C756D9">
        <w:rPr>
          <w:bCs/>
          <w:sz w:val="28"/>
          <w:szCs w:val="28"/>
          <w:lang w:eastAsia="en-US"/>
        </w:rPr>
        <w:t>30.05.2025-202901</w:t>
      </w:r>
      <w:r w:rsidR="00C756D9" w:rsidRPr="00F05811">
        <w:rPr>
          <w:bCs/>
          <w:sz w:val="28"/>
          <w:szCs w:val="28"/>
          <w:lang w:eastAsia="en-US"/>
        </w:rPr>
        <w:t xml:space="preserve"> від </w:t>
      </w:r>
      <w:r w:rsidR="00C756D9">
        <w:rPr>
          <w:bCs/>
          <w:sz w:val="28"/>
          <w:szCs w:val="28"/>
          <w:lang w:eastAsia="en-US"/>
        </w:rPr>
        <w:t>30.05.2025</w:t>
      </w:r>
      <w:r>
        <w:rPr>
          <w:sz w:val="28"/>
          <w:szCs w:val="28"/>
        </w:rPr>
        <w:t>, що додається.</w:t>
      </w:r>
    </w:p>
    <w:p w14:paraId="792221D7" w14:textId="155C3CF2" w:rsidR="00CA76A6" w:rsidRDefault="00260816">
      <w:pPr>
        <w:pStyle w:val="a7"/>
        <w:tabs>
          <w:tab w:val="left" w:pos="993"/>
        </w:tabs>
        <w:ind w:firstLine="567"/>
        <w:jc w:val="both"/>
        <w:rPr>
          <w:szCs w:val="28"/>
        </w:rPr>
      </w:pPr>
      <w:r>
        <w:rPr>
          <w:szCs w:val="28"/>
        </w:rPr>
        <w:t>2. Доручити</w:t>
      </w:r>
      <w:r w:rsidR="000E6AFA">
        <w:rPr>
          <w:szCs w:val="28"/>
        </w:rPr>
        <w:t xml:space="preserve"> </w:t>
      </w:r>
      <w:r w:rsidR="000E6AFA" w:rsidRPr="000B2BCC">
        <w:rPr>
          <w:szCs w:val="28"/>
          <w:lang w:eastAsia="en-US"/>
        </w:rPr>
        <w:t>відділу житлово – комунального господарства, архітектури, будівництва, транспорту та комунальної власності</w:t>
      </w:r>
      <w:r>
        <w:rPr>
          <w:szCs w:val="28"/>
        </w:rPr>
        <w:t xml:space="preserve">, невідкладно </w:t>
      </w:r>
      <w:proofErr w:type="spellStart"/>
      <w:r>
        <w:rPr>
          <w:szCs w:val="28"/>
        </w:rPr>
        <w:t>внести</w:t>
      </w:r>
      <w:proofErr w:type="spellEnd"/>
      <w:r>
        <w:rPr>
          <w:szCs w:val="28"/>
        </w:rPr>
        <w:t xml:space="preserve"> до </w:t>
      </w:r>
      <w:bookmarkStart w:id="0" w:name="_Hlk230763940"/>
      <w:r>
        <w:rPr>
          <w:szCs w:val="28"/>
        </w:rPr>
        <w:t xml:space="preserve">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bookmarkEnd w:id="0"/>
      <w:r>
        <w:rPr>
          <w:szCs w:val="28"/>
        </w:rPr>
        <w:t xml:space="preserve">відомості про це рішення та його </w:t>
      </w:r>
      <w:proofErr w:type="spellStart"/>
      <w:r>
        <w:rPr>
          <w:szCs w:val="28"/>
        </w:rPr>
        <w:t>скан</w:t>
      </w:r>
      <w:proofErr w:type="spellEnd"/>
      <w:r>
        <w:rPr>
          <w:szCs w:val="28"/>
        </w:rPr>
        <w:t>-копії.</w:t>
      </w:r>
    </w:p>
    <w:p w14:paraId="2D79354F" w14:textId="77777777" w:rsidR="00CA76A6" w:rsidRDefault="00260816">
      <w:pPr>
        <w:tabs>
          <w:tab w:val="left" w:pos="993"/>
        </w:tabs>
        <w:ind w:firstLine="567"/>
        <w:jc w:val="both"/>
        <w:rPr>
          <w:sz w:val="28"/>
          <w:szCs w:val="28"/>
        </w:rPr>
      </w:pPr>
      <w:r>
        <w:rPr>
          <w:sz w:val="28"/>
          <w:szCs w:val="28"/>
        </w:rPr>
        <w:t>3. Контроль за виконанням даного рішення покласти на заступника сільського голови з питань діяльності виконавчих органів ради Ірину КЛІГУНОВУ.</w:t>
      </w:r>
    </w:p>
    <w:p w14:paraId="1DFEE973" w14:textId="77777777" w:rsidR="00CA76A6" w:rsidRDefault="00CA76A6">
      <w:pPr>
        <w:pStyle w:val="a7"/>
        <w:jc w:val="both"/>
        <w:rPr>
          <w:szCs w:val="28"/>
        </w:rPr>
      </w:pPr>
    </w:p>
    <w:p w14:paraId="574E9AC5" w14:textId="77777777" w:rsidR="00CA76A6" w:rsidRDefault="00CA76A6">
      <w:pPr>
        <w:pStyle w:val="a7"/>
        <w:jc w:val="both"/>
        <w:rPr>
          <w:b/>
          <w:bCs/>
          <w:szCs w:val="28"/>
          <w:lang w:eastAsia="uk-UA"/>
        </w:rPr>
      </w:pPr>
    </w:p>
    <w:p w14:paraId="685C4628" w14:textId="1C9B7A47" w:rsidR="0091431A" w:rsidRDefault="0091431A" w:rsidP="0091431A">
      <w:pPr>
        <w:jc w:val="both"/>
        <w:textAlignment w:val="baseline"/>
        <w:rPr>
          <w:sz w:val="28"/>
          <w:szCs w:val="28"/>
        </w:rPr>
      </w:pPr>
      <w:r>
        <w:rPr>
          <w:b/>
          <w:bCs/>
          <w:sz w:val="28"/>
          <w:szCs w:val="28"/>
          <w:lang w:eastAsia="uk-UA"/>
        </w:rPr>
        <w:t>Сільський голова                                                           Анатолій БОЯРЧУК</w:t>
      </w:r>
    </w:p>
    <w:p w14:paraId="13CE2765" w14:textId="77777777" w:rsidR="00CA76A6" w:rsidRDefault="00CA76A6">
      <w:pPr>
        <w:rPr>
          <w:sz w:val="28"/>
          <w:szCs w:val="28"/>
        </w:rPr>
      </w:pPr>
    </w:p>
    <w:p w14:paraId="31E2AA6E" w14:textId="77777777" w:rsidR="00CA76A6" w:rsidRDefault="00CA76A6"/>
    <w:p w14:paraId="2807A3DA" w14:textId="77777777" w:rsidR="00CA76A6" w:rsidRDefault="00CA76A6"/>
    <w:p w14:paraId="6A2CFCA1" w14:textId="77777777" w:rsidR="00CA76A6" w:rsidRDefault="00CA76A6"/>
    <w:p w14:paraId="101E26DC" w14:textId="77777777" w:rsidR="00CA76A6" w:rsidRDefault="00CA76A6"/>
    <w:p w14:paraId="03EC2575" w14:textId="77777777" w:rsidR="00CA76A6" w:rsidRDefault="00CA76A6"/>
    <w:p w14:paraId="78E36844" w14:textId="77777777" w:rsidR="00CA76A6" w:rsidRDefault="00CA76A6"/>
    <w:p w14:paraId="4924F8A2" w14:textId="77777777" w:rsidR="00CA76A6" w:rsidRDefault="00CA76A6"/>
    <w:p w14:paraId="3B631165" w14:textId="77777777" w:rsidR="00CA76A6" w:rsidRDefault="00CA76A6"/>
    <w:p w14:paraId="10032CD4" w14:textId="77777777" w:rsidR="00CA76A6" w:rsidRDefault="00CA76A6"/>
    <w:p w14:paraId="55C28CE5" w14:textId="77777777" w:rsidR="00CA76A6" w:rsidRDefault="00CA76A6"/>
    <w:p w14:paraId="6A6604C5" w14:textId="77777777" w:rsidR="00CA76A6" w:rsidRDefault="00CA76A6"/>
    <w:p w14:paraId="1D2351E0" w14:textId="77777777" w:rsidR="00CA76A6" w:rsidRDefault="00CA76A6"/>
    <w:p w14:paraId="3D08D971" w14:textId="77777777" w:rsidR="00CA76A6" w:rsidRDefault="00CA76A6"/>
    <w:p w14:paraId="3DD7AE7B" w14:textId="77777777" w:rsidR="00CA76A6" w:rsidRDefault="00CA76A6"/>
    <w:p w14:paraId="35383526" w14:textId="77777777" w:rsidR="00CA76A6" w:rsidRDefault="00CA76A6"/>
    <w:p w14:paraId="00B6166F" w14:textId="77777777" w:rsidR="00CA76A6" w:rsidRDefault="00CA76A6"/>
    <w:p w14:paraId="35EEB96C" w14:textId="77777777" w:rsidR="00CA76A6" w:rsidRDefault="00CA76A6"/>
    <w:p w14:paraId="62E4C5D7" w14:textId="77777777" w:rsidR="00CA76A6" w:rsidRDefault="00CA76A6"/>
    <w:p w14:paraId="31904ACD" w14:textId="77777777" w:rsidR="00CA76A6" w:rsidRDefault="00CA76A6"/>
    <w:p w14:paraId="0EEE7A52" w14:textId="77777777" w:rsidR="00CA76A6" w:rsidRDefault="00CA76A6"/>
    <w:p w14:paraId="7B55CF5A" w14:textId="77777777" w:rsidR="00CA76A6" w:rsidRDefault="00CA76A6"/>
    <w:p w14:paraId="7FFF039D" w14:textId="77777777" w:rsidR="00CA76A6" w:rsidRDefault="00CA76A6"/>
    <w:p w14:paraId="63D5877D" w14:textId="77777777" w:rsidR="00CA76A6" w:rsidRDefault="00CA76A6"/>
    <w:p w14:paraId="6B40CC65" w14:textId="77777777" w:rsidR="00CA76A6" w:rsidRDefault="00CA76A6"/>
    <w:p w14:paraId="604BFBD1" w14:textId="77777777" w:rsidR="00CA76A6" w:rsidRDefault="00CA76A6"/>
    <w:p w14:paraId="19882293" w14:textId="77777777" w:rsidR="00CA76A6" w:rsidRDefault="00CA76A6"/>
    <w:p w14:paraId="0C644AE2" w14:textId="77777777" w:rsidR="00CA76A6" w:rsidRDefault="00CA76A6"/>
    <w:p w14:paraId="61B71222" w14:textId="77777777" w:rsidR="00CA76A6" w:rsidRDefault="00CA76A6"/>
    <w:p w14:paraId="6A442D32" w14:textId="77777777" w:rsidR="00CA76A6" w:rsidRDefault="00CA76A6"/>
    <w:p w14:paraId="4EE7FD89" w14:textId="77777777" w:rsidR="00CA76A6" w:rsidRDefault="00CA76A6"/>
    <w:p w14:paraId="04A92F1B" w14:textId="77777777" w:rsidR="00CA76A6" w:rsidRDefault="00CA76A6"/>
    <w:p w14:paraId="0FD92321" w14:textId="77777777" w:rsidR="00CA76A6" w:rsidRDefault="00CA76A6"/>
    <w:p w14:paraId="6CE02CD2" w14:textId="77777777" w:rsidR="00CA76A6" w:rsidRDefault="00CA76A6"/>
    <w:p w14:paraId="643CBB74" w14:textId="77777777" w:rsidR="00CA76A6" w:rsidRDefault="00CA76A6"/>
    <w:p w14:paraId="02851BA6" w14:textId="77777777" w:rsidR="00CA76A6" w:rsidRDefault="00CA76A6"/>
    <w:sectPr w:rsidR="00CA76A6">
      <w:pgSz w:w="11906" w:h="16838"/>
      <w:pgMar w:top="851" w:right="567"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31C"/>
    <w:multiLevelType w:val="multilevel"/>
    <w:tmpl w:val="01DD331C"/>
    <w:lvl w:ilvl="0">
      <w:start w:val="1"/>
      <w:numFmt w:val="decimal"/>
      <w:lvlText w:val="%1."/>
      <w:lvlJc w:val="left"/>
      <w:pPr>
        <w:ind w:left="1068" w:hanging="360"/>
      </w:pPr>
      <w:rPr>
        <w:rFonts w:hint="default"/>
      </w:r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7BEB"/>
    <w:rsid w:val="00024DA6"/>
    <w:rsid w:val="00061E7D"/>
    <w:rsid w:val="000A7690"/>
    <w:rsid w:val="000B7BEB"/>
    <w:rsid w:val="000E6AFA"/>
    <w:rsid w:val="001167B3"/>
    <w:rsid w:val="00146C00"/>
    <w:rsid w:val="00156AB9"/>
    <w:rsid w:val="00167695"/>
    <w:rsid w:val="00196B00"/>
    <w:rsid w:val="001F17A0"/>
    <w:rsid w:val="001F2575"/>
    <w:rsid w:val="00206332"/>
    <w:rsid w:val="00206EC9"/>
    <w:rsid w:val="002076FF"/>
    <w:rsid w:val="00234B70"/>
    <w:rsid w:val="002356EC"/>
    <w:rsid w:val="00254E70"/>
    <w:rsid w:val="00260816"/>
    <w:rsid w:val="0027163C"/>
    <w:rsid w:val="00292E31"/>
    <w:rsid w:val="002C2599"/>
    <w:rsid w:val="002C6ACC"/>
    <w:rsid w:val="00312558"/>
    <w:rsid w:val="00316E0A"/>
    <w:rsid w:val="003173CE"/>
    <w:rsid w:val="00336EEB"/>
    <w:rsid w:val="00355D35"/>
    <w:rsid w:val="00375729"/>
    <w:rsid w:val="00395788"/>
    <w:rsid w:val="003B5470"/>
    <w:rsid w:val="003F73F2"/>
    <w:rsid w:val="0041586A"/>
    <w:rsid w:val="00453CE7"/>
    <w:rsid w:val="004658DA"/>
    <w:rsid w:val="004B6883"/>
    <w:rsid w:val="004D592B"/>
    <w:rsid w:val="004E208C"/>
    <w:rsid w:val="004E558F"/>
    <w:rsid w:val="004F4C46"/>
    <w:rsid w:val="00533243"/>
    <w:rsid w:val="00561790"/>
    <w:rsid w:val="00574AD3"/>
    <w:rsid w:val="005E463D"/>
    <w:rsid w:val="006420A9"/>
    <w:rsid w:val="006545BE"/>
    <w:rsid w:val="006752E3"/>
    <w:rsid w:val="00676970"/>
    <w:rsid w:val="00712170"/>
    <w:rsid w:val="00796418"/>
    <w:rsid w:val="007C709E"/>
    <w:rsid w:val="007C747C"/>
    <w:rsid w:val="007D4E1A"/>
    <w:rsid w:val="00815F95"/>
    <w:rsid w:val="008604E4"/>
    <w:rsid w:val="008637C4"/>
    <w:rsid w:val="008A0F7F"/>
    <w:rsid w:val="008C5925"/>
    <w:rsid w:val="008D1EB2"/>
    <w:rsid w:val="009071F3"/>
    <w:rsid w:val="0091431A"/>
    <w:rsid w:val="009174D0"/>
    <w:rsid w:val="0092140A"/>
    <w:rsid w:val="00930624"/>
    <w:rsid w:val="00951C8F"/>
    <w:rsid w:val="00997432"/>
    <w:rsid w:val="009A4BB0"/>
    <w:rsid w:val="009A725F"/>
    <w:rsid w:val="009B7252"/>
    <w:rsid w:val="009C7C89"/>
    <w:rsid w:val="009E0F95"/>
    <w:rsid w:val="009F4175"/>
    <w:rsid w:val="00A05F8D"/>
    <w:rsid w:val="00A31C67"/>
    <w:rsid w:val="00A77FCC"/>
    <w:rsid w:val="00AA1BED"/>
    <w:rsid w:val="00AC00A8"/>
    <w:rsid w:val="00AE0584"/>
    <w:rsid w:val="00B33BF2"/>
    <w:rsid w:val="00B94A18"/>
    <w:rsid w:val="00B96A92"/>
    <w:rsid w:val="00BC15F4"/>
    <w:rsid w:val="00C03B42"/>
    <w:rsid w:val="00C150B8"/>
    <w:rsid w:val="00C26D11"/>
    <w:rsid w:val="00C30032"/>
    <w:rsid w:val="00C756D9"/>
    <w:rsid w:val="00CA1E53"/>
    <w:rsid w:val="00CA76A6"/>
    <w:rsid w:val="00CB69FF"/>
    <w:rsid w:val="00CC5B02"/>
    <w:rsid w:val="00CE233E"/>
    <w:rsid w:val="00D2073B"/>
    <w:rsid w:val="00D20AE9"/>
    <w:rsid w:val="00D251A4"/>
    <w:rsid w:val="00D62449"/>
    <w:rsid w:val="00DD069D"/>
    <w:rsid w:val="00DD5702"/>
    <w:rsid w:val="00E2319E"/>
    <w:rsid w:val="00E33795"/>
    <w:rsid w:val="00E63B98"/>
    <w:rsid w:val="00E76B45"/>
    <w:rsid w:val="00E8712F"/>
    <w:rsid w:val="00EA449B"/>
    <w:rsid w:val="00EA56A0"/>
    <w:rsid w:val="00EC461D"/>
    <w:rsid w:val="00ED5183"/>
    <w:rsid w:val="00EF6EF6"/>
    <w:rsid w:val="00F05811"/>
    <w:rsid w:val="00F31570"/>
    <w:rsid w:val="00F54C4A"/>
    <w:rsid w:val="00F65166"/>
    <w:rsid w:val="00F66E1F"/>
    <w:rsid w:val="00FE4B83"/>
    <w:rsid w:val="00FF09A8"/>
    <w:rsid w:val="1B8056AC"/>
    <w:rsid w:val="39B26051"/>
    <w:rsid w:val="70065A31"/>
    <w:rsid w:val="74EA23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067508"/>
  <w15:docId w15:val="{2F034D94-380B-463B-AB45-84C247A1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cs="Times New Roman"/>
      <w:b/>
    </w:rPr>
  </w:style>
  <w:style w:type="paragraph" w:styleId="a4">
    <w:name w:val="Balloon Text"/>
    <w:basedOn w:val="a"/>
    <w:link w:val="a5"/>
    <w:uiPriority w:val="99"/>
    <w:semiHidden/>
    <w:rPr>
      <w:rFonts w:ascii="Tahoma" w:hAnsi="Tahoma" w:cs="Tahoma"/>
      <w:sz w:val="16"/>
      <w:szCs w:val="16"/>
    </w:rPr>
  </w:style>
  <w:style w:type="paragraph" w:styleId="a6">
    <w:name w:val="caption"/>
    <w:basedOn w:val="a"/>
    <w:uiPriority w:val="99"/>
    <w:qFormat/>
    <w:pPr>
      <w:suppressLineNumbers/>
      <w:spacing w:before="120" w:after="120"/>
    </w:pPr>
    <w:rPr>
      <w:rFonts w:cs="Lucida Sans"/>
      <w:i/>
      <w:iCs/>
      <w:sz w:val="24"/>
      <w:szCs w:val="24"/>
    </w:rPr>
  </w:style>
  <w:style w:type="paragraph" w:styleId="a7">
    <w:name w:val="Body Text"/>
    <w:basedOn w:val="a"/>
    <w:link w:val="a8"/>
    <w:uiPriority w:val="99"/>
    <w:pPr>
      <w:tabs>
        <w:tab w:val="left" w:pos="2130"/>
      </w:tabs>
    </w:pPr>
    <w:rPr>
      <w:rFonts w:eastAsia="Times New Roman"/>
      <w:sz w:val="28"/>
      <w:szCs w:val="14"/>
    </w:rPr>
  </w:style>
  <w:style w:type="paragraph" w:styleId="a9">
    <w:name w:val="Title"/>
    <w:basedOn w:val="a"/>
    <w:next w:val="a7"/>
    <w:link w:val="aa"/>
    <w:uiPriority w:val="99"/>
    <w:qFormat/>
    <w:pPr>
      <w:keepNext/>
      <w:spacing w:before="240" w:after="120"/>
    </w:pPr>
    <w:rPr>
      <w:rFonts w:ascii="Liberation Sans" w:eastAsia="Microsoft YaHei" w:hAnsi="Liberation Sans" w:cs="Lucida Sans"/>
      <w:sz w:val="28"/>
      <w:szCs w:val="28"/>
    </w:rPr>
  </w:style>
  <w:style w:type="paragraph" w:styleId="ab">
    <w:name w:val="List"/>
    <w:basedOn w:val="a7"/>
    <w:uiPriority w:val="99"/>
    <w:rPr>
      <w:rFonts w:cs="Lucida Sans"/>
    </w:rPr>
  </w:style>
  <w:style w:type="character" w:customStyle="1" w:styleId="a5">
    <w:name w:val="Текст выноски Знак"/>
    <w:link w:val="a4"/>
    <w:uiPriority w:val="99"/>
    <w:semiHidden/>
    <w:qFormat/>
    <w:locked/>
    <w:rPr>
      <w:rFonts w:ascii="Tahoma" w:eastAsia="Times New Roman" w:hAnsi="Tahoma" w:cs="Tahoma"/>
      <w:sz w:val="16"/>
      <w:szCs w:val="16"/>
      <w:lang w:eastAsia="ru-RU"/>
    </w:rPr>
  </w:style>
  <w:style w:type="character" w:customStyle="1" w:styleId="fontstyle13">
    <w:name w:val="fontstyle13"/>
    <w:uiPriority w:val="99"/>
  </w:style>
  <w:style w:type="character" w:customStyle="1" w:styleId="fontstyle11">
    <w:name w:val="fontstyle11"/>
    <w:uiPriority w:val="99"/>
  </w:style>
  <w:style w:type="character" w:customStyle="1" w:styleId="a8">
    <w:name w:val="Основной текст Знак"/>
    <w:link w:val="a7"/>
    <w:uiPriority w:val="99"/>
    <w:locked/>
    <w:rPr>
      <w:rFonts w:ascii="Times New Roman" w:hAnsi="Times New Roman" w:cs="Times New Roman"/>
      <w:sz w:val="14"/>
      <w:szCs w:val="14"/>
      <w:lang w:eastAsia="ru-RU"/>
    </w:rPr>
  </w:style>
  <w:style w:type="character" w:customStyle="1" w:styleId="aa">
    <w:name w:val="Заголовок Знак"/>
    <w:link w:val="a9"/>
    <w:uiPriority w:val="10"/>
    <w:rPr>
      <w:rFonts w:ascii="Cambria" w:eastAsia="Times New Roman" w:hAnsi="Cambria" w:cs="Times New Roman"/>
      <w:b/>
      <w:bCs/>
      <w:kern w:val="28"/>
      <w:sz w:val="32"/>
      <w:szCs w:val="32"/>
      <w:lang w:val="uk-UA"/>
    </w:rPr>
  </w:style>
  <w:style w:type="character" w:customStyle="1" w:styleId="BodyTextChar1">
    <w:name w:val="Body Text Char1"/>
    <w:uiPriority w:val="99"/>
    <w:semiHidden/>
    <w:rPr>
      <w:rFonts w:ascii="Times New Roman" w:hAnsi="Times New Roman" w:cs="Times New Roman"/>
      <w:sz w:val="20"/>
      <w:szCs w:val="20"/>
      <w:lang w:val="uk-UA"/>
    </w:rPr>
  </w:style>
  <w:style w:type="paragraph" w:customStyle="1" w:styleId="ac">
    <w:name w:val="Покажчик"/>
    <w:basedOn w:val="a"/>
    <w:uiPriority w:val="99"/>
    <w:qFormat/>
    <w:pPr>
      <w:suppressLineNumbers/>
    </w:pPr>
    <w:rPr>
      <w:rFonts w:cs="Lucida Sans"/>
    </w:rPr>
  </w:style>
  <w:style w:type="character" w:customStyle="1" w:styleId="BalloonTextChar1">
    <w:name w:val="Balloon Text Char1"/>
    <w:uiPriority w:val="99"/>
    <w:semiHidden/>
    <w:qFormat/>
    <w:rPr>
      <w:rFonts w:ascii="Times New Roman" w:hAnsi="Times New Roman" w:cs="Times New Roman"/>
      <w:sz w:val="0"/>
      <w:szCs w:val="0"/>
      <w:lang w:val="uk-UA"/>
    </w:rPr>
  </w:style>
  <w:style w:type="paragraph" w:styleId="ad">
    <w:name w:val="List Paragraph"/>
    <w:basedOn w:val="a"/>
    <w:uiPriority w:val="99"/>
    <w:qFormat/>
    <w:pPr>
      <w:ind w:left="720"/>
      <w:contextualSpacing/>
    </w:pPr>
  </w:style>
  <w:style w:type="paragraph" w:styleId="ae">
    <w:name w:val="No Spacing"/>
    <w:uiPriority w:val="99"/>
    <w:qFormat/>
    <w:pPr>
      <w:suppressAutoHyphens/>
    </w:pPr>
    <w:rPr>
      <w:rFonts w:ascii="Times New Roman" w:hAnsi="Times New Roman" w:cs="Times New Roman"/>
      <w:lang w:eastAsia="ru-RU"/>
    </w:rPr>
  </w:style>
  <w:style w:type="character" w:customStyle="1" w:styleId="1">
    <w:name w:val="Сильное выделение1"/>
    <w:uiPriority w:val="21"/>
    <w:qFormat/>
    <w:rPr>
      <w:i/>
      <w:iCs/>
      <w:color w:val="4F81BD"/>
    </w:rPr>
  </w:style>
  <w:style w:type="paragraph" w:styleId="2">
    <w:name w:val="Quote"/>
    <w:basedOn w:val="a"/>
    <w:next w:val="a"/>
    <w:link w:val="20"/>
    <w:uiPriority w:val="29"/>
    <w:qFormat/>
    <w:pPr>
      <w:spacing w:before="200" w:after="160"/>
      <w:ind w:left="864" w:right="864"/>
      <w:jc w:val="center"/>
    </w:pPr>
    <w:rPr>
      <w:i/>
      <w:iCs/>
      <w:color w:val="404040"/>
    </w:rPr>
  </w:style>
  <w:style w:type="character" w:customStyle="1" w:styleId="20">
    <w:name w:val="Цитата 2 Знак"/>
    <w:link w:val="2"/>
    <w:uiPriority w:val="29"/>
    <w:rPr>
      <w:rFonts w:ascii="Times New Roman" w:hAnsi="Times New Roman" w:cs="Times New Roman"/>
      <w:i/>
      <w:iCs/>
      <w:color w:val="40404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1341</TotalTime>
  <Pages>1</Pages>
  <Words>2133</Words>
  <Characters>1216</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Клиент</dc:creator>
  <cp:lastModifiedBy>Admin</cp:lastModifiedBy>
  <cp:revision>225</cp:revision>
  <cp:lastPrinted>2026-06-12T05:07:00Z</cp:lastPrinted>
  <dcterms:created xsi:type="dcterms:W3CDTF">2021-11-05T12:50:00Z</dcterms:created>
  <dcterms:modified xsi:type="dcterms:W3CDTF">2026-07-17T05:51:00Z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1049-12.2.0.22530</vt:lpwstr>
  </property>
  <property fmtid="{D5CDD505-2E9C-101B-9397-08002B2CF9AE}" pid="3" name="ICV">
    <vt:lpwstr>27A83F7FD6BB4C49A6BA98AD3021F3B5_12</vt:lpwstr>
  </property>
</Properties>
</file>