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C6E23" w14:textId="77777777" w:rsidR="00FD058D" w:rsidRDefault="00767714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pict w14:anchorId="272484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4pt">
            <v:imagedata r:id="rId5" o:title=""/>
          </v:shape>
        </w:pict>
      </w:r>
      <w:r w:rsidR="00677BE0">
        <w:rPr>
          <w:b/>
          <w:sz w:val="28"/>
          <w:szCs w:val="28"/>
          <w:lang w:val="ru-RU"/>
        </w:rPr>
        <w:t xml:space="preserve">   </w:t>
      </w:r>
    </w:p>
    <w:p w14:paraId="2D9996DE" w14:textId="77777777" w:rsidR="00FD058D" w:rsidRDefault="007C5E06">
      <w:pPr>
        <w:jc w:val="center"/>
        <w:rPr>
          <w:rStyle w:val="a5"/>
          <w:bCs/>
          <w:sz w:val="28"/>
          <w:szCs w:val="28"/>
        </w:rPr>
      </w:pPr>
      <w:r>
        <w:rPr>
          <w:b/>
          <w:sz w:val="28"/>
          <w:szCs w:val="28"/>
          <w:lang w:val="ru-RU"/>
        </w:rPr>
        <w:t xml:space="preserve">  </w:t>
      </w:r>
      <w:r>
        <w:rPr>
          <w:rStyle w:val="a5"/>
          <w:bCs/>
          <w:sz w:val="28"/>
          <w:szCs w:val="28"/>
        </w:rPr>
        <w:t>ВИКОНАВЧИЙ КОМІТЕТ</w:t>
      </w:r>
    </w:p>
    <w:p w14:paraId="12DB39A5" w14:textId="77777777" w:rsidR="00FD058D" w:rsidRDefault="007C5E06">
      <w:pPr>
        <w:shd w:val="clear" w:color="auto" w:fill="FFFFFF"/>
        <w:jc w:val="center"/>
        <w:rPr>
          <w:rStyle w:val="a5"/>
          <w:bCs/>
          <w:sz w:val="28"/>
          <w:szCs w:val="28"/>
        </w:rPr>
      </w:pPr>
      <w:r>
        <w:rPr>
          <w:rStyle w:val="a5"/>
          <w:bCs/>
          <w:sz w:val="28"/>
          <w:szCs w:val="28"/>
        </w:rPr>
        <w:t>ПОПІВСЬКА СІЛЬСЬКА РАДА</w:t>
      </w:r>
    </w:p>
    <w:p w14:paraId="5CDC4C62" w14:textId="77777777" w:rsidR="00FD058D" w:rsidRDefault="007C5E06">
      <w:pPr>
        <w:shd w:val="clear" w:color="auto" w:fill="FFFFFF"/>
        <w:jc w:val="center"/>
        <w:rPr>
          <w:rStyle w:val="a5"/>
          <w:bCs/>
          <w:sz w:val="28"/>
          <w:szCs w:val="28"/>
        </w:rPr>
      </w:pPr>
      <w:r>
        <w:rPr>
          <w:rStyle w:val="a5"/>
          <w:bCs/>
          <w:sz w:val="28"/>
          <w:szCs w:val="28"/>
        </w:rPr>
        <w:t>КОНОТОПСЬКОГО РАЙОНУ СУМСЬКОЇ ОБЛАСТІ</w:t>
      </w:r>
    </w:p>
    <w:p w14:paraId="5F166AF8" w14:textId="77777777" w:rsidR="00FD058D" w:rsidRDefault="007C5E06">
      <w:pPr>
        <w:shd w:val="clear" w:color="auto" w:fill="FFFFFF"/>
        <w:jc w:val="center"/>
        <w:rPr>
          <w:rStyle w:val="a5"/>
          <w:bCs/>
          <w:sz w:val="28"/>
          <w:szCs w:val="28"/>
        </w:rPr>
      </w:pPr>
      <w:r>
        <w:rPr>
          <w:rStyle w:val="a5"/>
          <w:bCs/>
          <w:sz w:val="28"/>
          <w:szCs w:val="28"/>
        </w:rPr>
        <w:t xml:space="preserve"> </w:t>
      </w:r>
    </w:p>
    <w:p w14:paraId="42EB3496" w14:textId="7BED9377" w:rsidR="00FD058D" w:rsidRDefault="007C5E06">
      <w:pPr>
        <w:shd w:val="clear" w:color="auto" w:fill="FFFFFF"/>
        <w:jc w:val="center"/>
        <w:rPr>
          <w:rStyle w:val="a5"/>
          <w:bCs/>
          <w:sz w:val="28"/>
          <w:szCs w:val="28"/>
        </w:rPr>
      </w:pPr>
      <w:r>
        <w:rPr>
          <w:rStyle w:val="a5"/>
          <w:bCs/>
          <w:sz w:val="28"/>
          <w:szCs w:val="28"/>
        </w:rPr>
        <w:t xml:space="preserve">РІШЕННЯ № </w:t>
      </w:r>
      <w:r w:rsidR="00956D5F">
        <w:rPr>
          <w:rStyle w:val="a5"/>
          <w:bCs/>
          <w:sz w:val="28"/>
          <w:szCs w:val="28"/>
        </w:rPr>
        <w:t>240</w:t>
      </w:r>
    </w:p>
    <w:p w14:paraId="2491807B" w14:textId="77777777" w:rsidR="00FD058D" w:rsidRDefault="00FD058D">
      <w:pPr>
        <w:rPr>
          <w:sz w:val="28"/>
          <w:szCs w:val="28"/>
        </w:rPr>
      </w:pPr>
    </w:p>
    <w:p w14:paraId="2761EF92" w14:textId="04237252" w:rsidR="00FD058D" w:rsidRDefault="007C5E06" w:rsidP="0029306C">
      <w:pPr>
        <w:rPr>
          <w:sz w:val="28"/>
          <w:szCs w:val="28"/>
        </w:rPr>
      </w:pPr>
      <w:r w:rsidRPr="00347E75">
        <w:rPr>
          <w:b/>
          <w:sz w:val="28"/>
          <w:szCs w:val="28"/>
        </w:rPr>
        <w:t>27.07</w:t>
      </w:r>
      <w:r>
        <w:rPr>
          <w:b/>
          <w:sz w:val="28"/>
          <w:szCs w:val="28"/>
        </w:rPr>
        <w:t>.202</w:t>
      </w:r>
      <w:r w:rsidR="00677BE0" w:rsidRPr="00347E75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306C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9306C"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</w:t>
      </w:r>
      <w:r w:rsidR="00646276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с. Попівка</w:t>
      </w:r>
      <w:r w:rsidR="0029306C">
        <w:rPr>
          <w:b/>
          <w:sz w:val="28"/>
          <w:szCs w:val="28"/>
        </w:rPr>
        <w:t xml:space="preserve"> </w:t>
      </w:r>
    </w:p>
    <w:p w14:paraId="77D3BB95" w14:textId="77777777" w:rsidR="00FD058D" w:rsidRDefault="00FD058D" w:rsidP="0029306C">
      <w:pPr>
        <w:rPr>
          <w:sz w:val="28"/>
          <w:szCs w:val="28"/>
        </w:rPr>
      </w:pPr>
    </w:p>
    <w:p w14:paraId="09696724" w14:textId="42C2E04B" w:rsidR="00812868" w:rsidRDefault="00812868" w:rsidP="0029306C">
      <w:pPr>
        <w:shd w:val="clear" w:color="auto" w:fill="FFFFFF"/>
        <w:ind w:firstLine="708"/>
        <w:jc w:val="both"/>
        <w:rPr>
          <w:b/>
          <w:bCs/>
          <w:color w:val="000000"/>
          <w:sz w:val="28"/>
          <w:szCs w:val="28"/>
          <w:lang w:eastAsia="uk-UA"/>
        </w:rPr>
      </w:pPr>
      <w:r>
        <w:rPr>
          <w:b/>
          <w:bCs/>
          <w:iCs/>
          <w:color w:val="000000"/>
          <w:sz w:val="28"/>
          <w:szCs w:val="28"/>
        </w:rPr>
        <w:t xml:space="preserve">Про </w:t>
      </w:r>
      <w:r w:rsidR="00425DDD">
        <w:rPr>
          <w:b/>
          <w:bCs/>
          <w:iCs/>
          <w:color w:val="000000"/>
          <w:sz w:val="28"/>
          <w:szCs w:val="28"/>
        </w:rPr>
        <w:t>взяття на квартирний облік при виконавчому комітеті Попівської сільської ради Конотопського району Сумської області</w:t>
      </w:r>
      <w:r w:rsidR="007C5E06">
        <w:rPr>
          <w:b/>
          <w:bCs/>
          <w:iCs/>
          <w:color w:val="000000"/>
          <w:sz w:val="28"/>
          <w:szCs w:val="28"/>
        </w:rPr>
        <w:t xml:space="preserve"> у новій редакції</w:t>
      </w:r>
    </w:p>
    <w:p w14:paraId="42AB44D3" w14:textId="77777777" w:rsidR="0029306C" w:rsidRDefault="0029306C" w:rsidP="0029306C">
      <w:pPr>
        <w:ind w:right="-143" w:firstLine="708"/>
        <w:jc w:val="both"/>
        <w:rPr>
          <w:color w:val="000000"/>
          <w:sz w:val="28"/>
          <w:szCs w:val="28"/>
          <w:lang w:eastAsia="uk-UA"/>
        </w:rPr>
      </w:pPr>
    </w:p>
    <w:p w14:paraId="7CE0B344" w14:textId="08AC2235" w:rsidR="0029306C" w:rsidRDefault="00740FB6" w:rsidP="00124F96">
      <w:pPr>
        <w:ind w:right="-143" w:firstLine="708"/>
        <w:jc w:val="both"/>
        <w:rPr>
          <w:sz w:val="28"/>
          <w:szCs w:val="28"/>
        </w:rPr>
      </w:pPr>
      <w:r>
        <w:rPr>
          <w:rFonts w:eastAsia="TimesNewRomanPSMT"/>
          <w:color w:val="000000"/>
          <w:sz w:val="28"/>
          <w:szCs w:val="28"/>
          <w:lang w:eastAsia="zh-CN" w:bidi="ar"/>
        </w:rPr>
        <w:t xml:space="preserve">Розглянувши заяву </w:t>
      </w:r>
      <w:bookmarkStart w:id="0" w:name="_Hlk223335616"/>
      <w:r w:rsidR="00767714">
        <w:rPr>
          <w:rFonts w:eastAsia="TimesNewRomanPSMT"/>
          <w:color w:val="000000"/>
          <w:sz w:val="28"/>
          <w:szCs w:val="28"/>
          <w:lang w:eastAsia="zh-CN" w:bidi="ar"/>
        </w:rPr>
        <w:t>-------------</w:t>
      </w:r>
      <w:r>
        <w:rPr>
          <w:rFonts w:eastAsia="TimesNewRomanPSMT"/>
          <w:color w:val="000000"/>
          <w:sz w:val="28"/>
          <w:szCs w:val="28"/>
          <w:lang w:eastAsia="zh-CN" w:bidi="ar"/>
        </w:rPr>
        <w:t xml:space="preserve"> </w:t>
      </w:r>
      <w:bookmarkEnd w:id="0"/>
      <w:r>
        <w:rPr>
          <w:rFonts w:eastAsia="TimesNewRomanPSMT"/>
          <w:color w:val="000000"/>
          <w:sz w:val="28"/>
          <w:szCs w:val="28"/>
          <w:lang w:eastAsia="zh-CN" w:bidi="ar"/>
        </w:rPr>
        <w:t xml:space="preserve">щодо взяття його </w:t>
      </w:r>
      <w:r w:rsidR="00D60147">
        <w:rPr>
          <w:rFonts w:eastAsia="TimesNewRomanPSMT"/>
          <w:color w:val="000000"/>
          <w:sz w:val="28"/>
          <w:szCs w:val="28"/>
          <w:lang w:eastAsia="zh-CN" w:bidi="ar"/>
        </w:rPr>
        <w:t>на квартирний облік,</w:t>
      </w:r>
      <w:r w:rsidR="00840C7C">
        <w:rPr>
          <w:rFonts w:eastAsia="TimesNewRomanPSMT"/>
          <w:color w:val="000000"/>
          <w:sz w:val="28"/>
          <w:szCs w:val="28"/>
          <w:lang w:eastAsia="zh-CN" w:bidi="ar"/>
        </w:rPr>
        <w:t xml:space="preserve"> як </w:t>
      </w:r>
      <w:r w:rsidR="00D60147">
        <w:rPr>
          <w:rFonts w:eastAsia="TimesNewRomanPSMT"/>
          <w:color w:val="000000"/>
          <w:sz w:val="28"/>
          <w:szCs w:val="28"/>
          <w:lang w:eastAsia="zh-CN" w:bidi="ar"/>
        </w:rPr>
        <w:t>особу з інвалідністю другої групи внаслідок війни та надані ним документи, а саме:</w:t>
      </w:r>
      <w:r w:rsidR="00384B9A">
        <w:rPr>
          <w:rFonts w:eastAsia="TimesNewRomanPSMT"/>
          <w:color w:val="000000"/>
          <w:sz w:val="28"/>
          <w:szCs w:val="28"/>
          <w:lang w:eastAsia="zh-CN" w:bidi="ar"/>
        </w:rPr>
        <w:t xml:space="preserve"> </w:t>
      </w:r>
      <w:r w:rsidR="00384B9A">
        <w:rPr>
          <w:sz w:val="28"/>
          <w:szCs w:val="28"/>
        </w:rPr>
        <w:t xml:space="preserve">копію паспорту та </w:t>
      </w:r>
      <w:r w:rsidR="00D60147">
        <w:rPr>
          <w:sz w:val="28"/>
          <w:szCs w:val="28"/>
        </w:rPr>
        <w:t>ід</w:t>
      </w:r>
      <w:r w:rsidR="00347E75">
        <w:rPr>
          <w:sz w:val="28"/>
          <w:szCs w:val="28"/>
        </w:rPr>
        <w:t>ент</w:t>
      </w:r>
      <w:r w:rsidR="00D60147">
        <w:rPr>
          <w:sz w:val="28"/>
          <w:szCs w:val="28"/>
        </w:rPr>
        <w:t xml:space="preserve">ифікаційного коду; копію посвідчення особи з інвалідністю внаслідок війни від </w:t>
      </w:r>
      <w:r w:rsidR="00767714">
        <w:rPr>
          <w:sz w:val="28"/>
          <w:szCs w:val="28"/>
        </w:rPr>
        <w:t>----</w:t>
      </w:r>
      <w:r w:rsidR="00D60147">
        <w:rPr>
          <w:sz w:val="28"/>
          <w:szCs w:val="28"/>
        </w:rPr>
        <w:t xml:space="preserve"> серія </w:t>
      </w:r>
      <w:r w:rsidR="00767714">
        <w:rPr>
          <w:sz w:val="28"/>
          <w:szCs w:val="28"/>
        </w:rPr>
        <w:t>-----</w:t>
      </w:r>
      <w:r w:rsidR="00D60147">
        <w:rPr>
          <w:sz w:val="28"/>
          <w:szCs w:val="28"/>
        </w:rPr>
        <w:t xml:space="preserve"> №</w:t>
      </w:r>
      <w:r w:rsidR="00767714">
        <w:rPr>
          <w:sz w:val="28"/>
          <w:szCs w:val="28"/>
        </w:rPr>
        <w:t>-------</w:t>
      </w:r>
      <w:r w:rsidR="00D60147">
        <w:rPr>
          <w:sz w:val="28"/>
          <w:szCs w:val="28"/>
        </w:rPr>
        <w:t>;</w:t>
      </w:r>
      <w:r w:rsidR="00384B9A">
        <w:rPr>
          <w:sz w:val="28"/>
          <w:szCs w:val="28"/>
        </w:rPr>
        <w:t xml:space="preserve"> </w:t>
      </w:r>
      <w:r w:rsidR="00384B9A" w:rsidRPr="00C61C69">
        <w:rPr>
          <w:sz w:val="28"/>
          <w:szCs w:val="28"/>
        </w:rPr>
        <w:t>копію посвідчення учасника бойових дій серія УБД №</w:t>
      </w:r>
      <w:r w:rsidR="00767714">
        <w:rPr>
          <w:sz w:val="28"/>
          <w:szCs w:val="28"/>
        </w:rPr>
        <w:t>------</w:t>
      </w:r>
      <w:r w:rsidR="00384B9A" w:rsidRPr="00C61C69">
        <w:rPr>
          <w:sz w:val="28"/>
          <w:szCs w:val="28"/>
        </w:rPr>
        <w:t xml:space="preserve"> від </w:t>
      </w:r>
      <w:r w:rsidR="00767714">
        <w:rPr>
          <w:sz w:val="28"/>
          <w:szCs w:val="28"/>
        </w:rPr>
        <w:t>------------</w:t>
      </w:r>
      <w:r w:rsidR="00384B9A" w:rsidRPr="00C61C69">
        <w:rPr>
          <w:sz w:val="28"/>
          <w:szCs w:val="28"/>
        </w:rPr>
        <w:t>;</w:t>
      </w:r>
      <w:r w:rsidR="00384B9A">
        <w:rPr>
          <w:sz w:val="28"/>
          <w:szCs w:val="28"/>
        </w:rPr>
        <w:t xml:space="preserve"> інформацію з Державного реєстру речових прав на нерухоме </w:t>
      </w:r>
      <w:r w:rsidR="00384B9A" w:rsidRPr="00D60147">
        <w:rPr>
          <w:sz w:val="28"/>
          <w:szCs w:val="28"/>
        </w:rPr>
        <w:t>майно №</w:t>
      </w:r>
      <w:r w:rsidR="00D60147" w:rsidRPr="00D60147">
        <w:rPr>
          <w:sz w:val="28"/>
          <w:szCs w:val="28"/>
        </w:rPr>
        <w:t>487348792</w:t>
      </w:r>
      <w:r w:rsidR="00384B9A" w:rsidRPr="00D60147">
        <w:rPr>
          <w:sz w:val="28"/>
          <w:szCs w:val="28"/>
        </w:rPr>
        <w:t xml:space="preserve"> від </w:t>
      </w:r>
      <w:r w:rsidR="0029306C" w:rsidRPr="00D60147">
        <w:rPr>
          <w:sz w:val="28"/>
          <w:szCs w:val="28"/>
        </w:rPr>
        <w:t>24.07</w:t>
      </w:r>
      <w:r w:rsidR="00D60147">
        <w:rPr>
          <w:sz w:val="28"/>
          <w:szCs w:val="28"/>
        </w:rPr>
        <w:t xml:space="preserve">.2026; </w:t>
      </w:r>
      <w:r w:rsidR="00384B9A">
        <w:rPr>
          <w:sz w:val="28"/>
          <w:szCs w:val="28"/>
        </w:rPr>
        <w:t xml:space="preserve">витяг з реєстру територіальної громади </w:t>
      </w:r>
      <w:r w:rsidR="00D60147">
        <w:rPr>
          <w:sz w:val="28"/>
          <w:szCs w:val="28"/>
        </w:rPr>
        <w:t xml:space="preserve">від 24.02.2026 </w:t>
      </w:r>
      <w:r w:rsidR="00C61C69">
        <w:rPr>
          <w:sz w:val="28"/>
          <w:szCs w:val="28"/>
        </w:rPr>
        <w:t>№2024/007341410</w:t>
      </w:r>
      <w:r w:rsidR="00384B9A">
        <w:rPr>
          <w:sz w:val="28"/>
          <w:szCs w:val="28"/>
        </w:rPr>
        <w:t>,</w:t>
      </w:r>
      <w:r w:rsidR="00C61C69">
        <w:rPr>
          <w:sz w:val="28"/>
          <w:szCs w:val="28"/>
        </w:rPr>
        <w:t xml:space="preserve"> довідку про склад сім’ї від 24.07.2026, копію висновку МСЕК Серія 12 ААГ №604696 від 31.01.2024, копію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 №887 від 22.08.2023,</w:t>
      </w:r>
      <w:r w:rsidR="00290533">
        <w:rPr>
          <w:sz w:val="28"/>
          <w:szCs w:val="28"/>
        </w:rPr>
        <w:t xml:space="preserve"> керуючись </w:t>
      </w:r>
      <w:r w:rsidR="00124F96">
        <w:rPr>
          <w:sz w:val="28"/>
          <w:szCs w:val="28"/>
        </w:rPr>
        <w:t>статтею</w:t>
      </w:r>
      <w:r w:rsidR="00290533">
        <w:rPr>
          <w:sz w:val="28"/>
          <w:szCs w:val="28"/>
        </w:rPr>
        <w:t xml:space="preserve"> 39 Житлового кодексу України, </w:t>
      </w:r>
      <w:r w:rsidR="00124F96">
        <w:rPr>
          <w:sz w:val="28"/>
          <w:szCs w:val="28"/>
        </w:rPr>
        <w:t>підпунктом 1 пункту 13 Правил</w:t>
      </w:r>
      <w:r w:rsidR="00290533">
        <w:rPr>
          <w:sz w:val="28"/>
          <w:szCs w:val="28"/>
        </w:rPr>
        <w:t xml:space="preserve"> обліку громадян, які потребують поліпшення житлових умов і надання їм житлових приміщень в Українській РСР, затверджених постановою Ради Міністрів Української РСР і Укрпрофради №470 від 11 грудня 1984 р., статтею</w:t>
      </w:r>
      <w:r w:rsidR="00384B9A">
        <w:rPr>
          <w:sz w:val="28"/>
          <w:szCs w:val="28"/>
        </w:rPr>
        <w:t xml:space="preserve"> 12 Закону України «Про соціальний і правовий захист військовослужбовців та членів їх сімей»,</w:t>
      </w:r>
      <w:r w:rsidR="00384B9A" w:rsidRPr="000A20E7">
        <w:rPr>
          <w:sz w:val="28"/>
          <w:szCs w:val="28"/>
        </w:rPr>
        <w:t xml:space="preserve"> </w:t>
      </w:r>
      <w:r w:rsidR="00290533">
        <w:rPr>
          <w:sz w:val="28"/>
          <w:szCs w:val="28"/>
        </w:rPr>
        <w:t xml:space="preserve">статтями 7,13 </w:t>
      </w:r>
      <w:r w:rsidR="00D60147">
        <w:rPr>
          <w:sz w:val="28"/>
          <w:szCs w:val="28"/>
        </w:rPr>
        <w:t>Закону</w:t>
      </w:r>
      <w:r w:rsidR="00384B9A">
        <w:rPr>
          <w:sz w:val="28"/>
          <w:szCs w:val="28"/>
        </w:rPr>
        <w:t xml:space="preserve"> України «Про статус ветеранів війни, гарантії їх соціального захисту», положення</w:t>
      </w:r>
      <w:r w:rsidR="00290533">
        <w:rPr>
          <w:sz w:val="28"/>
          <w:szCs w:val="28"/>
        </w:rPr>
        <w:t>м</w:t>
      </w:r>
      <w:r w:rsidR="00384B9A">
        <w:rPr>
          <w:sz w:val="28"/>
          <w:szCs w:val="28"/>
        </w:rPr>
        <w:t xml:space="preserve"> «Про квартирний облік при виконавчому комітеті Попівської сільської ради Конотопського району Сумської області», затвердженим рішенням сьомої сесії Попівської сільської ради восьмого скл</w:t>
      </w:r>
      <w:r w:rsidR="00290533">
        <w:rPr>
          <w:sz w:val="28"/>
          <w:szCs w:val="28"/>
        </w:rPr>
        <w:t>икання від 11.03.2021, Протоколом</w:t>
      </w:r>
      <w:r w:rsidR="00384B9A">
        <w:rPr>
          <w:sz w:val="28"/>
          <w:szCs w:val="28"/>
        </w:rPr>
        <w:t xml:space="preserve"> засідання громадської комісії з житлових питань</w:t>
      </w:r>
      <w:r w:rsidR="00290533" w:rsidRPr="00290533">
        <w:rPr>
          <w:sz w:val="28"/>
          <w:szCs w:val="28"/>
        </w:rPr>
        <w:t xml:space="preserve"> </w:t>
      </w:r>
      <w:r w:rsidR="00290533">
        <w:rPr>
          <w:sz w:val="28"/>
          <w:szCs w:val="28"/>
        </w:rPr>
        <w:t>від 24.07.2026</w:t>
      </w:r>
      <w:r w:rsidR="00384B9A">
        <w:rPr>
          <w:sz w:val="28"/>
          <w:szCs w:val="28"/>
        </w:rPr>
        <w:t xml:space="preserve">, керуючись </w:t>
      </w:r>
      <w:r w:rsidR="00384B9A">
        <w:rPr>
          <w:rFonts w:eastAsia="TimesNewRomanPSMT"/>
          <w:color w:val="000000"/>
          <w:sz w:val="28"/>
          <w:szCs w:val="28"/>
          <w:lang w:eastAsia="zh-CN" w:bidi="ar"/>
        </w:rPr>
        <w:t>статтями</w:t>
      </w:r>
      <w:r w:rsidR="00384B9A">
        <w:rPr>
          <w:sz w:val="28"/>
          <w:szCs w:val="28"/>
        </w:rPr>
        <w:t xml:space="preserve"> 30, 52 Закону України «Про місцеве самоврядування в Україні»,</w:t>
      </w:r>
    </w:p>
    <w:p w14:paraId="3BD0B929" w14:textId="77777777" w:rsidR="0029306C" w:rsidRDefault="00D70272" w:rsidP="0029306C">
      <w:pPr>
        <w:ind w:right="-143" w:firstLine="708"/>
        <w:jc w:val="both"/>
        <w:rPr>
          <w:sz w:val="28"/>
          <w:szCs w:val="28"/>
        </w:rPr>
      </w:pPr>
      <w:r>
        <w:rPr>
          <w:sz w:val="28"/>
          <w:szCs w:val="28"/>
        </w:rPr>
        <w:t>виконавчий комітет вирішив:</w:t>
      </w:r>
    </w:p>
    <w:p w14:paraId="644BDA7E" w14:textId="7C975366" w:rsidR="009F53E8" w:rsidRDefault="009F53E8" w:rsidP="009F53E8">
      <w:pPr>
        <w:numPr>
          <w:ilvl w:val="0"/>
          <w:numId w:val="2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9F53E8">
        <w:rPr>
          <w:sz w:val="28"/>
          <w:szCs w:val="28"/>
        </w:rPr>
        <w:t>В</w:t>
      </w:r>
      <w:r w:rsidRPr="009F53E8">
        <w:rPr>
          <w:bCs/>
          <w:iCs/>
          <w:color w:val="000000"/>
          <w:sz w:val="28"/>
          <w:szCs w:val="28"/>
        </w:rPr>
        <w:t>зяти на квартирний облік при виконавчому комітеті Попівської сільської ради Конотопського району Сумської області</w:t>
      </w:r>
      <w:r>
        <w:rPr>
          <w:bCs/>
          <w:iCs/>
          <w:color w:val="000000"/>
          <w:sz w:val="28"/>
          <w:szCs w:val="28"/>
        </w:rPr>
        <w:t xml:space="preserve">, як такого, що потребує поліпшення житлових умов </w:t>
      </w:r>
      <w:r w:rsidR="00767714">
        <w:rPr>
          <w:rFonts w:eastAsia="TimesNewRomanPSMT"/>
          <w:color w:val="000000"/>
          <w:sz w:val="28"/>
          <w:szCs w:val="28"/>
          <w:lang w:eastAsia="zh-CN" w:bidi="ar"/>
        </w:rPr>
        <w:t>-----------------</w:t>
      </w:r>
      <w:r w:rsidR="00D70272">
        <w:rPr>
          <w:rFonts w:eastAsia="TimesNewRomanPSMT"/>
          <w:color w:val="000000"/>
          <w:sz w:val="28"/>
          <w:szCs w:val="28"/>
          <w:lang w:eastAsia="zh-CN" w:bidi="ar"/>
        </w:rPr>
        <w:t xml:space="preserve"> </w:t>
      </w:r>
      <w:r w:rsidR="00D70272">
        <w:rPr>
          <w:sz w:val="28"/>
          <w:szCs w:val="28"/>
        </w:rPr>
        <w:t>(РНОКПП</w:t>
      </w:r>
      <w:r w:rsidR="00384B9A">
        <w:rPr>
          <w:sz w:val="28"/>
          <w:szCs w:val="28"/>
        </w:rPr>
        <w:t xml:space="preserve"> </w:t>
      </w:r>
      <w:r w:rsidR="00767714">
        <w:rPr>
          <w:sz w:val="28"/>
          <w:szCs w:val="28"/>
        </w:rPr>
        <w:t>-----</w:t>
      </w:r>
      <w:r w:rsidR="00D70272">
        <w:rPr>
          <w:sz w:val="28"/>
          <w:szCs w:val="28"/>
        </w:rPr>
        <w:t xml:space="preserve">), </w:t>
      </w:r>
      <w:r w:rsidR="00767714">
        <w:rPr>
          <w:sz w:val="28"/>
          <w:szCs w:val="28"/>
        </w:rPr>
        <w:t>-----------</w:t>
      </w:r>
      <w:r w:rsidR="00D70272">
        <w:rPr>
          <w:sz w:val="28"/>
          <w:szCs w:val="28"/>
        </w:rPr>
        <w:t xml:space="preserve"> року народження</w:t>
      </w:r>
      <w:r>
        <w:rPr>
          <w:rFonts w:eastAsia="TimesNewRomanPSMT"/>
          <w:color w:val="000000"/>
          <w:sz w:val="28"/>
          <w:szCs w:val="28"/>
          <w:lang w:eastAsia="zh-CN" w:bidi="ar"/>
        </w:rPr>
        <w:t xml:space="preserve">, як особу з інвалідністю другої групи внаслідок війни, який </w:t>
      </w:r>
      <w:r>
        <w:rPr>
          <w:rFonts w:eastAsia="TimesNewRomanPSMT"/>
          <w:color w:val="000000"/>
          <w:sz w:val="28"/>
          <w:szCs w:val="28"/>
          <w:lang w:eastAsia="zh-CN" w:bidi="ar"/>
        </w:rPr>
        <w:lastRenderedPageBreak/>
        <w:t xml:space="preserve">зареєстрований за адресою: Сумська область, Конотопський район, с.Попівка, вул. </w:t>
      </w:r>
      <w:r w:rsidR="00767714">
        <w:rPr>
          <w:rFonts w:eastAsia="TimesNewRomanPSMT"/>
          <w:color w:val="000000"/>
          <w:sz w:val="28"/>
          <w:szCs w:val="28"/>
          <w:lang w:eastAsia="zh-CN" w:bidi="ar"/>
        </w:rPr>
        <w:t>--------</w:t>
      </w:r>
      <w:r>
        <w:rPr>
          <w:rFonts w:eastAsia="TimesNewRomanPSMT"/>
          <w:color w:val="000000"/>
          <w:sz w:val="28"/>
          <w:szCs w:val="28"/>
          <w:lang w:eastAsia="zh-CN" w:bidi="ar"/>
        </w:rPr>
        <w:t>, буд.</w:t>
      </w:r>
      <w:r w:rsidR="00767714">
        <w:rPr>
          <w:rFonts w:eastAsia="TimesNewRomanPSMT"/>
          <w:color w:val="000000"/>
          <w:sz w:val="28"/>
          <w:szCs w:val="28"/>
          <w:lang w:eastAsia="zh-CN" w:bidi="ar"/>
        </w:rPr>
        <w:t>--</w:t>
      </w:r>
      <w:r>
        <w:rPr>
          <w:rFonts w:eastAsia="TimesNewRomanPSMT"/>
          <w:color w:val="000000"/>
          <w:sz w:val="28"/>
          <w:szCs w:val="28"/>
          <w:lang w:eastAsia="zh-CN" w:bidi="ar"/>
        </w:rPr>
        <w:t>.</w:t>
      </w:r>
    </w:p>
    <w:p w14:paraId="16A5F262" w14:textId="26EE6FCF" w:rsidR="009F53E8" w:rsidRDefault="009F53E8" w:rsidP="009F53E8">
      <w:pPr>
        <w:numPr>
          <w:ilvl w:val="0"/>
          <w:numId w:val="2"/>
        </w:numPr>
        <w:shd w:val="clear" w:color="auto" w:fill="FFFFFF"/>
        <w:ind w:left="0" w:firstLine="567"/>
        <w:jc w:val="both"/>
        <w:rPr>
          <w:sz w:val="28"/>
          <w:szCs w:val="28"/>
          <w:lang w:eastAsia="uk-UA"/>
        </w:rPr>
      </w:pPr>
      <w:r w:rsidRPr="009F53E8">
        <w:rPr>
          <w:sz w:val="28"/>
          <w:szCs w:val="28"/>
          <w:lang w:eastAsia="uk-UA"/>
        </w:rPr>
        <w:t xml:space="preserve">Включити  </w:t>
      </w:r>
      <w:r w:rsidR="00767714">
        <w:rPr>
          <w:rFonts w:eastAsia="TimesNewRomanPSMT"/>
          <w:color w:val="000000"/>
          <w:sz w:val="28"/>
          <w:szCs w:val="28"/>
          <w:lang w:eastAsia="zh-CN" w:bidi="ar"/>
        </w:rPr>
        <w:t>-------------------</w:t>
      </w:r>
      <w:r w:rsidRPr="009F53E8">
        <w:rPr>
          <w:rFonts w:eastAsia="TimesNewRomanPSMT"/>
          <w:color w:val="000000"/>
          <w:sz w:val="28"/>
          <w:szCs w:val="28"/>
          <w:lang w:eastAsia="zh-CN" w:bidi="ar"/>
        </w:rPr>
        <w:t xml:space="preserve"> </w:t>
      </w:r>
      <w:r w:rsidRPr="009F53E8">
        <w:rPr>
          <w:sz w:val="28"/>
          <w:szCs w:val="28"/>
          <w:lang w:eastAsia="uk-UA"/>
        </w:rPr>
        <w:t>до загального списку осіб, які знаходяться на квартирному обліку при виконавчому комітеті Попівської сільської ради Конотопського району Сумської області та включити до списку осіб</w:t>
      </w:r>
      <w:r w:rsidRPr="009F53E8">
        <w:rPr>
          <w:sz w:val="28"/>
          <w:szCs w:val="28"/>
        </w:rPr>
        <w:t>, які користуються правом позачергового отримання житла</w:t>
      </w:r>
      <w:r w:rsidRPr="009F53E8">
        <w:rPr>
          <w:sz w:val="28"/>
          <w:szCs w:val="28"/>
          <w:lang w:eastAsia="uk-UA"/>
        </w:rPr>
        <w:t xml:space="preserve">, як </w:t>
      </w:r>
      <w:r w:rsidRPr="009F53E8">
        <w:rPr>
          <w:sz w:val="28"/>
          <w:szCs w:val="28"/>
        </w:rPr>
        <w:t>особу з інвалідністю другої групи внаслідок війни.</w:t>
      </w:r>
    </w:p>
    <w:p w14:paraId="0FA2A12C" w14:textId="3321792E" w:rsidR="009F53E8" w:rsidRDefault="009F53E8" w:rsidP="009F53E8">
      <w:pPr>
        <w:numPr>
          <w:ilvl w:val="0"/>
          <w:numId w:val="2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9F53E8">
        <w:rPr>
          <w:sz w:val="28"/>
          <w:szCs w:val="28"/>
        </w:rPr>
        <w:t xml:space="preserve">Зобов’язати </w:t>
      </w:r>
      <w:r w:rsidR="00767714">
        <w:rPr>
          <w:rFonts w:eastAsia="TimesNewRomanPSMT"/>
          <w:color w:val="000000"/>
          <w:sz w:val="28"/>
          <w:szCs w:val="28"/>
          <w:lang w:eastAsia="zh-CN" w:bidi="ar"/>
        </w:rPr>
        <w:t>-------------------</w:t>
      </w:r>
      <w:r w:rsidRPr="009F53E8">
        <w:rPr>
          <w:rFonts w:eastAsia="TimesNewRomanPSMT"/>
          <w:color w:val="000000"/>
          <w:sz w:val="28"/>
          <w:szCs w:val="28"/>
          <w:lang w:eastAsia="zh-CN" w:bidi="ar"/>
        </w:rPr>
        <w:t xml:space="preserve"> </w:t>
      </w:r>
      <w:r w:rsidRPr="009F53E8">
        <w:rPr>
          <w:sz w:val="28"/>
          <w:szCs w:val="28"/>
        </w:rPr>
        <w:t>у разі змін власних облікових даних  - повідомляти виконавчий комітет Попівської сільської ради протягом 30 календар</w:t>
      </w:r>
      <w:r>
        <w:rPr>
          <w:sz w:val="28"/>
          <w:szCs w:val="28"/>
        </w:rPr>
        <w:t>них днів з моменту їх настання.</w:t>
      </w:r>
    </w:p>
    <w:p w14:paraId="12FDDC91" w14:textId="77777777" w:rsidR="009F53E8" w:rsidRDefault="0029306C" w:rsidP="009F53E8">
      <w:pPr>
        <w:numPr>
          <w:ilvl w:val="0"/>
          <w:numId w:val="2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9F53E8">
        <w:rPr>
          <w:sz w:val="28"/>
          <w:szCs w:val="28"/>
        </w:rPr>
        <w:t>Вважати таким, що втратило чинність рішення виконавчого комітету Попівської сільської ради Конотопського району Сумської області №82 від 11.03.2026 «Про взяття на квартирний облік при виконавчому комітеті Попівської сільської ради Конотопського району Сумської області».</w:t>
      </w:r>
    </w:p>
    <w:p w14:paraId="093F41CB" w14:textId="63CEE396" w:rsidR="00D70272" w:rsidRPr="009F53E8" w:rsidRDefault="00D70272" w:rsidP="009F53E8">
      <w:pPr>
        <w:numPr>
          <w:ilvl w:val="0"/>
          <w:numId w:val="2"/>
        </w:numPr>
        <w:shd w:val="clear" w:color="auto" w:fill="FFFFFF"/>
        <w:ind w:left="0" w:firstLine="567"/>
        <w:jc w:val="both"/>
        <w:rPr>
          <w:sz w:val="28"/>
          <w:szCs w:val="28"/>
        </w:rPr>
      </w:pPr>
      <w:r w:rsidRPr="009F53E8">
        <w:rPr>
          <w:sz w:val="28"/>
          <w:szCs w:val="28"/>
        </w:rPr>
        <w:t>Контроль за виконанням даного рішення покласти на заступника сільського  голови з питань діяльності виконавчих органів ради Ірину КЛІГУНОВУ.</w:t>
      </w:r>
    </w:p>
    <w:p w14:paraId="690590AF" w14:textId="77777777" w:rsidR="00FD058D" w:rsidRDefault="00FD058D" w:rsidP="009F53E8">
      <w:pPr>
        <w:ind w:firstLine="567"/>
        <w:jc w:val="both"/>
        <w:rPr>
          <w:rFonts w:eastAsia="TimesNewRomanPSMT"/>
          <w:color w:val="000000"/>
          <w:sz w:val="28"/>
          <w:szCs w:val="28"/>
          <w:lang w:eastAsia="zh-CN" w:bidi="ar"/>
        </w:rPr>
      </w:pPr>
    </w:p>
    <w:p w14:paraId="05793A9C" w14:textId="77777777" w:rsidR="0049292F" w:rsidRDefault="0049292F" w:rsidP="0029306C">
      <w:pPr>
        <w:jc w:val="both"/>
        <w:rPr>
          <w:rFonts w:eastAsia="TimesNewRomanPSMT"/>
          <w:color w:val="000000"/>
          <w:sz w:val="28"/>
          <w:szCs w:val="28"/>
          <w:lang w:eastAsia="zh-CN" w:bidi="ar"/>
        </w:rPr>
      </w:pPr>
    </w:p>
    <w:p w14:paraId="2BA6C985" w14:textId="11DC637B" w:rsidR="00FD058D" w:rsidRDefault="00740FB6" w:rsidP="0029306C">
      <w:pPr>
        <w:shd w:val="clear" w:color="auto" w:fill="FFFFFF"/>
        <w:jc w:val="both"/>
        <w:rPr>
          <w:bCs/>
          <w:iCs/>
          <w:szCs w:val="28"/>
        </w:rPr>
      </w:pPr>
      <w:r>
        <w:rPr>
          <w:b/>
          <w:bCs/>
          <w:sz w:val="30"/>
          <w:lang w:eastAsia="uk-UA"/>
        </w:rPr>
        <w:t>Сільський голова</w:t>
      </w:r>
      <w:r>
        <w:rPr>
          <w:bCs/>
          <w:sz w:val="30"/>
          <w:lang w:eastAsia="uk-UA"/>
        </w:rPr>
        <w:tab/>
        <w:t xml:space="preserve">  </w:t>
      </w:r>
      <w:r w:rsidR="0029306C">
        <w:rPr>
          <w:bCs/>
          <w:sz w:val="30"/>
          <w:lang w:eastAsia="uk-UA"/>
        </w:rPr>
        <w:t xml:space="preserve">                              </w:t>
      </w:r>
      <w:r>
        <w:rPr>
          <w:bCs/>
          <w:sz w:val="30"/>
          <w:lang w:eastAsia="uk-UA"/>
        </w:rPr>
        <w:t xml:space="preserve">        </w:t>
      </w:r>
      <w:r w:rsidR="0029306C">
        <w:rPr>
          <w:bCs/>
          <w:sz w:val="30"/>
          <w:lang w:eastAsia="uk-UA"/>
        </w:rPr>
        <w:t xml:space="preserve">     </w:t>
      </w:r>
      <w:r>
        <w:rPr>
          <w:bCs/>
          <w:sz w:val="30"/>
          <w:lang w:eastAsia="uk-UA"/>
        </w:rPr>
        <w:t xml:space="preserve">   </w:t>
      </w:r>
      <w:r>
        <w:rPr>
          <w:b/>
          <w:bCs/>
          <w:sz w:val="30"/>
          <w:lang w:eastAsia="uk-UA"/>
        </w:rPr>
        <w:t xml:space="preserve">Анатолій </w:t>
      </w:r>
      <w:r w:rsidR="0029306C">
        <w:rPr>
          <w:b/>
          <w:bCs/>
          <w:sz w:val="30"/>
          <w:lang w:eastAsia="uk-UA"/>
        </w:rPr>
        <w:t>Б</w:t>
      </w:r>
      <w:r>
        <w:rPr>
          <w:b/>
          <w:bCs/>
          <w:sz w:val="30"/>
          <w:lang w:eastAsia="uk-UA"/>
        </w:rPr>
        <w:t>ОЯРЧУК</w:t>
      </w:r>
    </w:p>
    <w:p w14:paraId="32C74C96" w14:textId="77777777" w:rsidR="00812868" w:rsidRDefault="00812868" w:rsidP="0029306C">
      <w:pPr>
        <w:jc w:val="both"/>
        <w:textAlignment w:val="baseline"/>
        <w:rPr>
          <w:shd w:val="clear" w:color="auto" w:fill="FFFFFF"/>
        </w:rPr>
      </w:pPr>
    </w:p>
    <w:p w14:paraId="5E223EEE" w14:textId="77777777" w:rsidR="00D70272" w:rsidRDefault="00740FB6" w:rsidP="0029306C">
      <w:pPr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</w:p>
    <w:p w14:paraId="223DFA8B" w14:textId="77777777" w:rsidR="00D70272" w:rsidRDefault="00D70272" w:rsidP="0029306C">
      <w:pPr>
        <w:jc w:val="both"/>
        <w:textAlignment w:val="baseline"/>
        <w:rPr>
          <w:shd w:val="clear" w:color="auto" w:fill="FFFFFF"/>
        </w:rPr>
      </w:pPr>
    </w:p>
    <w:p w14:paraId="1D011BF9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2713500C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388FFEE1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1AEC3FB0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53B3D718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485DF3F7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5EEAFEB1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588A6F06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02DFFC1D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1AE9BD06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249F2577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5AAB4448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564539AA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091B0CE0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6B99D7F3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49C997A3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7A26550E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4BDC095F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3501A1D2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001A0F8D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7EE84A65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43DC77B7" w14:textId="77777777" w:rsidR="00D70272" w:rsidRDefault="00D70272" w:rsidP="00B734AE">
      <w:pPr>
        <w:jc w:val="both"/>
        <w:textAlignment w:val="baseline"/>
        <w:rPr>
          <w:shd w:val="clear" w:color="auto" w:fill="FFFFFF"/>
        </w:rPr>
      </w:pPr>
    </w:p>
    <w:p w14:paraId="48AE317A" w14:textId="77777777" w:rsidR="00D70272" w:rsidRDefault="00D70272" w:rsidP="00812868">
      <w:pPr>
        <w:ind w:hanging="567"/>
        <w:jc w:val="both"/>
        <w:textAlignment w:val="baseline"/>
        <w:rPr>
          <w:shd w:val="clear" w:color="auto" w:fill="FFFFFF"/>
        </w:rPr>
      </w:pPr>
    </w:p>
    <w:p w14:paraId="6F7645C3" w14:textId="77777777" w:rsidR="00646276" w:rsidRDefault="00646276" w:rsidP="00812868">
      <w:pPr>
        <w:ind w:hanging="567"/>
        <w:jc w:val="both"/>
        <w:textAlignment w:val="baseline"/>
        <w:rPr>
          <w:shd w:val="clear" w:color="auto" w:fill="FFFFFF"/>
        </w:rPr>
      </w:pPr>
    </w:p>
    <w:sectPr w:rsidR="00646276" w:rsidSect="0029306C">
      <w:pgSz w:w="11906" w:h="16838"/>
      <w:pgMar w:top="1418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NewRomanPSMT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0F7B322"/>
    <w:multiLevelType w:val="singleLevel"/>
    <w:tmpl w:val="C0F7B322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59067C8"/>
    <w:multiLevelType w:val="hybridMultilevel"/>
    <w:tmpl w:val="8FC038FE"/>
    <w:lvl w:ilvl="0" w:tplc="4976C3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A21"/>
    <w:rsid w:val="00002089"/>
    <w:rsid w:val="0000305C"/>
    <w:rsid w:val="000242F3"/>
    <w:rsid w:val="00052E98"/>
    <w:rsid w:val="00056601"/>
    <w:rsid w:val="00061200"/>
    <w:rsid w:val="00067771"/>
    <w:rsid w:val="00072F1A"/>
    <w:rsid w:val="000770BD"/>
    <w:rsid w:val="000826A6"/>
    <w:rsid w:val="00083437"/>
    <w:rsid w:val="000858BB"/>
    <w:rsid w:val="000878C9"/>
    <w:rsid w:val="0009379E"/>
    <w:rsid w:val="000A3FF6"/>
    <w:rsid w:val="000A436B"/>
    <w:rsid w:val="000C66E3"/>
    <w:rsid w:val="000D4E7F"/>
    <w:rsid w:val="000E5B7C"/>
    <w:rsid w:val="000E674F"/>
    <w:rsid w:val="00101822"/>
    <w:rsid w:val="0011050A"/>
    <w:rsid w:val="00124F96"/>
    <w:rsid w:val="00191171"/>
    <w:rsid w:val="00197877"/>
    <w:rsid w:val="001D1D3B"/>
    <w:rsid w:val="001E39D8"/>
    <w:rsid w:val="00217DFA"/>
    <w:rsid w:val="002201A9"/>
    <w:rsid w:val="00222149"/>
    <w:rsid w:val="00223FDF"/>
    <w:rsid w:val="002260F4"/>
    <w:rsid w:val="002409A2"/>
    <w:rsid w:val="002519F2"/>
    <w:rsid w:val="00271F5F"/>
    <w:rsid w:val="00276E14"/>
    <w:rsid w:val="0027746C"/>
    <w:rsid w:val="002853E0"/>
    <w:rsid w:val="00290533"/>
    <w:rsid w:val="00292A37"/>
    <w:rsid w:val="0029306C"/>
    <w:rsid w:val="0029748F"/>
    <w:rsid w:val="002A102A"/>
    <w:rsid w:val="002B01A9"/>
    <w:rsid w:val="002B7297"/>
    <w:rsid w:val="002D7C5A"/>
    <w:rsid w:val="00304B21"/>
    <w:rsid w:val="0032578F"/>
    <w:rsid w:val="0033316B"/>
    <w:rsid w:val="00347E75"/>
    <w:rsid w:val="00353D48"/>
    <w:rsid w:val="003618D1"/>
    <w:rsid w:val="00375FAF"/>
    <w:rsid w:val="00384B9A"/>
    <w:rsid w:val="00384F70"/>
    <w:rsid w:val="0039710D"/>
    <w:rsid w:val="003B30EA"/>
    <w:rsid w:val="003B3A5D"/>
    <w:rsid w:val="003C667E"/>
    <w:rsid w:val="003D5DEA"/>
    <w:rsid w:val="003D7CFF"/>
    <w:rsid w:val="003E57CE"/>
    <w:rsid w:val="003E72E4"/>
    <w:rsid w:val="003F3422"/>
    <w:rsid w:val="00401E22"/>
    <w:rsid w:val="004048B8"/>
    <w:rsid w:val="00405187"/>
    <w:rsid w:val="00407AD0"/>
    <w:rsid w:val="00425DDD"/>
    <w:rsid w:val="004502A3"/>
    <w:rsid w:val="0045482A"/>
    <w:rsid w:val="004615AD"/>
    <w:rsid w:val="00473F14"/>
    <w:rsid w:val="0047670C"/>
    <w:rsid w:val="0049292F"/>
    <w:rsid w:val="00495E59"/>
    <w:rsid w:val="004A0471"/>
    <w:rsid w:val="004B37F6"/>
    <w:rsid w:val="004C05C7"/>
    <w:rsid w:val="004C5A71"/>
    <w:rsid w:val="004D0920"/>
    <w:rsid w:val="004D1A21"/>
    <w:rsid w:val="004E2D2F"/>
    <w:rsid w:val="0052029B"/>
    <w:rsid w:val="0054524D"/>
    <w:rsid w:val="00581808"/>
    <w:rsid w:val="00582365"/>
    <w:rsid w:val="005A1DB5"/>
    <w:rsid w:val="005A2974"/>
    <w:rsid w:val="005B3CE3"/>
    <w:rsid w:val="005D5415"/>
    <w:rsid w:val="005D5FB8"/>
    <w:rsid w:val="005E1863"/>
    <w:rsid w:val="0061112E"/>
    <w:rsid w:val="0061260C"/>
    <w:rsid w:val="0061281C"/>
    <w:rsid w:val="00615715"/>
    <w:rsid w:val="0063012B"/>
    <w:rsid w:val="0063245D"/>
    <w:rsid w:val="0063634E"/>
    <w:rsid w:val="00637D44"/>
    <w:rsid w:val="006412CE"/>
    <w:rsid w:val="00644698"/>
    <w:rsid w:val="00646276"/>
    <w:rsid w:val="006701FB"/>
    <w:rsid w:val="00677BE0"/>
    <w:rsid w:val="00681934"/>
    <w:rsid w:val="00687207"/>
    <w:rsid w:val="006977B3"/>
    <w:rsid w:val="006A2A10"/>
    <w:rsid w:val="006C14ED"/>
    <w:rsid w:val="006C5A56"/>
    <w:rsid w:val="006D0BCD"/>
    <w:rsid w:val="006D2CFD"/>
    <w:rsid w:val="006E5555"/>
    <w:rsid w:val="006E77C8"/>
    <w:rsid w:val="00720BE7"/>
    <w:rsid w:val="00723249"/>
    <w:rsid w:val="00723CD8"/>
    <w:rsid w:val="00724AD1"/>
    <w:rsid w:val="0073467B"/>
    <w:rsid w:val="00740FB6"/>
    <w:rsid w:val="00746AE9"/>
    <w:rsid w:val="0076297B"/>
    <w:rsid w:val="00767714"/>
    <w:rsid w:val="0078535A"/>
    <w:rsid w:val="00795900"/>
    <w:rsid w:val="007A2EA9"/>
    <w:rsid w:val="007A6319"/>
    <w:rsid w:val="007B0F4E"/>
    <w:rsid w:val="007B7A38"/>
    <w:rsid w:val="007C5E06"/>
    <w:rsid w:val="007D02C8"/>
    <w:rsid w:val="007E5E68"/>
    <w:rsid w:val="007F2C0F"/>
    <w:rsid w:val="007F7FF3"/>
    <w:rsid w:val="00812868"/>
    <w:rsid w:val="00816706"/>
    <w:rsid w:val="00816E82"/>
    <w:rsid w:val="008355ED"/>
    <w:rsid w:val="00840C7C"/>
    <w:rsid w:val="008458CE"/>
    <w:rsid w:val="00857D22"/>
    <w:rsid w:val="008655E1"/>
    <w:rsid w:val="00866A0C"/>
    <w:rsid w:val="008715CA"/>
    <w:rsid w:val="008878A1"/>
    <w:rsid w:val="00892D1F"/>
    <w:rsid w:val="008A6901"/>
    <w:rsid w:val="008D0FF7"/>
    <w:rsid w:val="008D37C6"/>
    <w:rsid w:val="008E1DEC"/>
    <w:rsid w:val="00900F8C"/>
    <w:rsid w:val="00933242"/>
    <w:rsid w:val="0093325F"/>
    <w:rsid w:val="00937F3A"/>
    <w:rsid w:val="009424CC"/>
    <w:rsid w:val="00950D51"/>
    <w:rsid w:val="00954265"/>
    <w:rsid w:val="00956D5F"/>
    <w:rsid w:val="00971694"/>
    <w:rsid w:val="009842D0"/>
    <w:rsid w:val="00992D2F"/>
    <w:rsid w:val="0099417B"/>
    <w:rsid w:val="009A5C4C"/>
    <w:rsid w:val="009B6D31"/>
    <w:rsid w:val="009C199B"/>
    <w:rsid w:val="009F3BC2"/>
    <w:rsid w:val="009F53E8"/>
    <w:rsid w:val="00A066B7"/>
    <w:rsid w:val="00A3648C"/>
    <w:rsid w:val="00A540B9"/>
    <w:rsid w:val="00A60EB2"/>
    <w:rsid w:val="00A67E1A"/>
    <w:rsid w:val="00A84F71"/>
    <w:rsid w:val="00AA1E61"/>
    <w:rsid w:val="00AB7056"/>
    <w:rsid w:val="00AC0B4E"/>
    <w:rsid w:val="00AC1CE7"/>
    <w:rsid w:val="00AC37D8"/>
    <w:rsid w:val="00AC63B2"/>
    <w:rsid w:val="00AE5105"/>
    <w:rsid w:val="00AE5B86"/>
    <w:rsid w:val="00AF2825"/>
    <w:rsid w:val="00AF55E9"/>
    <w:rsid w:val="00AF7AE3"/>
    <w:rsid w:val="00B3394D"/>
    <w:rsid w:val="00B734AE"/>
    <w:rsid w:val="00B73BEE"/>
    <w:rsid w:val="00B75796"/>
    <w:rsid w:val="00B76A34"/>
    <w:rsid w:val="00B96433"/>
    <w:rsid w:val="00BA3A4D"/>
    <w:rsid w:val="00BA52DE"/>
    <w:rsid w:val="00BA7087"/>
    <w:rsid w:val="00BC48AA"/>
    <w:rsid w:val="00BC4A38"/>
    <w:rsid w:val="00BC7255"/>
    <w:rsid w:val="00BD7065"/>
    <w:rsid w:val="00BE5952"/>
    <w:rsid w:val="00BE6AA8"/>
    <w:rsid w:val="00C21028"/>
    <w:rsid w:val="00C3375F"/>
    <w:rsid w:val="00C33F14"/>
    <w:rsid w:val="00C33F9B"/>
    <w:rsid w:val="00C36574"/>
    <w:rsid w:val="00C36C89"/>
    <w:rsid w:val="00C47120"/>
    <w:rsid w:val="00C53103"/>
    <w:rsid w:val="00C56D2C"/>
    <w:rsid w:val="00C61C69"/>
    <w:rsid w:val="00C61CFE"/>
    <w:rsid w:val="00C6524E"/>
    <w:rsid w:val="00C80330"/>
    <w:rsid w:val="00C85BCE"/>
    <w:rsid w:val="00C85CB7"/>
    <w:rsid w:val="00C87BAA"/>
    <w:rsid w:val="00C92D8F"/>
    <w:rsid w:val="00CA5459"/>
    <w:rsid w:val="00CA657C"/>
    <w:rsid w:val="00CE3038"/>
    <w:rsid w:val="00CE591C"/>
    <w:rsid w:val="00D31858"/>
    <w:rsid w:val="00D362D4"/>
    <w:rsid w:val="00D60147"/>
    <w:rsid w:val="00D63363"/>
    <w:rsid w:val="00D70272"/>
    <w:rsid w:val="00D731A0"/>
    <w:rsid w:val="00D77AB1"/>
    <w:rsid w:val="00D802AA"/>
    <w:rsid w:val="00DA63F0"/>
    <w:rsid w:val="00DB6731"/>
    <w:rsid w:val="00DD06B8"/>
    <w:rsid w:val="00DD0CE7"/>
    <w:rsid w:val="00DD4241"/>
    <w:rsid w:val="00DF2070"/>
    <w:rsid w:val="00DF2422"/>
    <w:rsid w:val="00DF3FC1"/>
    <w:rsid w:val="00E017ED"/>
    <w:rsid w:val="00E10F5A"/>
    <w:rsid w:val="00E22EEA"/>
    <w:rsid w:val="00E37B48"/>
    <w:rsid w:val="00E6155D"/>
    <w:rsid w:val="00E83554"/>
    <w:rsid w:val="00E878ED"/>
    <w:rsid w:val="00EC471A"/>
    <w:rsid w:val="00EC796A"/>
    <w:rsid w:val="00ED14F5"/>
    <w:rsid w:val="00ED795D"/>
    <w:rsid w:val="00EF7608"/>
    <w:rsid w:val="00F003D8"/>
    <w:rsid w:val="00F0074A"/>
    <w:rsid w:val="00F17329"/>
    <w:rsid w:val="00F20B9A"/>
    <w:rsid w:val="00F24528"/>
    <w:rsid w:val="00F315A5"/>
    <w:rsid w:val="00F32882"/>
    <w:rsid w:val="00F42B15"/>
    <w:rsid w:val="00F433C9"/>
    <w:rsid w:val="00F52691"/>
    <w:rsid w:val="00F77543"/>
    <w:rsid w:val="00F77F4E"/>
    <w:rsid w:val="00F80228"/>
    <w:rsid w:val="00F94E9B"/>
    <w:rsid w:val="00F97EEA"/>
    <w:rsid w:val="00FA1A78"/>
    <w:rsid w:val="00FC5A09"/>
    <w:rsid w:val="00FC66A6"/>
    <w:rsid w:val="00FD058D"/>
    <w:rsid w:val="00FD25ED"/>
    <w:rsid w:val="00FD58B5"/>
    <w:rsid w:val="00FD7A11"/>
    <w:rsid w:val="00FE26CA"/>
    <w:rsid w:val="00FE4379"/>
    <w:rsid w:val="00FF7A22"/>
    <w:rsid w:val="00FF7F2F"/>
    <w:rsid w:val="75995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A6E795"/>
  <w15:docId w15:val="{6F0C4967-A7F1-4560-96D7-1FB17C27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locked/>
    <w:rPr>
      <w:i/>
      <w:iCs/>
    </w:rPr>
  </w:style>
  <w:style w:type="character" w:styleId="a4">
    <w:name w:val="Hyperlink"/>
    <w:uiPriority w:val="99"/>
    <w:semiHidden/>
    <w:unhideWhenUsed/>
    <w:qFormat/>
    <w:rPr>
      <w:color w:val="0000FF"/>
      <w:u w:val="single"/>
    </w:rPr>
  </w:style>
  <w:style w:type="character" w:styleId="a5">
    <w:name w:val="Strong"/>
    <w:uiPriority w:val="99"/>
    <w:qFormat/>
    <w:rPr>
      <w:rFonts w:cs="Times New Roman"/>
      <w:b/>
    </w:rPr>
  </w:style>
  <w:style w:type="paragraph" w:styleId="a6">
    <w:name w:val="Balloon Text"/>
    <w:basedOn w:val="a"/>
    <w:link w:val="a7"/>
    <w:uiPriority w:val="99"/>
    <w:semiHidden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pPr>
      <w:tabs>
        <w:tab w:val="left" w:pos="2130"/>
      </w:tabs>
    </w:pPr>
    <w:rPr>
      <w:rFonts w:eastAsia="Times New Roman"/>
      <w:sz w:val="28"/>
      <w:szCs w:val="14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lang w:eastAsia="uk-UA"/>
    </w:rPr>
  </w:style>
  <w:style w:type="character" w:customStyle="1" w:styleId="a7">
    <w:name w:val="Текст выноски Знак"/>
    <w:link w:val="a6"/>
    <w:uiPriority w:val="99"/>
    <w:semiHidden/>
    <w:locked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pPr>
      <w:ind w:left="720"/>
      <w:contextualSpacing/>
    </w:pPr>
  </w:style>
  <w:style w:type="character" w:customStyle="1" w:styleId="fontstyle13">
    <w:name w:val="fontstyle13"/>
    <w:uiPriority w:val="99"/>
  </w:style>
  <w:style w:type="character" w:customStyle="1" w:styleId="fontstyle11">
    <w:name w:val="fontstyle11"/>
    <w:uiPriority w:val="99"/>
  </w:style>
  <w:style w:type="character" w:customStyle="1" w:styleId="a9">
    <w:name w:val="Основной текст Знак"/>
    <w:link w:val="a8"/>
    <w:uiPriority w:val="99"/>
    <w:locked/>
    <w:rPr>
      <w:rFonts w:ascii="Times New Roman" w:hAnsi="Times New Roman" w:cs="Times New Roman"/>
      <w:sz w:val="14"/>
      <w:szCs w:val="14"/>
      <w:lang w:eastAsia="ru-RU"/>
    </w:rPr>
  </w:style>
  <w:style w:type="character" w:customStyle="1" w:styleId="HTML0">
    <w:name w:val="Стандартный HTML Знак"/>
    <w:link w:val="HTML"/>
    <w:uiPriority w:val="99"/>
    <w:locked/>
    <w:rPr>
      <w:rFonts w:ascii="Courier New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qFormat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qFormat/>
  </w:style>
  <w:style w:type="character" w:customStyle="1" w:styleId="rvts37">
    <w:name w:val="rvts37"/>
    <w:qFormat/>
  </w:style>
  <w:style w:type="character" w:customStyle="1" w:styleId="rvts46">
    <w:name w:val="rvts4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2</Pages>
  <Words>2189</Words>
  <Characters>1248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Клиент</dc:creator>
  <cp:lastModifiedBy>Admin</cp:lastModifiedBy>
  <cp:revision>179</cp:revision>
  <cp:lastPrinted>2026-08-25T07:11:00Z</cp:lastPrinted>
  <dcterms:created xsi:type="dcterms:W3CDTF">2021-04-19T07:02:00Z</dcterms:created>
  <dcterms:modified xsi:type="dcterms:W3CDTF">2026-08-25T07:32:00Z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0C4BEBC9AD21444EAEC43662A20A0DDD_12</vt:lpwstr>
  </property>
</Properties>
</file>