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1FEC6" w14:textId="77777777" w:rsidR="006175C6" w:rsidRDefault="006175C6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</w:p>
    <w:p w14:paraId="4A07DEBA" w14:textId="77777777" w:rsidR="00D13797" w:rsidRDefault="00D13797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</w:p>
    <w:p w14:paraId="2AF85585" w14:textId="77777777" w:rsidR="00D25128" w:rsidRPr="00D25128" w:rsidRDefault="00D25128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  <w:r>
        <w:rPr>
          <w:noProof/>
          <w:color w:val="auto"/>
          <w:sz w:val="20"/>
          <w:szCs w:val="20"/>
          <w:lang w:val="en-US" w:eastAsia="en-US"/>
        </w:rPr>
        <w:drawing>
          <wp:anchor distT="0" distB="0" distL="114300" distR="114300" simplePos="0" relativeHeight="251664384" behindDoc="0" locked="1" layoutInCell="1" allowOverlap="1" wp14:anchorId="3AF79259" wp14:editId="46B63753">
            <wp:simplePos x="0" y="0"/>
            <wp:positionH relativeFrom="column">
              <wp:posOffset>2710815</wp:posOffset>
            </wp:positionH>
            <wp:positionV relativeFrom="page">
              <wp:posOffset>586740</wp:posOffset>
            </wp:positionV>
            <wp:extent cx="514350" cy="662940"/>
            <wp:effectExtent l="0" t="0" r="0" b="3810"/>
            <wp:wrapNone/>
            <wp:docPr id="7" name="Рисунок 7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F5A1E4" w14:textId="77777777" w:rsidR="00D25128" w:rsidRPr="00FE7D98" w:rsidRDefault="00D25128" w:rsidP="00D25128">
      <w:pPr>
        <w:jc w:val="center"/>
        <w:rPr>
          <w:rFonts w:eastAsia="Calibri"/>
          <w:b/>
          <w:bCs/>
          <w:color w:val="auto"/>
          <w:szCs w:val="28"/>
          <w:lang w:eastAsia="en-US"/>
        </w:rPr>
      </w:pPr>
      <w:r w:rsidRPr="00FE7D98">
        <w:rPr>
          <w:rFonts w:eastAsia="Calibri"/>
          <w:b/>
          <w:bCs/>
          <w:color w:val="auto"/>
          <w:szCs w:val="28"/>
          <w:lang w:eastAsia="en-US"/>
        </w:rPr>
        <w:t>ВИКОНАВЧИЙ КОМІТЕТ</w:t>
      </w:r>
    </w:p>
    <w:p w14:paraId="515061BF" w14:textId="77777777" w:rsidR="00D25128" w:rsidRPr="00FE7D98" w:rsidRDefault="00D25128" w:rsidP="00D25128">
      <w:pPr>
        <w:shd w:val="clear" w:color="auto" w:fill="FFFFFF"/>
        <w:jc w:val="center"/>
        <w:rPr>
          <w:rFonts w:eastAsia="Calibri"/>
          <w:b/>
          <w:bCs/>
          <w:color w:val="auto"/>
          <w:szCs w:val="28"/>
          <w:lang w:eastAsia="en-US"/>
        </w:rPr>
      </w:pPr>
      <w:r w:rsidRPr="00FE7D98">
        <w:rPr>
          <w:rFonts w:eastAsia="Calibri"/>
          <w:b/>
          <w:bCs/>
          <w:color w:val="auto"/>
          <w:szCs w:val="28"/>
          <w:lang w:eastAsia="en-US"/>
        </w:rPr>
        <w:t>ПОПІВСЬКА СІЛЬСЬКА РАДА</w:t>
      </w:r>
    </w:p>
    <w:p w14:paraId="13C2C5E4" w14:textId="77777777" w:rsidR="00D25128" w:rsidRPr="00FE7D98" w:rsidRDefault="00D25128" w:rsidP="00D25128">
      <w:pPr>
        <w:shd w:val="clear" w:color="auto" w:fill="FFFFFF"/>
        <w:jc w:val="center"/>
        <w:rPr>
          <w:rFonts w:eastAsia="Calibri"/>
          <w:color w:val="auto"/>
          <w:szCs w:val="28"/>
          <w:lang w:eastAsia="en-US"/>
        </w:rPr>
      </w:pPr>
      <w:r w:rsidRPr="00FE7D98">
        <w:rPr>
          <w:rFonts w:eastAsia="Calibri"/>
          <w:b/>
          <w:bCs/>
          <w:color w:val="auto"/>
          <w:szCs w:val="28"/>
          <w:lang w:eastAsia="en-US"/>
        </w:rPr>
        <w:t>КОНОТОПСЬКОГО РАЙОНУ СУМСЬКОЇ ОБЛАСТІ</w:t>
      </w:r>
    </w:p>
    <w:p w14:paraId="322E65B7" w14:textId="77777777" w:rsidR="00D25128" w:rsidRPr="00FE7D98" w:rsidRDefault="00D25128" w:rsidP="00D25128">
      <w:pPr>
        <w:jc w:val="center"/>
        <w:rPr>
          <w:rFonts w:eastAsia="Calibri"/>
          <w:color w:val="auto"/>
          <w:szCs w:val="28"/>
          <w:lang w:eastAsia="en-US"/>
        </w:rPr>
      </w:pPr>
    </w:p>
    <w:p w14:paraId="3900E590" w14:textId="173C5DC8" w:rsidR="00D25128" w:rsidRPr="00FE7D98" w:rsidRDefault="00D25128" w:rsidP="00D25128">
      <w:pPr>
        <w:jc w:val="center"/>
        <w:rPr>
          <w:rFonts w:eastAsia="Calibri"/>
          <w:b/>
          <w:color w:val="auto"/>
          <w:szCs w:val="28"/>
          <w:lang w:val="uk-UA" w:eastAsia="en-US"/>
        </w:rPr>
      </w:pPr>
      <w:r w:rsidRPr="00FE7D98">
        <w:rPr>
          <w:rFonts w:eastAsia="Calibri"/>
          <w:b/>
          <w:color w:val="auto"/>
          <w:szCs w:val="28"/>
          <w:lang w:eastAsia="en-US"/>
        </w:rPr>
        <w:t>РІШЕННЯ №</w:t>
      </w:r>
      <w:r w:rsidR="009C0115" w:rsidRPr="00FE7D98">
        <w:rPr>
          <w:rFonts w:eastAsia="Calibri"/>
          <w:b/>
          <w:color w:val="auto"/>
          <w:szCs w:val="28"/>
          <w:lang w:val="uk-UA" w:eastAsia="en-US"/>
        </w:rPr>
        <w:t xml:space="preserve"> </w:t>
      </w:r>
      <w:r w:rsidR="002F756B">
        <w:rPr>
          <w:rFonts w:eastAsia="Calibri"/>
          <w:b/>
          <w:color w:val="auto"/>
          <w:szCs w:val="28"/>
          <w:lang w:val="uk-UA" w:eastAsia="en-US"/>
        </w:rPr>
        <w:t>330</w:t>
      </w:r>
    </w:p>
    <w:p w14:paraId="7273951C" w14:textId="77777777" w:rsidR="00D25128" w:rsidRPr="00FE7D98" w:rsidRDefault="00D25128" w:rsidP="00D25128">
      <w:pPr>
        <w:jc w:val="center"/>
        <w:rPr>
          <w:rFonts w:eastAsia="Calibri"/>
          <w:b/>
          <w:color w:val="auto"/>
          <w:szCs w:val="28"/>
          <w:lang w:val="uk-UA" w:eastAsia="en-US"/>
        </w:rPr>
      </w:pPr>
    </w:p>
    <w:p w14:paraId="572C3E2B" w14:textId="77777777" w:rsidR="00D25128" w:rsidRPr="00FE7D98" w:rsidRDefault="00F24AAA" w:rsidP="00243B82">
      <w:pPr>
        <w:rPr>
          <w:rFonts w:eastAsia="Calibri"/>
          <w:b/>
          <w:color w:val="auto"/>
          <w:szCs w:val="28"/>
          <w:lang w:val="uk-UA" w:eastAsia="en-US"/>
        </w:rPr>
      </w:pPr>
      <w:r w:rsidRPr="00FE7D98">
        <w:rPr>
          <w:rFonts w:eastAsia="Calibri"/>
          <w:b/>
          <w:color w:val="auto"/>
          <w:szCs w:val="28"/>
          <w:lang w:val="uk-UA" w:eastAsia="en-US"/>
        </w:rPr>
        <w:t>22.09</w:t>
      </w:r>
      <w:r w:rsidR="00F01DA3" w:rsidRPr="00FE7D98">
        <w:rPr>
          <w:rFonts w:eastAsia="Calibri"/>
          <w:b/>
          <w:color w:val="auto"/>
          <w:szCs w:val="28"/>
          <w:lang w:val="uk-UA" w:eastAsia="en-US"/>
        </w:rPr>
        <w:t>.202</w:t>
      </w:r>
      <w:r w:rsidR="00C86C82" w:rsidRPr="00FE7D98">
        <w:rPr>
          <w:rFonts w:eastAsia="Calibri"/>
          <w:b/>
          <w:color w:val="auto"/>
          <w:szCs w:val="28"/>
          <w:lang w:val="uk-UA" w:eastAsia="en-US"/>
        </w:rPr>
        <w:t>6</w:t>
      </w:r>
      <w:r w:rsidR="00DF133F" w:rsidRPr="00FE7D98">
        <w:rPr>
          <w:rFonts w:eastAsia="Calibri"/>
          <w:b/>
          <w:color w:val="auto"/>
          <w:szCs w:val="28"/>
          <w:lang w:val="uk-UA" w:eastAsia="en-US"/>
        </w:rPr>
        <w:t xml:space="preserve">                                                     </w:t>
      </w:r>
      <w:r w:rsidR="00FE7D98">
        <w:rPr>
          <w:rFonts w:eastAsia="Calibri"/>
          <w:b/>
          <w:color w:val="auto"/>
          <w:szCs w:val="28"/>
          <w:lang w:val="uk-UA" w:eastAsia="en-US"/>
        </w:rPr>
        <w:t xml:space="preserve">                     </w:t>
      </w:r>
      <w:r w:rsidR="00DF133F" w:rsidRPr="00FE7D98">
        <w:rPr>
          <w:rFonts w:eastAsia="Calibri"/>
          <w:b/>
          <w:color w:val="auto"/>
          <w:szCs w:val="28"/>
          <w:lang w:val="uk-UA" w:eastAsia="en-US"/>
        </w:rPr>
        <w:t xml:space="preserve">        </w:t>
      </w:r>
      <w:r w:rsidR="00A87FAC" w:rsidRPr="00FE7D98">
        <w:rPr>
          <w:rFonts w:eastAsia="Calibri"/>
          <w:b/>
          <w:color w:val="auto"/>
          <w:szCs w:val="28"/>
          <w:lang w:val="uk-UA" w:eastAsia="en-US"/>
        </w:rPr>
        <w:t xml:space="preserve">        </w:t>
      </w:r>
      <w:r w:rsidR="00DF133F" w:rsidRPr="00FE7D98">
        <w:rPr>
          <w:rFonts w:eastAsia="Calibri"/>
          <w:b/>
          <w:color w:val="auto"/>
          <w:szCs w:val="28"/>
          <w:lang w:val="uk-UA" w:eastAsia="en-US"/>
        </w:rPr>
        <w:t xml:space="preserve">          </w:t>
      </w:r>
      <w:r w:rsidR="00D25128" w:rsidRPr="00FE7D98">
        <w:rPr>
          <w:rFonts w:eastAsia="Calibri"/>
          <w:b/>
          <w:color w:val="auto"/>
          <w:szCs w:val="28"/>
          <w:lang w:eastAsia="en-US"/>
        </w:rPr>
        <w:t>с</w:t>
      </w:r>
      <w:r w:rsidR="00D25128" w:rsidRPr="00FE7D98">
        <w:rPr>
          <w:rFonts w:eastAsia="Calibri"/>
          <w:b/>
          <w:color w:val="auto"/>
          <w:szCs w:val="28"/>
          <w:lang w:val="uk-UA" w:eastAsia="en-US"/>
        </w:rPr>
        <w:t>.</w:t>
      </w:r>
      <w:r w:rsidR="009A2210" w:rsidRPr="00FE7D98">
        <w:rPr>
          <w:rFonts w:eastAsia="Calibri"/>
          <w:b/>
          <w:color w:val="auto"/>
          <w:szCs w:val="28"/>
          <w:lang w:val="uk-UA" w:eastAsia="en-US"/>
        </w:rPr>
        <w:t xml:space="preserve"> </w:t>
      </w:r>
      <w:r w:rsidR="00D25128" w:rsidRPr="00FE7D98">
        <w:rPr>
          <w:rFonts w:eastAsia="Calibri"/>
          <w:b/>
          <w:color w:val="auto"/>
          <w:szCs w:val="28"/>
          <w:lang w:val="uk-UA" w:eastAsia="en-US"/>
        </w:rPr>
        <w:t>Попівка</w:t>
      </w:r>
    </w:p>
    <w:p w14:paraId="5759E025" w14:textId="77777777" w:rsidR="00DF133F" w:rsidRPr="00243B82" w:rsidRDefault="00DF133F" w:rsidP="00DF133F">
      <w:pPr>
        <w:spacing w:line="120" w:lineRule="auto"/>
        <w:rPr>
          <w:rFonts w:eastAsia="Calibri"/>
          <w:b/>
          <w:color w:val="auto"/>
          <w:sz w:val="26"/>
          <w:szCs w:val="26"/>
          <w:lang w:val="uk-UA" w:eastAsia="en-US"/>
        </w:rPr>
      </w:pPr>
    </w:p>
    <w:p w14:paraId="2DF8D431" w14:textId="77777777" w:rsidR="00A12074" w:rsidRPr="00AA28A4" w:rsidRDefault="00A12074" w:rsidP="00AA28A4">
      <w:pPr>
        <w:spacing w:line="120" w:lineRule="auto"/>
        <w:rPr>
          <w:color w:val="auto"/>
          <w:sz w:val="26"/>
          <w:szCs w:val="26"/>
          <w:lang w:val="uk-UA"/>
        </w:rPr>
      </w:pPr>
    </w:p>
    <w:p w14:paraId="3DF13318" w14:textId="77777777" w:rsidR="00B3625A" w:rsidRPr="00FE7D98" w:rsidRDefault="000923F7" w:rsidP="000923F7">
      <w:pPr>
        <w:rPr>
          <w:b/>
          <w:szCs w:val="28"/>
          <w:lang w:val="uk-UA"/>
        </w:rPr>
      </w:pPr>
      <w:r w:rsidRPr="00FE7D98">
        <w:rPr>
          <w:b/>
          <w:szCs w:val="28"/>
          <w:lang w:val="uk-UA"/>
        </w:rPr>
        <w:t>Про надання статусу</w:t>
      </w:r>
      <w:r w:rsidR="009C0115" w:rsidRPr="00FE7D98">
        <w:rPr>
          <w:b/>
          <w:szCs w:val="28"/>
          <w:lang w:val="uk-UA"/>
        </w:rPr>
        <w:t xml:space="preserve"> </w:t>
      </w:r>
      <w:r w:rsidR="009A2210" w:rsidRPr="00FE7D98">
        <w:rPr>
          <w:b/>
          <w:szCs w:val="28"/>
          <w:lang w:val="uk-UA"/>
        </w:rPr>
        <w:t>дитини</w:t>
      </w:r>
      <w:r w:rsidRPr="00FE7D98">
        <w:rPr>
          <w:b/>
          <w:szCs w:val="28"/>
          <w:lang w:val="uk-UA"/>
        </w:rPr>
        <w:t xml:space="preserve">, </w:t>
      </w:r>
    </w:p>
    <w:p w14:paraId="6941EAA5" w14:textId="77777777" w:rsidR="00424B77" w:rsidRPr="00FE7D98" w:rsidRDefault="009A2210" w:rsidP="00424B77">
      <w:pPr>
        <w:rPr>
          <w:b/>
          <w:szCs w:val="28"/>
          <w:lang w:val="uk-UA"/>
        </w:rPr>
      </w:pPr>
      <w:r w:rsidRPr="00FE7D98">
        <w:rPr>
          <w:b/>
          <w:szCs w:val="28"/>
          <w:lang w:val="uk-UA"/>
        </w:rPr>
        <w:t xml:space="preserve">позбавленої </w:t>
      </w:r>
      <w:r w:rsidR="000923F7" w:rsidRPr="00FE7D98">
        <w:rPr>
          <w:b/>
          <w:szCs w:val="28"/>
          <w:lang w:val="uk-UA"/>
        </w:rPr>
        <w:t>батьківського</w:t>
      </w:r>
      <w:r w:rsidR="009C0115" w:rsidRPr="00FE7D98">
        <w:rPr>
          <w:b/>
          <w:szCs w:val="28"/>
          <w:lang w:val="uk-UA"/>
        </w:rPr>
        <w:t xml:space="preserve"> </w:t>
      </w:r>
      <w:r w:rsidR="000923F7" w:rsidRPr="00FE7D98">
        <w:rPr>
          <w:b/>
          <w:szCs w:val="28"/>
          <w:lang w:val="uk-UA"/>
        </w:rPr>
        <w:t>піклування</w:t>
      </w:r>
    </w:p>
    <w:p w14:paraId="20D3AE5C" w14:textId="77777777" w:rsidR="00031D10" w:rsidRPr="00456327" w:rsidRDefault="00C002F2" w:rsidP="00243B82">
      <w:pPr>
        <w:spacing w:line="120" w:lineRule="auto"/>
        <w:rPr>
          <w:b/>
          <w:szCs w:val="28"/>
          <w:lang w:val="uk-UA"/>
        </w:rPr>
      </w:pPr>
      <w:r>
        <w:rPr>
          <w:b/>
          <w:szCs w:val="28"/>
          <w:lang w:val="uk-UA"/>
        </w:rPr>
        <w:tab/>
      </w:r>
    </w:p>
    <w:p w14:paraId="73D4C0E8" w14:textId="77777777" w:rsidR="00F24AAA" w:rsidRPr="00FE7D98" w:rsidRDefault="00C002F2" w:rsidP="001162A0">
      <w:pPr>
        <w:jc w:val="both"/>
        <w:rPr>
          <w:lang w:val="uk-UA"/>
        </w:rPr>
      </w:pPr>
      <w:r>
        <w:rPr>
          <w:lang w:val="uk-UA"/>
        </w:rPr>
        <w:tab/>
      </w:r>
    </w:p>
    <w:p w14:paraId="43F97B0B" w14:textId="56D632E4" w:rsidR="00E64EE3" w:rsidRPr="00FE7D98" w:rsidRDefault="0033131E" w:rsidP="00A25739">
      <w:pPr>
        <w:ind w:firstLine="708"/>
        <w:jc w:val="both"/>
        <w:rPr>
          <w:szCs w:val="28"/>
          <w:lang w:val="uk-UA" w:eastAsia="en-US"/>
        </w:rPr>
      </w:pPr>
      <w:r w:rsidRPr="00FE7D98">
        <w:rPr>
          <w:szCs w:val="28"/>
          <w:lang w:val="uk-UA"/>
        </w:rPr>
        <w:t xml:space="preserve">Відповідно до </w:t>
      </w:r>
      <w:r w:rsidR="00003C84" w:rsidRPr="00FE7D98">
        <w:rPr>
          <w:szCs w:val="28"/>
          <w:lang w:val="uk-UA"/>
        </w:rPr>
        <w:t>статей 5, 11, 12 Закону України «Про забезпечення організаційно – правових умов соціального захисту дітей – сиріт та дітей, позбавлених батькі</w:t>
      </w:r>
      <w:r w:rsidRPr="00FE7D98">
        <w:rPr>
          <w:szCs w:val="28"/>
          <w:lang w:val="uk-UA"/>
        </w:rPr>
        <w:t xml:space="preserve">вського піклування», пункту </w:t>
      </w:r>
      <w:r w:rsidR="004F4649" w:rsidRPr="00FE7D98">
        <w:rPr>
          <w:szCs w:val="28"/>
          <w:lang w:val="uk-UA"/>
        </w:rPr>
        <w:t xml:space="preserve">22, підпункту </w:t>
      </w:r>
      <w:r w:rsidR="00C86C82" w:rsidRPr="00FE7D98">
        <w:rPr>
          <w:szCs w:val="28"/>
          <w:lang w:val="uk-UA"/>
        </w:rPr>
        <w:t>2</w:t>
      </w:r>
      <w:r w:rsidR="004F4649" w:rsidRPr="00FE7D98">
        <w:rPr>
          <w:szCs w:val="28"/>
          <w:lang w:val="uk-UA"/>
        </w:rPr>
        <w:t xml:space="preserve"> пункту </w:t>
      </w:r>
      <w:r w:rsidRPr="00FE7D98">
        <w:rPr>
          <w:szCs w:val="28"/>
          <w:lang w:val="uk-UA"/>
        </w:rPr>
        <w:t>24</w:t>
      </w:r>
      <w:r w:rsidR="0004728C" w:rsidRPr="00FE7D98">
        <w:rPr>
          <w:szCs w:val="28"/>
          <w:lang w:val="uk-UA"/>
        </w:rPr>
        <w:t>, пункту 25</w:t>
      </w:r>
      <w:r w:rsidRPr="00FE7D98">
        <w:rPr>
          <w:szCs w:val="28"/>
          <w:lang w:val="uk-UA"/>
        </w:rPr>
        <w:t xml:space="preserve"> Порядку провадження органами опіки та піклування діяльності, пов’язаної із захистом прав дитини, затвердженого постановою</w:t>
      </w:r>
      <w:r w:rsidR="00003C84" w:rsidRPr="00FE7D98">
        <w:rPr>
          <w:szCs w:val="28"/>
          <w:lang w:val="uk-UA"/>
        </w:rPr>
        <w:t xml:space="preserve"> Кабінету Міністрів України від 24.09.</w:t>
      </w:r>
      <w:r w:rsidR="00B37792" w:rsidRPr="00FE7D98">
        <w:rPr>
          <w:szCs w:val="28"/>
          <w:lang w:val="uk-UA"/>
        </w:rPr>
        <w:t>2008 №866 «Питання діяльності органів опіки та піклування, пов’язаної із захистом прав дитини»</w:t>
      </w:r>
      <w:r w:rsidR="00C86C82" w:rsidRPr="00FE7D98">
        <w:rPr>
          <w:szCs w:val="28"/>
          <w:lang w:val="uk-UA"/>
        </w:rPr>
        <w:t xml:space="preserve"> (зі змінами)</w:t>
      </w:r>
      <w:r w:rsidR="00B37792" w:rsidRPr="00FE7D98">
        <w:rPr>
          <w:szCs w:val="28"/>
          <w:lang w:val="uk-UA"/>
        </w:rPr>
        <w:t>,</w:t>
      </w:r>
      <w:r w:rsidR="00456327" w:rsidRPr="00FE7D98">
        <w:rPr>
          <w:szCs w:val="28"/>
          <w:lang w:val="uk-UA"/>
        </w:rPr>
        <w:t xml:space="preserve"> </w:t>
      </w:r>
      <w:r w:rsidR="002A0E98" w:rsidRPr="00FE7D98">
        <w:rPr>
          <w:szCs w:val="28"/>
          <w:lang w:val="uk-UA"/>
        </w:rPr>
        <w:t>на підставі</w:t>
      </w:r>
      <w:r w:rsidR="00C002F2" w:rsidRPr="00FE7D98">
        <w:rPr>
          <w:rFonts w:hAnsi="Symbol"/>
          <w:szCs w:val="28"/>
          <w:lang w:val="uk-UA"/>
        </w:rPr>
        <w:t xml:space="preserve"> </w:t>
      </w:r>
      <w:r w:rsidR="00A25739" w:rsidRPr="00FE7D98">
        <w:rPr>
          <w:szCs w:val="28"/>
          <w:lang w:val="uk-UA"/>
        </w:rPr>
        <w:t>Акту органу внутрішніх справ України та закладу охорони здоров’я про підкинуту чи знайдену дитину та її доставку від 16.09.2026</w:t>
      </w:r>
      <w:r w:rsidR="00D13797">
        <w:rPr>
          <w:szCs w:val="28"/>
          <w:lang w:val="uk-UA"/>
        </w:rPr>
        <w:t xml:space="preserve">, складеного за адресою: Сумська область, Конотопський район, с. Попівка, вул. </w:t>
      </w:r>
      <w:r w:rsidR="00DA72B9">
        <w:rPr>
          <w:szCs w:val="28"/>
          <w:lang w:val="uk-UA"/>
        </w:rPr>
        <w:t>-----</w:t>
      </w:r>
      <w:r w:rsidR="00D13797">
        <w:rPr>
          <w:szCs w:val="28"/>
          <w:lang w:val="uk-UA"/>
        </w:rPr>
        <w:t>, буд.</w:t>
      </w:r>
      <w:r w:rsidR="00DA72B9">
        <w:rPr>
          <w:szCs w:val="28"/>
          <w:lang w:val="uk-UA"/>
        </w:rPr>
        <w:t>--</w:t>
      </w:r>
      <w:r w:rsidR="002A0E98" w:rsidRPr="00FE7D98">
        <w:rPr>
          <w:szCs w:val="28"/>
          <w:lang w:val="uk-UA"/>
        </w:rPr>
        <w:t xml:space="preserve">, </w:t>
      </w:r>
      <w:r w:rsidR="000C162D" w:rsidRPr="00FE7D98">
        <w:rPr>
          <w:color w:val="auto"/>
          <w:szCs w:val="28"/>
          <w:lang w:val="uk-UA"/>
        </w:rPr>
        <w:t>витягу</w:t>
      </w:r>
      <w:r w:rsidR="004F4649" w:rsidRPr="00FE7D98">
        <w:rPr>
          <w:color w:val="auto"/>
          <w:szCs w:val="28"/>
          <w:lang w:val="uk-UA"/>
        </w:rPr>
        <w:t xml:space="preserve"> з Державного реєстру актів цивільно</w:t>
      </w:r>
      <w:r w:rsidR="0004728C" w:rsidRPr="00FE7D98">
        <w:rPr>
          <w:color w:val="auto"/>
          <w:szCs w:val="28"/>
          <w:lang w:val="uk-UA"/>
        </w:rPr>
        <w:t>го стану громадян про державну р</w:t>
      </w:r>
      <w:r w:rsidR="004F4649" w:rsidRPr="00FE7D98">
        <w:rPr>
          <w:color w:val="auto"/>
          <w:szCs w:val="28"/>
          <w:lang w:val="uk-UA"/>
        </w:rPr>
        <w:t>еєстрацію</w:t>
      </w:r>
      <w:r w:rsidR="0004728C" w:rsidRPr="00FE7D98">
        <w:rPr>
          <w:color w:val="auto"/>
          <w:szCs w:val="28"/>
          <w:lang w:val="uk-UA"/>
        </w:rPr>
        <w:t xml:space="preserve"> </w:t>
      </w:r>
      <w:r w:rsidR="004F4649" w:rsidRPr="00FE7D98">
        <w:rPr>
          <w:color w:val="auto"/>
          <w:szCs w:val="28"/>
          <w:lang w:val="uk-UA"/>
        </w:rPr>
        <w:t>народження із зазначенням відомостей про батька відповідно до ча</w:t>
      </w:r>
      <w:r w:rsidR="0004728C" w:rsidRPr="00FE7D98">
        <w:rPr>
          <w:color w:val="auto"/>
          <w:szCs w:val="28"/>
          <w:lang w:val="uk-UA"/>
        </w:rPr>
        <w:t>стини першої статті 135 Сімейного кодексу України</w:t>
      </w:r>
      <w:r w:rsidR="00456327" w:rsidRPr="00FE7D98">
        <w:rPr>
          <w:color w:val="auto"/>
          <w:szCs w:val="28"/>
          <w:lang w:val="uk-UA"/>
        </w:rPr>
        <w:t xml:space="preserve">, </w:t>
      </w:r>
      <w:r w:rsidR="002429D7" w:rsidRPr="00FE7D98">
        <w:rPr>
          <w:color w:val="auto"/>
          <w:szCs w:val="28"/>
          <w:lang w:val="uk-UA"/>
        </w:rPr>
        <w:t>керуючись статтями</w:t>
      </w:r>
      <w:r w:rsidR="006B552C" w:rsidRPr="00FE7D98">
        <w:rPr>
          <w:color w:val="auto"/>
          <w:szCs w:val="28"/>
          <w:lang w:val="uk-UA"/>
        </w:rPr>
        <w:t xml:space="preserve"> 34</w:t>
      </w:r>
      <w:r w:rsidR="002429D7" w:rsidRPr="00FE7D98">
        <w:rPr>
          <w:color w:val="auto"/>
          <w:szCs w:val="28"/>
          <w:lang w:val="uk-UA"/>
        </w:rPr>
        <w:t>, 59</w:t>
      </w:r>
      <w:r w:rsidRPr="00FE7D98">
        <w:rPr>
          <w:color w:val="auto"/>
          <w:szCs w:val="28"/>
          <w:lang w:val="uk-UA"/>
        </w:rPr>
        <w:t xml:space="preserve"> Закону України «Про місцеве самоврядування в Україні»,</w:t>
      </w:r>
    </w:p>
    <w:p w14:paraId="54F22B16" w14:textId="77777777" w:rsidR="00353B14" w:rsidRPr="00FE7D98" w:rsidRDefault="006D242C" w:rsidP="001162A0">
      <w:pPr>
        <w:tabs>
          <w:tab w:val="left" w:pos="720"/>
        </w:tabs>
        <w:jc w:val="both"/>
        <w:rPr>
          <w:szCs w:val="28"/>
          <w:lang w:val="uk-UA"/>
        </w:rPr>
      </w:pPr>
      <w:r w:rsidRPr="00FE7D98">
        <w:rPr>
          <w:color w:val="auto"/>
          <w:szCs w:val="28"/>
          <w:lang w:val="uk-UA"/>
        </w:rPr>
        <w:tab/>
      </w:r>
      <w:r w:rsidR="002D0BC4" w:rsidRPr="00FE7D98">
        <w:rPr>
          <w:color w:val="auto"/>
          <w:szCs w:val="28"/>
          <w:lang w:val="uk-UA"/>
        </w:rPr>
        <w:t>виконавчий комітет</w:t>
      </w:r>
      <w:r w:rsidRPr="00FE7D98">
        <w:rPr>
          <w:color w:val="auto"/>
          <w:szCs w:val="28"/>
          <w:lang w:val="uk-UA"/>
        </w:rPr>
        <w:t xml:space="preserve"> </w:t>
      </w:r>
      <w:r w:rsidR="002D0BC4" w:rsidRPr="00FE7D98">
        <w:rPr>
          <w:color w:val="auto"/>
          <w:szCs w:val="28"/>
          <w:lang w:val="uk-UA"/>
        </w:rPr>
        <w:t>вирішив</w:t>
      </w:r>
      <w:r w:rsidRPr="00FE7D98">
        <w:rPr>
          <w:color w:val="auto"/>
          <w:szCs w:val="28"/>
          <w:lang w:val="uk-UA"/>
        </w:rPr>
        <w:t>:</w:t>
      </w:r>
      <w:r w:rsidR="002D0BC4" w:rsidRPr="00FE7D98">
        <w:rPr>
          <w:color w:val="auto"/>
          <w:szCs w:val="28"/>
          <w:lang w:val="uk-UA"/>
        </w:rPr>
        <w:tab/>
      </w:r>
    </w:p>
    <w:p w14:paraId="696BDFE1" w14:textId="4D5948E1" w:rsidR="004B4780" w:rsidRPr="00FE7D98" w:rsidRDefault="00C544AD" w:rsidP="000C162D">
      <w:pPr>
        <w:tabs>
          <w:tab w:val="left" w:pos="0"/>
          <w:tab w:val="left" w:pos="709"/>
          <w:tab w:val="left" w:pos="851"/>
        </w:tabs>
        <w:jc w:val="both"/>
        <w:rPr>
          <w:color w:val="auto"/>
          <w:szCs w:val="28"/>
          <w:lang w:val="uk-UA"/>
        </w:rPr>
      </w:pPr>
      <w:r w:rsidRPr="00FE7D98">
        <w:rPr>
          <w:szCs w:val="28"/>
          <w:lang w:val="uk-UA"/>
        </w:rPr>
        <w:tab/>
      </w:r>
      <w:r w:rsidR="00D25128" w:rsidRPr="00FE7D98">
        <w:rPr>
          <w:szCs w:val="28"/>
          <w:lang w:val="uk-UA"/>
        </w:rPr>
        <w:t>1</w:t>
      </w:r>
      <w:r w:rsidRPr="00FE7D98">
        <w:rPr>
          <w:szCs w:val="28"/>
          <w:lang w:val="uk-UA"/>
        </w:rPr>
        <w:t>.</w:t>
      </w:r>
      <w:r w:rsidR="004E66EB" w:rsidRPr="00FE7D98">
        <w:rPr>
          <w:szCs w:val="28"/>
          <w:lang w:val="uk-UA"/>
        </w:rPr>
        <w:t> </w:t>
      </w:r>
      <w:r w:rsidR="00507192" w:rsidRPr="00FE7D98">
        <w:rPr>
          <w:color w:val="auto"/>
          <w:szCs w:val="28"/>
          <w:lang w:val="uk-UA"/>
        </w:rPr>
        <w:t xml:space="preserve">Надати </w:t>
      </w:r>
      <w:r w:rsidR="006A5484" w:rsidRPr="00FE7D98">
        <w:rPr>
          <w:color w:val="auto"/>
          <w:szCs w:val="28"/>
          <w:lang w:val="uk-UA"/>
        </w:rPr>
        <w:t>статус дитини, позба</w:t>
      </w:r>
      <w:r w:rsidR="0004728C" w:rsidRPr="00FE7D98">
        <w:rPr>
          <w:color w:val="auto"/>
          <w:szCs w:val="28"/>
          <w:lang w:val="uk-UA"/>
        </w:rPr>
        <w:t>вленої батьківського піклування</w:t>
      </w:r>
      <w:r w:rsidR="000C162D" w:rsidRPr="00FE7D98">
        <w:rPr>
          <w:color w:val="auto"/>
          <w:szCs w:val="28"/>
          <w:lang w:val="uk-UA"/>
        </w:rPr>
        <w:t xml:space="preserve"> малолітній дитині</w:t>
      </w:r>
      <w:r w:rsidR="006A5484" w:rsidRPr="00FE7D98">
        <w:rPr>
          <w:color w:val="auto"/>
          <w:szCs w:val="28"/>
          <w:lang w:val="uk-UA"/>
        </w:rPr>
        <w:t xml:space="preserve"> </w:t>
      </w:r>
      <w:r w:rsidR="00DA72B9">
        <w:rPr>
          <w:color w:val="auto"/>
          <w:szCs w:val="28"/>
          <w:lang w:val="uk-UA"/>
        </w:rPr>
        <w:t>----------</w:t>
      </w:r>
      <w:r w:rsidR="00110C8A" w:rsidRPr="00FE7D98">
        <w:rPr>
          <w:color w:val="auto"/>
          <w:szCs w:val="28"/>
          <w:lang w:val="uk-UA"/>
        </w:rPr>
        <w:t xml:space="preserve">, </w:t>
      </w:r>
      <w:r w:rsidR="00DA72B9">
        <w:rPr>
          <w:color w:val="auto"/>
          <w:szCs w:val="28"/>
          <w:lang w:val="uk-UA"/>
        </w:rPr>
        <w:t>--------</w:t>
      </w:r>
      <w:r w:rsidR="00B61DDB" w:rsidRPr="00FE7D98">
        <w:rPr>
          <w:color w:val="auto"/>
          <w:szCs w:val="28"/>
          <w:lang w:val="uk-UA"/>
        </w:rPr>
        <w:t xml:space="preserve"> року народження (сві</w:t>
      </w:r>
      <w:r w:rsidR="005F6A83" w:rsidRPr="00FE7D98">
        <w:rPr>
          <w:color w:val="auto"/>
          <w:szCs w:val="28"/>
          <w:lang w:val="uk-UA"/>
        </w:rPr>
        <w:t>доцтво про народження серія І-ВЛ</w:t>
      </w:r>
      <w:r w:rsidR="00B61DDB" w:rsidRPr="00FE7D98">
        <w:rPr>
          <w:color w:val="auto"/>
          <w:szCs w:val="28"/>
          <w:lang w:val="uk-UA"/>
        </w:rPr>
        <w:t xml:space="preserve"> №</w:t>
      </w:r>
      <w:r w:rsidR="005F6A83" w:rsidRPr="00FE7D98">
        <w:rPr>
          <w:color w:val="auto"/>
          <w:szCs w:val="28"/>
          <w:lang w:val="uk-UA"/>
        </w:rPr>
        <w:t xml:space="preserve"> 733333</w:t>
      </w:r>
      <w:r w:rsidR="00B61DDB" w:rsidRPr="00FE7D98">
        <w:rPr>
          <w:color w:val="auto"/>
          <w:szCs w:val="28"/>
          <w:lang w:val="uk-UA"/>
        </w:rPr>
        <w:t xml:space="preserve"> від </w:t>
      </w:r>
      <w:r w:rsidR="005F6A83" w:rsidRPr="00FE7D98">
        <w:rPr>
          <w:color w:val="auto"/>
          <w:szCs w:val="28"/>
          <w:lang w:val="uk-UA"/>
        </w:rPr>
        <w:t>21.02.2026</w:t>
      </w:r>
      <w:r w:rsidR="00AA28A4" w:rsidRPr="00FE7D98">
        <w:rPr>
          <w:color w:val="auto"/>
          <w:szCs w:val="28"/>
          <w:lang w:val="uk-UA"/>
        </w:rPr>
        <w:t xml:space="preserve"> року,</w:t>
      </w:r>
      <w:r w:rsidR="00B61DDB" w:rsidRPr="00FE7D98">
        <w:rPr>
          <w:color w:val="auto"/>
          <w:szCs w:val="28"/>
          <w:lang w:val="uk-UA"/>
        </w:rPr>
        <w:t xml:space="preserve"> видане Конотопським відділом держаної реєстрації актів цивільного стану у Конотопському районі Сумської області Схід</w:t>
      </w:r>
      <w:r w:rsidR="00AA28A4" w:rsidRPr="00FE7D98">
        <w:rPr>
          <w:color w:val="auto"/>
          <w:szCs w:val="28"/>
          <w:lang w:val="uk-UA"/>
        </w:rPr>
        <w:t>ного міжрегіонального у</w:t>
      </w:r>
      <w:r w:rsidR="003819BE" w:rsidRPr="00FE7D98">
        <w:rPr>
          <w:color w:val="auto"/>
          <w:szCs w:val="28"/>
          <w:lang w:val="uk-UA"/>
        </w:rPr>
        <w:t>правління Міністерства юстиції</w:t>
      </w:r>
      <w:r w:rsidR="00A87FAC" w:rsidRPr="00FE7D98">
        <w:rPr>
          <w:color w:val="auto"/>
          <w:szCs w:val="28"/>
          <w:lang w:val="uk-UA"/>
        </w:rPr>
        <w:t>)</w:t>
      </w:r>
      <w:r w:rsidR="003819BE" w:rsidRPr="00FE7D98">
        <w:rPr>
          <w:color w:val="auto"/>
          <w:szCs w:val="28"/>
          <w:lang w:val="uk-UA"/>
        </w:rPr>
        <w:t>.</w:t>
      </w:r>
    </w:p>
    <w:p w14:paraId="6A78A25D" w14:textId="77777777" w:rsidR="005F6A0F" w:rsidRPr="00FE7D98" w:rsidRDefault="004B4780" w:rsidP="00D25128">
      <w:pPr>
        <w:tabs>
          <w:tab w:val="left" w:pos="0"/>
          <w:tab w:val="left" w:pos="709"/>
          <w:tab w:val="left" w:pos="851"/>
        </w:tabs>
        <w:jc w:val="both"/>
        <w:rPr>
          <w:color w:val="auto"/>
          <w:szCs w:val="28"/>
          <w:lang w:val="uk-UA"/>
        </w:rPr>
      </w:pPr>
      <w:r w:rsidRPr="00FE7D98">
        <w:rPr>
          <w:color w:val="auto"/>
          <w:szCs w:val="28"/>
          <w:lang w:val="uk-UA"/>
        </w:rPr>
        <w:tab/>
      </w:r>
      <w:r w:rsidR="00AA28A4" w:rsidRPr="00FE7D98">
        <w:rPr>
          <w:color w:val="auto"/>
          <w:szCs w:val="28"/>
          <w:lang w:val="uk-UA"/>
        </w:rPr>
        <w:t>2</w:t>
      </w:r>
      <w:r w:rsidR="001545B6" w:rsidRPr="00FE7D98">
        <w:rPr>
          <w:color w:val="auto"/>
          <w:szCs w:val="28"/>
          <w:lang w:val="uk-UA"/>
        </w:rPr>
        <w:t>. </w:t>
      </w:r>
      <w:r w:rsidR="005F6A0F" w:rsidRPr="00FE7D98">
        <w:rPr>
          <w:color w:val="auto"/>
          <w:szCs w:val="28"/>
          <w:lang w:val="uk-UA"/>
        </w:rPr>
        <w:t>Відділу – Служб</w:t>
      </w:r>
      <w:r w:rsidR="00D6307E" w:rsidRPr="00FE7D98">
        <w:rPr>
          <w:color w:val="auto"/>
          <w:szCs w:val="28"/>
          <w:lang w:val="uk-UA"/>
        </w:rPr>
        <w:t>і</w:t>
      </w:r>
      <w:r w:rsidR="005F6A0F" w:rsidRPr="00FE7D98">
        <w:rPr>
          <w:color w:val="auto"/>
          <w:szCs w:val="28"/>
          <w:lang w:val="uk-UA"/>
        </w:rPr>
        <w:t xml:space="preserve"> у справах дітей Попівської сільської ради</w:t>
      </w:r>
      <w:r w:rsidR="002B4E52" w:rsidRPr="00FE7D98">
        <w:rPr>
          <w:color w:val="auto"/>
          <w:szCs w:val="28"/>
          <w:lang w:val="uk-UA"/>
        </w:rPr>
        <w:t xml:space="preserve"> Конотопського району Сумської області</w:t>
      </w:r>
      <w:r w:rsidR="007D6C63" w:rsidRPr="00FE7D98">
        <w:rPr>
          <w:color w:val="auto"/>
          <w:szCs w:val="28"/>
          <w:lang w:val="uk-UA"/>
        </w:rPr>
        <w:t xml:space="preserve"> підготувати документи для формування особової справи та вжити вичерпних заходів щодо реалізації права на сімейне виховання.</w:t>
      </w:r>
    </w:p>
    <w:p w14:paraId="30F9ABA5" w14:textId="77777777" w:rsidR="00C50E96" w:rsidRPr="00FE7D98" w:rsidRDefault="001545B6" w:rsidP="00D25128">
      <w:pPr>
        <w:tabs>
          <w:tab w:val="left" w:pos="0"/>
          <w:tab w:val="left" w:pos="709"/>
          <w:tab w:val="left" w:pos="851"/>
        </w:tabs>
        <w:jc w:val="both"/>
        <w:rPr>
          <w:szCs w:val="28"/>
          <w:lang w:val="uk-UA"/>
        </w:rPr>
      </w:pPr>
      <w:r w:rsidRPr="00FE7D98">
        <w:rPr>
          <w:color w:val="auto"/>
          <w:szCs w:val="28"/>
          <w:lang w:val="uk-UA"/>
        </w:rPr>
        <w:tab/>
        <w:t>3</w:t>
      </w:r>
      <w:r w:rsidR="00C50E96" w:rsidRPr="00FE7D98">
        <w:rPr>
          <w:color w:val="auto"/>
          <w:szCs w:val="28"/>
          <w:lang w:val="uk-UA"/>
        </w:rPr>
        <w:t>. Контроль за виконання</w:t>
      </w:r>
      <w:r w:rsidR="000A4815" w:rsidRPr="00FE7D98">
        <w:rPr>
          <w:color w:val="auto"/>
          <w:szCs w:val="28"/>
          <w:lang w:val="uk-UA"/>
        </w:rPr>
        <w:t>м</w:t>
      </w:r>
      <w:r w:rsidR="00C50E96" w:rsidRPr="00FE7D98">
        <w:rPr>
          <w:color w:val="auto"/>
          <w:szCs w:val="28"/>
          <w:lang w:val="uk-UA"/>
        </w:rPr>
        <w:t xml:space="preserve"> рішення покласти на заступника сільського голови з питань діяльності виконавчих органів ради </w:t>
      </w:r>
      <w:r w:rsidR="002A4F5C" w:rsidRPr="00FE7D98">
        <w:rPr>
          <w:color w:val="auto"/>
          <w:szCs w:val="28"/>
          <w:lang w:val="uk-UA"/>
        </w:rPr>
        <w:t>Ірину КЛІГУНОВУ</w:t>
      </w:r>
      <w:r w:rsidR="00C50E96" w:rsidRPr="00FE7D98">
        <w:rPr>
          <w:color w:val="auto"/>
          <w:szCs w:val="28"/>
          <w:lang w:val="uk-UA"/>
        </w:rPr>
        <w:t>.</w:t>
      </w:r>
    </w:p>
    <w:p w14:paraId="753A94F5" w14:textId="77777777" w:rsidR="009543CE" w:rsidRPr="00FE7D98" w:rsidRDefault="009543CE" w:rsidP="00D25128">
      <w:pPr>
        <w:rPr>
          <w:b/>
          <w:color w:val="auto"/>
          <w:szCs w:val="28"/>
          <w:lang w:val="uk-UA"/>
        </w:rPr>
      </w:pPr>
    </w:p>
    <w:p w14:paraId="637167CC" w14:textId="77777777" w:rsidR="009543CE" w:rsidRPr="00FE7D98" w:rsidRDefault="009543CE" w:rsidP="00D25128">
      <w:pPr>
        <w:rPr>
          <w:b/>
          <w:color w:val="auto"/>
          <w:szCs w:val="28"/>
          <w:lang w:val="uk-UA"/>
        </w:rPr>
      </w:pPr>
    </w:p>
    <w:p w14:paraId="10A7F36D" w14:textId="77777777" w:rsidR="00035499" w:rsidRPr="00456327" w:rsidRDefault="00D25128" w:rsidP="00D25128">
      <w:pPr>
        <w:rPr>
          <w:b/>
          <w:color w:val="auto"/>
          <w:szCs w:val="28"/>
          <w:lang w:val="uk-UA"/>
        </w:rPr>
      </w:pPr>
      <w:r w:rsidRPr="00456327">
        <w:rPr>
          <w:b/>
          <w:color w:val="auto"/>
          <w:szCs w:val="28"/>
          <w:lang w:val="uk-UA"/>
        </w:rPr>
        <w:t xml:space="preserve">Сільський голова                         </w:t>
      </w:r>
      <w:r w:rsidR="00456327">
        <w:rPr>
          <w:b/>
          <w:color w:val="auto"/>
          <w:szCs w:val="28"/>
          <w:lang w:val="uk-UA"/>
        </w:rPr>
        <w:t xml:space="preserve">                               </w:t>
      </w:r>
      <w:r w:rsidR="009543CE" w:rsidRPr="00456327">
        <w:rPr>
          <w:b/>
          <w:color w:val="auto"/>
          <w:szCs w:val="28"/>
          <w:lang w:val="uk-UA"/>
        </w:rPr>
        <w:t xml:space="preserve">   </w:t>
      </w:r>
      <w:r w:rsidRPr="00456327">
        <w:rPr>
          <w:b/>
          <w:color w:val="auto"/>
          <w:szCs w:val="28"/>
          <w:lang w:val="uk-UA"/>
        </w:rPr>
        <w:t xml:space="preserve">     Анатолій БОЯРЧУК</w:t>
      </w:r>
    </w:p>
    <w:p w14:paraId="163248CF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221FE71F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sectPr w:rsidR="001162A0" w:rsidSect="00243B82">
      <w:pgSz w:w="11906" w:h="16838"/>
      <w:pgMar w:top="1134" w:right="567" w:bottom="28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A2A"/>
    <w:rsid w:val="00003C84"/>
    <w:rsid w:val="00005B8C"/>
    <w:rsid w:val="00024D10"/>
    <w:rsid w:val="00031D10"/>
    <w:rsid w:val="00035499"/>
    <w:rsid w:val="000400C4"/>
    <w:rsid w:val="00045923"/>
    <w:rsid w:val="0004728C"/>
    <w:rsid w:val="00053A72"/>
    <w:rsid w:val="000800FF"/>
    <w:rsid w:val="00087F07"/>
    <w:rsid w:val="00090125"/>
    <w:rsid w:val="000923F7"/>
    <w:rsid w:val="000A4815"/>
    <w:rsid w:val="000B2E31"/>
    <w:rsid w:val="000C162D"/>
    <w:rsid w:val="000F7C06"/>
    <w:rsid w:val="00110C8A"/>
    <w:rsid w:val="0011554C"/>
    <w:rsid w:val="001162A0"/>
    <w:rsid w:val="00153FA8"/>
    <w:rsid w:val="001545B6"/>
    <w:rsid w:val="00177A42"/>
    <w:rsid w:val="00180C5D"/>
    <w:rsid w:val="00191CC4"/>
    <w:rsid w:val="001A455A"/>
    <w:rsid w:val="001C11FB"/>
    <w:rsid w:val="001F0DD4"/>
    <w:rsid w:val="0022201A"/>
    <w:rsid w:val="0023302A"/>
    <w:rsid w:val="00236322"/>
    <w:rsid w:val="002429D7"/>
    <w:rsid w:val="00243B82"/>
    <w:rsid w:val="00277ABD"/>
    <w:rsid w:val="0029572A"/>
    <w:rsid w:val="002A0E98"/>
    <w:rsid w:val="002A4F5C"/>
    <w:rsid w:val="002B4B66"/>
    <w:rsid w:val="002B4E52"/>
    <w:rsid w:val="002D0BC4"/>
    <w:rsid w:val="002D6C05"/>
    <w:rsid w:val="002F756B"/>
    <w:rsid w:val="0033131E"/>
    <w:rsid w:val="003318FC"/>
    <w:rsid w:val="0034738A"/>
    <w:rsid w:val="00353B14"/>
    <w:rsid w:val="00381614"/>
    <w:rsid w:val="003819BE"/>
    <w:rsid w:val="00383E38"/>
    <w:rsid w:val="003943B9"/>
    <w:rsid w:val="003B5020"/>
    <w:rsid w:val="003B7464"/>
    <w:rsid w:val="003C18E2"/>
    <w:rsid w:val="003D22C7"/>
    <w:rsid w:val="003E4857"/>
    <w:rsid w:val="00424B77"/>
    <w:rsid w:val="00456327"/>
    <w:rsid w:val="00473408"/>
    <w:rsid w:val="00474F94"/>
    <w:rsid w:val="00490C8D"/>
    <w:rsid w:val="00490E3D"/>
    <w:rsid w:val="004A485A"/>
    <w:rsid w:val="004B4780"/>
    <w:rsid w:val="004C7EF4"/>
    <w:rsid w:val="004D4975"/>
    <w:rsid w:val="004E66EB"/>
    <w:rsid w:val="004F4649"/>
    <w:rsid w:val="00507192"/>
    <w:rsid w:val="00531D89"/>
    <w:rsid w:val="00566976"/>
    <w:rsid w:val="005C341A"/>
    <w:rsid w:val="005E38B7"/>
    <w:rsid w:val="005F6A0F"/>
    <w:rsid w:val="005F6A83"/>
    <w:rsid w:val="006175C6"/>
    <w:rsid w:val="00617CE7"/>
    <w:rsid w:val="00635CBD"/>
    <w:rsid w:val="00652E82"/>
    <w:rsid w:val="00654209"/>
    <w:rsid w:val="006553C2"/>
    <w:rsid w:val="00685DA5"/>
    <w:rsid w:val="006A5484"/>
    <w:rsid w:val="006B552C"/>
    <w:rsid w:val="006B5DEB"/>
    <w:rsid w:val="006D21A8"/>
    <w:rsid w:val="006D242C"/>
    <w:rsid w:val="006E46B9"/>
    <w:rsid w:val="006F1FDB"/>
    <w:rsid w:val="006F5B8A"/>
    <w:rsid w:val="00712672"/>
    <w:rsid w:val="00725B90"/>
    <w:rsid w:val="00751CBF"/>
    <w:rsid w:val="00767316"/>
    <w:rsid w:val="007724F3"/>
    <w:rsid w:val="007844D5"/>
    <w:rsid w:val="007B520D"/>
    <w:rsid w:val="007C31B9"/>
    <w:rsid w:val="007C5593"/>
    <w:rsid w:val="007D6C63"/>
    <w:rsid w:val="00855D7B"/>
    <w:rsid w:val="0088364A"/>
    <w:rsid w:val="008F52C9"/>
    <w:rsid w:val="00914A2A"/>
    <w:rsid w:val="0093427D"/>
    <w:rsid w:val="00950087"/>
    <w:rsid w:val="009543CE"/>
    <w:rsid w:val="00955C2D"/>
    <w:rsid w:val="00960F38"/>
    <w:rsid w:val="00972C18"/>
    <w:rsid w:val="009826B9"/>
    <w:rsid w:val="0098599F"/>
    <w:rsid w:val="0099401B"/>
    <w:rsid w:val="009A2210"/>
    <w:rsid w:val="009C0115"/>
    <w:rsid w:val="009C0652"/>
    <w:rsid w:val="009E0CE9"/>
    <w:rsid w:val="00A12074"/>
    <w:rsid w:val="00A16FCD"/>
    <w:rsid w:val="00A25739"/>
    <w:rsid w:val="00A41607"/>
    <w:rsid w:val="00A42FF0"/>
    <w:rsid w:val="00A4555B"/>
    <w:rsid w:val="00A7737E"/>
    <w:rsid w:val="00A82D1D"/>
    <w:rsid w:val="00A87FAC"/>
    <w:rsid w:val="00AA28A4"/>
    <w:rsid w:val="00AE3EBC"/>
    <w:rsid w:val="00AF0FE6"/>
    <w:rsid w:val="00B01FEA"/>
    <w:rsid w:val="00B3625A"/>
    <w:rsid w:val="00B37792"/>
    <w:rsid w:val="00B41A89"/>
    <w:rsid w:val="00B47D67"/>
    <w:rsid w:val="00B61DDB"/>
    <w:rsid w:val="00B84AAC"/>
    <w:rsid w:val="00BA12BE"/>
    <w:rsid w:val="00BA3CC1"/>
    <w:rsid w:val="00BA3F54"/>
    <w:rsid w:val="00BE273A"/>
    <w:rsid w:val="00C002F2"/>
    <w:rsid w:val="00C22EB8"/>
    <w:rsid w:val="00C301A5"/>
    <w:rsid w:val="00C50E96"/>
    <w:rsid w:val="00C544AD"/>
    <w:rsid w:val="00C86C82"/>
    <w:rsid w:val="00C95D5A"/>
    <w:rsid w:val="00CF3E1E"/>
    <w:rsid w:val="00D13797"/>
    <w:rsid w:val="00D25128"/>
    <w:rsid w:val="00D32FF1"/>
    <w:rsid w:val="00D37D36"/>
    <w:rsid w:val="00D6307E"/>
    <w:rsid w:val="00D85459"/>
    <w:rsid w:val="00DA2C8D"/>
    <w:rsid w:val="00DA4960"/>
    <w:rsid w:val="00DA72B9"/>
    <w:rsid w:val="00DE3376"/>
    <w:rsid w:val="00DF133F"/>
    <w:rsid w:val="00E04863"/>
    <w:rsid w:val="00E134C2"/>
    <w:rsid w:val="00E36077"/>
    <w:rsid w:val="00E62888"/>
    <w:rsid w:val="00E64EE3"/>
    <w:rsid w:val="00E67D3B"/>
    <w:rsid w:val="00E740C9"/>
    <w:rsid w:val="00E905E9"/>
    <w:rsid w:val="00EA7844"/>
    <w:rsid w:val="00ED1C97"/>
    <w:rsid w:val="00ED6D58"/>
    <w:rsid w:val="00F01DA3"/>
    <w:rsid w:val="00F01DED"/>
    <w:rsid w:val="00F11504"/>
    <w:rsid w:val="00F12A99"/>
    <w:rsid w:val="00F24AAA"/>
    <w:rsid w:val="00F26042"/>
    <w:rsid w:val="00F317C7"/>
    <w:rsid w:val="00F44B0C"/>
    <w:rsid w:val="00F9198E"/>
    <w:rsid w:val="00FE7D98"/>
    <w:rsid w:val="00FF5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AFD93"/>
  <w15:docId w15:val="{FCF40AB1-99BF-4DF5-AD32-B702530F5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07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C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7CE7"/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5F6A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002F2"/>
    <w:pPr>
      <w:spacing w:before="100" w:beforeAutospacing="1" w:after="100" w:afterAutospacing="1"/>
    </w:pPr>
    <w:rPr>
      <w:color w:val="auto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9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E0149-7EC6-4FF4-96D8-32503EE93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1366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Admin</cp:lastModifiedBy>
  <cp:revision>4</cp:revision>
  <cp:lastPrinted>2026-09-21T11:20:00Z</cp:lastPrinted>
  <dcterms:created xsi:type="dcterms:W3CDTF">2026-09-21T11:21:00Z</dcterms:created>
  <dcterms:modified xsi:type="dcterms:W3CDTF">2026-10-09T08:11:00Z</dcterms:modified>
</cp:coreProperties>
</file>