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AE" w:rsidRPr="008840E6" w:rsidRDefault="00A45EAE" w:rsidP="002B2623">
      <w:pPr>
        <w:widowControl w:val="0"/>
        <w:suppressLineNumbers/>
        <w:suppressAutoHyphens/>
        <w:jc w:val="right"/>
        <w:rPr>
          <w:b/>
          <w:iCs/>
          <w:noProof/>
          <w:kern w:val="2"/>
          <w:sz w:val="28"/>
          <w:szCs w:val="28"/>
          <w:lang w:val="uk-UA" w:eastAsia="zh-CN" w:bidi="hi-IN"/>
        </w:rPr>
      </w:pPr>
      <w:r w:rsidRPr="008840E6">
        <w:rPr>
          <w:b/>
          <w:iCs/>
          <w:noProof/>
          <w:kern w:val="2"/>
          <w:sz w:val="28"/>
          <w:szCs w:val="28"/>
          <w:lang w:val="uk-UA" w:eastAsia="zh-CN" w:bidi="hi-IN"/>
        </w:rPr>
        <w:t>ПРОЄКТ</w:t>
      </w:r>
    </w:p>
    <w:p w:rsidR="00A45EAE" w:rsidRPr="002B2623" w:rsidRDefault="00A45EAE" w:rsidP="002B2623">
      <w:pPr>
        <w:widowControl w:val="0"/>
        <w:suppressLineNumbers/>
        <w:suppressAutoHyphens/>
        <w:jc w:val="right"/>
        <w:rPr>
          <w:iCs/>
          <w:noProof/>
          <w:kern w:val="2"/>
          <w:sz w:val="28"/>
          <w:szCs w:val="28"/>
          <w:lang w:val="uk-UA" w:eastAsia="zh-CN" w:bidi="hi-IN"/>
        </w:rPr>
      </w:pPr>
    </w:p>
    <w:p w:rsidR="00A45EAE" w:rsidRPr="003C03EE" w:rsidRDefault="00A45EAE" w:rsidP="00297271">
      <w:pPr>
        <w:widowControl w:val="0"/>
        <w:suppressLineNumbers/>
        <w:suppressAutoHyphens/>
        <w:jc w:val="center"/>
        <w:rPr>
          <w:i/>
          <w:iCs/>
          <w:noProof/>
          <w:kern w:val="2"/>
          <w:sz w:val="28"/>
          <w:szCs w:val="28"/>
          <w:lang w:eastAsia="zh-CN" w:bidi="hi-IN"/>
        </w:rPr>
      </w:pPr>
      <w:r w:rsidRPr="00175BC2">
        <w:rPr>
          <w:i/>
          <w:iCs/>
          <w:noProof/>
          <w:kern w:val="2"/>
          <w:sz w:val="28"/>
          <w:szCs w:val="28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6" o:title=""/>
          </v:shape>
        </w:pict>
      </w:r>
    </w:p>
    <w:p w:rsidR="00A45EAE" w:rsidRPr="003C03EE" w:rsidRDefault="00A45EAE" w:rsidP="00297271">
      <w:pPr>
        <w:ind w:firstLine="567"/>
        <w:jc w:val="center"/>
        <w:rPr>
          <w:b/>
          <w:smallCaps/>
          <w:sz w:val="28"/>
          <w:szCs w:val="28"/>
          <w:lang w:eastAsia="uk-UA"/>
        </w:rPr>
      </w:pPr>
      <w:r w:rsidRPr="003C03EE"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A45EAE" w:rsidRPr="003C03EE" w:rsidRDefault="00A45EAE" w:rsidP="00297271">
      <w:pPr>
        <w:jc w:val="center"/>
        <w:rPr>
          <w:b/>
          <w:sz w:val="28"/>
          <w:szCs w:val="28"/>
        </w:rPr>
      </w:pPr>
    </w:p>
    <w:p w:rsidR="00A45EAE" w:rsidRPr="003C03EE" w:rsidRDefault="00A45EAE" w:rsidP="00297271">
      <w:pPr>
        <w:jc w:val="center"/>
        <w:rPr>
          <w:b/>
          <w:sz w:val="32"/>
          <w:szCs w:val="32"/>
        </w:rPr>
      </w:pPr>
      <w:r w:rsidRPr="003C03EE">
        <w:rPr>
          <w:b/>
          <w:sz w:val="32"/>
          <w:szCs w:val="32"/>
        </w:rPr>
        <w:t>Р І Ш Е Н Н Я</w:t>
      </w:r>
    </w:p>
    <w:p w:rsidR="00A45EAE" w:rsidRPr="003C03EE" w:rsidRDefault="00A45EAE" w:rsidP="0029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____________________</w:t>
      </w:r>
      <w:r w:rsidRPr="003C03EE">
        <w:rPr>
          <w:b/>
          <w:sz w:val="28"/>
          <w:szCs w:val="28"/>
        </w:rPr>
        <w:t xml:space="preserve"> сесії Нетішинської міської ради</w:t>
      </w:r>
    </w:p>
    <w:p w:rsidR="00A45EAE" w:rsidRPr="003C03EE" w:rsidRDefault="00A45EAE" w:rsidP="00297271">
      <w:pPr>
        <w:jc w:val="center"/>
        <w:rPr>
          <w:b/>
          <w:sz w:val="28"/>
          <w:szCs w:val="28"/>
        </w:rPr>
      </w:pPr>
      <w:r w:rsidRPr="003C03EE">
        <w:rPr>
          <w:b/>
          <w:sz w:val="28"/>
          <w:szCs w:val="28"/>
        </w:rPr>
        <w:t>VІІІ скликання</w:t>
      </w:r>
    </w:p>
    <w:p w:rsidR="00A45EAE" w:rsidRPr="003C03EE" w:rsidRDefault="00A45EAE" w:rsidP="00297271">
      <w:pPr>
        <w:rPr>
          <w:sz w:val="28"/>
          <w:szCs w:val="28"/>
        </w:rPr>
      </w:pPr>
    </w:p>
    <w:p w:rsidR="00A45EAE" w:rsidRPr="002B2623" w:rsidRDefault="00A45EAE" w:rsidP="002972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</w:t>
      </w:r>
      <w:r w:rsidRPr="003C03EE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__</w:t>
      </w:r>
      <w:r w:rsidRPr="003C03EE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uk-UA"/>
        </w:rPr>
        <w:t>6</w:t>
      </w:r>
      <w:r w:rsidRPr="003C03EE">
        <w:rPr>
          <w:b/>
          <w:sz w:val="28"/>
          <w:szCs w:val="28"/>
        </w:rPr>
        <w:tab/>
      </w:r>
      <w:r w:rsidRPr="003C03EE">
        <w:rPr>
          <w:b/>
          <w:sz w:val="28"/>
          <w:szCs w:val="28"/>
        </w:rPr>
        <w:tab/>
      </w:r>
      <w:r w:rsidRPr="003C03EE">
        <w:rPr>
          <w:b/>
          <w:sz w:val="28"/>
          <w:szCs w:val="28"/>
        </w:rPr>
        <w:tab/>
      </w:r>
      <w:r w:rsidRPr="003C03EE">
        <w:rPr>
          <w:b/>
          <w:sz w:val="28"/>
          <w:szCs w:val="28"/>
        </w:rPr>
        <w:tab/>
      </w:r>
      <w:r w:rsidRPr="003C03EE">
        <w:rPr>
          <w:b/>
          <w:sz w:val="28"/>
          <w:szCs w:val="28"/>
        </w:rPr>
        <w:tab/>
        <w:t>Нетішин</w:t>
      </w:r>
      <w:r w:rsidRPr="003C03EE">
        <w:rPr>
          <w:b/>
          <w:sz w:val="28"/>
          <w:szCs w:val="28"/>
        </w:rPr>
        <w:tab/>
        <w:t xml:space="preserve">     </w:t>
      </w:r>
      <w:r w:rsidRPr="003C03EE">
        <w:rPr>
          <w:b/>
          <w:sz w:val="28"/>
          <w:szCs w:val="28"/>
        </w:rPr>
        <w:tab/>
        <w:t xml:space="preserve">              </w:t>
      </w:r>
      <w:r w:rsidRPr="003C03EE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  <w:lang w:val="uk-UA"/>
        </w:rPr>
        <w:t>__</w:t>
      </w:r>
      <w:r w:rsidRPr="003C03EE"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____</w:t>
      </w:r>
    </w:p>
    <w:p w:rsidR="00A45EAE" w:rsidRPr="00B74E03" w:rsidRDefault="00A45EAE" w:rsidP="000B6859">
      <w:pPr>
        <w:ind w:right="5215"/>
        <w:jc w:val="both"/>
        <w:rPr>
          <w:sz w:val="28"/>
          <w:szCs w:val="28"/>
          <w:lang w:val="uk-UA"/>
        </w:rPr>
      </w:pPr>
    </w:p>
    <w:p w:rsidR="00A45EAE" w:rsidRPr="00B74E03" w:rsidRDefault="00A45EAE" w:rsidP="00B4440E">
      <w:pPr>
        <w:ind w:right="117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 xml:space="preserve">Про внесення змін до рішення </w:t>
      </w:r>
      <w:r>
        <w:rPr>
          <w:sz w:val="28"/>
          <w:szCs w:val="28"/>
          <w:lang w:val="uk-UA"/>
        </w:rPr>
        <w:t>сімдесят четвертої</w:t>
      </w:r>
      <w:r w:rsidRPr="00B74E03">
        <w:rPr>
          <w:sz w:val="28"/>
          <w:szCs w:val="28"/>
          <w:lang w:val="uk-UA"/>
        </w:rPr>
        <w:t xml:space="preserve"> сесії Нетішинської міської ради VІІІ скликання від </w:t>
      </w:r>
      <w:r>
        <w:rPr>
          <w:sz w:val="28"/>
          <w:szCs w:val="28"/>
          <w:lang w:val="uk-UA"/>
        </w:rPr>
        <w:t>06 лютого</w:t>
      </w:r>
      <w:r w:rsidRPr="00B74E0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B74E03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74</w:t>
      </w:r>
      <w:r w:rsidRPr="00B74E03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3335</w:t>
      </w:r>
      <w:r w:rsidRPr="00B74E03">
        <w:rPr>
          <w:sz w:val="28"/>
          <w:szCs w:val="28"/>
          <w:lang w:val="uk-UA"/>
        </w:rPr>
        <w:t xml:space="preserve"> «Про фінансовий план комунального підприємства Нетішинської міської ради «</w:t>
      </w:r>
      <w:r>
        <w:rPr>
          <w:sz w:val="28"/>
          <w:szCs w:val="28"/>
          <w:lang w:val="uk-UA"/>
        </w:rPr>
        <w:t>Благоустрій</w:t>
      </w:r>
      <w:r w:rsidRPr="00B74E03">
        <w:rPr>
          <w:sz w:val="28"/>
          <w:szCs w:val="28"/>
          <w:lang w:val="uk-UA"/>
        </w:rPr>
        <w:t>» на 202</w:t>
      </w:r>
      <w:r>
        <w:rPr>
          <w:sz w:val="28"/>
          <w:szCs w:val="28"/>
          <w:lang w:val="uk-UA"/>
        </w:rPr>
        <w:t>6</w:t>
      </w:r>
      <w:r w:rsidRPr="00B74E03">
        <w:rPr>
          <w:sz w:val="28"/>
          <w:szCs w:val="28"/>
          <w:lang w:val="uk-UA"/>
        </w:rPr>
        <w:t xml:space="preserve"> рік»</w:t>
      </w:r>
    </w:p>
    <w:p w:rsidR="00A45EAE" w:rsidRPr="00B74E03" w:rsidRDefault="00A45EAE" w:rsidP="000B6859">
      <w:pPr>
        <w:rPr>
          <w:sz w:val="28"/>
          <w:szCs w:val="28"/>
          <w:lang w:val="uk-UA"/>
        </w:rPr>
      </w:pPr>
    </w:p>
    <w:p w:rsidR="00A45EAE" w:rsidRPr="00B74E03" w:rsidRDefault="00A45EAE" w:rsidP="000B6859">
      <w:pPr>
        <w:ind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 xml:space="preserve">Відповідно до статті 25, пункту 3 частини 4 статті 42 Закону України «Про місцеве самоврядування в Україні», </w:t>
      </w:r>
      <w:r>
        <w:rPr>
          <w:sz w:val="28"/>
          <w:szCs w:val="28"/>
          <w:lang w:val="uk-UA"/>
        </w:rPr>
        <w:t>п</w:t>
      </w:r>
      <w:r w:rsidRPr="00B74E03">
        <w:rPr>
          <w:sz w:val="28"/>
          <w:szCs w:val="28"/>
          <w:lang w:val="uk-UA"/>
        </w:rPr>
        <w:t xml:space="preserve">орядку складання, затвердження та контролю виконання фінансових планів комунальних підприємств територіальної громади, затвердженого рішенням виконавчого комітету Нетішинської міської ради </w:t>
      </w:r>
      <w:r>
        <w:rPr>
          <w:sz w:val="28"/>
          <w:szCs w:val="28"/>
          <w:lang w:val="uk-UA"/>
        </w:rPr>
        <w:t>12</w:t>
      </w:r>
      <w:r w:rsidRPr="00B74E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B74E03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6</w:t>
      </w:r>
      <w:r w:rsidRPr="00B74E03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157</w:t>
      </w:r>
      <w:r w:rsidRPr="00B74E03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 xml:space="preserve">6, Нетішинська міська рада </w:t>
      </w:r>
    </w:p>
    <w:p w:rsidR="00A45EAE" w:rsidRPr="00B74E03" w:rsidRDefault="00A45EAE" w:rsidP="000B6859">
      <w:pPr>
        <w:ind w:firstLine="708"/>
        <w:jc w:val="both"/>
        <w:rPr>
          <w:sz w:val="28"/>
          <w:szCs w:val="28"/>
          <w:lang w:val="uk-UA"/>
        </w:rPr>
      </w:pPr>
    </w:p>
    <w:p w:rsidR="00A45EAE" w:rsidRPr="00B74E03" w:rsidRDefault="00A45EAE" w:rsidP="000B0C27">
      <w:pPr>
        <w:ind w:right="-1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>ВИРІШИЛА:</w:t>
      </w:r>
    </w:p>
    <w:p w:rsidR="00A45EAE" w:rsidRPr="00B74E03" w:rsidRDefault="00A45EAE" w:rsidP="000B6859">
      <w:pPr>
        <w:ind w:right="-1" w:firstLine="708"/>
        <w:jc w:val="both"/>
        <w:rPr>
          <w:sz w:val="28"/>
          <w:szCs w:val="28"/>
          <w:lang w:val="uk-UA"/>
        </w:rPr>
      </w:pPr>
    </w:p>
    <w:p w:rsidR="00A45EAE" w:rsidRPr="00B74E03" w:rsidRDefault="00A45EAE" w:rsidP="000B6859">
      <w:pPr>
        <w:ind w:right="-1"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 xml:space="preserve">1. Унести до рішення </w:t>
      </w:r>
      <w:r>
        <w:rPr>
          <w:sz w:val="28"/>
          <w:szCs w:val="28"/>
          <w:lang w:val="uk-UA"/>
        </w:rPr>
        <w:t>сімдесят четвертої</w:t>
      </w:r>
      <w:r w:rsidRPr="00B74E03">
        <w:rPr>
          <w:sz w:val="28"/>
          <w:szCs w:val="28"/>
          <w:lang w:val="uk-UA"/>
        </w:rPr>
        <w:t xml:space="preserve"> сесії Нетішинської міської ради VІІІ скликання від </w:t>
      </w:r>
      <w:r>
        <w:rPr>
          <w:sz w:val="28"/>
          <w:szCs w:val="28"/>
          <w:lang w:val="uk-UA"/>
        </w:rPr>
        <w:t>06 лютого</w:t>
      </w:r>
      <w:r w:rsidRPr="00B74E0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B74E03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74</w:t>
      </w:r>
      <w:r w:rsidRPr="00B74E03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3335</w:t>
      </w:r>
      <w:r w:rsidRPr="00B74E03">
        <w:rPr>
          <w:sz w:val="28"/>
          <w:szCs w:val="28"/>
          <w:lang w:val="uk-UA"/>
        </w:rPr>
        <w:t xml:space="preserve"> «Про фінансовий план комунального підприємства Нетішинської міської ради «</w:t>
      </w:r>
      <w:r>
        <w:rPr>
          <w:sz w:val="28"/>
          <w:szCs w:val="28"/>
          <w:lang w:val="uk-UA"/>
        </w:rPr>
        <w:t xml:space="preserve">Благоустрій» </w:t>
      </w:r>
      <w:r w:rsidRPr="00B74E03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br/>
      </w:r>
      <w:r w:rsidRPr="00B74E03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B74E03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</w:t>
      </w:r>
      <w:r w:rsidRPr="00B74E03">
        <w:rPr>
          <w:sz w:val="28"/>
          <w:szCs w:val="28"/>
          <w:lang w:val="uk-UA"/>
        </w:rPr>
        <w:t>такі зміни:</w:t>
      </w:r>
    </w:p>
    <w:p w:rsidR="00A45EAE" w:rsidRPr="00B74E03" w:rsidRDefault="00A45EAE" w:rsidP="000B6859">
      <w:pPr>
        <w:ind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A45EAE" w:rsidRDefault="00A45EAE" w:rsidP="00AB6FE5">
      <w:pPr>
        <w:ind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Нетішинської міської ради VІІІ скликання з питань </w:t>
      </w:r>
      <w:r w:rsidRPr="00B74E03">
        <w:rPr>
          <w:bCs/>
          <w:sz w:val="28"/>
          <w:szCs w:val="28"/>
          <w:lang w:val="uk-UA"/>
        </w:rPr>
        <w:t>планування бюджету, фінансів, розвитку підприємництва, соціально-економічного напрямку, інвестицій, регуляторної політики, комунального майна т</w:t>
      </w:r>
      <w:r>
        <w:rPr>
          <w:bCs/>
          <w:sz w:val="28"/>
          <w:szCs w:val="28"/>
          <w:lang w:val="uk-UA"/>
        </w:rPr>
        <w:t xml:space="preserve">а комунального господарства (Микола </w:t>
      </w:r>
      <w:r w:rsidRPr="00B74E03">
        <w:rPr>
          <w:bCs/>
          <w:sz w:val="28"/>
          <w:szCs w:val="28"/>
          <w:lang w:val="uk-UA"/>
        </w:rPr>
        <w:t xml:space="preserve">Панащенко) </w:t>
      </w:r>
      <w:r w:rsidRPr="00B74E03">
        <w:rPr>
          <w:sz w:val="28"/>
          <w:szCs w:val="28"/>
          <w:lang w:val="uk-UA"/>
        </w:rPr>
        <w:t>та директора КП НМР «</w:t>
      </w:r>
      <w:r>
        <w:rPr>
          <w:sz w:val="28"/>
          <w:szCs w:val="28"/>
          <w:lang w:val="uk-UA"/>
        </w:rPr>
        <w:t>Благоустрій</w:t>
      </w:r>
      <w:r w:rsidRPr="00B74E0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Віктора Кондрацького.</w:t>
      </w:r>
    </w:p>
    <w:p w:rsidR="00A45EAE" w:rsidRDefault="00A45EAE" w:rsidP="000B6859">
      <w:pPr>
        <w:ind w:firstLine="708"/>
        <w:jc w:val="both"/>
        <w:rPr>
          <w:sz w:val="28"/>
          <w:szCs w:val="28"/>
          <w:lang w:val="uk-UA"/>
        </w:rPr>
      </w:pPr>
    </w:p>
    <w:p w:rsidR="00A45EAE" w:rsidRDefault="00A45EAE" w:rsidP="000B6859">
      <w:pPr>
        <w:ind w:firstLine="708"/>
        <w:jc w:val="both"/>
        <w:rPr>
          <w:sz w:val="28"/>
          <w:szCs w:val="28"/>
          <w:lang w:val="uk-UA"/>
        </w:rPr>
      </w:pPr>
    </w:p>
    <w:p w:rsidR="00A45EAE" w:rsidRPr="00B74E03" w:rsidRDefault="00A45EAE" w:rsidP="000B6859">
      <w:pPr>
        <w:ind w:firstLine="708"/>
        <w:jc w:val="both"/>
        <w:rPr>
          <w:sz w:val="28"/>
          <w:szCs w:val="28"/>
          <w:lang w:val="uk-UA"/>
        </w:rPr>
      </w:pPr>
    </w:p>
    <w:p w:rsidR="00A45EAE" w:rsidRPr="00B74E03" w:rsidRDefault="00A45EAE" w:rsidP="000B68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B74E03">
        <w:rPr>
          <w:sz w:val="28"/>
          <w:szCs w:val="28"/>
          <w:lang w:val="uk-UA"/>
        </w:rPr>
        <w:t xml:space="preserve"> </w:t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СУПРУ</w:t>
      </w:r>
      <w:bookmarkStart w:id="0" w:name="_GoBack"/>
      <w:bookmarkEnd w:id="0"/>
      <w:r w:rsidRPr="00B74E03">
        <w:rPr>
          <w:sz w:val="28"/>
          <w:szCs w:val="28"/>
          <w:lang w:val="uk-UA"/>
        </w:rPr>
        <w:t>НЮК</w:t>
      </w:r>
    </w:p>
    <w:sectPr w:rsidR="00A45EAE" w:rsidRPr="00B74E03" w:rsidSect="00225E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EAE" w:rsidRDefault="00A45EAE" w:rsidP="000B6859">
      <w:r>
        <w:separator/>
      </w:r>
    </w:p>
  </w:endnote>
  <w:endnote w:type="continuationSeparator" w:id="0">
    <w:p w:rsidR="00A45EAE" w:rsidRDefault="00A45EAE" w:rsidP="000B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EAE" w:rsidRDefault="00A45EAE" w:rsidP="000B6859">
      <w:r>
        <w:separator/>
      </w:r>
    </w:p>
  </w:footnote>
  <w:footnote w:type="continuationSeparator" w:id="0">
    <w:p w:rsidR="00A45EAE" w:rsidRDefault="00A45EAE" w:rsidP="000B6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59"/>
    <w:rsid w:val="0001104A"/>
    <w:rsid w:val="000202CF"/>
    <w:rsid w:val="00042CA2"/>
    <w:rsid w:val="00043E47"/>
    <w:rsid w:val="00051F0F"/>
    <w:rsid w:val="000604B0"/>
    <w:rsid w:val="00061EB9"/>
    <w:rsid w:val="00062839"/>
    <w:rsid w:val="00085C6C"/>
    <w:rsid w:val="000921E2"/>
    <w:rsid w:val="000A2278"/>
    <w:rsid w:val="000A4B55"/>
    <w:rsid w:val="000B0C27"/>
    <w:rsid w:val="000B6859"/>
    <w:rsid w:val="000D1A19"/>
    <w:rsid w:val="00100A20"/>
    <w:rsid w:val="001057DD"/>
    <w:rsid w:val="00120E1C"/>
    <w:rsid w:val="00126C11"/>
    <w:rsid w:val="00134BDB"/>
    <w:rsid w:val="00141527"/>
    <w:rsid w:val="00150580"/>
    <w:rsid w:val="00164C3D"/>
    <w:rsid w:val="00173DDD"/>
    <w:rsid w:val="00175BC2"/>
    <w:rsid w:val="001A5238"/>
    <w:rsid w:val="001C1D91"/>
    <w:rsid w:val="00202BFE"/>
    <w:rsid w:val="00225E88"/>
    <w:rsid w:val="00273C25"/>
    <w:rsid w:val="00297271"/>
    <w:rsid w:val="002B2623"/>
    <w:rsid w:val="00373264"/>
    <w:rsid w:val="00373353"/>
    <w:rsid w:val="003B1CBC"/>
    <w:rsid w:val="003C03EE"/>
    <w:rsid w:val="003D6199"/>
    <w:rsid w:val="003F04B7"/>
    <w:rsid w:val="00447E87"/>
    <w:rsid w:val="004B40A0"/>
    <w:rsid w:val="004E55D7"/>
    <w:rsid w:val="00523B01"/>
    <w:rsid w:val="00567DE9"/>
    <w:rsid w:val="00574795"/>
    <w:rsid w:val="00590F9B"/>
    <w:rsid w:val="005F5B38"/>
    <w:rsid w:val="00625C7E"/>
    <w:rsid w:val="00645C7C"/>
    <w:rsid w:val="00677E63"/>
    <w:rsid w:val="00697ADE"/>
    <w:rsid w:val="006B5C52"/>
    <w:rsid w:val="006C6D5F"/>
    <w:rsid w:val="006E6028"/>
    <w:rsid w:val="00756F06"/>
    <w:rsid w:val="007B44C3"/>
    <w:rsid w:val="007B5B16"/>
    <w:rsid w:val="007D0749"/>
    <w:rsid w:val="007F3AC1"/>
    <w:rsid w:val="007F4367"/>
    <w:rsid w:val="008122A8"/>
    <w:rsid w:val="008506E9"/>
    <w:rsid w:val="00854730"/>
    <w:rsid w:val="008840E6"/>
    <w:rsid w:val="0088603D"/>
    <w:rsid w:val="008A0EFB"/>
    <w:rsid w:val="008B3592"/>
    <w:rsid w:val="00905520"/>
    <w:rsid w:val="009210AD"/>
    <w:rsid w:val="00924DCB"/>
    <w:rsid w:val="00934D72"/>
    <w:rsid w:val="009B2619"/>
    <w:rsid w:val="009C4C1B"/>
    <w:rsid w:val="00A00294"/>
    <w:rsid w:val="00A16F0D"/>
    <w:rsid w:val="00A45EAE"/>
    <w:rsid w:val="00A54D59"/>
    <w:rsid w:val="00A55CF7"/>
    <w:rsid w:val="00A9385A"/>
    <w:rsid w:val="00AA253E"/>
    <w:rsid w:val="00AA2F90"/>
    <w:rsid w:val="00AB6FE5"/>
    <w:rsid w:val="00AE7D97"/>
    <w:rsid w:val="00AF0687"/>
    <w:rsid w:val="00B3586E"/>
    <w:rsid w:val="00B36ECC"/>
    <w:rsid w:val="00B4440E"/>
    <w:rsid w:val="00B44E3C"/>
    <w:rsid w:val="00B567F6"/>
    <w:rsid w:val="00B648FF"/>
    <w:rsid w:val="00B74E03"/>
    <w:rsid w:val="00B836FD"/>
    <w:rsid w:val="00B9581F"/>
    <w:rsid w:val="00BA4494"/>
    <w:rsid w:val="00BA6E24"/>
    <w:rsid w:val="00BB4F9F"/>
    <w:rsid w:val="00BC0D17"/>
    <w:rsid w:val="00C050B0"/>
    <w:rsid w:val="00C13B97"/>
    <w:rsid w:val="00C46703"/>
    <w:rsid w:val="00C607D5"/>
    <w:rsid w:val="00C72852"/>
    <w:rsid w:val="00C730DA"/>
    <w:rsid w:val="00CA69B2"/>
    <w:rsid w:val="00CA7CDC"/>
    <w:rsid w:val="00CD151A"/>
    <w:rsid w:val="00CE48D8"/>
    <w:rsid w:val="00D0106F"/>
    <w:rsid w:val="00D34594"/>
    <w:rsid w:val="00D41D60"/>
    <w:rsid w:val="00D47829"/>
    <w:rsid w:val="00D7441C"/>
    <w:rsid w:val="00DA7E03"/>
    <w:rsid w:val="00E00001"/>
    <w:rsid w:val="00E14A45"/>
    <w:rsid w:val="00E16649"/>
    <w:rsid w:val="00E31BFF"/>
    <w:rsid w:val="00E76167"/>
    <w:rsid w:val="00E7717C"/>
    <w:rsid w:val="00E82E70"/>
    <w:rsid w:val="00E958C3"/>
    <w:rsid w:val="00EB6589"/>
    <w:rsid w:val="00EE447A"/>
    <w:rsid w:val="00F021FD"/>
    <w:rsid w:val="00F06953"/>
    <w:rsid w:val="00F31052"/>
    <w:rsid w:val="00F36C17"/>
    <w:rsid w:val="00F4068B"/>
    <w:rsid w:val="00F62B30"/>
    <w:rsid w:val="00F828E0"/>
    <w:rsid w:val="00F82CE8"/>
    <w:rsid w:val="00FB4AC7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5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Header">
    <w:name w:val="header"/>
    <w:basedOn w:val="Normal"/>
    <w:link w:val="Head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859"/>
    <w:rPr>
      <w:rFonts w:ascii="Times New Roman" w:hAnsi="Times New Roman" w:cs="Times New Roman"/>
      <w:sz w:val="26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859"/>
    <w:rPr>
      <w:rFonts w:ascii="Times New Roman" w:hAnsi="Times New Roman" w:cs="Times New Roman"/>
      <w:sz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0A20"/>
    <w:rPr>
      <w:rFonts w:eastAsia="Calibri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CF7"/>
    <w:rPr>
      <w:rFonts w:ascii="Times New Roman" w:hAnsi="Times New Roman" w:cs="Times New Roman"/>
      <w:sz w:val="2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AB6FE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224</Words>
  <Characters>1279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Depviddil</cp:lastModifiedBy>
  <cp:revision>13</cp:revision>
  <cp:lastPrinted>2026-03-16T13:43:00Z</cp:lastPrinted>
  <dcterms:created xsi:type="dcterms:W3CDTF">2025-07-11T11:38:00Z</dcterms:created>
  <dcterms:modified xsi:type="dcterms:W3CDTF">2026-03-16T13:43:00Z</dcterms:modified>
</cp:coreProperties>
</file>