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AB4" w:rsidRDefault="00EB560C" w:rsidP="003B5AB4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6F165595">
            <wp:extent cx="511810" cy="676910"/>
            <wp:effectExtent l="0" t="0" r="2540" b="889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5AB4" w:rsidRPr="003B5AB4" w:rsidRDefault="003B5AB4" w:rsidP="003B5AB4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3B5AB4" w:rsidRPr="003B5AB4" w:rsidRDefault="003B5AB4" w:rsidP="00EB560C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3B5AB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УКРАЇНА</w:t>
      </w:r>
    </w:p>
    <w:p w:rsidR="003B5AB4" w:rsidRPr="003B5AB4" w:rsidRDefault="003B5AB4" w:rsidP="00EB56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3B5AB4" w:rsidRPr="003B5AB4" w:rsidRDefault="003B5AB4" w:rsidP="00EB560C">
      <w:pPr>
        <w:keepNext/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3B5AB4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РОЗДІЛЬНЯНСЬКА  МІСЬКА  РАДА</w:t>
      </w:r>
    </w:p>
    <w:p w:rsidR="003B5AB4" w:rsidRPr="00474C50" w:rsidRDefault="003B5AB4" w:rsidP="00EB56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B5A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ОДЕСЬКОЇ ОБЛАСТІ</w:t>
      </w:r>
    </w:p>
    <w:p w:rsidR="003B5AB4" w:rsidRPr="003B5AB4" w:rsidRDefault="003B5AB4" w:rsidP="00EB56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  <w:r w:rsidRPr="003B5A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Х</w:t>
      </w:r>
      <w:r w:rsidR="004932F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Х</w:t>
      </w:r>
      <w:r w:rsidR="0044229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Х</w:t>
      </w:r>
      <w:r w:rsidRPr="003B5A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 </w:t>
      </w:r>
      <w:r w:rsidRPr="003B5A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VIII</w:t>
      </w:r>
      <w:r w:rsidRPr="003B5A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скликання</w:t>
      </w:r>
    </w:p>
    <w:p w:rsidR="003B5AB4" w:rsidRPr="003B5AB4" w:rsidRDefault="003B5AB4" w:rsidP="00EB5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B5AB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ПРОЄКТ РІШЕННЯ</w:t>
      </w: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B5AB4" w:rsidRPr="00474C50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74C5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3B5AB4" w:rsidRPr="00474C50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B5AB4" w:rsidRPr="00474C50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B5A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впорядкування</w:t>
      </w:r>
      <w:r w:rsidR="003E0C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структури </w:t>
      </w:r>
      <w:r w:rsidRPr="003B5A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ліжкового фонду </w:t>
      </w: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B5A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КНП «Роздільнянської багатопрофільної лікарні»</w:t>
      </w: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B5A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Роздільнянської міської ради</w:t>
      </w:r>
    </w:p>
    <w:p w:rsidR="003B5AB4" w:rsidRDefault="003B5AB4" w:rsidP="003B5A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p w:rsidR="003B5AB4" w:rsidRPr="003B5AB4" w:rsidRDefault="00504F23" w:rsidP="003B5A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04F23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>Відповідно до Постанови Кабінету Міністрів України від 25.11.2015 року №1024 "Про затвердження нормативу забезпечення стаціонарними лікарняними ліжками у розрахунку на 10 тис. населення", наказу Міністерства охорони здоров’я від 01.02.2016 року №51 "Про затвердження Методики щодо забезпечення стаціонарними лікарськими ліжками у розрахунку на 10 тис. населення",</w:t>
      </w:r>
      <w:r w:rsidRPr="00504F23">
        <w:rPr>
          <w:lang w:val="uk-UA"/>
        </w:rPr>
        <w:t xml:space="preserve"> </w:t>
      </w:r>
      <w:r w:rsidRPr="00504F23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>враховуючи</w:t>
      </w:r>
      <w:r w:rsidR="00C4700D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лист </w:t>
      </w:r>
      <w:r w:rsidR="00474C50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керівника КНП « Роздільнянська багатопрофільна </w:t>
      </w:r>
      <w:r w:rsidRPr="00504F23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</w:t>
      </w:r>
      <w:r w:rsidR="00474C50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лікарня» Роздільнянської міської ради  від 14.06.2023 № 232 та </w:t>
      </w:r>
      <w:r w:rsidRPr="00504F23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>виснов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>ок</w:t>
      </w:r>
      <w:r w:rsidRPr="00504F23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постійної комісій з питань соціального захисту населення, молодіжної політики, охорони здоров’я , освіти, підтримки  культури та спорту,</w:t>
      </w:r>
      <w:r w:rsidR="003B5AB4" w:rsidRPr="003B5A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Роздільнянська міська рада</w:t>
      </w:r>
    </w:p>
    <w:p w:rsidR="003B5AB4" w:rsidRPr="003B5AB4" w:rsidRDefault="003B5AB4" w:rsidP="003B5A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B5AB4" w:rsidRPr="003B5AB4" w:rsidRDefault="003B5AB4" w:rsidP="003B5A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B5A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3B5AB4" w:rsidRPr="003B5AB4" w:rsidRDefault="003B5AB4" w:rsidP="003B5A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5AB4" w:rsidRPr="003B5AB4" w:rsidRDefault="003E0C80" w:rsidP="003E0C8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структуру ліжков</w:t>
      </w:r>
      <w:r w:rsidR="002D09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фонд</w:t>
      </w:r>
      <w:r w:rsidR="002D09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КНП </w:t>
      </w:r>
      <w:r w:rsidRPr="003E0C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«Роздільнянської багатопрофільної лікарні»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E0C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Роздільнянської міської ради</w:t>
      </w:r>
      <w:r w:rsidR="00C470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згідно з додатком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C470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(додається).</w:t>
      </w:r>
    </w:p>
    <w:p w:rsidR="003B5AB4" w:rsidRPr="003B5AB4" w:rsidRDefault="003B5AB4" w:rsidP="003B5A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2E46" w:rsidRPr="00A76207" w:rsidRDefault="003E0C80" w:rsidP="0035341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62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Керівнику</w:t>
      </w:r>
      <w:r w:rsidRPr="00A76207">
        <w:rPr>
          <w:lang w:val="uk-UA"/>
        </w:rPr>
        <w:t xml:space="preserve"> </w:t>
      </w:r>
      <w:r w:rsidRPr="00A762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КНП «Роздільнянської багатопрофільної лікарні» Роздільнянської міської ради привести у відповідні</w:t>
      </w:r>
      <w:r w:rsidR="00A762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сть структуру ліжков</w:t>
      </w:r>
      <w:r w:rsidR="002D096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ого</w:t>
      </w:r>
      <w:r w:rsidR="00A762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фонд</w:t>
      </w:r>
      <w:r w:rsidR="002D096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A762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 </w:t>
      </w:r>
      <w:r w:rsidR="002D096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A762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стаціонарних відділеннях лікарні.</w:t>
      </w:r>
    </w:p>
    <w:p w:rsidR="00F02E46" w:rsidRPr="003B5AB4" w:rsidRDefault="00F02E46" w:rsidP="003E0C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5AB4" w:rsidRDefault="003B5AB4" w:rsidP="003B5AB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5A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цього рішення покласти на постійну комісію міської ради з соціального захисту населення, молодіжної політики, охорони </w:t>
      </w:r>
      <w:r w:rsidRPr="00474C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здоров’я</w:t>
      </w:r>
      <w:r w:rsidRPr="003B5A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освіти, підтримки культури та спорту.</w:t>
      </w:r>
    </w:p>
    <w:p w:rsidR="00A76207" w:rsidRDefault="00A76207" w:rsidP="00A76207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6207" w:rsidRPr="003B5AB4" w:rsidRDefault="00A76207" w:rsidP="00A7620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5AB4" w:rsidRPr="003B5AB4" w:rsidRDefault="003B5AB4" w:rsidP="003B5A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uk-UA" w:eastAsia="ru-RU"/>
        </w:rPr>
      </w:pP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uk-UA" w:eastAsia="ru-RU"/>
        </w:rPr>
      </w:pP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uk-UA" w:eastAsia="ru-RU"/>
        </w:rPr>
      </w:pP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ru-RU" w:eastAsia="ru-RU"/>
        </w:rPr>
      </w:pP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uk-UA" w:eastAsia="ru-RU"/>
        </w:rPr>
      </w:pPr>
      <w:r w:rsidRPr="003B5AB4"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uk-UA" w:eastAsia="ru-RU"/>
        </w:rPr>
        <w:t>ПОГОДЖЕНО:</w:t>
      </w: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uk-UA" w:eastAsia="ru-RU"/>
        </w:rPr>
      </w:pPr>
    </w:p>
    <w:p w:rsidR="003B5AB4" w:rsidRPr="003B5AB4" w:rsidRDefault="003B5AB4" w:rsidP="003B5AB4">
      <w:pPr>
        <w:shd w:val="clear" w:color="auto" w:fill="FFFFFF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B5AB4" w:rsidRPr="003B5AB4" w:rsidRDefault="003B5AB4" w:rsidP="003B5AB4">
      <w:pPr>
        <w:shd w:val="clear" w:color="auto" w:fill="FFFFFF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0"/>
        <w:gridCol w:w="2496"/>
        <w:gridCol w:w="3145"/>
      </w:tblGrid>
      <w:tr w:rsidR="003B5AB4" w:rsidRPr="003B5AB4" w:rsidTr="00DA0E99">
        <w:tc>
          <w:tcPr>
            <w:tcW w:w="3930" w:type="dxa"/>
            <w:shd w:val="clear" w:color="auto" w:fill="auto"/>
          </w:tcPr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496" w:type="dxa"/>
            <w:shd w:val="clear" w:color="auto" w:fill="auto"/>
          </w:tcPr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45" w:type="dxa"/>
            <w:shd w:val="clear" w:color="auto" w:fill="auto"/>
          </w:tcPr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B5AB4" w:rsidRPr="003B5AB4" w:rsidTr="00DA0E99">
        <w:tc>
          <w:tcPr>
            <w:tcW w:w="3930" w:type="dxa"/>
            <w:shd w:val="clear" w:color="auto" w:fill="auto"/>
          </w:tcPr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B5AB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Голова постійної комісії міської  ради з питань соціального захисту населення, молодіжної політики, охорони здоров’я , освіти, підтримки  культури та спорту.</w:t>
            </w:r>
          </w:p>
        </w:tc>
        <w:tc>
          <w:tcPr>
            <w:tcW w:w="2496" w:type="dxa"/>
            <w:shd w:val="clear" w:color="auto" w:fill="auto"/>
          </w:tcPr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A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</w:t>
            </w:r>
          </w:p>
        </w:tc>
        <w:tc>
          <w:tcPr>
            <w:tcW w:w="3145" w:type="dxa"/>
            <w:shd w:val="clear" w:color="auto" w:fill="auto"/>
          </w:tcPr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A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М.СУХОЙ</w:t>
            </w:r>
          </w:p>
        </w:tc>
      </w:tr>
      <w:tr w:rsidR="003B5AB4" w:rsidRPr="003B5AB4" w:rsidTr="00DA0E99">
        <w:tc>
          <w:tcPr>
            <w:tcW w:w="3930" w:type="dxa"/>
            <w:shd w:val="clear" w:color="auto" w:fill="auto"/>
          </w:tcPr>
          <w:p w:rsidR="009426C7" w:rsidRDefault="009426C7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9426C7" w:rsidRDefault="009426C7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B5AB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Секретар міської ради</w:t>
            </w:r>
          </w:p>
        </w:tc>
        <w:tc>
          <w:tcPr>
            <w:tcW w:w="2496" w:type="dxa"/>
            <w:shd w:val="clear" w:color="auto" w:fill="auto"/>
          </w:tcPr>
          <w:p w:rsidR="009426C7" w:rsidRDefault="009426C7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A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</w:t>
            </w:r>
          </w:p>
        </w:tc>
        <w:tc>
          <w:tcPr>
            <w:tcW w:w="3145" w:type="dxa"/>
            <w:shd w:val="clear" w:color="auto" w:fill="auto"/>
          </w:tcPr>
          <w:p w:rsidR="009426C7" w:rsidRDefault="009426C7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A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Т.АНТОНОВА-ЛЕВЧЕНКО</w:t>
            </w:r>
          </w:p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B5AB4" w:rsidRPr="003B5AB4" w:rsidTr="00DA0E99">
        <w:tc>
          <w:tcPr>
            <w:tcW w:w="3930" w:type="dxa"/>
            <w:shd w:val="clear" w:color="auto" w:fill="auto"/>
          </w:tcPr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496" w:type="dxa"/>
            <w:shd w:val="clear" w:color="auto" w:fill="auto"/>
          </w:tcPr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45" w:type="dxa"/>
            <w:shd w:val="clear" w:color="auto" w:fill="auto"/>
          </w:tcPr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B5AB4" w:rsidRPr="003B5AB4" w:rsidTr="00DA0E99">
        <w:tc>
          <w:tcPr>
            <w:tcW w:w="3930" w:type="dxa"/>
            <w:shd w:val="clear" w:color="auto" w:fill="auto"/>
          </w:tcPr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B5AB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юридичного відділу</w:t>
            </w:r>
          </w:p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B5AB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Роздільнянської міської ради</w:t>
            </w:r>
          </w:p>
        </w:tc>
        <w:tc>
          <w:tcPr>
            <w:tcW w:w="2496" w:type="dxa"/>
            <w:shd w:val="clear" w:color="auto" w:fill="auto"/>
          </w:tcPr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A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</w:t>
            </w:r>
          </w:p>
        </w:tc>
        <w:tc>
          <w:tcPr>
            <w:tcW w:w="3145" w:type="dxa"/>
            <w:shd w:val="clear" w:color="auto" w:fill="auto"/>
          </w:tcPr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A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О.ПРИБИЛОВ</w:t>
            </w:r>
          </w:p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B5AB4" w:rsidRPr="003B5AB4" w:rsidTr="00DA0E99">
        <w:tc>
          <w:tcPr>
            <w:tcW w:w="3930" w:type="dxa"/>
            <w:shd w:val="clear" w:color="auto" w:fill="auto"/>
          </w:tcPr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3B5AB4" w:rsidRPr="003B5AB4" w:rsidRDefault="00D053D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Виконавець начальник В</w:t>
            </w:r>
            <w:r w:rsidR="003B5AB4" w:rsidRPr="003B5AB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ідділу соціальної політики Роздільнянської міської ради</w:t>
            </w:r>
          </w:p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496" w:type="dxa"/>
            <w:shd w:val="clear" w:color="auto" w:fill="auto"/>
          </w:tcPr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A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</w:t>
            </w:r>
          </w:p>
        </w:tc>
        <w:tc>
          <w:tcPr>
            <w:tcW w:w="3145" w:type="dxa"/>
            <w:shd w:val="clear" w:color="auto" w:fill="auto"/>
          </w:tcPr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B5AB4" w:rsidRPr="003B5AB4" w:rsidRDefault="003B5AB4" w:rsidP="003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A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Н.ЄЛІЗАРОВА</w:t>
            </w:r>
          </w:p>
        </w:tc>
      </w:tr>
    </w:tbl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5A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</w:t>
      </w:r>
    </w:p>
    <w:p w:rsidR="003B5AB4" w:rsidRPr="003B5AB4" w:rsidRDefault="003B5AB4" w:rsidP="003B5A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tbl>
      <w:tblPr>
        <w:tblpPr w:leftFromText="180" w:rightFromText="180" w:vertAnchor="text" w:tblpX="5013" w:tblpY="16"/>
        <w:tblW w:w="0" w:type="auto"/>
        <w:tblLook w:val="0000" w:firstRow="0" w:lastRow="0" w:firstColumn="0" w:lastColumn="0" w:noHBand="0" w:noVBand="0"/>
      </w:tblPr>
      <w:tblGrid>
        <w:gridCol w:w="4390"/>
      </w:tblGrid>
      <w:tr w:rsidR="00706AF3" w:rsidTr="004D1BFE">
        <w:trPr>
          <w:trHeight w:val="1413"/>
        </w:trPr>
        <w:tc>
          <w:tcPr>
            <w:tcW w:w="4390" w:type="dxa"/>
          </w:tcPr>
          <w:p w:rsidR="00706AF3" w:rsidRPr="004D1BFE" w:rsidRDefault="00C4700D" w:rsidP="00706AF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додаток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06AF3" w:rsidRPr="004D1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                                                                                               до </w:t>
            </w:r>
            <w:proofErr w:type="spellStart"/>
            <w:r w:rsidR="00706AF3" w:rsidRPr="004D1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рішення</w:t>
            </w:r>
            <w:proofErr w:type="spellEnd"/>
            <w:r w:rsidR="00706AF3" w:rsidRPr="004D1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Роздільнянської </w:t>
            </w:r>
            <w:proofErr w:type="spellStart"/>
            <w:r w:rsidR="00706AF3" w:rsidRPr="004D1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міської</w:t>
            </w:r>
            <w:proofErr w:type="spellEnd"/>
            <w:r w:rsidR="00706AF3" w:rsidRPr="004D1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ради                                                                                                          </w:t>
            </w:r>
            <w:proofErr w:type="spellStart"/>
            <w:r w:rsidR="00706AF3" w:rsidRPr="004D1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</w:t>
            </w:r>
            <w:proofErr w:type="spellEnd"/>
            <w:r w:rsidR="00706AF3" w:rsidRPr="004D1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D1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</w:t>
            </w:r>
            <w:r w:rsidR="00706AF3" w:rsidRPr="004D1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706AF3" w:rsidRPr="004D1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року</w:t>
            </w:r>
            <w:r w:rsidR="00706AF3" w:rsidRPr="004D1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  </w:t>
            </w:r>
          </w:p>
          <w:p w:rsidR="00706AF3" w:rsidRPr="004D1BFE" w:rsidRDefault="00706AF3" w:rsidP="00706AF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4D1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Pr="004D1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D1BFE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  <w:r w:rsidRPr="004D1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</w:t>
            </w:r>
          </w:p>
          <w:p w:rsidR="00706AF3" w:rsidRPr="00706AF3" w:rsidRDefault="00706AF3" w:rsidP="00706AF3">
            <w:pPr>
              <w:pStyle w:val="a5"/>
              <w:rPr>
                <w:lang w:val="ru-RU"/>
              </w:rPr>
            </w:pPr>
          </w:p>
        </w:tc>
      </w:tr>
    </w:tbl>
    <w:p w:rsidR="00706AF3" w:rsidRDefault="00C157AB" w:rsidP="00706AF3">
      <w:pPr>
        <w:pStyle w:val="a5"/>
        <w:rPr>
          <w:rFonts w:ascii="Times New Roman" w:hAnsi="Times New Roman" w:cs="Times New Roman"/>
          <w:sz w:val="24"/>
          <w:szCs w:val="24"/>
          <w:lang w:val="ru-RU"/>
        </w:rPr>
      </w:pPr>
      <w:r w:rsidRPr="00706AF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</w:t>
      </w:r>
      <w:r w:rsidR="00706AF3" w:rsidRPr="00706AF3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Pr="00706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06AF3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</w:p>
    <w:p w:rsidR="00706AF3" w:rsidRDefault="00706AF3" w:rsidP="00C157AB">
      <w:pPr>
        <w:tabs>
          <w:tab w:val="center" w:pos="4819"/>
          <w:tab w:val="left" w:pos="7395"/>
          <w:tab w:val="left" w:pos="8295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706AF3" w:rsidRPr="00706AF3" w:rsidRDefault="00706AF3" w:rsidP="00C157AB">
      <w:pPr>
        <w:tabs>
          <w:tab w:val="center" w:pos="4819"/>
          <w:tab w:val="left" w:pos="7395"/>
          <w:tab w:val="left" w:pos="8295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706AF3" w:rsidRDefault="00706AF3" w:rsidP="00C157AB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06AF3" w:rsidRDefault="00706AF3" w:rsidP="00C157AB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06AF3" w:rsidRDefault="00706AF3" w:rsidP="00C157AB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D1BFE" w:rsidRDefault="004D1BFE" w:rsidP="00C157AB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157AB" w:rsidRPr="00C157AB" w:rsidRDefault="00C157AB" w:rsidP="00C157AB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157AB">
        <w:rPr>
          <w:rFonts w:ascii="Times New Roman" w:hAnsi="Times New Roman" w:cs="Times New Roman"/>
          <w:sz w:val="24"/>
          <w:szCs w:val="24"/>
          <w:lang w:val="uk-UA"/>
        </w:rPr>
        <w:t>Структура ліжкового фонду стаціонар</w:t>
      </w:r>
      <w:r w:rsidR="002D0966">
        <w:rPr>
          <w:rFonts w:ascii="Times New Roman" w:hAnsi="Times New Roman" w:cs="Times New Roman"/>
          <w:sz w:val="24"/>
          <w:szCs w:val="24"/>
          <w:lang w:val="uk-UA"/>
        </w:rPr>
        <w:t>них відділень</w:t>
      </w:r>
    </w:p>
    <w:p w:rsidR="00C157AB" w:rsidRPr="00C157AB" w:rsidRDefault="00474C50" w:rsidP="00C157AB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bookmarkStart w:id="0" w:name="_GoBack"/>
      <w:bookmarkEnd w:id="0"/>
      <w:r w:rsidR="00C157AB" w:rsidRPr="00C157AB">
        <w:rPr>
          <w:rFonts w:ascii="Times New Roman" w:hAnsi="Times New Roman" w:cs="Times New Roman"/>
          <w:sz w:val="24"/>
          <w:szCs w:val="24"/>
          <w:lang w:val="uk-UA"/>
        </w:rPr>
        <w:t>омунального некомерційного підприємства</w:t>
      </w:r>
    </w:p>
    <w:p w:rsidR="00C157AB" w:rsidRPr="00C157AB" w:rsidRDefault="00C157AB" w:rsidP="00C157AB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157AB">
        <w:rPr>
          <w:rFonts w:ascii="Times New Roman" w:hAnsi="Times New Roman" w:cs="Times New Roman"/>
          <w:sz w:val="24"/>
          <w:szCs w:val="24"/>
          <w:lang w:val="uk-UA"/>
        </w:rPr>
        <w:t>«Роздільнянська багатопрофільна лікарня» Роздільнянської міської ради</w:t>
      </w:r>
    </w:p>
    <w:p w:rsidR="00C157AB" w:rsidRPr="00C157AB" w:rsidRDefault="00C157AB" w:rsidP="00C157AB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51"/>
        <w:gridCol w:w="1811"/>
        <w:gridCol w:w="3335"/>
        <w:gridCol w:w="1782"/>
      </w:tblGrid>
      <w:tr w:rsidR="00C157AB" w:rsidTr="00D84831">
        <w:trPr>
          <w:trHeight w:val="526"/>
        </w:trPr>
        <w:tc>
          <w:tcPr>
            <w:tcW w:w="2751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Назва відділення</w:t>
            </w:r>
          </w:p>
        </w:tc>
        <w:tc>
          <w:tcPr>
            <w:tcW w:w="1811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Загальна кількість</w:t>
            </w:r>
          </w:p>
        </w:tc>
        <w:tc>
          <w:tcPr>
            <w:tcW w:w="3335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Профіль ліжок</w:t>
            </w:r>
          </w:p>
        </w:tc>
        <w:tc>
          <w:tcPr>
            <w:tcW w:w="1782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Кількість ліжок</w:t>
            </w:r>
          </w:p>
        </w:tc>
      </w:tr>
      <w:tr w:rsidR="00C157AB" w:rsidTr="00D84831">
        <w:tc>
          <w:tcPr>
            <w:tcW w:w="2751" w:type="dxa"/>
          </w:tcPr>
          <w:p w:rsidR="00C157AB" w:rsidRPr="002D0966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966">
              <w:rPr>
                <w:rFonts w:ascii="Times New Roman" w:hAnsi="Times New Roman" w:cs="Times New Roman"/>
                <w:b/>
                <w:sz w:val="24"/>
                <w:szCs w:val="24"/>
              </w:rPr>
              <w:t>Терапевтичне відділення</w:t>
            </w:r>
          </w:p>
        </w:tc>
        <w:tc>
          <w:tcPr>
            <w:tcW w:w="1811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335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терапевтичні</w:t>
            </w:r>
          </w:p>
        </w:tc>
        <w:tc>
          <w:tcPr>
            <w:tcW w:w="1782" w:type="dxa"/>
          </w:tcPr>
          <w:p w:rsidR="00C157AB" w:rsidRPr="00055485" w:rsidRDefault="00E06A97" w:rsidP="000C6B0D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157AB" w:rsidTr="00D84831">
        <w:tc>
          <w:tcPr>
            <w:tcW w:w="2751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</w:tcPr>
          <w:p w:rsidR="00C157AB" w:rsidRPr="00E06A97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97">
              <w:rPr>
                <w:rFonts w:ascii="Times New Roman" w:hAnsi="Times New Roman" w:cs="Times New Roman"/>
                <w:i/>
                <w:sz w:val="24"/>
                <w:szCs w:val="24"/>
              </w:rPr>
              <w:t>в тому числі</w:t>
            </w:r>
            <w:r w:rsidR="00E06A97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1782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7AB" w:rsidTr="00D84831">
        <w:trPr>
          <w:trHeight w:val="514"/>
        </w:trPr>
        <w:tc>
          <w:tcPr>
            <w:tcW w:w="2751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</w:tcPr>
          <w:p w:rsidR="00C157AB" w:rsidRPr="00E06A97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97">
              <w:rPr>
                <w:rFonts w:ascii="Times New Roman" w:hAnsi="Times New Roman" w:cs="Times New Roman"/>
                <w:i/>
                <w:sz w:val="24"/>
                <w:szCs w:val="24"/>
              </w:rPr>
              <w:t>ліжка для інвалідів Великої Вітчизняної війни</w:t>
            </w:r>
          </w:p>
        </w:tc>
        <w:tc>
          <w:tcPr>
            <w:tcW w:w="1782" w:type="dxa"/>
          </w:tcPr>
          <w:p w:rsidR="00C157AB" w:rsidRPr="00E06A97" w:rsidRDefault="00C157AB" w:rsidP="000C6B0D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97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C157AB" w:rsidTr="00D84831">
        <w:tc>
          <w:tcPr>
            <w:tcW w:w="2751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</w:tcPr>
          <w:p w:rsidR="00C157AB" w:rsidRPr="00E06A97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97">
              <w:rPr>
                <w:rFonts w:ascii="Times New Roman" w:hAnsi="Times New Roman" w:cs="Times New Roman"/>
                <w:i/>
                <w:sz w:val="24"/>
                <w:szCs w:val="24"/>
              </w:rPr>
              <w:t>неврологічні ліжка</w:t>
            </w:r>
          </w:p>
        </w:tc>
        <w:tc>
          <w:tcPr>
            <w:tcW w:w="1782" w:type="dxa"/>
          </w:tcPr>
          <w:p w:rsidR="00C157AB" w:rsidRPr="00E06A97" w:rsidRDefault="00C157AB" w:rsidP="000C6B0D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97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473E64" w:rsidTr="00D84831">
        <w:tc>
          <w:tcPr>
            <w:tcW w:w="2751" w:type="dxa"/>
          </w:tcPr>
          <w:p w:rsidR="00473E64" w:rsidRPr="00473E64" w:rsidRDefault="00473E64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73E64">
              <w:rPr>
                <w:rFonts w:ascii="Times New Roman" w:hAnsi="Times New Roman" w:cs="Times New Roman"/>
                <w:b/>
                <w:sz w:val="24"/>
                <w:szCs w:val="24"/>
              </w:rPr>
              <w:t>Інсультне</w:t>
            </w:r>
            <w:proofErr w:type="spellEnd"/>
          </w:p>
        </w:tc>
        <w:tc>
          <w:tcPr>
            <w:tcW w:w="1811" w:type="dxa"/>
          </w:tcPr>
          <w:p w:rsidR="00473E64" w:rsidRPr="00055485" w:rsidRDefault="00473E64" w:rsidP="00473E64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35" w:type="dxa"/>
          </w:tcPr>
          <w:p w:rsidR="00473E64" w:rsidRPr="00473E64" w:rsidRDefault="00473E64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3E64">
              <w:rPr>
                <w:rFonts w:ascii="Times New Roman" w:hAnsi="Times New Roman" w:cs="Times New Roman"/>
                <w:sz w:val="24"/>
                <w:szCs w:val="24"/>
              </w:rPr>
              <w:t>терапевтичні</w:t>
            </w:r>
          </w:p>
        </w:tc>
        <w:tc>
          <w:tcPr>
            <w:tcW w:w="1782" w:type="dxa"/>
          </w:tcPr>
          <w:p w:rsidR="00473E64" w:rsidRPr="00473E64" w:rsidRDefault="00473E64" w:rsidP="000C6B0D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E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157AB" w:rsidTr="00D84831">
        <w:tc>
          <w:tcPr>
            <w:tcW w:w="2751" w:type="dxa"/>
          </w:tcPr>
          <w:p w:rsidR="00C157AB" w:rsidRPr="002D0966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966">
              <w:rPr>
                <w:rFonts w:ascii="Times New Roman" w:hAnsi="Times New Roman" w:cs="Times New Roman"/>
                <w:b/>
                <w:sz w:val="24"/>
                <w:szCs w:val="24"/>
              </w:rPr>
              <w:t>Хірургічне</w:t>
            </w:r>
          </w:p>
        </w:tc>
        <w:tc>
          <w:tcPr>
            <w:tcW w:w="1811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335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хірургічні</w:t>
            </w:r>
          </w:p>
        </w:tc>
        <w:tc>
          <w:tcPr>
            <w:tcW w:w="1782" w:type="dxa"/>
          </w:tcPr>
          <w:p w:rsidR="00C157AB" w:rsidRPr="00055485" w:rsidRDefault="00E06A97" w:rsidP="000C6B0D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157AB" w:rsidTr="00D84831">
        <w:tc>
          <w:tcPr>
            <w:tcW w:w="2751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</w:tcPr>
          <w:p w:rsidR="00C157AB" w:rsidRPr="00E06A97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97">
              <w:rPr>
                <w:rFonts w:ascii="Times New Roman" w:hAnsi="Times New Roman" w:cs="Times New Roman"/>
                <w:i/>
                <w:sz w:val="24"/>
                <w:szCs w:val="24"/>
              </w:rPr>
              <w:t>в тому числі:</w:t>
            </w:r>
          </w:p>
        </w:tc>
        <w:tc>
          <w:tcPr>
            <w:tcW w:w="1782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7AB" w:rsidTr="00D84831">
        <w:trPr>
          <w:trHeight w:val="513"/>
        </w:trPr>
        <w:tc>
          <w:tcPr>
            <w:tcW w:w="2751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</w:tcPr>
          <w:p w:rsidR="00C157AB" w:rsidRPr="00E06A97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97">
              <w:rPr>
                <w:rFonts w:ascii="Times New Roman" w:hAnsi="Times New Roman" w:cs="Times New Roman"/>
                <w:i/>
                <w:sz w:val="24"/>
                <w:szCs w:val="24"/>
              </w:rPr>
              <w:t>ліжка для інвалідів Великої Вітчизняної  війни</w:t>
            </w:r>
          </w:p>
        </w:tc>
        <w:tc>
          <w:tcPr>
            <w:tcW w:w="1782" w:type="dxa"/>
          </w:tcPr>
          <w:p w:rsidR="00C157AB" w:rsidRPr="00E06A97" w:rsidRDefault="00C157AB" w:rsidP="000C6B0D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97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C157AB" w:rsidTr="00D84831">
        <w:tc>
          <w:tcPr>
            <w:tcW w:w="2751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</w:tcPr>
          <w:p w:rsidR="00C157AB" w:rsidRPr="00E06A97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97">
              <w:rPr>
                <w:rFonts w:ascii="Times New Roman" w:hAnsi="Times New Roman" w:cs="Times New Roman"/>
                <w:i/>
                <w:sz w:val="24"/>
                <w:szCs w:val="24"/>
              </w:rPr>
              <w:t>травматологічні</w:t>
            </w:r>
          </w:p>
        </w:tc>
        <w:tc>
          <w:tcPr>
            <w:tcW w:w="1782" w:type="dxa"/>
          </w:tcPr>
          <w:p w:rsidR="00C157AB" w:rsidRPr="00E06A97" w:rsidRDefault="00C157AB" w:rsidP="000C6B0D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97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C157AB" w:rsidTr="00D84831">
        <w:tc>
          <w:tcPr>
            <w:tcW w:w="2751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</w:tcPr>
          <w:p w:rsidR="00C157AB" w:rsidRPr="00E06A97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97">
              <w:rPr>
                <w:rFonts w:ascii="Times New Roman" w:hAnsi="Times New Roman" w:cs="Times New Roman"/>
                <w:i/>
                <w:sz w:val="24"/>
                <w:szCs w:val="24"/>
              </w:rPr>
              <w:t>гінекологічні</w:t>
            </w:r>
          </w:p>
        </w:tc>
        <w:tc>
          <w:tcPr>
            <w:tcW w:w="1782" w:type="dxa"/>
          </w:tcPr>
          <w:p w:rsidR="00C157AB" w:rsidRPr="00E06A97" w:rsidRDefault="00C157AB" w:rsidP="000C6B0D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97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C157AB" w:rsidTr="00D84831">
        <w:tc>
          <w:tcPr>
            <w:tcW w:w="2751" w:type="dxa"/>
          </w:tcPr>
          <w:p w:rsidR="00C157AB" w:rsidRPr="002D0966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966">
              <w:rPr>
                <w:rFonts w:ascii="Times New Roman" w:hAnsi="Times New Roman" w:cs="Times New Roman"/>
                <w:b/>
                <w:sz w:val="24"/>
                <w:szCs w:val="24"/>
              </w:rPr>
              <w:t>Інфекційне</w:t>
            </w:r>
          </w:p>
        </w:tc>
        <w:tc>
          <w:tcPr>
            <w:tcW w:w="1811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35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інфекційні для дорослих</w:t>
            </w:r>
          </w:p>
        </w:tc>
        <w:tc>
          <w:tcPr>
            <w:tcW w:w="1782" w:type="dxa"/>
          </w:tcPr>
          <w:p w:rsidR="00C157AB" w:rsidRPr="00055485" w:rsidRDefault="00C157AB" w:rsidP="000C6B0D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06A97" w:rsidTr="00D84831">
        <w:tc>
          <w:tcPr>
            <w:tcW w:w="2751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</w:tcPr>
          <w:p w:rsidR="00E06A97" w:rsidRPr="00E06A97" w:rsidRDefault="00E06A97" w:rsidP="00E06A97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97">
              <w:rPr>
                <w:rFonts w:ascii="Times New Roman" w:hAnsi="Times New Roman" w:cs="Times New Roman"/>
                <w:i/>
                <w:sz w:val="24"/>
                <w:szCs w:val="24"/>
              </w:rPr>
              <w:t>в тому числі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1782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A97" w:rsidTr="00D84831">
        <w:trPr>
          <w:trHeight w:val="509"/>
        </w:trPr>
        <w:tc>
          <w:tcPr>
            <w:tcW w:w="2751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</w:tcPr>
          <w:p w:rsidR="00E06A97" w:rsidRPr="00E06A97" w:rsidRDefault="00E06A97" w:rsidP="00E06A97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97">
              <w:rPr>
                <w:rFonts w:ascii="Times New Roman" w:hAnsi="Times New Roman" w:cs="Times New Roman"/>
                <w:i/>
                <w:sz w:val="24"/>
                <w:szCs w:val="24"/>
              </w:rPr>
              <w:t>інфекційні для дорослих</w:t>
            </w:r>
          </w:p>
          <w:p w:rsidR="00E06A97" w:rsidRPr="00E06A97" w:rsidRDefault="00E06A97" w:rsidP="00E06A97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97">
              <w:rPr>
                <w:rFonts w:ascii="Times New Roman" w:hAnsi="Times New Roman" w:cs="Times New Roman"/>
                <w:i/>
                <w:sz w:val="24"/>
                <w:szCs w:val="24"/>
              </w:rPr>
              <w:t>(ізолятор)</w:t>
            </w:r>
          </w:p>
        </w:tc>
        <w:tc>
          <w:tcPr>
            <w:tcW w:w="1782" w:type="dxa"/>
          </w:tcPr>
          <w:p w:rsidR="00E06A97" w:rsidRPr="00E06A97" w:rsidRDefault="00E06A97" w:rsidP="00E06A97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9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E06A97" w:rsidTr="00D84831">
        <w:tc>
          <w:tcPr>
            <w:tcW w:w="2751" w:type="dxa"/>
          </w:tcPr>
          <w:p w:rsidR="00E06A97" w:rsidRPr="002D0966" w:rsidRDefault="00E06A97" w:rsidP="00E06A97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966">
              <w:rPr>
                <w:rFonts w:ascii="Times New Roman" w:hAnsi="Times New Roman" w:cs="Times New Roman"/>
                <w:b/>
                <w:sz w:val="24"/>
                <w:szCs w:val="24"/>
              </w:rPr>
              <w:t>Акушерське</w:t>
            </w:r>
          </w:p>
        </w:tc>
        <w:tc>
          <w:tcPr>
            <w:tcW w:w="1811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35" w:type="dxa"/>
          </w:tcPr>
          <w:p w:rsidR="00E06A97" w:rsidRPr="00055485" w:rsidRDefault="009426C7" w:rsidP="00E06A97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вагітних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породіл</w:t>
            </w:r>
            <w:r w:rsidR="00E06A97" w:rsidRPr="0005548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1782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06A97" w:rsidTr="00D84831">
        <w:tc>
          <w:tcPr>
            <w:tcW w:w="2751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патологія вагітності</w:t>
            </w:r>
          </w:p>
        </w:tc>
        <w:tc>
          <w:tcPr>
            <w:tcW w:w="1782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6A97" w:rsidTr="00D84831">
        <w:tc>
          <w:tcPr>
            <w:tcW w:w="2751" w:type="dxa"/>
          </w:tcPr>
          <w:p w:rsidR="00E06A97" w:rsidRPr="002D0966" w:rsidRDefault="00E06A97" w:rsidP="00E06A97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966">
              <w:rPr>
                <w:rFonts w:ascii="Times New Roman" w:hAnsi="Times New Roman" w:cs="Times New Roman"/>
                <w:b/>
                <w:sz w:val="24"/>
                <w:szCs w:val="24"/>
              </w:rPr>
              <w:t>Педіатричне</w:t>
            </w:r>
          </w:p>
        </w:tc>
        <w:tc>
          <w:tcPr>
            <w:tcW w:w="1811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35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06A97" w:rsidTr="00D84831">
        <w:tc>
          <w:tcPr>
            <w:tcW w:w="2751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A97" w:rsidTr="00D84831">
        <w:trPr>
          <w:trHeight w:val="496"/>
        </w:trPr>
        <w:tc>
          <w:tcPr>
            <w:tcW w:w="2751" w:type="dxa"/>
          </w:tcPr>
          <w:p w:rsidR="00E06A97" w:rsidRPr="002D0966" w:rsidRDefault="00E06A97" w:rsidP="00E06A97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966">
              <w:rPr>
                <w:rFonts w:ascii="Times New Roman" w:hAnsi="Times New Roman" w:cs="Times New Roman"/>
                <w:b/>
                <w:sz w:val="24"/>
                <w:szCs w:val="24"/>
              </w:rPr>
              <w:t>Відділення екстреної медичної допомоги</w:t>
            </w:r>
          </w:p>
        </w:tc>
        <w:tc>
          <w:tcPr>
            <w:tcW w:w="1811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5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екстрена медична допомога</w:t>
            </w:r>
          </w:p>
        </w:tc>
        <w:tc>
          <w:tcPr>
            <w:tcW w:w="1782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6A97" w:rsidTr="00D84831">
        <w:trPr>
          <w:trHeight w:val="777"/>
        </w:trPr>
        <w:tc>
          <w:tcPr>
            <w:tcW w:w="2751" w:type="dxa"/>
          </w:tcPr>
          <w:p w:rsidR="00E06A97" w:rsidRPr="00E06A97" w:rsidRDefault="00E06A97" w:rsidP="00E06A97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11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</w:tcPr>
          <w:p w:rsidR="00E06A97" w:rsidRPr="00E06A97" w:rsidRDefault="00E06A97" w:rsidP="00E06A97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97">
              <w:rPr>
                <w:rFonts w:ascii="Times New Roman" w:hAnsi="Times New Roman" w:cs="Times New Roman"/>
                <w:i/>
                <w:sz w:val="24"/>
                <w:szCs w:val="24"/>
              </w:rPr>
              <w:t>анестезіологія та інтенсивна терапія</w:t>
            </w:r>
          </w:p>
        </w:tc>
        <w:tc>
          <w:tcPr>
            <w:tcW w:w="1782" w:type="dxa"/>
          </w:tcPr>
          <w:p w:rsidR="00E06A97" w:rsidRPr="00E06A97" w:rsidRDefault="00E06A97" w:rsidP="00E06A97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97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E06A97" w:rsidTr="00D84831">
        <w:tc>
          <w:tcPr>
            <w:tcW w:w="2751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E06A97" w:rsidRPr="00055485" w:rsidRDefault="00E06A97" w:rsidP="00E06A97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A97" w:rsidTr="00D84831">
        <w:tc>
          <w:tcPr>
            <w:tcW w:w="2751" w:type="dxa"/>
          </w:tcPr>
          <w:p w:rsidR="00E06A97" w:rsidRPr="002D0966" w:rsidRDefault="00E06A97" w:rsidP="00E06A97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966">
              <w:rPr>
                <w:rFonts w:ascii="Times New Roman" w:hAnsi="Times New Roman" w:cs="Times New Roman"/>
                <w:b/>
                <w:sz w:val="24"/>
                <w:szCs w:val="24"/>
              </w:rPr>
              <w:t>Всього цілодобових</w:t>
            </w:r>
            <w:r w:rsidR="002D09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ліжок</w:t>
            </w:r>
          </w:p>
        </w:tc>
        <w:tc>
          <w:tcPr>
            <w:tcW w:w="1811" w:type="dxa"/>
          </w:tcPr>
          <w:p w:rsidR="00E06A97" w:rsidRPr="002D0966" w:rsidRDefault="00473E64" w:rsidP="00E06A97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E06A97" w:rsidRPr="002D096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335" w:type="dxa"/>
          </w:tcPr>
          <w:p w:rsidR="00E06A97" w:rsidRPr="002D0966" w:rsidRDefault="00E06A97" w:rsidP="00E06A97">
            <w:pPr>
              <w:tabs>
                <w:tab w:val="left" w:pos="300"/>
                <w:tab w:val="left" w:pos="3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E06A97" w:rsidRPr="002D0966" w:rsidRDefault="00473E64" w:rsidP="009E1B43">
            <w:pPr>
              <w:tabs>
                <w:tab w:val="left" w:pos="300"/>
                <w:tab w:val="left" w:pos="3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E06A97" w:rsidRPr="002D096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C157AB" w:rsidRDefault="00C157AB" w:rsidP="00C157AB">
      <w:pPr>
        <w:tabs>
          <w:tab w:val="left" w:pos="300"/>
          <w:tab w:val="left" w:pos="3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157AB" w:rsidRDefault="00C157AB" w:rsidP="00C157AB">
      <w:pPr>
        <w:tabs>
          <w:tab w:val="left" w:pos="300"/>
          <w:tab w:val="left" w:pos="375"/>
        </w:tabs>
        <w:rPr>
          <w:rFonts w:ascii="Times New Roman" w:hAnsi="Times New Roman" w:cs="Times New Roman"/>
          <w:sz w:val="24"/>
          <w:szCs w:val="24"/>
        </w:rPr>
      </w:pPr>
    </w:p>
    <w:p w:rsidR="00C157AB" w:rsidRDefault="00C157AB" w:rsidP="00C157AB">
      <w:pPr>
        <w:tabs>
          <w:tab w:val="left" w:pos="300"/>
          <w:tab w:val="left" w:pos="375"/>
        </w:tabs>
        <w:rPr>
          <w:rFonts w:ascii="Times New Roman" w:hAnsi="Times New Roman" w:cs="Times New Roman"/>
          <w:sz w:val="24"/>
          <w:szCs w:val="24"/>
        </w:rPr>
      </w:pPr>
    </w:p>
    <w:p w:rsidR="003B5AB4" w:rsidRDefault="00C157AB" w:rsidP="004D1BFE">
      <w:pPr>
        <w:tabs>
          <w:tab w:val="center" w:pos="4819"/>
          <w:tab w:val="left" w:pos="7395"/>
          <w:tab w:val="left" w:pos="8295"/>
        </w:tabs>
        <w:rPr>
          <w:b/>
          <w:bCs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D1B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p w:rsidR="003B5AB4" w:rsidRDefault="003B5AB4" w:rsidP="00113C1D">
      <w:pPr>
        <w:rPr>
          <w:b/>
          <w:bCs/>
          <w:lang w:val="ru-RU"/>
        </w:rPr>
      </w:pPr>
    </w:p>
    <w:sectPr w:rsidR="003B5AB4" w:rsidSect="004D1BFE">
      <w:pgSz w:w="12240" w:h="15840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1B3612C1"/>
    <w:multiLevelType w:val="hybridMultilevel"/>
    <w:tmpl w:val="E364F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C8C"/>
    <w:rsid w:val="00113C1D"/>
    <w:rsid w:val="0026006B"/>
    <w:rsid w:val="002D0966"/>
    <w:rsid w:val="00360F8E"/>
    <w:rsid w:val="003B5AB4"/>
    <w:rsid w:val="003E0C80"/>
    <w:rsid w:val="0044229B"/>
    <w:rsid w:val="00473E64"/>
    <w:rsid w:val="00474C50"/>
    <w:rsid w:val="00492B9D"/>
    <w:rsid w:val="004932F6"/>
    <w:rsid w:val="004D1BFE"/>
    <w:rsid w:val="00504F23"/>
    <w:rsid w:val="00706AF3"/>
    <w:rsid w:val="00886BC3"/>
    <w:rsid w:val="009426C7"/>
    <w:rsid w:val="00977AA6"/>
    <w:rsid w:val="0099738A"/>
    <w:rsid w:val="009E1B43"/>
    <w:rsid w:val="00A76207"/>
    <w:rsid w:val="00BE4C8C"/>
    <w:rsid w:val="00C157AB"/>
    <w:rsid w:val="00C4700D"/>
    <w:rsid w:val="00D053D4"/>
    <w:rsid w:val="00D84831"/>
    <w:rsid w:val="00E06A97"/>
    <w:rsid w:val="00EB560C"/>
    <w:rsid w:val="00F02E46"/>
    <w:rsid w:val="00F0484A"/>
    <w:rsid w:val="00FB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60E75"/>
  <w15:chartTrackingRefBased/>
  <w15:docId w15:val="{0636D09A-83A9-4BF3-AABF-709555247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C80"/>
    <w:pPr>
      <w:ind w:left="720"/>
      <w:contextualSpacing/>
    </w:pPr>
  </w:style>
  <w:style w:type="table" w:styleId="a4">
    <w:name w:val="Table Grid"/>
    <w:basedOn w:val="a1"/>
    <w:uiPriority w:val="59"/>
    <w:rsid w:val="00C157A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C157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9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2022-02-01T07:25:00Z</dcterms:created>
  <dcterms:modified xsi:type="dcterms:W3CDTF">2023-06-30T05:34:00Z</dcterms:modified>
</cp:coreProperties>
</file>