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BEE" w:rsidRDefault="00561BEE" w:rsidP="00561BEE">
      <w:pPr>
        <w:spacing w:after="160" w:line="254" w:lineRule="auto"/>
        <w:jc w:val="center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561BEE" w:rsidRDefault="00561BEE" w:rsidP="00561BEE">
      <w:pPr>
        <w:framePr w:hSpace="180" w:wrap="around" w:vAnchor="text" w:hAnchor="page" w:x="5845" w:y="1"/>
        <w:spacing w:after="160" w:line="256" w:lineRule="auto"/>
        <w:rPr>
          <w:rFonts w:asciiTheme="minorHAnsi" w:eastAsiaTheme="minorHAnsi" w:hAnsiTheme="minorHAnsi" w:cs="Tahoma"/>
          <w:sz w:val="22"/>
          <w:szCs w:val="22"/>
          <w:lang w:val="uk-UA" w:eastAsia="en-US"/>
        </w:rPr>
      </w:pPr>
      <w:r>
        <w:rPr>
          <w:rFonts w:asciiTheme="minorHAnsi" w:eastAsiaTheme="minorHAnsi" w:hAnsiTheme="minorHAnsi" w:cs="Tahoma"/>
          <w:sz w:val="22"/>
          <w:szCs w:val="22"/>
          <w:lang w:val="uk-UA" w:eastAsia="en-US"/>
        </w:rPr>
        <w:object w:dxaOrig="795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2.5pt" o:ole="">
            <v:imagedata r:id="rId6" o:title=""/>
          </v:shape>
          <o:OLEObject Type="Embed" ProgID="PBrush" ShapeID="_x0000_i1025" DrawAspect="Content" ObjectID="_1763884243" r:id="rId7"/>
        </w:object>
      </w:r>
    </w:p>
    <w:p w:rsidR="00561BEE" w:rsidRDefault="00561BEE" w:rsidP="00561BEE">
      <w:pPr>
        <w:spacing w:after="160" w:line="254" w:lineRule="auto"/>
        <w:jc w:val="center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561BEE" w:rsidRDefault="00561BEE" w:rsidP="00561BEE">
      <w:pPr>
        <w:spacing w:after="160" w:line="254" w:lineRule="auto"/>
        <w:jc w:val="center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561BEE" w:rsidRDefault="00561BEE" w:rsidP="00561BEE">
      <w:pPr>
        <w:spacing w:after="160" w:line="254" w:lineRule="auto"/>
        <w:jc w:val="center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561BEE" w:rsidRDefault="00561BEE" w:rsidP="00561BEE">
      <w:pPr>
        <w:keepNext/>
        <w:tabs>
          <w:tab w:val="left" w:pos="2220"/>
          <w:tab w:val="center" w:pos="5013"/>
        </w:tabs>
        <w:jc w:val="center"/>
        <w:outlineLvl w:val="0"/>
        <w:rPr>
          <w:b/>
          <w:lang w:val="uk-UA"/>
        </w:rPr>
      </w:pPr>
      <w:r>
        <w:rPr>
          <w:b/>
          <w:lang w:val="uk-UA"/>
        </w:rPr>
        <w:t>УКРАЇНА</w:t>
      </w:r>
    </w:p>
    <w:p w:rsidR="00561BEE" w:rsidRDefault="00561BEE" w:rsidP="00561BEE">
      <w:pPr>
        <w:keepNext/>
        <w:tabs>
          <w:tab w:val="left" w:pos="2220"/>
          <w:tab w:val="center" w:pos="5013"/>
        </w:tabs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РОЗДІЛЬНЯНСЬКА   МІСЬКА   РАДА</w:t>
      </w:r>
    </w:p>
    <w:p w:rsidR="00561BEE" w:rsidRDefault="00561BEE" w:rsidP="00561BEE">
      <w:pPr>
        <w:spacing w:after="160" w:line="254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ОДЕСЬКОЇ ОБЛАСТІ</w:t>
      </w:r>
    </w:p>
    <w:p w:rsidR="00561BEE" w:rsidRDefault="00561BEE" w:rsidP="00561BEE">
      <w:pPr>
        <w:spacing w:after="160" w:line="254" w:lineRule="auto"/>
        <w:jc w:val="center"/>
        <w:rPr>
          <w:rFonts w:eastAsiaTheme="minorHAnsi"/>
          <w:b/>
          <w:spacing w:val="20"/>
          <w:sz w:val="28"/>
          <w:szCs w:val="28"/>
          <w:lang w:val="uk-UA" w:eastAsia="en-US"/>
        </w:rPr>
      </w:pPr>
      <w:r>
        <w:rPr>
          <w:rFonts w:eastAsiaTheme="minorHAnsi"/>
          <w:b/>
          <w:spacing w:val="20"/>
          <w:sz w:val="28"/>
          <w:szCs w:val="28"/>
          <w:lang w:val="uk-UA" w:eastAsia="en-US"/>
        </w:rPr>
        <w:t>ПРОЄКТ РІШЕННЯ</w:t>
      </w:r>
    </w:p>
    <w:p w:rsidR="00561BEE" w:rsidRDefault="00561BEE" w:rsidP="00561BEE">
      <w:pPr>
        <w:autoSpaceDN w:val="0"/>
        <w:spacing w:after="120" w:line="360" w:lineRule="auto"/>
        <w:jc w:val="center"/>
        <w:rPr>
          <w:rFonts w:eastAsia="Batang"/>
          <w:b/>
          <w:lang w:val="uk-UA"/>
        </w:rPr>
      </w:pPr>
      <w:r>
        <w:rPr>
          <w:rFonts w:eastAsia="Batang"/>
          <w:b/>
          <w:lang w:val="en-US"/>
        </w:rPr>
        <w:t>XXX</w:t>
      </w:r>
      <w:r w:rsidR="009109B5">
        <w:rPr>
          <w:rFonts w:eastAsia="Batang"/>
          <w:b/>
          <w:lang w:val="uk-UA"/>
        </w:rPr>
        <w:t>V</w:t>
      </w:r>
      <w:r>
        <w:rPr>
          <w:rFonts w:eastAsia="Batang"/>
          <w:b/>
          <w:lang w:val="uk-UA"/>
        </w:rPr>
        <w:t>ІІ сесія VIII скликання</w:t>
      </w:r>
    </w:p>
    <w:p w:rsidR="00561BEE" w:rsidRDefault="00561BEE" w:rsidP="00561BEE">
      <w:pPr>
        <w:rPr>
          <w:b/>
          <w:spacing w:val="20"/>
          <w:lang w:val="uk-UA"/>
        </w:rPr>
      </w:pPr>
      <w:r>
        <w:rPr>
          <w:b/>
          <w:spacing w:val="20"/>
          <w:lang w:val="uk-UA"/>
        </w:rPr>
        <w:t>Про передачу Управлінням житлово–</w:t>
      </w:r>
    </w:p>
    <w:p w:rsidR="00561BEE" w:rsidRDefault="00561BEE" w:rsidP="00561BEE">
      <w:pPr>
        <w:rPr>
          <w:b/>
          <w:spacing w:val="20"/>
          <w:lang w:val="uk-UA"/>
        </w:rPr>
      </w:pPr>
      <w:r>
        <w:rPr>
          <w:b/>
          <w:spacing w:val="20"/>
          <w:lang w:val="uk-UA"/>
        </w:rPr>
        <w:t>комунального господарства та інфраструктури</w:t>
      </w:r>
    </w:p>
    <w:p w:rsidR="00561BEE" w:rsidRDefault="00561BEE" w:rsidP="00561BEE">
      <w:pPr>
        <w:rPr>
          <w:b/>
          <w:spacing w:val="20"/>
          <w:lang w:val="uk-UA"/>
        </w:rPr>
      </w:pPr>
      <w:r>
        <w:rPr>
          <w:b/>
          <w:spacing w:val="20"/>
          <w:lang w:val="uk-UA"/>
        </w:rPr>
        <w:t xml:space="preserve">Роздільнянської міської ради на баланс </w:t>
      </w:r>
    </w:p>
    <w:p w:rsidR="00561BEE" w:rsidRPr="00815CD1" w:rsidRDefault="00561BEE" w:rsidP="00561BEE">
      <w:pPr>
        <w:rPr>
          <w:b/>
          <w:lang w:val="uk-UA"/>
        </w:rPr>
      </w:pPr>
      <w:r>
        <w:rPr>
          <w:b/>
        </w:rPr>
        <w:t>комунальн</w:t>
      </w:r>
      <w:r w:rsidR="00815CD1">
        <w:rPr>
          <w:b/>
          <w:lang w:val="uk-UA"/>
        </w:rPr>
        <w:t>им</w:t>
      </w:r>
      <w:r>
        <w:rPr>
          <w:b/>
        </w:rPr>
        <w:t xml:space="preserve"> підприємства</w:t>
      </w:r>
      <w:r w:rsidR="00815CD1">
        <w:rPr>
          <w:b/>
          <w:lang w:val="uk-UA"/>
        </w:rPr>
        <w:t>м</w:t>
      </w:r>
    </w:p>
    <w:p w:rsidR="00561BEE" w:rsidRDefault="00561BEE" w:rsidP="00561BEE">
      <w:pPr>
        <w:rPr>
          <w:b/>
          <w:bCs/>
          <w:color w:val="000000"/>
          <w:lang w:val="uk-UA"/>
        </w:rPr>
      </w:pPr>
      <w:r>
        <w:rPr>
          <w:b/>
          <w:lang w:val="uk-UA"/>
        </w:rPr>
        <w:t>Роздільнянськ</w:t>
      </w:r>
      <w:r w:rsidR="00F90004">
        <w:rPr>
          <w:b/>
          <w:lang w:val="uk-UA"/>
        </w:rPr>
        <w:t>ої міської ради</w:t>
      </w:r>
    </w:p>
    <w:p w:rsidR="00F90004" w:rsidRDefault="00561BEE" w:rsidP="00940AE5">
      <w:pPr>
        <w:rPr>
          <w:rFonts w:eastAsiaTheme="minorHAnsi"/>
          <w:b/>
          <w:color w:val="333333"/>
          <w:bdr w:val="none" w:sz="0" w:space="0" w:color="auto" w:frame="1"/>
          <w:lang w:val="uk-UA" w:eastAsia="en-US"/>
        </w:rPr>
      </w:pPr>
      <w:r>
        <w:rPr>
          <w:b/>
          <w:lang w:val="uk-UA"/>
        </w:rPr>
        <w:t>витрат, понесених на</w:t>
      </w:r>
      <w:r w:rsidR="00940AE5" w:rsidRPr="00940AE5">
        <w:rPr>
          <w:rFonts w:eastAsiaTheme="minorHAnsi"/>
          <w:color w:val="333333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="00940AE5" w:rsidRPr="00F90004">
        <w:rPr>
          <w:rFonts w:eastAsiaTheme="minorHAnsi"/>
          <w:b/>
          <w:color w:val="333333"/>
          <w:bdr w:val="none" w:sz="0" w:space="0" w:color="auto" w:frame="1"/>
          <w:lang w:val="uk-UA" w:eastAsia="en-US"/>
        </w:rPr>
        <w:t xml:space="preserve">капітальні ремонти та </w:t>
      </w:r>
    </w:p>
    <w:p w:rsidR="00C52ACF" w:rsidRDefault="00940AE5" w:rsidP="00940AE5">
      <w:pPr>
        <w:rPr>
          <w:rFonts w:eastAsiaTheme="minorHAnsi"/>
          <w:b/>
          <w:color w:val="333333"/>
          <w:bdr w:val="none" w:sz="0" w:space="0" w:color="auto" w:frame="1"/>
          <w:lang w:val="uk-UA" w:eastAsia="en-US"/>
        </w:rPr>
      </w:pPr>
      <w:r w:rsidRPr="00F90004">
        <w:rPr>
          <w:rFonts w:eastAsiaTheme="minorHAnsi"/>
          <w:b/>
          <w:color w:val="333333"/>
          <w:bdr w:val="none" w:sz="0" w:space="0" w:color="auto" w:frame="1"/>
          <w:lang w:val="uk-UA" w:eastAsia="en-US"/>
        </w:rPr>
        <w:t>реконструкції водопровідних</w:t>
      </w:r>
      <w:r w:rsidR="00CF7FD6">
        <w:rPr>
          <w:rFonts w:eastAsiaTheme="minorHAnsi"/>
          <w:b/>
          <w:color w:val="333333"/>
          <w:bdr w:val="none" w:sz="0" w:space="0" w:color="auto" w:frame="1"/>
          <w:lang w:val="uk-UA" w:eastAsia="en-US"/>
        </w:rPr>
        <w:t xml:space="preserve"> </w:t>
      </w:r>
      <w:r w:rsidRPr="00F90004">
        <w:rPr>
          <w:rFonts w:eastAsiaTheme="minorHAnsi"/>
          <w:b/>
          <w:color w:val="333333"/>
          <w:bdr w:val="none" w:sz="0" w:space="0" w:color="auto" w:frame="1"/>
          <w:lang w:val="uk-UA" w:eastAsia="en-US"/>
        </w:rPr>
        <w:t xml:space="preserve"> мереж</w:t>
      </w:r>
      <w:r w:rsidR="00C52ACF">
        <w:rPr>
          <w:rFonts w:eastAsiaTheme="minorHAnsi"/>
          <w:b/>
          <w:color w:val="333333"/>
          <w:bdr w:val="none" w:sz="0" w:space="0" w:color="auto" w:frame="1"/>
          <w:lang w:val="uk-UA" w:eastAsia="en-US"/>
        </w:rPr>
        <w:t xml:space="preserve"> </w:t>
      </w:r>
    </w:p>
    <w:p w:rsidR="00561BEE" w:rsidRDefault="00CF7FD6" w:rsidP="00561BEE">
      <w:pPr>
        <w:rPr>
          <w:b/>
          <w:lang w:val="uk-UA"/>
        </w:rPr>
      </w:pPr>
      <w:r>
        <w:rPr>
          <w:rFonts w:eastAsiaTheme="minorHAnsi"/>
          <w:b/>
          <w:color w:val="333333"/>
          <w:bdr w:val="none" w:sz="0" w:space="0" w:color="auto" w:frame="1"/>
          <w:lang w:val="uk-UA" w:eastAsia="en-US"/>
        </w:rPr>
        <w:t>і зливної каналізації</w:t>
      </w:r>
      <w:r w:rsidR="00C52ACF">
        <w:rPr>
          <w:rFonts w:eastAsiaTheme="minorHAnsi"/>
          <w:b/>
          <w:color w:val="333333"/>
          <w:bdr w:val="none" w:sz="0" w:space="0" w:color="auto" w:frame="1"/>
          <w:lang w:val="uk-UA" w:eastAsia="en-US"/>
        </w:rPr>
        <w:t xml:space="preserve"> </w:t>
      </w:r>
      <w:r w:rsidR="00F90004">
        <w:rPr>
          <w:b/>
          <w:lang w:val="uk-UA"/>
        </w:rPr>
        <w:t>в 2021 році</w:t>
      </w:r>
    </w:p>
    <w:p w:rsidR="00561BEE" w:rsidRDefault="00561BEE" w:rsidP="00561BEE">
      <w:pPr>
        <w:shd w:val="clear" w:color="auto" w:fill="FFFFFF"/>
        <w:spacing w:before="225" w:after="225"/>
        <w:jc w:val="both"/>
        <w:rPr>
          <w:rFonts w:eastAsia="Batang"/>
          <w:lang w:val="uk-UA" w:eastAsia="en-US"/>
        </w:rPr>
      </w:pPr>
      <w:r>
        <w:rPr>
          <w:lang w:val="uk-UA"/>
        </w:rPr>
        <w:t xml:space="preserve">     Керуючись Законами України «Про місцеве самоврядування в Україні» та «Про бухгалтерський облік та фінансову звітність в Україні», з метою врахування витрат міського бюджету в балансовому обліку балансоутримувач</w:t>
      </w:r>
      <w:r w:rsidR="00F90004">
        <w:rPr>
          <w:lang w:val="uk-UA"/>
        </w:rPr>
        <w:t>ів</w:t>
      </w:r>
      <w:r>
        <w:rPr>
          <w:lang w:val="uk-UA"/>
        </w:rPr>
        <w:t xml:space="preserve"> об’єктів </w:t>
      </w:r>
      <w:r w:rsidR="0086313B">
        <w:rPr>
          <w:lang w:val="uk-UA"/>
        </w:rPr>
        <w:t>водопровідно – каналізаційного господарства</w:t>
      </w:r>
      <w:r w:rsidR="002F41FA">
        <w:rPr>
          <w:lang w:val="uk-UA"/>
        </w:rPr>
        <w:t xml:space="preserve"> </w:t>
      </w:r>
      <w:r>
        <w:rPr>
          <w:lang w:val="uk-UA"/>
        </w:rPr>
        <w:t>комунального підприємства «Роздільнянський міський водоканал»</w:t>
      </w:r>
      <w:r w:rsidR="002F41FA">
        <w:rPr>
          <w:lang w:val="uk-UA"/>
        </w:rPr>
        <w:t>,</w:t>
      </w:r>
      <w:r w:rsidR="002F41FA" w:rsidRPr="002F41FA">
        <w:rPr>
          <w:bCs/>
          <w:sz w:val="28"/>
          <w:szCs w:val="28"/>
          <w:lang w:val="uk-UA"/>
        </w:rPr>
        <w:t xml:space="preserve"> </w:t>
      </w:r>
      <w:r w:rsidR="002F41FA" w:rsidRPr="002F41FA">
        <w:rPr>
          <w:bCs/>
          <w:lang w:val="uk-UA"/>
        </w:rPr>
        <w:t>комунально</w:t>
      </w:r>
      <w:r w:rsidR="002F41FA">
        <w:rPr>
          <w:bCs/>
          <w:lang w:val="uk-UA"/>
        </w:rPr>
        <w:t>го</w:t>
      </w:r>
      <w:r w:rsidR="002F41FA" w:rsidRPr="002F41FA">
        <w:rPr>
          <w:bCs/>
          <w:lang w:val="uk-UA"/>
        </w:rPr>
        <w:t xml:space="preserve"> підприємств</w:t>
      </w:r>
      <w:r w:rsidR="002F41FA">
        <w:rPr>
          <w:bCs/>
          <w:lang w:val="uk-UA"/>
        </w:rPr>
        <w:t>а</w:t>
      </w:r>
      <w:r w:rsidR="002F41FA" w:rsidRPr="002F41FA">
        <w:rPr>
          <w:bCs/>
          <w:lang w:val="uk-UA"/>
        </w:rPr>
        <w:t xml:space="preserve"> «Виноградарське»</w:t>
      </w:r>
      <w:r w:rsidR="002F41FA">
        <w:rPr>
          <w:bCs/>
          <w:lang w:val="uk-UA"/>
        </w:rPr>
        <w:t xml:space="preserve"> та</w:t>
      </w:r>
      <w:r w:rsidR="005376DC" w:rsidRPr="005376DC">
        <w:rPr>
          <w:bCs/>
          <w:sz w:val="28"/>
          <w:szCs w:val="28"/>
          <w:lang w:val="uk-UA"/>
        </w:rPr>
        <w:t xml:space="preserve"> </w:t>
      </w:r>
      <w:r w:rsidR="005376DC" w:rsidRPr="005376DC">
        <w:rPr>
          <w:bCs/>
          <w:lang w:val="uk-UA"/>
        </w:rPr>
        <w:t>Єреміївсько</w:t>
      </w:r>
      <w:r w:rsidR="005376DC">
        <w:rPr>
          <w:bCs/>
          <w:lang w:val="uk-UA"/>
        </w:rPr>
        <w:t>го</w:t>
      </w:r>
      <w:r w:rsidR="005376DC" w:rsidRPr="005376DC">
        <w:rPr>
          <w:bCs/>
          <w:lang w:val="uk-UA"/>
        </w:rPr>
        <w:t xml:space="preserve">   комунально</w:t>
      </w:r>
      <w:r w:rsidR="005376DC">
        <w:rPr>
          <w:bCs/>
          <w:lang w:val="uk-UA"/>
        </w:rPr>
        <w:t>го</w:t>
      </w:r>
      <w:r w:rsidR="005376DC" w:rsidRPr="005376DC">
        <w:rPr>
          <w:bCs/>
          <w:lang w:val="uk-UA"/>
        </w:rPr>
        <w:t xml:space="preserve"> підприємств</w:t>
      </w:r>
      <w:r w:rsidR="005376DC">
        <w:rPr>
          <w:bCs/>
          <w:lang w:val="uk-UA"/>
        </w:rPr>
        <w:t>а</w:t>
      </w:r>
      <w:r w:rsidR="00AF60FC">
        <w:rPr>
          <w:bCs/>
          <w:lang w:val="uk-UA"/>
        </w:rPr>
        <w:t xml:space="preserve"> «</w:t>
      </w:r>
      <w:r w:rsidR="005376DC" w:rsidRPr="005376DC">
        <w:rPr>
          <w:bCs/>
          <w:lang w:val="uk-UA"/>
        </w:rPr>
        <w:t>Мрія»</w:t>
      </w:r>
      <w:r w:rsidRPr="002F41FA">
        <w:rPr>
          <w:lang w:val="uk-UA"/>
        </w:rPr>
        <w:t>,</w:t>
      </w:r>
      <w:r>
        <w:rPr>
          <w:lang w:val="uk-UA"/>
        </w:rPr>
        <w:t xml:space="preserve"> </w:t>
      </w:r>
      <w:r>
        <w:rPr>
          <w:color w:val="333333"/>
          <w:bdr w:val="none" w:sz="0" w:space="0" w:color="auto" w:frame="1"/>
          <w:lang w:val="uk-UA" w:eastAsia="uk-UA"/>
        </w:rPr>
        <w:t xml:space="preserve">враховуючи клопотання </w:t>
      </w:r>
      <w:r>
        <w:rPr>
          <w:lang w:val="uk-UA"/>
        </w:rPr>
        <w:t>Управління житлово-комунального господарства та інфраструктури Роздільнянської міської ради</w:t>
      </w:r>
      <w:r>
        <w:rPr>
          <w:color w:val="333333"/>
          <w:bdr w:val="none" w:sz="0" w:space="0" w:color="auto" w:frame="1"/>
          <w:lang w:val="uk-UA" w:eastAsia="uk-UA"/>
        </w:rPr>
        <w:t xml:space="preserve"> від  </w:t>
      </w:r>
      <w:r w:rsidR="0086313B">
        <w:rPr>
          <w:color w:val="333333"/>
          <w:bdr w:val="none" w:sz="0" w:space="0" w:color="auto" w:frame="1"/>
          <w:lang w:val="uk-UA" w:eastAsia="uk-UA"/>
        </w:rPr>
        <w:t>11</w:t>
      </w:r>
      <w:r w:rsidR="00A75864">
        <w:rPr>
          <w:color w:val="333333"/>
          <w:bdr w:val="none" w:sz="0" w:space="0" w:color="auto" w:frame="1"/>
          <w:lang w:val="uk-UA" w:eastAsia="uk-UA"/>
        </w:rPr>
        <w:t xml:space="preserve"> </w:t>
      </w:r>
      <w:r w:rsidR="0086313B">
        <w:rPr>
          <w:color w:val="333333"/>
          <w:bdr w:val="none" w:sz="0" w:space="0" w:color="auto" w:frame="1"/>
          <w:lang w:val="uk-UA" w:eastAsia="uk-UA"/>
        </w:rPr>
        <w:t>гру</w:t>
      </w:r>
      <w:r w:rsidR="00A75864">
        <w:rPr>
          <w:color w:val="333333"/>
          <w:bdr w:val="none" w:sz="0" w:space="0" w:color="auto" w:frame="1"/>
          <w:lang w:val="uk-UA" w:eastAsia="uk-UA"/>
        </w:rPr>
        <w:t>дня 2023 року №</w:t>
      </w:r>
      <w:r>
        <w:rPr>
          <w:color w:val="333333"/>
          <w:bdr w:val="none" w:sz="0" w:space="0" w:color="auto" w:frame="1"/>
          <w:lang w:val="uk-UA" w:eastAsia="uk-UA"/>
        </w:rPr>
        <w:t>6</w:t>
      </w:r>
      <w:r w:rsidR="00A75864">
        <w:rPr>
          <w:color w:val="333333"/>
          <w:bdr w:val="none" w:sz="0" w:space="0" w:color="auto" w:frame="1"/>
          <w:lang w:val="uk-UA" w:eastAsia="uk-UA"/>
        </w:rPr>
        <w:t>63</w:t>
      </w:r>
      <w:r>
        <w:rPr>
          <w:color w:val="333333"/>
          <w:bdr w:val="none" w:sz="0" w:space="0" w:color="auto" w:frame="1"/>
          <w:lang w:val="uk-UA" w:eastAsia="uk-UA"/>
        </w:rPr>
        <w:t xml:space="preserve">, </w:t>
      </w:r>
      <w:r>
        <w:rPr>
          <w:shd w:val="clear" w:color="auto" w:fill="FFFFFF"/>
          <w:lang w:val="uk-UA"/>
        </w:rPr>
        <w:t>висновки</w:t>
      </w:r>
      <w:r>
        <w:rPr>
          <w:rFonts w:eastAsia="Batang"/>
          <w:lang w:val="uk-UA" w:eastAsia="en-US"/>
        </w:rPr>
        <w:t xml:space="preserve">  та рекомендації постійної комісії міської ради з питань житлово-комунального господарства, управління комунальною власністю, благоустрою, екології, транспорту та підприємництва, </w:t>
      </w:r>
      <w:r>
        <w:rPr>
          <w:shd w:val="clear" w:color="auto" w:fill="FFFFFF"/>
          <w:lang w:val="uk-UA"/>
        </w:rPr>
        <w:t xml:space="preserve"> </w:t>
      </w:r>
      <w:r>
        <w:rPr>
          <w:rFonts w:eastAsia="Batang"/>
          <w:lang w:val="uk-UA" w:eastAsia="en-US"/>
        </w:rPr>
        <w:t>Роздільнянська міська рада,</w:t>
      </w:r>
    </w:p>
    <w:p w:rsidR="00561BEE" w:rsidRDefault="00561BEE" w:rsidP="00561BEE">
      <w:pPr>
        <w:ind w:firstLine="567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ВИРІШИЛА:</w:t>
      </w:r>
    </w:p>
    <w:p w:rsidR="00561BEE" w:rsidRDefault="00561BEE" w:rsidP="00561BEE">
      <w:pPr>
        <w:ind w:firstLine="567"/>
        <w:jc w:val="both"/>
        <w:rPr>
          <w:b/>
          <w:color w:val="000000"/>
          <w:lang w:val="uk-UA"/>
        </w:rPr>
      </w:pPr>
    </w:p>
    <w:p w:rsidR="00065AC2" w:rsidRPr="00065AC2" w:rsidRDefault="00561BEE" w:rsidP="00DF0049">
      <w:pPr>
        <w:jc w:val="both"/>
        <w:rPr>
          <w:rFonts w:eastAsiaTheme="minorHAnsi"/>
          <w:color w:val="333333"/>
          <w:bdr w:val="none" w:sz="0" w:space="0" w:color="auto" w:frame="1"/>
          <w:lang w:val="uk-UA" w:eastAsia="en-US"/>
        </w:rPr>
      </w:pPr>
      <w:r>
        <w:rPr>
          <w:lang w:val="uk-UA"/>
        </w:rPr>
        <w:t xml:space="preserve">     1.Управлінню житлово-комунального господарства та інфраструктури Роздільнянської міської ради </w:t>
      </w:r>
      <w:r>
        <w:rPr>
          <w:spacing w:val="20"/>
          <w:lang w:val="uk-UA"/>
        </w:rPr>
        <w:t xml:space="preserve">(код ЄДРПОУ 44055064) </w:t>
      </w:r>
      <w:r>
        <w:rPr>
          <w:lang w:val="uk-UA"/>
        </w:rPr>
        <w:t>передати балансоутримувач</w:t>
      </w:r>
      <w:r w:rsidR="00AF60FC">
        <w:rPr>
          <w:lang w:val="uk-UA"/>
        </w:rPr>
        <w:t>ам об’єктів водопровідно – каналізаційного господарства</w:t>
      </w:r>
      <w:r w:rsidR="00065AC2" w:rsidRPr="00065AC2">
        <w:rPr>
          <w:b/>
          <w:lang w:val="uk-UA"/>
        </w:rPr>
        <w:t xml:space="preserve"> </w:t>
      </w:r>
      <w:r w:rsidR="00065AC2" w:rsidRPr="00065AC2">
        <w:rPr>
          <w:lang w:val="uk-UA"/>
        </w:rPr>
        <w:t>витрат</w:t>
      </w:r>
      <w:r w:rsidR="00065AC2">
        <w:rPr>
          <w:lang w:val="uk-UA"/>
        </w:rPr>
        <w:t>и</w:t>
      </w:r>
      <w:r w:rsidR="00065AC2" w:rsidRPr="00065AC2">
        <w:rPr>
          <w:lang w:val="uk-UA"/>
        </w:rPr>
        <w:t>, понесен</w:t>
      </w:r>
      <w:r w:rsidR="00065AC2">
        <w:rPr>
          <w:lang w:val="uk-UA"/>
        </w:rPr>
        <w:t>і</w:t>
      </w:r>
      <w:r w:rsidR="00065AC2" w:rsidRPr="00065AC2">
        <w:rPr>
          <w:lang w:val="uk-UA"/>
        </w:rPr>
        <w:t xml:space="preserve"> на</w:t>
      </w:r>
      <w:r w:rsidR="00065AC2" w:rsidRPr="00065AC2">
        <w:rPr>
          <w:rFonts w:eastAsiaTheme="minorHAnsi"/>
          <w:color w:val="333333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="00065AC2" w:rsidRPr="00065AC2">
        <w:rPr>
          <w:rFonts w:eastAsiaTheme="minorHAnsi"/>
          <w:color w:val="333333"/>
          <w:bdr w:val="none" w:sz="0" w:space="0" w:color="auto" w:frame="1"/>
          <w:lang w:val="uk-UA" w:eastAsia="en-US"/>
        </w:rPr>
        <w:t xml:space="preserve">капітальні ремонти та </w:t>
      </w:r>
    </w:p>
    <w:p w:rsidR="00065AC2" w:rsidRDefault="00065AC2" w:rsidP="00CA6029">
      <w:pPr>
        <w:rPr>
          <w:lang w:val="uk-UA"/>
        </w:rPr>
      </w:pPr>
      <w:r w:rsidRPr="00065AC2">
        <w:rPr>
          <w:rFonts w:eastAsiaTheme="minorHAnsi"/>
          <w:color w:val="333333"/>
          <w:bdr w:val="none" w:sz="0" w:space="0" w:color="auto" w:frame="1"/>
          <w:lang w:val="uk-UA" w:eastAsia="en-US"/>
        </w:rPr>
        <w:t xml:space="preserve">реконструкції водопровідних </w:t>
      </w:r>
      <w:r w:rsidRPr="00CA6029">
        <w:rPr>
          <w:rFonts w:eastAsiaTheme="minorHAnsi"/>
          <w:color w:val="333333"/>
          <w:bdr w:val="none" w:sz="0" w:space="0" w:color="auto" w:frame="1"/>
          <w:lang w:val="uk-UA" w:eastAsia="en-US"/>
        </w:rPr>
        <w:t>мереж</w:t>
      </w:r>
      <w:r w:rsidR="00CA6029" w:rsidRPr="00CA6029">
        <w:rPr>
          <w:rFonts w:eastAsiaTheme="minorHAnsi"/>
          <w:color w:val="333333"/>
          <w:bdr w:val="none" w:sz="0" w:space="0" w:color="auto" w:frame="1"/>
          <w:lang w:val="uk-UA" w:eastAsia="en-US"/>
        </w:rPr>
        <w:t xml:space="preserve"> </w:t>
      </w:r>
      <w:r w:rsidR="00CA6029" w:rsidRPr="00CA6029">
        <w:rPr>
          <w:rFonts w:eastAsiaTheme="minorHAnsi"/>
          <w:color w:val="333333"/>
          <w:bdr w:val="none" w:sz="0" w:space="0" w:color="auto" w:frame="1"/>
          <w:lang w:val="uk-UA" w:eastAsia="en-US"/>
        </w:rPr>
        <w:t>і  зливної каналізації</w:t>
      </w:r>
      <w:r w:rsidR="00CA6029">
        <w:rPr>
          <w:rFonts w:eastAsiaTheme="minorHAnsi"/>
          <w:color w:val="333333"/>
          <w:bdr w:val="none" w:sz="0" w:space="0" w:color="auto" w:frame="1"/>
          <w:lang w:val="uk-UA" w:eastAsia="en-US"/>
        </w:rPr>
        <w:t xml:space="preserve"> </w:t>
      </w:r>
      <w:r>
        <w:rPr>
          <w:rFonts w:eastAsiaTheme="minorHAnsi"/>
          <w:color w:val="333333"/>
          <w:bdr w:val="none" w:sz="0" w:space="0" w:color="auto" w:frame="1"/>
          <w:lang w:val="uk-UA" w:eastAsia="en-US"/>
        </w:rPr>
        <w:t xml:space="preserve"> </w:t>
      </w:r>
      <w:r w:rsidRPr="00065AC2">
        <w:rPr>
          <w:lang w:val="uk-UA"/>
        </w:rPr>
        <w:t>в 2021 році</w:t>
      </w:r>
      <w:r>
        <w:rPr>
          <w:lang w:val="uk-UA"/>
        </w:rPr>
        <w:t xml:space="preserve">  </w:t>
      </w:r>
      <w:r w:rsidR="008C68D5">
        <w:rPr>
          <w:lang w:val="uk-UA"/>
        </w:rPr>
        <w:t xml:space="preserve">в </w:t>
      </w:r>
      <w:r>
        <w:rPr>
          <w:lang w:val="uk-UA"/>
        </w:rPr>
        <w:t xml:space="preserve"> загальн</w:t>
      </w:r>
      <w:r w:rsidR="008C68D5">
        <w:rPr>
          <w:lang w:val="uk-UA"/>
        </w:rPr>
        <w:t>ій</w:t>
      </w:r>
      <w:r>
        <w:rPr>
          <w:lang w:val="uk-UA"/>
        </w:rPr>
        <w:t xml:space="preserve"> сум</w:t>
      </w:r>
      <w:r w:rsidR="008C68D5">
        <w:rPr>
          <w:lang w:val="uk-UA"/>
        </w:rPr>
        <w:t xml:space="preserve">і 909187,37 гривень, в тому числі : </w:t>
      </w:r>
    </w:p>
    <w:p w:rsidR="00CA6029" w:rsidRPr="00065AC2" w:rsidRDefault="00CA6029" w:rsidP="00CA6029">
      <w:pPr>
        <w:rPr>
          <w:lang w:val="uk-UA"/>
        </w:rPr>
      </w:pPr>
    </w:p>
    <w:p w:rsidR="00543527" w:rsidRDefault="001B0481" w:rsidP="00B62ED5">
      <w:pPr>
        <w:pStyle w:val="a3"/>
        <w:spacing w:after="160" w:line="259" w:lineRule="auto"/>
        <w:ind w:left="426"/>
        <w:jc w:val="both"/>
        <w:rPr>
          <w:spacing w:val="20"/>
          <w:lang w:val="uk-UA"/>
        </w:rPr>
      </w:pPr>
      <w:r>
        <w:rPr>
          <w:lang w:val="uk-UA"/>
        </w:rPr>
        <w:t xml:space="preserve">п.1.1 </w:t>
      </w:r>
      <w:r w:rsidR="00561BEE">
        <w:rPr>
          <w:lang w:val="uk-UA"/>
        </w:rPr>
        <w:t xml:space="preserve"> </w:t>
      </w:r>
      <w:r w:rsidR="00561BEE" w:rsidRPr="0002051B">
        <w:rPr>
          <w:b/>
          <w:lang w:val="uk-UA"/>
        </w:rPr>
        <w:t>комунальному підприємству  «Роздільнянський міський водоканал»</w:t>
      </w:r>
      <w:r w:rsidR="00561BEE">
        <w:rPr>
          <w:lang w:val="uk-UA"/>
        </w:rPr>
        <w:t xml:space="preserve"> </w:t>
      </w:r>
      <w:r w:rsidR="00561BEE">
        <w:rPr>
          <w:spacing w:val="20"/>
          <w:lang w:val="uk-UA"/>
        </w:rPr>
        <w:t>(код ЄДРПОУ 37958340</w:t>
      </w:r>
      <w:r w:rsidR="009C102F">
        <w:rPr>
          <w:spacing w:val="20"/>
          <w:lang w:val="uk-UA"/>
        </w:rPr>
        <w:t xml:space="preserve">) </w:t>
      </w:r>
      <w:r w:rsidR="009C102F" w:rsidRPr="00B62ED5">
        <w:rPr>
          <w:b/>
          <w:spacing w:val="20"/>
          <w:lang w:val="uk-UA"/>
        </w:rPr>
        <w:t>в загальній сумі 112931,37грн</w:t>
      </w:r>
      <w:r w:rsidR="009C102F">
        <w:rPr>
          <w:spacing w:val="20"/>
          <w:lang w:val="uk-UA"/>
        </w:rPr>
        <w:t>., а саме:</w:t>
      </w:r>
    </w:p>
    <w:p w:rsidR="00CA6029" w:rsidRDefault="00CA6029" w:rsidP="00B62ED5">
      <w:pPr>
        <w:pStyle w:val="a3"/>
        <w:spacing w:after="160" w:line="259" w:lineRule="auto"/>
        <w:ind w:left="426"/>
        <w:jc w:val="both"/>
        <w:rPr>
          <w:spacing w:val="20"/>
          <w:lang w:val="uk-UA"/>
        </w:rPr>
      </w:pPr>
    </w:p>
    <w:p w:rsidR="00543527" w:rsidRDefault="00A86040" w:rsidP="00A86040">
      <w:pPr>
        <w:pStyle w:val="a3"/>
        <w:spacing w:after="160" w:line="259" w:lineRule="auto"/>
        <w:ind w:left="0"/>
        <w:jc w:val="both"/>
        <w:rPr>
          <w:rFonts w:eastAsiaTheme="minorHAnsi"/>
          <w:lang w:val="uk-UA" w:eastAsia="en-US"/>
        </w:rPr>
      </w:pPr>
      <w:r>
        <w:rPr>
          <w:spacing w:val="20"/>
          <w:lang w:val="uk-UA"/>
        </w:rPr>
        <w:t xml:space="preserve">  </w:t>
      </w:r>
      <w:r w:rsidR="00543527">
        <w:rPr>
          <w:spacing w:val="20"/>
          <w:lang w:val="uk-UA"/>
        </w:rPr>
        <w:t xml:space="preserve">- </w:t>
      </w:r>
      <w:r w:rsidR="00BD6032">
        <w:rPr>
          <w:spacing w:val="20"/>
          <w:lang w:val="uk-UA"/>
        </w:rPr>
        <w:t>р</w:t>
      </w:r>
      <w:r w:rsidR="009C102F" w:rsidRPr="009C102F">
        <w:rPr>
          <w:rFonts w:eastAsiaTheme="minorHAnsi"/>
          <w:lang w:val="uk-UA" w:eastAsia="en-US"/>
        </w:rPr>
        <w:t>еконструкція водопровідної мережі вул. Пушкінська, с. Бакалове, Роздільнянського району, Одеської області на загальну суму 30569,30грн.</w:t>
      </w:r>
      <w:r w:rsidR="00543527">
        <w:rPr>
          <w:rFonts w:eastAsiaTheme="minorHAnsi"/>
          <w:lang w:val="uk-UA" w:eastAsia="en-US"/>
        </w:rPr>
        <w:t>, у</w:t>
      </w:r>
      <w:r w:rsidR="009C102F" w:rsidRPr="009C102F">
        <w:rPr>
          <w:rFonts w:eastAsiaTheme="minorHAnsi"/>
          <w:lang w:val="uk-UA" w:eastAsia="en-US"/>
        </w:rPr>
        <w:t xml:space="preserve">кладено трубопровід із поліетиленових труб </w:t>
      </w:r>
      <w:r w:rsidR="008B536F">
        <w:rPr>
          <w:rFonts w:eastAsiaTheme="minorHAnsi"/>
          <w:lang w:val="uk-UA" w:eastAsia="en-US"/>
        </w:rPr>
        <w:t xml:space="preserve">, протяжністю </w:t>
      </w:r>
      <w:r w:rsidR="009C102F" w:rsidRPr="009C102F">
        <w:rPr>
          <w:rFonts w:eastAsiaTheme="minorHAnsi"/>
          <w:lang w:val="uk-UA" w:eastAsia="en-US"/>
        </w:rPr>
        <w:t xml:space="preserve"> 265м.</w:t>
      </w:r>
    </w:p>
    <w:p w:rsidR="009C102F" w:rsidRPr="009C102F" w:rsidRDefault="00A86040" w:rsidP="00A86040">
      <w:pPr>
        <w:spacing w:after="160" w:line="259" w:lineRule="auto"/>
        <w:contextualSpacing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     </w:t>
      </w:r>
      <w:r w:rsidR="00B62ED5">
        <w:rPr>
          <w:rFonts w:eastAsiaTheme="minorHAnsi"/>
          <w:lang w:val="uk-UA" w:eastAsia="en-US"/>
        </w:rPr>
        <w:t xml:space="preserve">- </w:t>
      </w:r>
      <w:r w:rsidR="00BD6032">
        <w:rPr>
          <w:rFonts w:eastAsiaTheme="minorHAnsi"/>
          <w:lang w:val="uk-UA" w:eastAsia="en-US"/>
        </w:rPr>
        <w:t>р</w:t>
      </w:r>
      <w:r w:rsidR="009C102F" w:rsidRPr="009C102F">
        <w:rPr>
          <w:rFonts w:eastAsiaTheme="minorHAnsi"/>
          <w:lang w:val="uk-UA" w:eastAsia="en-US"/>
        </w:rPr>
        <w:t xml:space="preserve">еконструкція зливної каналізації по вул. Привокзальна від №15 до №16 м. Роздільна </w:t>
      </w:r>
      <w:r>
        <w:rPr>
          <w:rFonts w:eastAsiaTheme="minorHAnsi"/>
          <w:lang w:val="uk-UA" w:eastAsia="en-US"/>
        </w:rPr>
        <w:t xml:space="preserve">  </w:t>
      </w:r>
      <w:r w:rsidR="009C102F" w:rsidRPr="009C102F">
        <w:rPr>
          <w:rFonts w:eastAsiaTheme="minorHAnsi"/>
          <w:lang w:val="uk-UA" w:eastAsia="en-US"/>
        </w:rPr>
        <w:t xml:space="preserve">Одеської області </w:t>
      </w:r>
      <w:r w:rsidR="009C102F" w:rsidRPr="009C102F">
        <w:rPr>
          <w:rFonts w:eastAsiaTheme="minorHAnsi"/>
          <w:sz w:val="28"/>
          <w:szCs w:val="28"/>
          <w:lang w:val="uk-UA" w:eastAsia="en-US"/>
        </w:rPr>
        <w:t xml:space="preserve"> </w:t>
      </w:r>
      <w:r w:rsidR="009C102F" w:rsidRPr="009C102F">
        <w:rPr>
          <w:rFonts w:eastAsiaTheme="minorHAnsi"/>
          <w:lang w:val="uk-UA" w:eastAsia="en-US"/>
        </w:rPr>
        <w:t>на загальну суму 37000,00грн.</w:t>
      </w:r>
      <w:r w:rsidR="00543527">
        <w:rPr>
          <w:rFonts w:eastAsiaTheme="minorHAnsi"/>
          <w:lang w:val="uk-UA" w:eastAsia="en-US"/>
        </w:rPr>
        <w:t>,</w:t>
      </w:r>
      <w:r w:rsidR="008B536F">
        <w:rPr>
          <w:rFonts w:eastAsiaTheme="minorHAnsi"/>
          <w:lang w:val="uk-UA" w:eastAsia="en-US"/>
        </w:rPr>
        <w:t xml:space="preserve"> у</w:t>
      </w:r>
      <w:r w:rsidR="009C102F" w:rsidRPr="009C102F">
        <w:rPr>
          <w:rFonts w:eastAsiaTheme="minorHAnsi"/>
          <w:lang w:val="uk-UA" w:eastAsia="en-US"/>
        </w:rPr>
        <w:t xml:space="preserve">кладено трубопровід iз </w:t>
      </w:r>
      <w:r w:rsidR="008B536F" w:rsidRPr="009C102F">
        <w:rPr>
          <w:rFonts w:eastAsiaTheme="minorHAnsi"/>
          <w:lang w:val="uk-UA" w:eastAsia="en-US"/>
        </w:rPr>
        <w:t>поліетиленових</w:t>
      </w:r>
      <w:r w:rsidR="009C102F" w:rsidRPr="009C102F">
        <w:rPr>
          <w:rFonts w:eastAsiaTheme="minorHAnsi"/>
          <w:lang w:val="uk-UA" w:eastAsia="en-US"/>
        </w:rPr>
        <w:t xml:space="preserve"> труб</w:t>
      </w:r>
      <w:r>
        <w:rPr>
          <w:rFonts w:eastAsiaTheme="minorHAnsi"/>
          <w:lang w:val="uk-UA" w:eastAsia="en-US"/>
        </w:rPr>
        <w:t>,</w:t>
      </w:r>
      <w:r w:rsidR="008B536F">
        <w:rPr>
          <w:rFonts w:eastAsiaTheme="minorHAnsi"/>
          <w:lang w:val="uk-UA" w:eastAsia="en-US"/>
        </w:rPr>
        <w:t xml:space="preserve"> протяжністю </w:t>
      </w:r>
      <w:r w:rsidR="009C102F" w:rsidRPr="009C102F">
        <w:rPr>
          <w:rFonts w:eastAsiaTheme="minorHAnsi"/>
          <w:lang w:val="uk-UA" w:eastAsia="en-US"/>
        </w:rPr>
        <w:t>70м.</w:t>
      </w:r>
    </w:p>
    <w:p w:rsidR="009C102F" w:rsidRPr="009C102F" w:rsidRDefault="00A211A3" w:rsidP="00A211A3">
      <w:pPr>
        <w:spacing w:after="160" w:line="259" w:lineRule="auto"/>
        <w:contextualSpacing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lastRenderedPageBreak/>
        <w:t xml:space="preserve">     - </w:t>
      </w:r>
      <w:r w:rsidR="00BD6032">
        <w:rPr>
          <w:rFonts w:eastAsiaTheme="minorHAnsi"/>
          <w:lang w:val="uk-UA" w:eastAsia="en-US"/>
        </w:rPr>
        <w:t>р</w:t>
      </w:r>
      <w:r w:rsidR="009C102F" w:rsidRPr="009C102F">
        <w:rPr>
          <w:rFonts w:eastAsiaTheme="minorHAnsi"/>
          <w:lang w:val="uk-UA" w:eastAsia="en-US"/>
        </w:rPr>
        <w:t>еконструкція внутрибудинкової водопровідної мережі вул.</w:t>
      </w:r>
      <w:r>
        <w:rPr>
          <w:rFonts w:eastAsiaTheme="minorHAnsi"/>
          <w:lang w:val="uk-UA" w:eastAsia="en-US"/>
        </w:rPr>
        <w:t xml:space="preserve"> </w:t>
      </w:r>
      <w:r w:rsidR="009C102F" w:rsidRPr="009C102F">
        <w:rPr>
          <w:rFonts w:eastAsiaTheme="minorHAnsi"/>
          <w:lang w:val="uk-UA" w:eastAsia="en-US"/>
        </w:rPr>
        <w:t xml:space="preserve">Г.Кірпи буд.77 м.Роздільна Роздільнянського району Одеської області </w:t>
      </w:r>
      <w:r>
        <w:rPr>
          <w:rFonts w:eastAsiaTheme="minorHAnsi"/>
          <w:lang w:val="uk-UA" w:eastAsia="en-US"/>
        </w:rPr>
        <w:t xml:space="preserve"> на </w:t>
      </w:r>
      <w:r w:rsidR="009C102F" w:rsidRPr="009C102F">
        <w:rPr>
          <w:rFonts w:eastAsiaTheme="minorHAnsi"/>
          <w:lang w:val="uk-UA" w:eastAsia="en-US"/>
        </w:rPr>
        <w:t>загальну суму 16764,52грн.</w:t>
      </w:r>
      <w:r>
        <w:rPr>
          <w:rFonts w:eastAsiaTheme="minorHAnsi"/>
          <w:lang w:val="uk-UA" w:eastAsia="en-US"/>
        </w:rPr>
        <w:t xml:space="preserve"> п</w:t>
      </w:r>
      <w:r w:rsidR="009C102F" w:rsidRPr="009C102F">
        <w:rPr>
          <w:rFonts w:eastAsiaTheme="minorHAnsi"/>
          <w:lang w:val="uk-UA" w:eastAsia="en-US"/>
        </w:rPr>
        <w:t>рокладено трубопровід водопостачання з напірних поліетиленових труб</w:t>
      </w:r>
      <w:r>
        <w:rPr>
          <w:rFonts w:eastAsiaTheme="minorHAnsi"/>
          <w:lang w:val="uk-UA" w:eastAsia="en-US"/>
        </w:rPr>
        <w:t xml:space="preserve"> протяжністю </w:t>
      </w:r>
      <w:r w:rsidR="009C102F" w:rsidRPr="009C102F">
        <w:rPr>
          <w:rFonts w:eastAsiaTheme="minorHAnsi"/>
          <w:lang w:val="uk-UA" w:eastAsia="en-US"/>
        </w:rPr>
        <w:t xml:space="preserve"> 69м</w:t>
      </w:r>
      <w:r w:rsidR="00A86040">
        <w:rPr>
          <w:rFonts w:eastAsiaTheme="minorHAnsi"/>
          <w:lang w:val="uk-UA" w:eastAsia="en-US"/>
        </w:rPr>
        <w:t>.</w:t>
      </w:r>
    </w:p>
    <w:p w:rsidR="0002051B" w:rsidRDefault="003512AA" w:rsidP="003512AA">
      <w:pPr>
        <w:spacing w:after="160" w:line="259" w:lineRule="auto"/>
        <w:contextualSpacing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 - </w:t>
      </w:r>
      <w:r w:rsidR="00BD6032">
        <w:rPr>
          <w:rFonts w:eastAsiaTheme="minorHAnsi"/>
          <w:lang w:val="uk-UA" w:eastAsia="en-US"/>
        </w:rPr>
        <w:t>р</w:t>
      </w:r>
      <w:r w:rsidR="009C102F" w:rsidRPr="009C102F">
        <w:rPr>
          <w:rFonts w:eastAsiaTheme="minorHAnsi"/>
          <w:lang w:val="uk-UA" w:eastAsia="en-US"/>
        </w:rPr>
        <w:t>еконструкція водопровідної мережі с.</w:t>
      </w:r>
      <w:r>
        <w:rPr>
          <w:rFonts w:eastAsiaTheme="minorHAnsi"/>
          <w:lang w:val="uk-UA" w:eastAsia="en-US"/>
        </w:rPr>
        <w:t xml:space="preserve"> </w:t>
      </w:r>
      <w:r w:rsidR="009C102F" w:rsidRPr="009C102F">
        <w:rPr>
          <w:rFonts w:eastAsiaTheme="minorHAnsi"/>
          <w:lang w:val="uk-UA" w:eastAsia="en-US"/>
        </w:rPr>
        <w:t>Слобідка вул.</w:t>
      </w:r>
      <w:r>
        <w:rPr>
          <w:rFonts w:eastAsiaTheme="minorHAnsi"/>
          <w:lang w:val="uk-UA" w:eastAsia="en-US"/>
        </w:rPr>
        <w:t xml:space="preserve"> </w:t>
      </w:r>
      <w:r w:rsidR="009C102F" w:rsidRPr="009C102F">
        <w:rPr>
          <w:rFonts w:eastAsiaTheme="minorHAnsi"/>
          <w:lang w:val="uk-UA" w:eastAsia="en-US"/>
        </w:rPr>
        <w:t>Центральна Роздільнянського району Одеської області  на загальну суму 28597,55грн.</w:t>
      </w:r>
      <w:r>
        <w:rPr>
          <w:rFonts w:eastAsiaTheme="minorHAnsi"/>
          <w:lang w:val="uk-UA" w:eastAsia="en-US"/>
        </w:rPr>
        <w:t>, у</w:t>
      </w:r>
      <w:r w:rsidR="009C102F" w:rsidRPr="009C102F">
        <w:rPr>
          <w:rFonts w:eastAsiaTheme="minorHAnsi"/>
          <w:lang w:val="uk-UA" w:eastAsia="en-US"/>
        </w:rPr>
        <w:t xml:space="preserve">кладено трубопровід із поліетиленових </w:t>
      </w:r>
    </w:p>
    <w:p w:rsidR="009C102F" w:rsidRPr="009C102F" w:rsidRDefault="009C102F" w:rsidP="003512AA">
      <w:pPr>
        <w:spacing w:after="160" w:line="259" w:lineRule="auto"/>
        <w:contextualSpacing/>
        <w:jc w:val="both"/>
        <w:rPr>
          <w:rFonts w:eastAsiaTheme="minorHAnsi"/>
          <w:lang w:val="uk-UA" w:eastAsia="en-US"/>
        </w:rPr>
      </w:pPr>
      <w:r w:rsidRPr="009C102F">
        <w:rPr>
          <w:rFonts w:eastAsiaTheme="minorHAnsi"/>
          <w:lang w:val="uk-UA" w:eastAsia="en-US"/>
        </w:rPr>
        <w:t xml:space="preserve">труб </w:t>
      </w:r>
      <w:r w:rsidR="003512AA">
        <w:rPr>
          <w:rFonts w:eastAsiaTheme="minorHAnsi"/>
          <w:lang w:val="uk-UA" w:eastAsia="en-US"/>
        </w:rPr>
        <w:t xml:space="preserve">, протяжністю </w:t>
      </w:r>
      <w:r w:rsidRPr="009C102F">
        <w:rPr>
          <w:rFonts w:eastAsiaTheme="minorHAnsi"/>
          <w:lang w:val="uk-UA" w:eastAsia="en-US"/>
        </w:rPr>
        <w:t xml:space="preserve"> 180м.</w:t>
      </w:r>
    </w:p>
    <w:p w:rsidR="00064148" w:rsidRDefault="00064148" w:rsidP="00CA362E">
      <w:pPr>
        <w:jc w:val="both"/>
        <w:rPr>
          <w:b/>
          <w:bCs/>
          <w:lang w:val="uk-UA"/>
        </w:rPr>
      </w:pPr>
    </w:p>
    <w:p w:rsidR="00CA362E" w:rsidRDefault="001B0481" w:rsidP="00CA362E">
      <w:pPr>
        <w:jc w:val="both"/>
        <w:rPr>
          <w:color w:val="000000"/>
          <w:lang w:val="uk-UA"/>
        </w:rPr>
      </w:pPr>
      <w:r>
        <w:rPr>
          <w:b/>
          <w:bCs/>
          <w:lang w:val="uk-UA"/>
        </w:rPr>
        <w:t xml:space="preserve">п.1.2 </w:t>
      </w:r>
      <w:r w:rsidR="00CA362E">
        <w:rPr>
          <w:b/>
          <w:bCs/>
          <w:lang w:val="uk-UA"/>
        </w:rPr>
        <w:t>К</w:t>
      </w:r>
      <w:r w:rsidR="00CA362E" w:rsidRPr="00CA362E">
        <w:rPr>
          <w:b/>
          <w:bCs/>
          <w:lang w:val="uk-UA"/>
        </w:rPr>
        <w:t>омунальному підприємству «Виноградарське»</w:t>
      </w:r>
      <w:r w:rsidR="00CA362E" w:rsidRPr="00CA362E">
        <w:rPr>
          <w:color w:val="000000"/>
          <w:lang w:val="uk-UA"/>
        </w:rPr>
        <w:t xml:space="preserve"> </w:t>
      </w:r>
      <w:r w:rsidR="00EF77C5" w:rsidRPr="001F0C60">
        <w:rPr>
          <w:bCs/>
        </w:rPr>
        <w:t xml:space="preserve"> </w:t>
      </w:r>
      <w:r w:rsidR="00EF77C5" w:rsidRPr="001F0C60">
        <w:rPr>
          <w:color w:val="000000"/>
        </w:rPr>
        <w:t xml:space="preserve"> (код ЄДРПОУ  37958398)</w:t>
      </w:r>
      <w:r w:rsidR="00EF77C5">
        <w:rPr>
          <w:color w:val="000000"/>
          <w:lang w:val="uk-UA"/>
        </w:rPr>
        <w:t xml:space="preserve"> </w:t>
      </w:r>
      <w:r w:rsidR="00CA362E" w:rsidRPr="00CA362E">
        <w:rPr>
          <w:b/>
          <w:color w:val="000000"/>
          <w:lang w:val="uk-UA"/>
        </w:rPr>
        <w:t>в загальній  сумі 676400,0</w:t>
      </w:r>
      <w:r w:rsidR="00CA362E">
        <w:rPr>
          <w:b/>
          <w:color w:val="000000"/>
          <w:lang w:val="uk-UA"/>
        </w:rPr>
        <w:t>0</w:t>
      </w:r>
      <w:r w:rsidR="00CA362E" w:rsidRPr="00CA362E">
        <w:rPr>
          <w:b/>
          <w:color w:val="000000"/>
          <w:lang w:val="uk-UA"/>
        </w:rPr>
        <w:t>грн</w:t>
      </w:r>
      <w:r w:rsidR="00CA362E" w:rsidRPr="00CA362E">
        <w:rPr>
          <w:color w:val="000000"/>
          <w:lang w:val="uk-UA"/>
        </w:rPr>
        <w:t>.</w:t>
      </w:r>
      <w:r w:rsidR="00F6789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, а саме: </w:t>
      </w:r>
      <w:r w:rsidR="00F67891">
        <w:rPr>
          <w:color w:val="000000"/>
          <w:lang w:val="uk-UA"/>
        </w:rPr>
        <w:t>в т.ч.:</w:t>
      </w:r>
    </w:p>
    <w:p w:rsidR="00F67891" w:rsidRDefault="00F67891" w:rsidP="00CA362E">
      <w:pPr>
        <w:jc w:val="both"/>
        <w:rPr>
          <w:color w:val="000000"/>
          <w:lang w:val="uk-UA"/>
        </w:rPr>
      </w:pPr>
    </w:p>
    <w:p w:rsidR="00F67891" w:rsidRPr="00124D1A" w:rsidRDefault="00F67891" w:rsidP="00124D1A">
      <w:pPr>
        <w:pStyle w:val="a3"/>
        <w:numPr>
          <w:ilvl w:val="0"/>
          <w:numId w:val="3"/>
        </w:numPr>
        <w:spacing w:after="160" w:line="259" w:lineRule="auto"/>
        <w:ind w:left="142" w:firstLine="425"/>
        <w:jc w:val="both"/>
        <w:rPr>
          <w:rFonts w:eastAsiaTheme="minorHAnsi"/>
          <w:lang w:val="uk-UA" w:eastAsia="en-US"/>
        </w:rPr>
      </w:pPr>
      <w:r w:rsidRPr="00124D1A">
        <w:rPr>
          <w:rFonts w:eastAsiaTheme="minorHAnsi"/>
          <w:lang w:val="uk-UA" w:eastAsia="en-US"/>
        </w:rPr>
        <w:t>капітальний ремонт водопровідної мережі від артсвердловини до вул. Центральна с. Калантаївка Роздільнянського району Одеської області на загальну суму 233647,00грн.</w:t>
      </w:r>
      <w:r w:rsidR="00A40208">
        <w:rPr>
          <w:rFonts w:eastAsiaTheme="minorHAnsi"/>
          <w:lang w:val="uk-UA" w:eastAsia="en-US"/>
        </w:rPr>
        <w:t>,</w:t>
      </w:r>
      <w:r w:rsidRPr="00124D1A">
        <w:rPr>
          <w:rFonts w:eastAsiaTheme="minorHAnsi"/>
          <w:lang w:val="uk-UA" w:eastAsia="en-US"/>
        </w:rPr>
        <w:t xml:space="preserve"> </w:t>
      </w:r>
      <w:r w:rsidR="00124D1A" w:rsidRPr="00124D1A">
        <w:rPr>
          <w:rFonts w:eastAsiaTheme="minorHAnsi"/>
          <w:lang w:val="uk-UA" w:eastAsia="en-US"/>
        </w:rPr>
        <w:t>у</w:t>
      </w:r>
      <w:r w:rsidRPr="00124D1A">
        <w:rPr>
          <w:rFonts w:eastAsiaTheme="minorHAnsi"/>
          <w:lang w:val="uk-UA" w:eastAsia="en-US"/>
        </w:rPr>
        <w:t xml:space="preserve">кладено труби поліетиленові </w:t>
      </w:r>
      <w:r w:rsidR="00124D1A" w:rsidRPr="00124D1A">
        <w:rPr>
          <w:rFonts w:eastAsiaTheme="minorHAnsi"/>
          <w:lang w:val="uk-UA" w:eastAsia="en-US"/>
        </w:rPr>
        <w:t>, протяжністю</w:t>
      </w:r>
      <w:r w:rsidRPr="00124D1A">
        <w:rPr>
          <w:rFonts w:eastAsiaTheme="minorHAnsi"/>
          <w:lang w:val="uk-UA" w:eastAsia="en-US"/>
        </w:rPr>
        <w:t xml:space="preserve"> 1200м.</w:t>
      </w:r>
    </w:p>
    <w:p w:rsidR="00F67891" w:rsidRPr="00A40208" w:rsidRDefault="00A40208" w:rsidP="00BC7A23">
      <w:pPr>
        <w:pStyle w:val="a3"/>
        <w:numPr>
          <w:ilvl w:val="0"/>
          <w:numId w:val="3"/>
        </w:numPr>
        <w:spacing w:after="160" w:line="259" w:lineRule="auto"/>
        <w:ind w:left="0"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</w:t>
      </w:r>
      <w:r w:rsidR="00F67891" w:rsidRPr="00A40208">
        <w:rPr>
          <w:rFonts w:eastAsiaTheme="minorHAnsi"/>
          <w:lang w:val="uk-UA" w:eastAsia="en-US"/>
        </w:rPr>
        <w:t>апітальний ремонт водопровідної мережі с. Карпівка, Роздільнянського району, Одеської області на загальну суму 285235,00грн.</w:t>
      </w:r>
      <w:r>
        <w:rPr>
          <w:rFonts w:eastAsiaTheme="minorHAnsi"/>
          <w:lang w:val="uk-UA" w:eastAsia="en-US"/>
        </w:rPr>
        <w:t>, у</w:t>
      </w:r>
      <w:r w:rsidR="00F67891" w:rsidRPr="00A40208">
        <w:rPr>
          <w:rFonts w:eastAsiaTheme="minorHAnsi"/>
          <w:lang w:val="uk-UA" w:eastAsia="en-US"/>
        </w:rPr>
        <w:t>кладено труби поліетиленові</w:t>
      </w:r>
      <w:r>
        <w:rPr>
          <w:rFonts w:eastAsiaTheme="minorHAnsi"/>
          <w:lang w:val="uk-UA" w:eastAsia="en-US"/>
        </w:rPr>
        <w:t xml:space="preserve">, протяжністю </w:t>
      </w:r>
      <w:r w:rsidR="00F67891" w:rsidRPr="00A40208">
        <w:rPr>
          <w:rFonts w:eastAsiaTheme="minorHAnsi"/>
          <w:lang w:val="uk-UA" w:eastAsia="en-US"/>
        </w:rPr>
        <w:t xml:space="preserve"> 2617м.</w:t>
      </w:r>
    </w:p>
    <w:p w:rsidR="00F67891" w:rsidRPr="00F67891" w:rsidRDefault="00BC7A23" w:rsidP="00BC7A23">
      <w:pPr>
        <w:spacing w:after="160" w:line="259" w:lineRule="auto"/>
        <w:ind w:left="284"/>
        <w:contextualSpacing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    -к</w:t>
      </w:r>
      <w:r w:rsidR="00F67891" w:rsidRPr="00F67891">
        <w:rPr>
          <w:rFonts w:eastAsiaTheme="minorHAnsi"/>
          <w:lang w:val="uk-UA" w:eastAsia="en-US"/>
        </w:rPr>
        <w:t>апітальний ремонт водопровідної мережі по вул. Центральна с.</w:t>
      </w:r>
      <w:r>
        <w:rPr>
          <w:rFonts w:eastAsiaTheme="minorHAnsi"/>
          <w:lang w:val="uk-UA" w:eastAsia="en-US"/>
        </w:rPr>
        <w:t xml:space="preserve"> </w:t>
      </w:r>
      <w:r w:rsidR="00F67891" w:rsidRPr="00F67891">
        <w:rPr>
          <w:rFonts w:eastAsiaTheme="minorHAnsi"/>
          <w:lang w:val="uk-UA" w:eastAsia="en-US"/>
        </w:rPr>
        <w:t>Виноградар Роздільнянського району Одеської області на загальну суму 157500,00грн.</w:t>
      </w:r>
      <w:r>
        <w:rPr>
          <w:rFonts w:eastAsiaTheme="minorHAnsi"/>
          <w:lang w:val="uk-UA" w:eastAsia="en-US"/>
        </w:rPr>
        <w:t>, у</w:t>
      </w:r>
      <w:r w:rsidR="00F67891" w:rsidRPr="00F67891">
        <w:rPr>
          <w:rFonts w:eastAsiaTheme="minorHAnsi"/>
          <w:lang w:val="uk-UA" w:eastAsia="en-US"/>
        </w:rPr>
        <w:t>кладено труби поліетиленові</w:t>
      </w:r>
      <w:r>
        <w:rPr>
          <w:rFonts w:eastAsiaTheme="minorHAnsi"/>
          <w:lang w:val="uk-UA" w:eastAsia="en-US"/>
        </w:rPr>
        <w:t xml:space="preserve">, протяжністю </w:t>
      </w:r>
      <w:r w:rsidR="00F67891" w:rsidRPr="00F67891">
        <w:rPr>
          <w:rFonts w:eastAsiaTheme="minorHAnsi"/>
          <w:lang w:val="uk-UA" w:eastAsia="en-US"/>
        </w:rPr>
        <w:t xml:space="preserve"> 505</w:t>
      </w:r>
      <w:r>
        <w:rPr>
          <w:rFonts w:eastAsiaTheme="minorHAnsi"/>
          <w:lang w:val="uk-UA" w:eastAsia="en-US"/>
        </w:rPr>
        <w:t>м.</w:t>
      </w:r>
    </w:p>
    <w:p w:rsidR="00F67891" w:rsidRPr="00F67891" w:rsidRDefault="00F67891" w:rsidP="00F67891">
      <w:pPr>
        <w:spacing w:after="160" w:line="259" w:lineRule="auto"/>
        <w:ind w:firstLine="426"/>
        <w:contextualSpacing/>
        <w:jc w:val="both"/>
        <w:rPr>
          <w:rFonts w:eastAsiaTheme="minorHAnsi"/>
          <w:lang w:val="uk-UA" w:eastAsia="en-US"/>
        </w:rPr>
      </w:pPr>
    </w:p>
    <w:p w:rsidR="00CA362E" w:rsidRPr="00CA362E" w:rsidRDefault="00166486" w:rsidP="00CA362E">
      <w:pPr>
        <w:jc w:val="both"/>
        <w:rPr>
          <w:bCs/>
          <w:color w:val="000000"/>
          <w:lang w:val="uk-UA"/>
        </w:rPr>
      </w:pPr>
      <w:r>
        <w:rPr>
          <w:b/>
          <w:bCs/>
          <w:lang w:val="uk-UA"/>
        </w:rPr>
        <w:t xml:space="preserve">  п.1.3 </w:t>
      </w:r>
      <w:r w:rsidR="00CA362E" w:rsidRPr="00CA362E">
        <w:rPr>
          <w:b/>
          <w:bCs/>
          <w:lang w:val="uk-UA"/>
        </w:rPr>
        <w:t>Єреміївському  комунальному підприємству «Мрія»</w:t>
      </w:r>
      <w:r w:rsidR="00CA362E" w:rsidRPr="00CA362E">
        <w:rPr>
          <w:bCs/>
          <w:lang w:val="uk-UA"/>
        </w:rPr>
        <w:t xml:space="preserve"> </w:t>
      </w:r>
      <w:r w:rsidR="007E21D8">
        <w:rPr>
          <w:color w:val="000000"/>
        </w:rPr>
        <w:t>(код ЄДРПОУ  32898083</w:t>
      </w:r>
      <w:r w:rsidR="007E21D8" w:rsidRPr="00B7140D">
        <w:rPr>
          <w:color w:val="000000"/>
        </w:rPr>
        <w:t xml:space="preserve">)  </w:t>
      </w:r>
      <w:r w:rsidR="00CA362E" w:rsidRPr="00CA362E">
        <w:rPr>
          <w:bCs/>
          <w:lang w:val="uk-UA"/>
        </w:rPr>
        <w:t xml:space="preserve"> </w:t>
      </w:r>
      <w:r w:rsidR="00384AD0" w:rsidRPr="00384AD0">
        <w:rPr>
          <w:b/>
          <w:bCs/>
          <w:lang w:val="uk-UA"/>
        </w:rPr>
        <w:t xml:space="preserve">в загальній сумі </w:t>
      </w:r>
      <w:r w:rsidR="00CA362E" w:rsidRPr="00CA362E">
        <w:rPr>
          <w:b/>
          <w:bCs/>
          <w:lang w:val="uk-UA"/>
        </w:rPr>
        <w:t xml:space="preserve"> 119856,00грн.</w:t>
      </w:r>
      <w:r w:rsidR="00384AD0">
        <w:rPr>
          <w:b/>
          <w:bCs/>
          <w:lang w:val="uk-UA"/>
        </w:rPr>
        <w:t>,</w:t>
      </w:r>
      <w:r w:rsidR="00384AD0">
        <w:rPr>
          <w:bCs/>
          <w:lang w:val="uk-UA"/>
        </w:rPr>
        <w:t xml:space="preserve"> а саме:</w:t>
      </w:r>
    </w:p>
    <w:p w:rsidR="009C102F" w:rsidRDefault="009C102F" w:rsidP="00561BEE">
      <w:pPr>
        <w:pStyle w:val="a3"/>
        <w:ind w:left="0"/>
        <w:jc w:val="both"/>
        <w:rPr>
          <w:spacing w:val="20"/>
          <w:lang w:val="uk-UA"/>
        </w:rPr>
      </w:pPr>
    </w:p>
    <w:p w:rsidR="00384AD0" w:rsidRPr="00384AD0" w:rsidRDefault="00384AD0" w:rsidP="00384AD0">
      <w:pPr>
        <w:pStyle w:val="a3"/>
        <w:numPr>
          <w:ilvl w:val="0"/>
          <w:numId w:val="2"/>
        </w:numPr>
        <w:spacing w:after="160" w:line="259" w:lineRule="auto"/>
        <w:ind w:left="0" w:firstLine="567"/>
        <w:jc w:val="both"/>
        <w:rPr>
          <w:rFonts w:eastAsiaTheme="minorHAnsi"/>
          <w:lang w:val="uk-UA" w:eastAsia="en-US"/>
        </w:rPr>
      </w:pPr>
      <w:r w:rsidRPr="00384AD0">
        <w:rPr>
          <w:rFonts w:eastAsiaTheme="minorHAnsi"/>
          <w:lang w:val="uk-UA" w:eastAsia="en-US"/>
        </w:rPr>
        <w:t>Капітальний ремонт водопровідної мережі с. Желепове, Роздільнянського району, Одеської області</w:t>
      </w:r>
      <w:r w:rsidR="00166486" w:rsidRPr="00166486">
        <w:rPr>
          <w:rFonts w:eastAsiaTheme="minorHAnsi"/>
          <w:lang w:val="uk-UA" w:eastAsia="en-US"/>
        </w:rPr>
        <w:t xml:space="preserve"> </w:t>
      </w:r>
      <w:r w:rsidR="00166486" w:rsidRPr="00124D1A">
        <w:rPr>
          <w:rFonts w:eastAsiaTheme="minorHAnsi"/>
          <w:lang w:val="uk-UA" w:eastAsia="en-US"/>
        </w:rPr>
        <w:t>на загальну суму</w:t>
      </w:r>
      <w:r w:rsidR="00166486">
        <w:rPr>
          <w:rFonts w:eastAsiaTheme="minorHAnsi"/>
          <w:lang w:val="uk-UA" w:eastAsia="en-US"/>
        </w:rPr>
        <w:t xml:space="preserve"> </w:t>
      </w:r>
      <w:r w:rsidR="00166486" w:rsidRPr="00166486">
        <w:rPr>
          <w:bCs/>
          <w:lang w:val="uk-UA"/>
        </w:rPr>
        <w:t>119856,00</w:t>
      </w:r>
      <w:r w:rsidR="00334735">
        <w:rPr>
          <w:bCs/>
          <w:lang w:val="uk-UA"/>
        </w:rPr>
        <w:t xml:space="preserve"> </w:t>
      </w:r>
      <w:r w:rsidR="00166486" w:rsidRPr="00166486">
        <w:rPr>
          <w:bCs/>
          <w:lang w:val="uk-UA"/>
        </w:rPr>
        <w:t>грн</w:t>
      </w:r>
      <w:r w:rsidR="00334735">
        <w:rPr>
          <w:rFonts w:asciiTheme="minorHAnsi" w:eastAsiaTheme="minorHAnsi" w:hAnsiTheme="minorHAnsi" w:cstheme="minorBidi"/>
          <w:lang w:val="uk-UA" w:eastAsia="en-US"/>
        </w:rPr>
        <w:t>.</w:t>
      </w:r>
      <w:r w:rsidR="00CD4EDB">
        <w:rPr>
          <w:rFonts w:asciiTheme="minorHAnsi" w:eastAsiaTheme="minorHAnsi" w:hAnsiTheme="minorHAnsi" w:cstheme="minorBidi"/>
          <w:lang w:val="uk-UA" w:eastAsia="en-US"/>
        </w:rPr>
        <w:t>, п</w:t>
      </w:r>
      <w:r w:rsidRPr="00384AD0">
        <w:rPr>
          <w:rFonts w:eastAsiaTheme="minorHAnsi"/>
          <w:lang w:val="uk-UA" w:eastAsia="en-US"/>
        </w:rPr>
        <w:t>рокладено труби поліетиленові</w:t>
      </w:r>
      <w:r w:rsidR="00CD4EDB">
        <w:rPr>
          <w:rFonts w:eastAsiaTheme="minorHAnsi"/>
          <w:lang w:val="uk-UA" w:eastAsia="en-US"/>
        </w:rPr>
        <w:t xml:space="preserve">, протяжністю </w:t>
      </w:r>
      <w:r w:rsidRPr="00384AD0">
        <w:rPr>
          <w:rFonts w:eastAsiaTheme="minorHAnsi"/>
          <w:lang w:val="uk-UA" w:eastAsia="en-US"/>
        </w:rPr>
        <w:t xml:space="preserve"> 1100м</w:t>
      </w:r>
      <w:r w:rsidR="00357FD8">
        <w:rPr>
          <w:rFonts w:eastAsiaTheme="minorHAnsi"/>
          <w:lang w:val="uk-UA" w:eastAsia="en-US"/>
        </w:rPr>
        <w:t>.</w:t>
      </w:r>
    </w:p>
    <w:p w:rsidR="009C102F" w:rsidRDefault="009C102F" w:rsidP="00561BEE">
      <w:pPr>
        <w:pStyle w:val="a3"/>
        <w:ind w:left="0"/>
        <w:jc w:val="both"/>
        <w:rPr>
          <w:spacing w:val="20"/>
          <w:lang w:val="uk-UA"/>
        </w:rPr>
      </w:pPr>
    </w:p>
    <w:p w:rsidR="000C14E2" w:rsidRDefault="00561BEE" w:rsidP="000C14E2">
      <w:pPr>
        <w:rPr>
          <w:lang w:val="uk-UA"/>
        </w:rPr>
      </w:pPr>
      <w:r>
        <w:rPr>
          <w:lang w:val="uk-UA"/>
        </w:rPr>
        <w:t xml:space="preserve">      2. Створити комісі</w:t>
      </w:r>
      <w:r w:rsidR="00334735">
        <w:rPr>
          <w:lang w:val="uk-UA"/>
        </w:rPr>
        <w:t>ї</w:t>
      </w:r>
      <w:r>
        <w:rPr>
          <w:lang w:val="uk-UA"/>
        </w:rPr>
        <w:t xml:space="preserve">  з приймання – передачі </w:t>
      </w:r>
      <w:r w:rsidR="000C14E2" w:rsidRPr="006676F2">
        <w:rPr>
          <w:lang w:val="uk-UA"/>
        </w:rPr>
        <w:t>витрат, понесених на</w:t>
      </w:r>
      <w:r w:rsidR="000C14E2" w:rsidRPr="006676F2">
        <w:rPr>
          <w:rFonts w:eastAsiaTheme="minorHAnsi"/>
          <w:color w:val="333333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="000C14E2" w:rsidRPr="006676F2">
        <w:rPr>
          <w:rFonts w:eastAsiaTheme="minorHAnsi"/>
          <w:color w:val="333333"/>
          <w:bdr w:val="none" w:sz="0" w:space="0" w:color="auto" w:frame="1"/>
          <w:lang w:val="uk-UA" w:eastAsia="en-US"/>
        </w:rPr>
        <w:t xml:space="preserve">капітальні ремонти та реконструкції водопровідних </w:t>
      </w:r>
      <w:r w:rsidR="003D27D1" w:rsidRPr="006676F2">
        <w:rPr>
          <w:rFonts w:eastAsiaTheme="minorHAnsi"/>
          <w:color w:val="333333"/>
          <w:bdr w:val="none" w:sz="0" w:space="0" w:color="auto" w:frame="1"/>
          <w:lang w:val="uk-UA" w:eastAsia="en-US"/>
        </w:rPr>
        <w:t>мереж</w:t>
      </w:r>
      <w:r w:rsidR="00A55E86">
        <w:rPr>
          <w:rFonts w:eastAsiaTheme="minorHAnsi"/>
          <w:color w:val="333333"/>
          <w:bdr w:val="none" w:sz="0" w:space="0" w:color="auto" w:frame="1"/>
          <w:lang w:val="uk-UA" w:eastAsia="en-US"/>
        </w:rPr>
        <w:t xml:space="preserve"> і зливної каналізації</w:t>
      </w:r>
      <w:r w:rsidR="000C14E2" w:rsidRPr="006676F2">
        <w:rPr>
          <w:lang w:val="uk-UA"/>
        </w:rPr>
        <w:t xml:space="preserve"> 2021 році</w:t>
      </w:r>
      <w:r w:rsidR="00E36240">
        <w:rPr>
          <w:lang w:val="uk-UA"/>
        </w:rPr>
        <w:t>.</w:t>
      </w:r>
    </w:p>
    <w:p w:rsidR="00E36240" w:rsidRPr="006676F2" w:rsidRDefault="00E36240" w:rsidP="000C14E2">
      <w:pPr>
        <w:rPr>
          <w:lang w:val="uk-UA"/>
        </w:rPr>
      </w:pPr>
    </w:p>
    <w:p w:rsidR="00561BEE" w:rsidRDefault="00561BEE" w:rsidP="00C13BEE">
      <w:pPr>
        <w:jc w:val="both"/>
        <w:rPr>
          <w:lang w:val="uk-UA"/>
        </w:rPr>
      </w:pPr>
      <w:r>
        <w:rPr>
          <w:lang w:val="uk-UA"/>
        </w:rPr>
        <w:t xml:space="preserve">     3</w:t>
      </w:r>
      <w:r>
        <w:rPr>
          <w:b/>
          <w:lang w:val="uk-UA"/>
        </w:rPr>
        <w:t>.</w:t>
      </w:r>
      <w:r>
        <w:rPr>
          <w:lang w:val="uk-UA"/>
        </w:rPr>
        <w:t xml:space="preserve"> Затвердити склад комісі</w:t>
      </w:r>
      <w:r w:rsidR="00334735">
        <w:rPr>
          <w:lang w:val="uk-UA"/>
        </w:rPr>
        <w:t>й</w:t>
      </w:r>
      <w:r>
        <w:rPr>
          <w:lang w:val="uk-UA"/>
        </w:rPr>
        <w:t xml:space="preserve"> з </w:t>
      </w:r>
      <w:r w:rsidR="00C13BEE">
        <w:rPr>
          <w:lang w:val="uk-UA"/>
        </w:rPr>
        <w:t xml:space="preserve"> приймання – передачі </w:t>
      </w:r>
      <w:r w:rsidR="00C13BEE" w:rsidRPr="006676F2">
        <w:rPr>
          <w:lang w:val="uk-UA"/>
        </w:rPr>
        <w:t>витрат, понесених на</w:t>
      </w:r>
      <w:r w:rsidR="00C13BEE" w:rsidRPr="006676F2">
        <w:rPr>
          <w:rFonts w:eastAsiaTheme="minorHAnsi"/>
          <w:color w:val="333333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="00C13BEE" w:rsidRPr="006676F2">
        <w:rPr>
          <w:rFonts w:eastAsiaTheme="minorHAnsi"/>
          <w:color w:val="333333"/>
          <w:bdr w:val="none" w:sz="0" w:space="0" w:color="auto" w:frame="1"/>
          <w:lang w:val="uk-UA" w:eastAsia="en-US"/>
        </w:rPr>
        <w:t>капітальні ремонти та реконструкції водопровідних мереж</w:t>
      </w:r>
      <w:r w:rsidR="00270027" w:rsidRPr="00270027">
        <w:rPr>
          <w:rFonts w:eastAsiaTheme="minorHAnsi"/>
          <w:color w:val="333333"/>
          <w:bdr w:val="none" w:sz="0" w:space="0" w:color="auto" w:frame="1"/>
          <w:lang w:val="uk-UA" w:eastAsia="en-US"/>
        </w:rPr>
        <w:t xml:space="preserve"> </w:t>
      </w:r>
      <w:r w:rsidR="00270027">
        <w:rPr>
          <w:rFonts w:eastAsiaTheme="minorHAnsi"/>
          <w:color w:val="333333"/>
          <w:bdr w:val="none" w:sz="0" w:space="0" w:color="auto" w:frame="1"/>
          <w:lang w:val="uk-UA" w:eastAsia="en-US"/>
        </w:rPr>
        <w:t>і зливної каналізації</w:t>
      </w:r>
      <w:r w:rsidR="00C13BEE" w:rsidRPr="006676F2">
        <w:rPr>
          <w:lang w:val="uk-UA"/>
        </w:rPr>
        <w:t xml:space="preserve"> </w:t>
      </w:r>
      <w:r w:rsidR="00C13BEE" w:rsidRPr="006676F2">
        <w:rPr>
          <w:lang w:val="uk-UA"/>
        </w:rPr>
        <w:t>2021 році</w:t>
      </w:r>
      <w:r w:rsidR="00C13BEE">
        <w:rPr>
          <w:lang w:val="uk-UA"/>
        </w:rPr>
        <w:t>,</w:t>
      </w:r>
      <w:r>
        <w:rPr>
          <w:lang w:val="uk-UA"/>
        </w:rPr>
        <w:t xml:space="preserve"> зазначених у пункті 1 даного рішення</w:t>
      </w:r>
      <w:r w:rsidR="0010612D">
        <w:rPr>
          <w:lang w:val="uk-UA"/>
        </w:rPr>
        <w:t xml:space="preserve"> </w:t>
      </w:r>
      <w:r>
        <w:rPr>
          <w:lang w:val="uk-UA"/>
        </w:rPr>
        <w:t>згідно з додатк</w:t>
      </w:r>
      <w:r w:rsidR="00C13BEE">
        <w:rPr>
          <w:lang w:val="uk-UA"/>
        </w:rPr>
        <w:t>а</w:t>
      </w:r>
      <w:r>
        <w:rPr>
          <w:lang w:val="uk-UA"/>
        </w:rPr>
        <w:t>м</w:t>
      </w:r>
      <w:r w:rsidR="00C13BEE">
        <w:rPr>
          <w:lang w:val="uk-UA"/>
        </w:rPr>
        <w:t>и 1-3</w:t>
      </w:r>
      <w:r>
        <w:rPr>
          <w:lang w:val="uk-UA"/>
        </w:rPr>
        <w:t>.</w:t>
      </w:r>
    </w:p>
    <w:p w:rsidR="00E36240" w:rsidRDefault="00E36240" w:rsidP="00C13BEE">
      <w:pPr>
        <w:jc w:val="both"/>
        <w:rPr>
          <w:lang w:val="uk-UA"/>
        </w:rPr>
      </w:pPr>
    </w:p>
    <w:p w:rsidR="00561BEE" w:rsidRDefault="00561BEE" w:rsidP="00D10DC6">
      <w:pPr>
        <w:jc w:val="both"/>
        <w:rPr>
          <w:lang w:val="uk-UA"/>
        </w:rPr>
      </w:pPr>
      <w:r>
        <w:rPr>
          <w:lang w:val="uk-UA"/>
        </w:rPr>
        <w:t xml:space="preserve">      4.</w:t>
      </w:r>
      <w:r>
        <w:rPr>
          <w:b/>
          <w:lang w:val="uk-UA"/>
        </w:rPr>
        <w:t xml:space="preserve"> </w:t>
      </w:r>
      <w:r w:rsidR="00270027">
        <w:rPr>
          <w:lang w:val="uk-UA"/>
        </w:rPr>
        <w:t>Комісіям</w:t>
      </w:r>
      <w:r>
        <w:rPr>
          <w:lang w:val="uk-UA"/>
        </w:rPr>
        <w:t xml:space="preserve"> з</w:t>
      </w:r>
      <w:r>
        <w:rPr>
          <w:b/>
          <w:lang w:val="uk-UA"/>
        </w:rPr>
        <w:t xml:space="preserve"> </w:t>
      </w:r>
      <w:r w:rsidR="0021378D">
        <w:rPr>
          <w:lang w:val="uk-UA"/>
        </w:rPr>
        <w:t>приймання- передачі</w:t>
      </w:r>
      <w:r w:rsidR="0021378D" w:rsidRPr="006676F2">
        <w:rPr>
          <w:lang w:val="uk-UA"/>
        </w:rPr>
        <w:t>, понесених на</w:t>
      </w:r>
      <w:r w:rsidR="0021378D" w:rsidRPr="006676F2">
        <w:rPr>
          <w:rFonts w:eastAsiaTheme="minorHAnsi"/>
          <w:color w:val="333333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="0021378D" w:rsidRPr="006676F2">
        <w:rPr>
          <w:rFonts w:eastAsiaTheme="minorHAnsi"/>
          <w:color w:val="333333"/>
          <w:bdr w:val="none" w:sz="0" w:space="0" w:color="auto" w:frame="1"/>
          <w:lang w:val="uk-UA" w:eastAsia="en-US"/>
        </w:rPr>
        <w:t>капітальні ремонти та реконструкції водопровідних мереж</w:t>
      </w:r>
      <w:r w:rsidR="0021378D" w:rsidRPr="006676F2">
        <w:rPr>
          <w:lang w:val="uk-UA"/>
        </w:rPr>
        <w:t xml:space="preserve"> </w:t>
      </w:r>
      <w:r w:rsidR="00270027">
        <w:rPr>
          <w:rFonts w:eastAsiaTheme="minorHAnsi"/>
          <w:color w:val="333333"/>
          <w:bdr w:val="none" w:sz="0" w:space="0" w:color="auto" w:frame="1"/>
          <w:lang w:val="uk-UA" w:eastAsia="en-US"/>
        </w:rPr>
        <w:t>і зливної каналізації</w:t>
      </w:r>
      <w:r w:rsidR="00270027" w:rsidRPr="006676F2">
        <w:rPr>
          <w:lang w:val="uk-UA"/>
        </w:rPr>
        <w:t xml:space="preserve"> </w:t>
      </w:r>
      <w:r w:rsidR="0021378D" w:rsidRPr="006676F2">
        <w:rPr>
          <w:lang w:val="uk-UA"/>
        </w:rPr>
        <w:t>2021 році</w:t>
      </w:r>
      <w:r>
        <w:rPr>
          <w:lang w:val="uk-UA"/>
        </w:rPr>
        <w:t>, скласти Акт</w:t>
      </w:r>
      <w:r w:rsidR="00D10DC6">
        <w:rPr>
          <w:lang w:val="uk-UA"/>
        </w:rPr>
        <w:t>и</w:t>
      </w:r>
      <w:r>
        <w:rPr>
          <w:lang w:val="uk-UA"/>
        </w:rPr>
        <w:t xml:space="preserve"> приймання – передачі </w:t>
      </w:r>
      <w:r w:rsidR="0021378D" w:rsidRPr="006676F2">
        <w:rPr>
          <w:lang w:val="uk-UA"/>
        </w:rPr>
        <w:t>понесених на</w:t>
      </w:r>
      <w:r w:rsidR="0021378D" w:rsidRPr="006676F2">
        <w:rPr>
          <w:rFonts w:eastAsiaTheme="minorHAnsi"/>
          <w:color w:val="333333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="0021378D" w:rsidRPr="006676F2">
        <w:rPr>
          <w:rFonts w:eastAsiaTheme="minorHAnsi"/>
          <w:color w:val="333333"/>
          <w:bdr w:val="none" w:sz="0" w:space="0" w:color="auto" w:frame="1"/>
          <w:lang w:val="uk-UA" w:eastAsia="en-US"/>
        </w:rPr>
        <w:t>капітальні ремонти та реконструкції водопровідних мереж</w:t>
      </w:r>
      <w:r w:rsidR="0021378D" w:rsidRPr="006676F2">
        <w:rPr>
          <w:lang w:val="uk-UA"/>
        </w:rPr>
        <w:t xml:space="preserve"> </w:t>
      </w:r>
      <w:r w:rsidR="00270027">
        <w:rPr>
          <w:rFonts w:eastAsiaTheme="minorHAnsi"/>
          <w:color w:val="333333"/>
          <w:bdr w:val="none" w:sz="0" w:space="0" w:color="auto" w:frame="1"/>
          <w:lang w:val="uk-UA" w:eastAsia="en-US"/>
        </w:rPr>
        <w:t>і зливної каналізації</w:t>
      </w:r>
      <w:r w:rsidR="00270027" w:rsidRPr="006676F2">
        <w:rPr>
          <w:lang w:val="uk-UA"/>
        </w:rPr>
        <w:t xml:space="preserve"> </w:t>
      </w:r>
      <w:r w:rsidR="0021378D" w:rsidRPr="006676F2">
        <w:rPr>
          <w:lang w:val="uk-UA"/>
        </w:rPr>
        <w:t>2021 році</w:t>
      </w:r>
      <w:r>
        <w:rPr>
          <w:lang w:val="uk-UA"/>
        </w:rPr>
        <w:t xml:space="preserve"> та подати</w:t>
      </w:r>
      <w:r w:rsidR="00D10DC6">
        <w:rPr>
          <w:lang w:val="uk-UA"/>
        </w:rPr>
        <w:t xml:space="preserve"> їх</w:t>
      </w:r>
      <w:r>
        <w:rPr>
          <w:lang w:val="uk-UA"/>
        </w:rPr>
        <w:t xml:space="preserve"> на затвердження виконавчому комітету Роздільнянської міської ради.</w:t>
      </w:r>
    </w:p>
    <w:p w:rsidR="00E36240" w:rsidRDefault="00E36240" w:rsidP="00D10DC6">
      <w:pPr>
        <w:jc w:val="both"/>
        <w:rPr>
          <w:lang w:val="uk-UA"/>
        </w:rPr>
      </w:pPr>
    </w:p>
    <w:p w:rsidR="00561BEE" w:rsidRDefault="00561BEE" w:rsidP="00743146">
      <w:pPr>
        <w:jc w:val="both"/>
        <w:rPr>
          <w:lang w:val="uk-UA"/>
        </w:rPr>
      </w:pPr>
      <w:r>
        <w:rPr>
          <w:lang w:val="uk-UA"/>
        </w:rPr>
        <w:t xml:space="preserve">      5. Головн</w:t>
      </w:r>
      <w:r w:rsidR="00D10DC6">
        <w:rPr>
          <w:lang w:val="uk-UA"/>
        </w:rPr>
        <w:t>им</w:t>
      </w:r>
      <w:r>
        <w:rPr>
          <w:lang w:val="uk-UA"/>
        </w:rPr>
        <w:t xml:space="preserve"> бухгалтер</w:t>
      </w:r>
      <w:r w:rsidR="00D10DC6">
        <w:rPr>
          <w:lang w:val="uk-UA"/>
        </w:rPr>
        <w:t>ам:</w:t>
      </w:r>
      <w:r>
        <w:rPr>
          <w:lang w:val="uk-UA"/>
        </w:rPr>
        <w:t xml:space="preserve"> комунального підприємства «Роздільнянський міський водоканал»</w:t>
      </w:r>
      <w:r w:rsidR="00D10DC6">
        <w:rPr>
          <w:lang w:val="uk-UA"/>
        </w:rPr>
        <w:t xml:space="preserve">, </w:t>
      </w:r>
      <w:r w:rsidR="00886CBE">
        <w:rPr>
          <w:lang w:val="uk-UA"/>
        </w:rPr>
        <w:t>комунально</w:t>
      </w:r>
      <w:r w:rsidR="00475159">
        <w:rPr>
          <w:lang w:val="uk-UA"/>
        </w:rPr>
        <w:t xml:space="preserve">го підприємства «Виноградарське» та </w:t>
      </w:r>
      <w:r w:rsidR="00886CBE">
        <w:rPr>
          <w:lang w:val="uk-UA"/>
        </w:rPr>
        <w:t xml:space="preserve"> Єреміївського комунального підприємства «Мрія»</w:t>
      </w:r>
      <w:r>
        <w:rPr>
          <w:lang w:val="uk-UA"/>
        </w:rPr>
        <w:t xml:space="preserve"> вжити заходи та  відобразити за даними бухгалтерського обліку отримані </w:t>
      </w:r>
      <w:r w:rsidR="00743146" w:rsidRPr="006676F2">
        <w:rPr>
          <w:lang w:val="uk-UA"/>
        </w:rPr>
        <w:t>витрат</w:t>
      </w:r>
      <w:r w:rsidR="00062FB5">
        <w:rPr>
          <w:lang w:val="uk-UA"/>
        </w:rPr>
        <w:t>и</w:t>
      </w:r>
      <w:r w:rsidR="00743146" w:rsidRPr="006676F2">
        <w:rPr>
          <w:lang w:val="uk-UA"/>
        </w:rPr>
        <w:t>, понесен</w:t>
      </w:r>
      <w:r w:rsidR="001D1162">
        <w:rPr>
          <w:lang w:val="uk-UA"/>
        </w:rPr>
        <w:t>і</w:t>
      </w:r>
      <w:r w:rsidR="00743146" w:rsidRPr="006676F2">
        <w:rPr>
          <w:lang w:val="uk-UA"/>
        </w:rPr>
        <w:t xml:space="preserve"> на</w:t>
      </w:r>
      <w:r w:rsidR="00743146" w:rsidRPr="006676F2">
        <w:rPr>
          <w:rFonts w:eastAsiaTheme="minorHAnsi"/>
          <w:color w:val="333333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="00743146" w:rsidRPr="006676F2">
        <w:rPr>
          <w:rFonts w:eastAsiaTheme="minorHAnsi"/>
          <w:color w:val="333333"/>
          <w:bdr w:val="none" w:sz="0" w:space="0" w:color="auto" w:frame="1"/>
          <w:lang w:val="uk-UA" w:eastAsia="en-US"/>
        </w:rPr>
        <w:t>капітальні ремонти та реконструкції водопровідних мереж</w:t>
      </w:r>
      <w:r w:rsidR="00743146" w:rsidRPr="006676F2">
        <w:rPr>
          <w:lang w:val="uk-UA"/>
        </w:rPr>
        <w:t xml:space="preserve"> </w:t>
      </w:r>
      <w:r w:rsidR="001568E2">
        <w:rPr>
          <w:lang w:val="uk-UA"/>
        </w:rPr>
        <w:t xml:space="preserve">і зливної каналізації  в  </w:t>
      </w:r>
      <w:r w:rsidR="00743146" w:rsidRPr="006676F2">
        <w:rPr>
          <w:lang w:val="uk-UA"/>
        </w:rPr>
        <w:t>2021 році</w:t>
      </w:r>
      <w:r>
        <w:rPr>
          <w:lang w:val="uk-UA"/>
        </w:rPr>
        <w:t>, зазначені у п.1 даного рішення</w:t>
      </w:r>
      <w:r w:rsidR="00743146">
        <w:rPr>
          <w:lang w:val="uk-UA"/>
        </w:rPr>
        <w:t xml:space="preserve"> та збільшити вартість  </w:t>
      </w:r>
      <w:r w:rsidR="00BA27E6">
        <w:rPr>
          <w:lang w:val="uk-UA"/>
        </w:rPr>
        <w:t>основних фондів.</w:t>
      </w:r>
    </w:p>
    <w:p w:rsidR="00E36240" w:rsidRDefault="00E36240" w:rsidP="00743146">
      <w:pPr>
        <w:jc w:val="both"/>
        <w:rPr>
          <w:lang w:val="uk-UA"/>
        </w:rPr>
      </w:pPr>
    </w:p>
    <w:p w:rsidR="00561BEE" w:rsidRDefault="00561BEE" w:rsidP="00561BEE">
      <w:pPr>
        <w:jc w:val="both"/>
        <w:rPr>
          <w:b/>
          <w:u w:val="single"/>
          <w:lang w:val="uk-UA"/>
        </w:rPr>
      </w:pPr>
      <w:r>
        <w:rPr>
          <w:lang w:val="uk-UA"/>
        </w:rPr>
        <w:t xml:space="preserve">     6. Контроль за виконанням цього рішення покласти на постійну </w:t>
      </w:r>
      <w:r>
        <w:rPr>
          <w:rFonts w:eastAsia="Batang"/>
          <w:lang w:val="uk-UA" w:eastAsia="en-US"/>
        </w:rPr>
        <w:t>комісії міської ради з питань житлово-комунального господарства, управління комунальною власністю, благоустрою, екології, транспорту та підприємництва.</w:t>
      </w:r>
    </w:p>
    <w:p w:rsidR="00561BEE" w:rsidRDefault="00561BEE" w:rsidP="00561BEE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                    </w:t>
      </w:r>
    </w:p>
    <w:p w:rsidR="00561BEE" w:rsidRDefault="00561BEE" w:rsidP="00561BEE">
      <w:pPr>
        <w:jc w:val="both"/>
        <w:rPr>
          <w:b/>
          <w:i/>
          <w:lang w:val="uk-UA"/>
        </w:rPr>
      </w:pPr>
    </w:p>
    <w:p w:rsidR="00561BEE" w:rsidRDefault="00561BEE" w:rsidP="00561BEE">
      <w:pPr>
        <w:jc w:val="both"/>
        <w:rPr>
          <w:b/>
          <w:i/>
          <w:lang w:val="uk-UA"/>
        </w:rPr>
      </w:pPr>
    </w:p>
    <w:p w:rsidR="00E36240" w:rsidRDefault="00E36240" w:rsidP="00561BEE">
      <w:pPr>
        <w:suppressAutoHyphens/>
        <w:rPr>
          <w:rFonts w:eastAsia="Batang"/>
          <w:b/>
          <w:snapToGrid w:val="0"/>
          <w:sz w:val="20"/>
          <w:szCs w:val="20"/>
          <w:lang w:val="uk-UA" w:eastAsia="ar-SA"/>
        </w:rPr>
      </w:pPr>
    </w:p>
    <w:p w:rsidR="00E36240" w:rsidRDefault="00E36240" w:rsidP="00561BEE">
      <w:pPr>
        <w:suppressAutoHyphens/>
        <w:rPr>
          <w:rFonts w:eastAsia="Batang"/>
          <w:b/>
          <w:snapToGrid w:val="0"/>
          <w:sz w:val="20"/>
          <w:szCs w:val="20"/>
          <w:lang w:val="uk-UA" w:eastAsia="ar-SA"/>
        </w:rPr>
      </w:pPr>
    </w:p>
    <w:p w:rsidR="00561BEE" w:rsidRDefault="00561BEE" w:rsidP="00561BEE">
      <w:pPr>
        <w:suppressAutoHyphens/>
        <w:rPr>
          <w:rFonts w:eastAsia="Batang"/>
          <w:b/>
          <w:snapToGrid w:val="0"/>
          <w:sz w:val="20"/>
          <w:szCs w:val="20"/>
          <w:lang w:val="uk-UA" w:eastAsia="ar-SA"/>
        </w:rPr>
      </w:pPr>
      <w:r>
        <w:rPr>
          <w:rFonts w:eastAsia="Batang"/>
          <w:b/>
          <w:snapToGrid w:val="0"/>
          <w:sz w:val="20"/>
          <w:szCs w:val="20"/>
          <w:lang w:val="uk-UA" w:eastAsia="ar-SA"/>
        </w:rPr>
        <w:t>ПОГОДЖЕНО:</w:t>
      </w:r>
    </w:p>
    <w:p w:rsidR="00561BEE" w:rsidRDefault="00561BEE" w:rsidP="00561BEE">
      <w:pPr>
        <w:jc w:val="both"/>
        <w:rPr>
          <w:rFonts w:eastAsia="Batang"/>
          <w:b/>
          <w:i/>
          <w:lang w:val="uk-UA"/>
        </w:rPr>
      </w:pPr>
    </w:p>
    <w:p w:rsidR="00561BEE" w:rsidRDefault="00561BEE" w:rsidP="00561BEE">
      <w:pPr>
        <w:suppressAutoHyphens/>
        <w:rPr>
          <w:rFonts w:eastAsia="Batang"/>
          <w:b/>
          <w:snapToGrid w:val="0"/>
          <w:sz w:val="20"/>
          <w:szCs w:val="20"/>
          <w:lang w:val="uk-UA" w:eastAsia="ar-SA"/>
        </w:rPr>
      </w:pPr>
    </w:p>
    <w:p w:rsidR="00561BEE" w:rsidRDefault="00561BEE" w:rsidP="00561BEE">
      <w:pPr>
        <w:suppressAutoHyphens/>
        <w:rPr>
          <w:rFonts w:eastAsia="Batang"/>
          <w:b/>
          <w:snapToGrid w:val="0"/>
          <w:sz w:val="20"/>
          <w:szCs w:val="20"/>
          <w:lang w:val="uk-UA" w:eastAsia="ar-SA"/>
        </w:rPr>
      </w:pPr>
    </w:p>
    <w:tbl>
      <w:tblPr>
        <w:tblW w:w="9787" w:type="dxa"/>
        <w:tblInd w:w="-284" w:type="dxa"/>
        <w:tblLook w:val="01E0" w:firstRow="1" w:lastRow="1" w:firstColumn="1" w:lastColumn="1" w:noHBand="0" w:noVBand="0"/>
      </w:tblPr>
      <w:tblGrid>
        <w:gridCol w:w="5947"/>
        <w:gridCol w:w="1896"/>
        <w:gridCol w:w="1944"/>
      </w:tblGrid>
      <w:tr w:rsidR="00561BEE" w:rsidTr="00533ED2">
        <w:trPr>
          <w:trHeight w:val="673"/>
        </w:trPr>
        <w:tc>
          <w:tcPr>
            <w:tcW w:w="6202" w:type="dxa"/>
            <w:hideMark/>
          </w:tcPr>
          <w:p w:rsidR="00561BEE" w:rsidRDefault="00561BEE" w:rsidP="00533ED2">
            <w:pPr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>
              <w:rPr>
                <w:lang w:val="uk-UA"/>
              </w:rPr>
              <w:t>Голова постійної комісії міської ради з питань житлово-комунального господарства, управління комунальною власністю, благоустрою, екології, транспорту та підприємництва</w:t>
            </w:r>
          </w:p>
        </w:tc>
        <w:tc>
          <w:tcPr>
            <w:tcW w:w="1641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>
              <w:rPr>
                <w:rFonts w:eastAsia="Batang"/>
                <w:snapToGrid w:val="0"/>
                <w:lang w:val="uk-UA" w:eastAsia="ar-SA"/>
              </w:rPr>
              <w:t>______________</w:t>
            </w:r>
          </w:p>
        </w:tc>
        <w:tc>
          <w:tcPr>
            <w:tcW w:w="1944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561BEE" w:rsidRDefault="00561BEE" w:rsidP="00533ED2">
            <w:pPr>
              <w:spacing w:line="252" w:lineRule="auto"/>
              <w:rPr>
                <w:rFonts w:ascii="Calibri" w:eastAsia="Batang" w:hAnsi="Calibri"/>
                <w:lang w:val="uk-UA" w:eastAsia="en-US"/>
              </w:rPr>
            </w:pPr>
          </w:p>
          <w:p w:rsidR="00561BEE" w:rsidRDefault="00561BEE" w:rsidP="00533ED2">
            <w:pPr>
              <w:spacing w:line="252" w:lineRule="auto"/>
              <w:rPr>
                <w:rFonts w:ascii="Calibri" w:eastAsia="Batang" w:hAnsi="Calibri"/>
                <w:lang w:val="uk-UA"/>
              </w:rPr>
            </w:pPr>
            <w:r>
              <w:rPr>
                <w:rFonts w:ascii="Calibri" w:eastAsia="Batang" w:hAnsi="Calibri"/>
                <w:lang w:val="uk-UA"/>
              </w:rPr>
              <w:t xml:space="preserve"> </w:t>
            </w:r>
            <w:r>
              <w:rPr>
                <w:lang w:val="uk-UA"/>
              </w:rPr>
              <w:t>Є.М. Лужний</w:t>
            </w:r>
          </w:p>
        </w:tc>
      </w:tr>
      <w:tr w:rsidR="00561BEE" w:rsidTr="00533ED2">
        <w:trPr>
          <w:trHeight w:val="979"/>
        </w:trPr>
        <w:tc>
          <w:tcPr>
            <w:tcW w:w="6202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lang w:val="en-US" w:eastAsia="ar-SA"/>
              </w:rPr>
            </w:pPr>
            <w:r>
              <w:rPr>
                <w:rFonts w:eastAsia="Batang"/>
                <w:snapToGrid w:val="0"/>
                <w:lang w:val="uk-UA" w:eastAsia="ar-SA"/>
              </w:rPr>
              <w:t>Секретар міської ради</w:t>
            </w:r>
          </w:p>
        </w:tc>
        <w:tc>
          <w:tcPr>
            <w:tcW w:w="1641" w:type="dxa"/>
          </w:tcPr>
          <w:p w:rsidR="00561BEE" w:rsidRDefault="00561BEE" w:rsidP="00533ED2">
            <w:pPr>
              <w:suppressAutoHyphens/>
              <w:spacing w:line="252" w:lineRule="auto"/>
              <w:rPr>
                <w:lang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lang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lang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lang w:eastAsia="ar-SA"/>
              </w:rPr>
            </w:pPr>
            <w:r>
              <w:rPr>
                <w:lang w:eastAsia="ar-SA"/>
              </w:rPr>
              <w:t>______________</w:t>
            </w:r>
          </w:p>
        </w:tc>
        <w:tc>
          <w:tcPr>
            <w:tcW w:w="1944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>
              <w:rPr>
                <w:rFonts w:eastAsia="Batang"/>
                <w:snapToGrid w:val="0"/>
                <w:lang w:val="uk-UA" w:eastAsia="ar-SA"/>
              </w:rPr>
              <w:t>Т.М. Антонова-Левченко</w:t>
            </w:r>
          </w:p>
          <w:p w:rsidR="00561BEE" w:rsidRDefault="00561BEE" w:rsidP="00533ED2">
            <w:pPr>
              <w:suppressAutoHyphens/>
              <w:spacing w:line="252" w:lineRule="auto"/>
              <w:rPr>
                <w:lang w:val="uk-UA" w:eastAsia="ar-SA"/>
              </w:rPr>
            </w:pPr>
          </w:p>
        </w:tc>
      </w:tr>
      <w:tr w:rsidR="00561BEE" w:rsidTr="00533ED2">
        <w:trPr>
          <w:trHeight w:val="1224"/>
        </w:trPr>
        <w:tc>
          <w:tcPr>
            <w:tcW w:w="6202" w:type="dxa"/>
            <w:hideMark/>
          </w:tcPr>
          <w:p w:rsidR="00561BEE" w:rsidRDefault="00561BEE" w:rsidP="00533ED2">
            <w:pPr>
              <w:suppressAutoHyphens/>
              <w:spacing w:line="252" w:lineRule="auto"/>
              <w:rPr>
                <w:lang w:val="uk-UA"/>
              </w:rPr>
            </w:pPr>
            <w:r>
              <w:rPr>
                <w:lang w:val="uk-UA"/>
              </w:rPr>
              <w:t>Заступник  Роздільнянського</w:t>
            </w:r>
          </w:p>
          <w:p w:rsidR="00561BEE" w:rsidRDefault="00561BEE" w:rsidP="00533ED2">
            <w:pPr>
              <w:spacing w:line="25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міського голови</w:t>
            </w:r>
            <w:r>
              <w:rPr>
                <w:lang w:val="uk-UA" w:eastAsia="ar-SA"/>
              </w:rPr>
              <w:t xml:space="preserve">  </w:t>
            </w:r>
            <w:r>
              <w:rPr>
                <w:lang w:val="uk-UA"/>
              </w:rPr>
              <w:t xml:space="preserve">з питань діяльності </w:t>
            </w:r>
          </w:p>
          <w:p w:rsidR="00561BEE" w:rsidRDefault="00561BEE" w:rsidP="00533ED2">
            <w:pPr>
              <w:spacing w:line="256" w:lineRule="auto"/>
              <w:jc w:val="both"/>
              <w:rPr>
                <w:b/>
                <w:u w:val="single"/>
                <w:lang w:val="uk-UA"/>
              </w:rPr>
            </w:pPr>
            <w:r>
              <w:rPr>
                <w:lang w:val="uk-UA"/>
              </w:rPr>
              <w:t>виконавчих органів ради</w:t>
            </w: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>
              <w:rPr>
                <w:lang w:val="uk-UA" w:eastAsia="ar-SA"/>
              </w:rPr>
              <w:t xml:space="preserve">               </w:t>
            </w:r>
          </w:p>
        </w:tc>
        <w:tc>
          <w:tcPr>
            <w:tcW w:w="1641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>
              <w:rPr>
                <w:rFonts w:eastAsia="Batang"/>
                <w:snapToGrid w:val="0"/>
                <w:lang w:val="uk-UA" w:eastAsia="ar-SA"/>
              </w:rPr>
              <w:t>____________</w:t>
            </w:r>
          </w:p>
        </w:tc>
        <w:tc>
          <w:tcPr>
            <w:tcW w:w="1944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ind w:left="-93"/>
              <w:rPr>
                <w:lang w:val="uk-UA" w:eastAsia="ar-SA"/>
              </w:rPr>
            </w:pPr>
            <w:r>
              <w:rPr>
                <w:lang w:val="uk-UA" w:eastAsia="ar-SA"/>
              </w:rPr>
              <w:t xml:space="preserve">  М.В.Петровський</w:t>
            </w:r>
          </w:p>
          <w:p w:rsidR="00561BEE" w:rsidRDefault="00561BEE" w:rsidP="00533ED2">
            <w:pPr>
              <w:suppressAutoHyphens/>
              <w:spacing w:line="252" w:lineRule="auto"/>
              <w:ind w:left="-93"/>
              <w:rPr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ind w:left="-93"/>
              <w:rPr>
                <w:rFonts w:eastAsia="Batang"/>
                <w:lang w:val="uk-UA" w:eastAsia="ar-SA"/>
              </w:rPr>
            </w:pPr>
          </w:p>
        </w:tc>
      </w:tr>
      <w:tr w:rsidR="00561BEE" w:rsidTr="00533ED2">
        <w:trPr>
          <w:trHeight w:val="988"/>
        </w:trPr>
        <w:tc>
          <w:tcPr>
            <w:tcW w:w="6202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>
              <w:rPr>
                <w:rFonts w:eastAsia="Batang"/>
                <w:snapToGrid w:val="0"/>
                <w:lang w:val="uk-UA" w:eastAsia="ar-SA"/>
              </w:rPr>
              <w:t>Начальник юридичного відділу</w:t>
            </w:r>
          </w:p>
        </w:tc>
        <w:tc>
          <w:tcPr>
            <w:tcW w:w="1641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>
              <w:rPr>
                <w:rFonts w:eastAsia="Batang"/>
                <w:snapToGrid w:val="0"/>
                <w:lang w:val="uk-UA" w:eastAsia="ar-SA"/>
              </w:rPr>
              <w:t>______________</w:t>
            </w:r>
          </w:p>
        </w:tc>
        <w:tc>
          <w:tcPr>
            <w:tcW w:w="1944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  <w:t xml:space="preserve">О.О. Прибилов </w:t>
            </w: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</w:tc>
      </w:tr>
      <w:tr w:rsidR="00561BEE" w:rsidTr="00533ED2">
        <w:trPr>
          <w:trHeight w:val="1059"/>
        </w:trPr>
        <w:tc>
          <w:tcPr>
            <w:tcW w:w="6202" w:type="dxa"/>
            <w:hideMark/>
          </w:tcPr>
          <w:p w:rsidR="00561BEE" w:rsidRDefault="00561BEE" w:rsidP="00533ED2">
            <w:pPr>
              <w:suppressAutoHyphens/>
              <w:spacing w:line="252" w:lineRule="auto"/>
              <w:rPr>
                <w:lang w:val="uk-UA" w:eastAsia="ar-SA"/>
              </w:rPr>
            </w:pPr>
            <w:r>
              <w:rPr>
                <w:rFonts w:eastAsia="Batang"/>
                <w:snapToGrid w:val="0"/>
                <w:lang w:val="uk-UA" w:eastAsia="ar-SA"/>
              </w:rPr>
              <w:t xml:space="preserve">Начальник </w:t>
            </w:r>
            <w:r>
              <w:rPr>
                <w:lang w:val="uk-UA" w:eastAsia="ar-SA"/>
              </w:rPr>
              <w:t xml:space="preserve">Управління житлово- комунального господарства та інфраструктури Роздільнянської  </w:t>
            </w: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>
              <w:rPr>
                <w:lang w:val="uk-UA" w:eastAsia="ar-SA"/>
              </w:rPr>
              <w:t xml:space="preserve">міської ради                                           </w:t>
            </w:r>
          </w:p>
        </w:tc>
        <w:tc>
          <w:tcPr>
            <w:tcW w:w="1641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snapToGrid w:val="0"/>
                <w:lang w:val="uk-UA" w:eastAsia="ar-SA"/>
              </w:rPr>
            </w:pPr>
            <w:r>
              <w:rPr>
                <w:rFonts w:eastAsia="Batang"/>
                <w:snapToGrid w:val="0"/>
                <w:lang w:val="uk-UA" w:eastAsia="ar-SA"/>
              </w:rPr>
              <w:t xml:space="preserve"> ___________</w:t>
            </w:r>
          </w:p>
        </w:tc>
        <w:tc>
          <w:tcPr>
            <w:tcW w:w="1944" w:type="dxa"/>
          </w:tcPr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</w:p>
          <w:p w:rsidR="00561BEE" w:rsidRDefault="00561BEE" w:rsidP="00533ED2">
            <w:pPr>
              <w:suppressAutoHyphens/>
              <w:spacing w:line="252" w:lineRule="auto"/>
              <w:rPr>
                <w:rFonts w:eastAsia="Batang"/>
                <w:lang w:val="uk-UA" w:eastAsia="ar-SA"/>
              </w:rPr>
            </w:pPr>
            <w:r>
              <w:rPr>
                <w:rFonts w:eastAsia="Batang"/>
                <w:lang w:val="uk-UA" w:eastAsia="ar-SA"/>
              </w:rPr>
              <w:t>Ю.П. Тесніков</w:t>
            </w:r>
          </w:p>
        </w:tc>
      </w:tr>
    </w:tbl>
    <w:p w:rsidR="00561BEE" w:rsidRDefault="00561BEE" w:rsidP="00561BEE">
      <w:pPr>
        <w:suppressAutoHyphens/>
        <w:rPr>
          <w:lang w:val="uk-UA" w:eastAsia="ar-SA"/>
        </w:rPr>
      </w:pPr>
    </w:p>
    <w:p w:rsidR="00561BEE" w:rsidRDefault="00CA57A5" w:rsidP="00561BEE">
      <w:pPr>
        <w:pBdr>
          <w:bottom w:val="single" w:sz="4" w:space="0" w:color="auto"/>
        </w:pBdr>
        <w:suppressAutoHyphens/>
        <w:rPr>
          <w:lang w:eastAsia="ar-SA"/>
        </w:rPr>
      </w:pPr>
      <w:r>
        <w:rPr>
          <w:lang w:val="uk-UA" w:eastAsia="ar-SA"/>
        </w:rPr>
        <w:t>Виконавець</w:t>
      </w:r>
      <w:r w:rsidR="00561BEE">
        <w:rPr>
          <w:lang w:eastAsia="ar-SA"/>
        </w:rPr>
        <w:t>:</w:t>
      </w:r>
    </w:p>
    <w:p w:rsidR="00561BEE" w:rsidRDefault="00561BEE" w:rsidP="00561BEE">
      <w:pPr>
        <w:suppressAutoHyphens/>
        <w:rPr>
          <w:lang w:val="uk-UA" w:eastAsia="ar-SA"/>
        </w:rPr>
      </w:pPr>
      <w:r>
        <w:rPr>
          <w:lang w:val="uk-UA" w:eastAsia="ar-SA"/>
        </w:rPr>
        <w:t xml:space="preserve">Заступник начальника управління - начальник відділу  </w:t>
      </w:r>
    </w:p>
    <w:p w:rsidR="00561BEE" w:rsidRDefault="00561BEE" w:rsidP="00561BEE">
      <w:pPr>
        <w:suppressAutoHyphens/>
        <w:rPr>
          <w:lang w:val="uk-UA" w:eastAsia="ar-SA"/>
        </w:rPr>
      </w:pPr>
      <w:r>
        <w:rPr>
          <w:lang w:val="uk-UA" w:eastAsia="ar-SA"/>
        </w:rPr>
        <w:t>комунального майна Управління житлово- комунального</w:t>
      </w:r>
    </w:p>
    <w:p w:rsidR="00561BEE" w:rsidRDefault="00561BEE" w:rsidP="00561BEE">
      <w:pPr>
        <w:suppressAutoHyphens/>
        <w:rPr>
          <w:lang w:val="uk-UA" w:eastAsia="ar-SA"/>
        </w:rPr>
      </w:pPr>
      <w:r>
        <w:rPr>
          <w:lang w:val="uk-UA" w:eastAsia="ar-SA"/>
        </w:rPr>
        <w:t xml:space="preserve"> господарства та інфраструктури Роздільнянської </w:t>
      </w:r>
    </w:p>
    <w:p w:rsidR="00561BEE" w:rsidRDefault="00561BEE" w:rsidP="00561BEE">
      <w:pPr>
        <w:suppressAutoHyphens/>
        <w:rPr>
          <w:b/>
          <w:lang w:val="uk-UA"/>
        </w:rPr>
      </w:pPr>
      <w:r>
        <w:rPr>
          <w:lang w:val="uk-UA" w:eastAsia="ar-SA"/>
        </w:rPr>
        <w:t xml:space="preserve"> міської ради                                                                          _______________  О.М.Шершень</w:t>
      </w:r>
    </w:p>
    <w:p w:rsidR="00561BEE" w:rsidRDefault="00561BEE" w:rsidP="00561BEE">
      <w:pPr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       </w:t>
      </w:r>
    </w:p>
    <w:p w:rsidR="00561BEE" w:rsidRDefault="00561BEE" w:rsidP="00561BEE">
      <w:pPr>
        <w:rPr>
          <w:b/>
          <w:u w:val="single"/>
          <w:lang w:val="uk-UA"/>
        </w:rPr>
      </w:pPr>
    </w:p>
    <w:p w:rsidR="00561BEE" w:rsidRDefault="00561BEE" w:rsidP="00561BEE">
      <w:pPr>
        <w:rPr>
          <w:b/>
          <w:u w:val="single"/>
          <w:lang w:val="uk-UA"/>
        </w:rPr>
      </w:pPr>
    </w:p>
    <w:p w:rsidR="00561BEE" w:rsidRDefault="00561BEE" w:rsidP="00561BEE">
      <w:pPr>
        <w:jc w:val="both"/>
        <w:rPr>
          <w:b/>
          <w:i/>
          <w:lang w:val="uk-UA"/>
        </w:rPr>
      </w:pPr>
    </w:p>
    <w:p w:rsidR="00561BEE" w:rsidRDefault="00561BEE" w:rsidP="00561BEE">
      <w:pPr>
        <w:jc w:val="both"/>
        <w:rPr>
          <w:b/>
          <w:i/>
          <w:lang w:val="uk-UA"/>
        </w:rPr>
      </w:pPr>
    </w:p>
    <w:p w:rsidR="00561BEE" w:rsidRDefault="00561BEE" w:rsidP="00561BEE">
      <w:pPr>
        <w:jc w:val="both"/>
        <w:rPr>
          <w:b/>
          <w:i/>
          <w:lang w:val="uk-UA"/>
        </w:rPr>
      </w:pPr>
    </w:p>
    <w:p w:rsidR="00561BEE" w:rsidRDefault="00561BEE" w:rsidP="00561BEE">
      <w:pPr>
        <w:jc w:val="both"/>
        <w:rPr>
          <w:b/>
          <w:i/>
          <w:lang w:val="uk-UA"/>
        </w:rPr>
      </w:pPr>
    </w:p>
    <w:p w:rsidR="00561BEE" w:rsidRDefault="00561BEE" w:rsidP="00561BEE">
      <w:pPr>
        <w:jc w:val="both"/>
        <w:rPr>
          <w:b/>
          <w:i/>
          <w:lang w:val="uk-UA"/>
        </w:rPr>
      </w:pPr>
    </w:p>
    <w:p w:rsidR="00561BEE" w:rsidRDefault="00561BEE" w:rsidP="00561BEE">
      <w:pPr>
        <w:jc w:val="both"/>
        <w:rPr>
          <w:b/>
          <w:i/>
          <w:lang w:val="uk-UA"/>
        </w:rPr>
      </w:pPr>
    </w:p>
    <w:p w:rsidR="00561BEE" w:rsidRDefault="00561BEE" w:rsidP="00561BEE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</w:t>
      </w:r>
    </w:p>
    <w:p w:rsidR="00561BEE" w:rsidRDefault="00561BEE" w:rsidP="00561BEE">
      <w:pPr>
        <w:jc w:val="both"/>
        <w:rPr>
          <w:b/>
          <w:i/>
          <w:lang w:val="uk-UA"/>
        </w:rPr>
      </w:pPr>
    </w:p>
    <w:p w:rsidR="008F2AD2" w:rsidRDefault="00561BEE" w:rsidP="00561BEE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</w:t>
      </w:r>
    </w:p>
    <w:p w:rsidR="008F2AD2" w:rsidRDefault="008F2AD2" w:rsidP="00561BEE">
      <w:pPr>
        <w:jc w:val="both"/>
        <w:rPr>
          <w:b/>
          <w:i/>
          <w:lang w:val="uk-UA"/>
        </w:rPr>
      </w:pPr>
    </w:p>
    <w:p w:rsidR="008F2AD2" w:rsidRDefault="008F2AD2" w:rsidP="00561BEE">
      <w:pPr>
        <w:jc w:val="both"/>
        <w:rPr>
          <w:b/>
          <w:i/>
          <w:lang w:val="uk-UA"/>
        </w:rPr>
      </w:pPr>
    </w:p>
    <w:p w:rsidR="008F2AD2" w:rsidRDefault="008F2AD2" w:rsidP="00561BEE">
      <w:pPr>
        <w:jc w:val="both"/>
        <w:rPr>
          <w:b/>
          <w:i/>
          <w:lang w:val="uk-UA"/>
        </w:rPr>
      </w:pPr>
    </w:p>
    <w:p w:rsidR="008F2AD2" w:rsidRDefault="008F2AD2" w:rsidP="00561BEE">
      <w:pPr>
        <w:jc w:val="both"/>
        <w:rPr>
          <w:b/>
          <w:i/>
          <w:lang w:val="uk-UA"/>
        </w:rPr>
      </w:pPr>
    </w:p>
    <w:p w:rsidR="008F2AD2" w:rsidRDefault="008F2AD2" w:rsidP="00561BEE">
      <w:pPr>
        <w:jc w:val="both"/>
        <w:rPr>
          <w:b/>
          <w:i/>
          <w:lang w:val="uk-UA"/>
        </w:rPr>
      </w:pPr>
    </w:p>
    <w:p w:rsidR="008F2AD2" w:rsidRDefault="008F2AD2" w:rsidP="00561BEE">
      <w:pPr>
        <w:jc w:val="both"/>
        <w:rPr>
          <w:b/>
          <w:i/>
          <w:lang w:val="uk-UA"/>
        </w:rPr>
      </w:pPr>
    </w:p>
    <w:p w:rsidR="00CA57A5" w:rsidRDefault="00497C3B" w:rsidP="00561BEE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</w:t>
      </w:r>
    </w:p>
    <w:p w:rsidR="00561BEE" w:rsidRDefault="00CA57A5" w:rsidP="00561BEE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lastRenderedPageBreak/>
        <w:t xml:space="preserve">                                                                                                           </w:t>
      </w:r>
      <w:r w:rsidR="00497C3B">
        <w:rPr>
          <w:b/>
          <w:i/>
          <w:lang w:val="uk-UA"/>
        </w:rPr>
        <w:t xml:space="preserve"> </w:t>
      </w:r>
      <w:r w:rsidR="00561BEE">
        <w:rPr>
          <w:b/>
          <w:i/>
          <w:lang w:val="uk-UA"/>
        </w:rPr>
        <w:t xml:space="preserve">  Додаток </w:t>
      </w:r>
      <w:r w:rsidR="001568E2">
        <w:rPr>
          <w:b/>
          <w:i/>
          <w:lang w:val="uk-UA"/>
        </w:rPr>
        <w:t>1</w:t>
      </w:r>
    </w:p>
    <w:p w:rsidR="00561BEE" w:rsidRDefault="00561BEE" w:rsidP="00561BEE">
      <w:pPr>
        <w:ind w:left="6300"/>
        <w:rPr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 xml:space="preserve">ЗАТВЕРДЖЕНО           </w:t>
      </w:r>
      <w:r>
        <w:rPr>
          <w:lang w:val="uk-UA"/>
        </w:rPr>
        <w:t xml:space="preserve">                                                                                                      Рішення  Роздільнянської міської ради Одеської області </w:t>
      </w:r>
    </w:p>
    <w:p w:rsidR="00561BEE" w:rsidRDefault="00561BEE" w:rsidP="00561BEE">
      <w:pPr>
        <w:ind w:left="6300"/>
        <w:rPr>
          <w:lang w:val="uk-UA"/>
        </w:rPr>
      </w:pPr>
      <w:r>
        <w:rPr>
          <w:lang w:val="uk-UA"/>
        </w:rPr>
        <w:t>від ______________ 2023 року</w:t>
      </w:r>
    </w:p>
    <w:p w:rsidR="00561BEE" w:rsidRDefault="00561BEE" w:rsidP="00561BEE">
      <w:pPr>
        <w:ind w:left="6300"/>
        <w:rPr>
          <w:lang w:val="uk-UA"/>
        </w:rPr>
      </w:pPr>
      <w:r>
        <w:rPr>
          <w:lang w:val="uk-UA"/>
        </w:rPr>
        <w:t>№ ________</w:t>
      </w:r>
    </w:p>
    <w:p w:rsidR="00561BEE" w:rsidRDefault="00561BEE" w:rsidP="00561BEE">
      <w:pPr>
        <w:jc w:val="both"/>
        <w:rPr>
          <w:b/>
          <w:u w:val="single"/>
          <w:lang w:val="uk-UA"/>
        </w:rPr>
      </w:pPr>
    </w:p>
    <w:p w:rsidR="00561BEE" w:rsidRDefault="00561BEE" w:rsidP="00561BEE">
      <w:pPr>
        <w:jc w:val="center"/>
        <w:rPr>
          <w:b/>
          <w:lang w:val="uk-UA"/>
        </w:rPr>
      </w:pPr>
      <w:r>
        <w:rPr>
          <w:b/>
          <w:lang w:val="uk-UA"/>
        </w:rPr>
        <w:t>Склад</w:t>
      </w:r>
    </w:p>
    <w:p w:rsidR="00420E19" w:rsidRPr="00420E19" w:rsidRDefault="00561BEE" w:rsidP="00420E19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комісії з приймання - передачі </w:t>
      </w:r>
      <w:r w:rsidR="00420E19" w:rsidRPr="00420E19">
        <w:rPr>
          <w:b/>
          <w:lang w:val="uk-UA"/>
        </w:rPr>
        <w:t>з приймання – передачі витрат, понесених на</w:t>
      </w:r>
      <w:r w:rsidR="00420E19" w:rsidRPr="00420E19">
        <w:rPr>
          <w:rFonts w:eastAsiaTheme="minorHAnsi"/>
          <w:b/>
          <w:color w:val="333333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="00420E19" w:rsidRPr="00420E19">
        <w:rPr>
          <w:rFonts w:eastAsiaTheme="minorHAnsi"/>
          <w:b/>
          <w:color w:val="333333"/>
          <w:bdr w:val="none" w:sz="0" w:space="0" w:color="auto" w:frame="1"/>
          <w:lang w:val="uk-UA" w:eastAsia="en-US"/>
        </w:rPr>
        <w:t>капітальні ремонти та реконструкції водопровідних мереж</w:t>
      </w:r>
      <w:r w:rsidR="00420E19" w:rsidRPr="00420E19">
        <w:rPr>
          <w:b/>
          <w:lang w:val="uk-UA"/>
        </w:rPr>
        <w:t xml:space="preserve"> </w:t>
      </w:r>
      <w:r w:rsidR="00BF01C1">
        <w:rPr>
          <w:b/>
          <w:lang w:val="uk-UA"/>
        </w:rPr>
        <w:t xml:space="preserve"> і зливної каналізації </w:t>
      </w:r>
      <w:r w:rsidR="006177F1">
        <w:rPr>
          <w:b/>
          <w:lang w:val="uk-UA"/>
        </w:rPr>
        <w:t xml:space="preserve">в </w:t>
      </w:r>
      <w:bookmarkStart w:id="0" w:name="_GoBack"/>
      <w:bookmarkEnd w:id="0"/>
      <w:r w:rsidR="00420E19" w:rsidRPr="00420E19">
        <w:rPr>
          <w:b/>
          <w:lang w:val="uk-UA"/>
        </w:rPr>
        <w:t>2021 році</w:t>
      </w:r>
    </w:p>
    <w:p w:rsidR="00561BEE" w:rsidRDefault="00561BEE" w:rsidP="00561BEE">
      <w:pPr>
        <w:jc w:val="center"/>
        <w:rPr>
          <w:b/>
          <w:lang w:val="uk-UA"/>
        </w:rPr>
      </w:pPr>
      <w:r>
        <w:rPr>
          <w:b/>
          <w:lang w:val="uk-UA"/>
        </w:rPr>
        <w:t xml:space="preserve"> з балансу Управління житлово – комунального господарства та інфраструктури Роздільнянської міської ради  на баланс комунального підприємства «Роздільнянський міський водоканал»</w:t>
      </w:r>
    </w:p>
    <w:p w:rsidR="00561BEE" w:rsidRDefault="00561BEE" w:rsidP="00561BEE">
      <w:pPr>
        <w:jc w:val="center"/>
        <w:rPr>
          <w:b/>
          <w:lang w:val="uk-UA"/>
        </w:rPr>
      </w:pPr>
    </w:p>
    <w:p w:rsidR="00561BEE" w:rsidRDefault="00561BEE" w:rsidP="00561BEE">
      <w:pPr>
        <w:jc w:val="center"/>
        <w:rPr>
          <w:b/>
          <w:lang w:val="uk-UA"/>
        </w:rPr>
      </w:pPr>
    </w:p>
    <w:p w:rsidR="00561BEE" w:rsidRDefault="00561BEE" w:rsidP="00561BEE">
      <w:pPr>
        <w:rPr>
          <w:b/>
          <w:lang w:val="uk-UA"/>
        </w:rPr>
      </w:pPr>
      <w:r>
        <w:rPr>
          <w:b/>
          <w:lang w:val="uk-UA"/>
        </w:rPr>
        <w:t>Голова комісії  :</w:t>
      </w:r>
    </w:p>
    <w:p w:rsidR="00561BEE" w:rsidRDefault="00561BEE" w:rsidP="00561BEE">
      <w:pPr>
        <w:rPr>
          <w:b/>
          <w:lang w:val="uk-UA"/>
        </w:rPr>
      </w:pPr>
    </w:p>
    <w:p w:rsidR="00561BEE" w:rsidRDefault="00561BEE" w:rsidP="00561BEE">
      <w:pPr>
        <w:jc w:val="both"/>
        <w:rPr>
          <w:b/>
          <w:u w:val="single"/>
          <w:lang w:val="uk-UA"/>
        </w:rPr>
      </w:pPr>
      <w:r>
        <w:rPr>
          <w:b/>
          <w:lang w:val="uk-UA"/>
        </w:rPr>
        <w:t xml:space="preserve"> Микола Петровський</w:t>
      </w:r>
      <w:r>
        <w:rPr>
          <w:lang w:val="uk-UA"/>
        </w:rPr>
        <w:t xml:space="preserve">  - заступник  Роздільнянського   міського голови з питань діяльності виконавчих органів ради</w:t>
      </w:r>
    </w:p>
    <w:p w:rsidR="00561BEE" w:rsidRDefault="00561BEE" w:rsidP="00561BEE">
      <w:pPr>
        <w:jc w:val="both"/>
        <w:rPr>
          <w:b/>
          <w:i/>
          <w:lang w:val="uk-UA"/>
        </w:rPr>
      </w:pPr>
    </w:p>
    <w:p w:rsidR="00561BEE" w:rsidRDefault="00561BEE" w:rsidP="00561BEE">
      <w:pPr>
        <w:jc w:val="both"/>
        <w:rPr>
          <w:b/>
          <w:lang w:val="uk-UA"/>
        </w:rPr>
      </w:pPr>
      <w:r>
        <w:rPr>
          <w:b/>
          <w:lang w:val="uk-UA"/>
        </w:rPr>
        <w:t>Члени комісії:</w:t>
      </w:r>
    </w:p>
    <w:p w:rsidR="00561BEE" w:rsidRDefault="00561BEE" w:rsidP="00561BEE">
      <w:pPr>
        <w:jc w:val="both"/>
        <w:rPr>
          <w:lang w:val="uk-UA"/>
        </w:rPr>
      </w:pPr>
    </w:p>
    <w:p w:rsidR="00561BEE" w:rsidRDefault="00561BEE" w:rsidP="00561BEE">
      <w:pPr>
        <w:jc w:val="both"/>
        <w:rPr>
          <w:lang w:val="uk-UA"/>
        </w:rPr>
      </w:pPr>
      <w:r>
        <w:rPr>
          <w:b/>
          <w:lang w:val="uk-UA"/>
        </w:rPr>
        <w:t>Юрій Тесніков</w:t>
      </w:r>
      <w:r>
        <w:rPr>
          <w:lang w:val="uk-UA"/>
        </w:rPr>
        <w:t xml:space="preserve"> – начальник Управління житлово – комунального господарства та інфраструктури  Роздільнянської міської ради;</w:t>
      </w:r>
    </w:p>
    <w:p w:rsidR="00561BEE" w:rsidRDefault="00561BEE" w:rsidP="00561BEE">
      <w:pPr>
        <w:rPr>
          <w:lang w:val="uk-UA"/>
        </w:rPr>
      </w:pPr>
    </w:p>
    <w:p w:rsidR="008D59FC" w:rsidRPr="008D59FC" w:rsidRDefault="008D59FC" w:rsidP="008D59FC">
      <w:pPr>
        <w:jc w:val="both"/>
        <w:rPr>
          <w:lang w:val="uk-UA" w:eastAsia="ar-SA"/>
        </w:rPr>
      </w:pPr>
      <w:r w:rsidRPr="008D59FC">
        <w:rPr>
          <w:b/>
          <w:lang w:val="uk-UA"/>
        </w:rPr>
        <w:t xml:space="preserve">Анастасія  Левінцова - </w:t>
      </w:r>
      <w:r w:rsidRPr="008D59FC">
        <w:rPr>
          <w:lang w:val="uk-UA"/>
        </w:rPr>
        <w:t>начальник відділу – головний бухгалтер бух</w:t>
      </w:r>
      <w:r w:rsidRPr="008D59FC">
        <w:rPr>
          <w:bCs/>
          <w:lang w:val="uk-UA"/>
        </w:rPr>
        <w:t>галтерського відділу</w:t>
      </w:r>
      <w:r w:rsidRPr="008D59FC">
        <w:rPr>
          <w:lang w:val="uk-UA" w:eastAsia="ar-SA"/>
        </w:rPr>
        <w:t xml:space="preserve"> </w:t>
      </w:r>
      <w:r w:rsidRPr="008D59FC">
        <w:rPr>
          <w:lang w:val="uk-UA"/>
        </w:rPr>
        <w:t>Управління  житлово-комунального господарства та інфраструктури  Роздільнянської міської ради</w:t>
      </w:r>
      <w:r w:rsidRPr="008D59FC">
        <w:rPr>
          <w:lang w:val="uk-UA" w:eastAsia="ar-SA"/>
        </w:rPr>
        <w:t xml:space="preserve"> ;</w:t>
      </w:r>
    </w:p>
    <w:p w:rsidR="00561BEE" w:rsidRDefault="00561BEE" w:rsidP="00561BEE">
      <w:pPr>
        <w:rPr>
          <w:lang w:val="uk-UA" w:eastAsia="ar-SA"/>
        </w:rPr>
      </w:pPr>
      <w:r>
        <w:rPr>
          <w:lang w:val="uk-UA" w:eastAsia="ar-SA"/>
        </w:rPr>
        <w:t xml:space="preserve"> </w:t>
      </w:r>
    </w:p>
    <w:p w:rsidR="00561BEE" w:rsidRDefault="00561BEE" w:rsidP="00561BEE">
      <w:pPr>
        <w:rPr>
          <w:lang w:val="uk-UA" w:eastAsia="ar-SA"/>
        </w:rPr>
      </w:pPr>
      <w:r>
        <w:rPr>
          <w:b/>
          <w:lang w:val="uk-UA" w:eastAsia="ar-SA"/>
        </w:rPr>
        <w:t>Станіслав  Зубков</w:t>
      </w:r>
      <w:r>
        <w:rPr>
          <w:lang w:val="uk-UA" w:eastAsia="ar-SA"/>
        </w:rPr>
        <w:t xml:space="preserve"> – директор комунального підприємства «Роздільнянський міський водоканал»</w:t>
      </w:r>
    </w:p>
    <w:p w:rsidR="00561BEE" w:rsidRDefault="00561BEE" w:rsidP="00561BEE">
      <w:pPr>
        <w:rPr>
          <w:lang w:val="uk-UA" w:eastAsia="ar-SA"/>
        </w:rPr>
      </w:pPr>
    </w:p>
    <w:p w:rsidR="00561BEE" w:rsidRDefault="00561BEE" w:rsidP="00561BEE">
      <w:pPr>
        <w:rPr>
          <w:lang w:val="uk-UA" w:eastAsia="ar-SA"/>
        </w:rPr>
      </w:pPr>
      <w:r>
        <w:rPr>
          <w:b/>
          <w:lang w:val="uk-UA" w:eastAsia="ar-SA"/>
        </w:rPr>
        <w:t>Вікторія  Васильєва</w:t>
      </w:r>
      <w:r>
        <w:rPr>
          <w:lang w:val="uk-UA" w:eastAsia="ar-SA"/>
        </w:rPr>
        <w:t xml:space="preserve"> - головний бухгалтер комунального підприємства «Роздільнянський міський водоканал»    </w:t>
      </w:r>
    </w:p>
    <w:p w:rsidR="00561BEE" w:rsidRDefault="00561BEE" w:rsidP="00561BEE">
      <w:pPr>
        <w:jc w:val="both"/>
        <w:rPr>
          <w:lang w:val="uk-UA"/>
        </w:rPr>
      </w:pPr>
    </w:p>
    <w:p w:rsidR="00561BEE" w:rsidRDefault="00561BEE" w:rsidP="00561BEE">
      <w:pPr>
        <w:jc w:val="center"/>
        <w:rPr>
          <w:b/>
          <w:lang w:val="uk-UA"/>
        </w:rPr>
      </w:pPr>
    </w:p>
    <w:p w:rsidR="00561BEE" w:rsidRDefault="00561BEE" w:rsidP="00561BEE">
      <w:pPr>
        <w:rPr>
          <w:lang w:val="uk-UA"/>
        </w:rPr>
      </w:pPr>
    </w:p>
    <w:p w:rsidR="00561BEE" w:rsidRPr="009F2D4B" w:rsidRDefault="00561BEE" w:rsidP="00561BEE">
      <w:pPr>
        <w:rPr>
          <w:lang w:val="uk-UA"/>
        </w:rPr>
      </w:pPr>
    </w:p>
    <w:p w:rsidR="00FC62CF" w:rsidRDefault="00FC62CF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 w:rsidP="005935D1">
      <w:pPr>
        <w:jc w:val="both"/>
        <w:rPr>
          <w:b/>
          <w:i/>
          <w:lang w:val="uk-UA"/>
        </w:rPr>
      </w:pPr>
    </w:p>
    <w:p w:rsidR="005935D1" w:rsidRDefault="005935D1" w:rsidP="005935D1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Додаток  2</w:t>
      </w:r>
    </w:p>
    <w:p w:rsidR="005935D1" w:rsidRDefault="005935D1" w:rsidP="005935D1">
      <w:pPr>
        <w:ind w:left="6300"/>
        <w:rPr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 xml:space="preserve">ЗАТВЕРДЖЕНО           </w:t>
      </w:r>
      <w:r>
        <w:rPr>
          <w:lang w:val="uk-UA"/>
        </w:rPr>
        <w:t xml:space="preserve">                                                                                                      Рішення  Роздільнянської міської ради Одеської області </w:t>
      </w:r>
    </w:p>
    <w:p w:rsidR="005935D1" w:rsidRDefault="005935D1" w:rsidP="005935D1">
      <w:pPr>
        <w:ind w:left="6300"/>
        <w:rPr>
          <w:lang w:val="uk-UA"/>
        </w:rPr>
      </w:pPr>
      <w:r>
        <w:rPr>
          <w:lang w:val="uk-UA"/>
        </w:rPr>
        <w:t>від ______________ 2023 року</w:t>
      </w:r>
    </w:p>
    <w:p w:rsidR="005935D1" w:rsidRDefault="005935D1" w:rsidP="005935D1">
      <w:pPr>
        <w:ind w:left="6300"/>
        <w:rPr>
          <w:lang w:val="uk-UA"/>
        </w:rPr>
      </w:pPr>
      <w:r>
        <w:rPr>
          <w:lang w:val="uk-UA"/>
        </w:rPr>
        <w:t>№ ________</w:t>
      </w:r>
    </w:p>
    <w:p w:rsidR="005935D1" w:rsidRDefault="005935D1" w:rsidP="005935D1">
      <w:pPr>
        <w:jc w:val="both"/>
        <w:rPr>
          <w:b/>
          <w:u w:val="single"/>
          <w:lang w:val="uk-UA"/>
        </w:rPr>
      </w:pPr>
    </w:p>
    <w:p w:rsidR="00420E19" w:rsidRDefault="00420E19" w:rsidP="00420E19">
      <w:pPr>
        <w:jc w:val="center"/>
        <w:rPr>
          <w:b/>
          <w:lang w:val="uk-UA"/>
        </w:rPr>
      </w:pPr>
      <w:r>
        <w:rPr>
          <w:b/>
          <w:lang w:val="uk-UA"/>
        </w:rPr>
        <w:t>Склад</w:t>
      </w:r>
    </w:p>
    <w:p w:rsidR="00420E19" w:rsidRPr="00420E19" w:rsidRDefault="00420E19" w:rsidP="00420E19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комісії з приймання - передачі </w:t>
      </w:r>
      <w:r w:rsidRPr="00420E19">
        <w:rPr>
          <w:b/>
          <w:lang w:val="uk-UA"/>
        </w:rPr>
        <w:t>з приймання – передачі витрат, понесених на</w:t>
      </w:r>
      <w:r w:rsidRPr="00420E19">
        <w:rPr>
          <w:rFonts w:eastAsiaTheme="minorHAnsi"/>
          <w:b/>
          <w:color w:val="333333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Pr="00420E19">
        <w:rPr>
          <w:rFonts w:eastAsiaTheme="minorHAnsi"/>
          <w:b/>
          <w:color w:val="333333"/>
          <w:bdr w:val="none" w:sz="0" w:space="0" w:color="auto" w:frame="1"/>
          <w:lang w:val="uk-UA" w:eastAsia="en-US"/>
        </w:rPr>
        <w:t>капітальні ремонти та реконструкції водопровідних мереж</w:t>
      </w:r>
      <w:r w:rsidRPr="00420E19">
        <w:rPr>
          <w:b/>
          <w:lang w:val="uk-UA"/>
        </w:rPr>
        <w:t xml:space="preserve"> </w:t>
      </w:r>
      <w:r w:rsidR="00BF01C1">
        <w:rPr>
          <w:b/>
          <w:lang w:val="uk-UA"/>
        </w:rPr>
        <w:t xml:space="preserve">і зливної каналізації </w:t>
      </w:r>
      <w:r w:rsidR="00BF01C1">
        <w:rPr>
          <w:b/>
          <w:lang w:val="uk-UA"/>
        </w:rPr>
        <w:t xml:space="preserve"> в </w:t>
      </w:r>
      <w:r w:rsidRPr="00420E19">
        <w:rPr>
          <w:b/>
          <w:lang w:val="uk-UA"/>
        </w:rPr>
        <w:t>2021 році</w:t>
      </w:r>
    </w:p>
    <w:p w:rsidR="00420E19" w:rsidRDefault="00420E19" w:rsidP="001D5894">
      <w:pPr>
        <w:jc w:val="center"/>
        <w:rPr>
          <w:b/>
          <w:lang w:val="uk-UA"/>
        </w:rPr>
      </w:pPr>
      <w:r>
        <w:rPr>
          <w:b/>
          <w:lang w:val="uk-UA"/>
        </w:rPr>
        <w:t xml:space="preserve"> з балансу Управління житлово – комунального господарства та інфраструктури Роздільнянської міської ради  на баланс </w:t>
      </w:r>
      <w:r w:rsidR="001D5894" w:rsidRPr="00CA362E">
        <w:rPr>
          <w:b/>
          <w:bCs/>
          <w:lang w:val="uk-UA"/>
        </w:rPr>
        <w:t>Єреміївському  комунальному підприємству «Мрія»</w:t>
      </w:r>
    </w:p>
    <w:p w:rsidR="005935D1" w:rsidRDefault="005935D1" w:rsidP="005935D1">
      <w:pPr>
        <w:jc w:val="center"/>
        <w:rPr>
          <w:b/>
          <w:lang w:val="uk-UA"/>
        </w:rPr>
      </w:pPr>
    </w:p>
    <w:p w:rsidR="005935D1" w:rsidRDefault="005935D1" w:rsidP="00F627D4">
      <w:pPr>
        <w:jc w:val="both"/>
        <w:rPr>
          <w:b/>
          <w:lang w:val="uk-UA"/>
        </w:rPr>
      </w:pPr>
    </w:p>
    <w:p w:rsidR="005935D1" w:rsidRDefault="005935D1" w:rsidP="00F627D4">
      <w:pPr>
        <w:jc w:val="both"/>
        <w:rPr>
          <w:b/>
          <w:lang w:val="uk-UA"/>
        </w:rPr>
      </w:pPr>
      <w:r>
        <w:rPr>
          <w:b/>
          <w:lang w:val="uk-UA"/>
        </w:rPr>
        <w:t>Голова комісії  :</w:t>
      </w:r>
    </w:p>
    <w:p w:rsidR="005935D1" w:rsidRDefault="005935D1" w:rsidP="00F627D4">
      <w:pPr>
        <w:jc w:val="both"/>
        <w:rPr>
          <w:b/>
          <w:lang w:val="uk-UA"/>
        </w:rPr>
      </w:pPr>
    </w:p>
    <w:p w:rsidR="005935D1" w:rsidRDefault="005935D1" w:rsidP="00F627D4">
      <w:pPr>
        <w:jc w:val="both"/>
        <w:rPr>
          <w:b/>
          <w:u w:val="single"/>
          <w:lang w:val="uk-UA"/>
        </w:rPr>
      </w:pPr>
      <w:r>
        <w:rPr>
          <w:b/>
          <w:lang w:val="uk-UA"/>
        </w:rPr>
        <w:t xml:space="preserve"> Микола Петровський</w:t>
      </w:r>
      <w:r>
        <w:rPr>
          <w:lang w:val="uk-UA"/>
        </w:rPr>
        <w:t xml:space="preserve">  - заступник  Роздільнянського   міського голови з питань діяльності виконавчих органів ради</w:t>
      </w:r>
    </w:p>
    <w:p w:rsidR="005935D1" w:rsidRDefault="005935D1" w:rsidP="00F627D4">
      <w:pPr>
        <w:jc w:val="both"/>
        <w:rPr>
          <w:b/>
          <w:i/>
          <w:lang w:val="uk-UA"/>
        </w:rPr>
      </w:pPr>
    </w:p>
    <w:p w:rsidR="005935D1" w:rsidRDefault="005935D1" w:rsidP="00F627D4">
      <w:pPr>
        <w:jc w:val="both"/>
        <w:rPr>
          <w:b/>
          <w:lang w:val="uk-UA"/>
        </w:rPr>
      </w:pPr>
      <w:r>
        <w:rPr>
          <w:b/>
          <w:lang w:val="uk-UA"/>
        </w:rPr>
        <w:t>Члени комісії:</w:t>
      </w:r>
    </w:p>
    <w:p w:rsidR="005935D1" w:rsidRDefault="005935D1" w:rsidP="00F627D4">
      <w:pPr>
        <w:jc w:val="both"/>
        <w:rPr>
          <w:lang w:val="uk-UA"/>
        </w:rPr>
      </w:pPr>
    </w:p>
    <w:p w:rsidR="005935D1" w:rsidRDefault="005935D1" w:rsidP="00F627D4">
      <w:pPr>
        <w:jc w:val="both"/>
        <w:rPr>
          <w:lang w:val="uk-UA"/>
        </w:rPr>
      </w:pPr>
      <w:r>
        <w:rPr>
          <w:b/>
          <w:lang w:val="uk-UA"/>
        </w:rPr>
        <w:t>Юрій Тесніков</w:t>
      </w:r>
      <w:r>
        <w:rPr>
          <w:lang w:val="uk-UA"/>
        </w:rPr>
        <w:t xml:space="preserve"> – начальник Управління житлово – комунального господарства та інфраструктури  Роздільнянської міської ради;</w:t>
      </w:r>
    </w:p>
    <w:p w:rsidR="005935D1" w:rsidRDefault="005935D1" w:rsidP="00F627D4">
      <w:pPr>
        <w:jc w:val="both"/>
        <w:rPr>
          <w:lang w:val="uk-UA"/>
        </w:rPr>
      </w:pPr>
    </w:p>
    <w:p w:rsidR="005935D1" w:rsidRPr="008D59FC" w:rsidRDefault="005935D1" w:rsidP="00F627D4">
      <w:pPr>
        <w:jc w:val="both"/>
        <w:rPr>
          <w:lang w:val="uk-UA" w:eastAsia="ar-SA"/>
        </w:rPr>
      </w:pPr>
      <w:r w:rsidRPr="008D59FC">
        <w:rPr>
          <w:b/>
          <w:lang w:val="uk-UA"/>
        </w:rPr>
        <w:t xml:space="preserve">Анастасія  Левінцова - </w:t>
      </w:r>
      <w:r w:rsidRPr="008D59FC">
        <w:rPr>
          <w:lang w:val="uk-UA"/>
        </w:rPr>
        <w:t>начальник відділу – головний бухгалтер бух</w:t>
      </w:r>
      <w:r w:rsidRPr="008D59FC">
        <w:rPr>
          <w:bCs/>
          <w:lang w:val="uk-UA"/>
        </w:rPr>
        <w:t>галтерського відділу</w:t>
      </w:r>
      <w:r w:rsidRPr="008D59FC">
        <w:rPr>
          <w:lang w:val="uk-UA" w:eastAsia="ar-SA"/>
        </w:rPr>
        <w:t xml:space="preserve"> </w:t>
      </w:r>
      <w:r w:rsidRPr="008D59FC">
        <w:rPr>
          <w:lang w:val="uk-UA"/>
        </w:rPr>
        <w:t>Управління  житлово-комунального господарства та інфраструктури  Роздільнянської міської ради</w:t>
      </w:r>
      <w:r w:rsidRPr="008D59FC">
        <w:rPr>
          <w:lang w:val="uk-UA" w:eastAsia="ar-SA"/>
        </w:rPr>
        <w:t xml:space="preserve"> ;</w:t>
      </w:r>
    </w:p>
    <w:p w:rsidR="00BA7BFE" w:rsidRDefault="005935D1" w:rsidP="00F627D4">
      <w:pPr>
        <w:jc w:val="both"/>
        <w:rPr>
          <w:lang w:val="uk-UA" w:eastAsia="ar-SA"/>
        </w:rPr>
      </w:pPr>
      <w:r>
        <w:rPr>
          <w:lang w:val="uk-UA" w:eastAsia="ar-SA"/>
        </w:rPr>
        <w:t xml:space="preserve"> </w:t>
      </w:r>
    </w:p>
    <w:p w:rsidR="005935D1" w:rsidRDefault="00BA7BFE" w:rsidP="00F627D4">
      <w:pPr>
        <w:jc w:val="both"/>
        <w:rPr>
          <w:bCs/>
          <w:lang w:val="uk-UA"/>
        </w:rPr>
      </w:pPr>
      <w:r w:rsidRPr="00BA7BFE">
        <w:rPr>
          <w:b/>
          <w:lang w:val="uk-UA" w:eastAsia="ar-SA"/>
        </w:rPr>
        <w:t>Максим Житн</w:t>
      </w:r>
      <w:r w:rsidR="00351967">
        <w:rPr>
          <w:b/>
          <w:lang w:val="uk-UA" w:eastAsia="ar-SA"/>
        </w:rPr>
        <w:t>и</w:t>
      </w:r>
      <w:r w:rsidRPr="00BA7BFE">
        <w:rPr>
          <w:b/>
          <w:lang w:val="uk-UA" w:eastAsia="ar-SA"/>
        </w:rPr>
        <w:t>к</w:t>
      </w:r>
      <w:r>
        <w:rPr>
          <w:lang w:val="uk-UA" w:eastAsia="ar-SA"/>
        </w:rPr>
        <w:t xml:space="preserve"> </w:t>
      </w:r>
      <w:r w:rsidR="005935D1">
        <w:rPr>
          <w:lang w:val="uk-UA" w:eastAsia="ar-SA"/>
        </w:rPr>
        <w:t xml:space="preserve"> – </w:t>
      </w:r>
      <w:r w:rsidR="001D5894">
        <w:rPr>
          <w:lang w:val="uk-UA" w:eastAsia="ar-SA"/>
        </w:rPr>
        <w:t xml:space="preserve">в.о. </w:t>
      </w:r>
      <w:r w:rsidR="005935D1">
        <w:rPr>
          <w:lang w:val="uk-UA" w:eastAsia="ar-SA"/>
        </w:rPr>
        <w:t>директор</w:t>
      </w:r>
      <w:r w:rsidR="001D5894">
        <w:rPr>
          <w:lang w:val="uk-UA" w:eastAsia="ar-SA"/>
        </w:rPr>
        <w:t>а</w:t>
      </w:r>
      <w:r w:rsidR="005935D1">
        <w:rPr>
          <w:lang w:val="uk-UA" w:eastAsia="ar-SA"/>
        </w:rPr>
        <w:t xml:space="preserve"> </w:t>
      </w:r>
      <w:r w:rsidR="001D5894" w:rsidRPr="00CA362E">
        <w:rPr>
          <w:bCs/>
          <w:lang w:val="uk-UA"/>
        </w:rPr>
        <w:t>Єреміївсько</w:t>
      </w:r>
      <w:r w:rsidR="00302431">
        <w:rPr>
          <w:bCs/>
          <w:lang w:val="uk-UA"/>
        </w:rPr>
        <w:t>го</w:t>
      </w:r>
      <w:r w:rsidR="001D5894" w:rsidRPr="00CA362E">
        <w:rPr>
          <w:bCs/>
          <w:lang w:val="uk-UA"/>
        </w:rPr>
        <w:t xml:space="preserve">  комунально</w:t>
      </w:r>
      <w:r w:rsidR="00302431">
        <w:rPr>
          <w:bCs/>
          <w:lang w:val="uk-UA"/>
        </w:rPr>
        <w:t xml:space="preserve">го </w:t>
      </w:r>
      <w:r w:rsidR="001D5894" w:rsidRPr="00CA362E">
        <w:rPr>
          <w:bCs/>
          <w:lang w:val="uk-UA"/>
        </w:rPr>
        <w:t xml:space="preserve"> підприємств</w:t>
      </w:r>
      <w:r w:rsidR="00302431">
        <w:rPr>
          <w:bCs/>
          <w:lang w:val="uk-UA"/>
        </w:rPr>
        <w:t>а</w:t>
      </w:r>
      <w:r w:rsidR="001D5894" w:rsidRPr="00CA362E">
        <w:rPr>
          <w:bCs/>
          <w:lang w:val="uk-UA"/>
        </w:rPr>
        <w:t xml:space="preserve"> «Мрія»</w:t>
      </w:r>
    </w:p>
    <w:p w:rsidR="00BA7BFE" w:rsidRDefault="00BA7BFE" w:rsidP="00F627D4">
      <w:pPr>
        <w:jc w:val="both"/>
        <w:rPr>
          <w:lang w:val="uk-UA" w:eastAsia="ar-SA"/>
        </w:rPr>
      </w:pPr>
    </w:p>
    <w:p w:rsidR="00302431" w:rsidRDefault="00F627D4" w:rsidP="00F627D4">
      <w:pPr>
        <w:jc w:val="both"/>
        <w:rPr>
          <w:bCs/>
          <w:lang w:val="uk-UA"/>
        </w:rPr>
      </w:pPr>
      <w:r>
        <w:rPr>
          <w:b/>
          <w:lang w:val="uk-UA" w:eastAsia="ar-SA"/>
        </w:rPr>
        <w:t xml:space="preserve">Олександр </w:t>
      </w:r>
      <w:r w:rsidR="00562725" w:rsidRPr="00562725">
        <w:rPr>
          <w:b/>
          <w:lang w:val="uk-UA" w:eastAsia="ar-SA"/>
        </w:rPr>
        <w:t>Кулішов</w:t>
      </w:r>
      <w:r w:rsidR="005935D1">
        <w:rPr>
          <w:lang w:val="uk-UA" w:eastAsia="ar-SA"/>
        </w:rPr>
        <w:t xml:space="preserve">- головний бухгалтер </w:t>
      </w:r>
      <w:r w:rsidR="00302431" w:rsidRPr="00CA362E">
        <w:rPr>
          <w:bCs/>
          <w:lang w:val="uk-UA"/>
        </w:rPr>
        <w:t>Єреміївсько</w:t>
      </w:r>
      <w:r w:rsidR="00302431">
        <w:rPr>
          <w:bCs/>
          <w:lang w:val="uk-UA"/>
        </w:rPr>
        <w:t>го</w:t>
      </w:r>
      <w:r w:rsidR="00302431" w:rsidRPr="00CA362E">
        <w:rPr>
          <w:bCs/>
          <w:lang w:val="uk-UA"/>
        </w:rPr>
        <w:t xml:space="preserve">  комунально</w:t>
      </w:r>
      <w:r w:rsidR="00302431">
        <w:rPr>
          <w:bCs/>
          <w:lang w:val="uk-UA"/>
        </w:rPr>
        <w:t xml:space="preserve">го </w:t>
      </w:r>
      <w:r w:rsidR="00302431" w:rsidRPr="00CA362E">
        <w:rPr>
          <w:bCs/>
          <w:lang w:val="uk-UA"/>
        </w:rPr>
        <w:t xml:space="preserve"> підприємств</w:t>
      </w:r>
      <w:r w:rsidR="00302431">
        <w:rPr>
          <w:bCs/>
          <w:lang w:val="uk-UA"/>
        </w:rPr>
        <w:t>а</w:t>
      </w:r>
      <w:r w:rsidR="00302431" w:rsidRPr="00CA362E">
        <w:rPr>
          <w:bCs/>
          <w:lang w:val="uk-UA"/>
        </w:rPr>
        <w:t xml:space="preserve"> «Мрія»</w:t>
      </w:r>
    </w:p>
    <w:p w:rsidR="005935D1" w:rsidRDefault="005935D1" w:rsidP="00F627D4">
      <w:pPr>
        <w:jc w:val="both"/>
        <w:rPr>
          <w:lang w:val="uk-UA" w:eastAsia="ar-SA"/>
        </w:rPr>
      </w:pPr>
    </w:p>
    <w:p w:rsidR="005935D1" w:rsidRDefault="005935D1" w:rsidP="00F627D4">
      <w:pPr>
        <w:jc w:val="both"/>
        <w:rPr>
          <w:lang w:val="uk-UA"/>
        </w:rPr>
      </w:pPr>
    </w:p>
    <w:p w:rsidR="005935D1" w:rsidRDefault="005935D1" w:rsidP="00F627D4">
      <w:pPr>
        <w:jc w:val="both"/>
        <w:rPr>
          <w:b/>
          <w:lang w:val="uk-UA"/>
        </w:rPr>
      </w:pPr>
    </w:p>
    <w:p w:rsidR="005935D1" w:rsidRDefault="005935D1" w:rsidP="005935D1">
      <w:pPr>
        <w:rPr>
          <w:lang w:val="uk-UA"/>
        </w:rPr>
      </w:pPr>
    </w:p>
    <w:p w:rsidR="005935D1" w:rsidRPr="009F2D4B" w:rsidRDefault="005935D1" w:rsidP="005935D1">
      <w:pPr>
        <w:rPr>
          <w:lang w:val="uk-UA"/>
        </w:rPr>
      </w:pPr>
    </w:p>
    <w:p w:rsidR="005935D1" w:rsidRPr="00561BEE" w:rsidRDefault="005935D1" w:rsidP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p w:rsidR="005935D1" w:rsidRDefault="005935D1" w:rsidP="005935D1">
      <w:pPr>
        <w:jc w:val="both"/>
        <w:rPr>
          <w:b/>
          <w:i/>
          <w:lang w:val="uk-UA"/>
        </w:rPr>
      </w:pPr>
    </w:p>
    <w:p w:rsidR="005935D1" w:rsidRDefault="005935D1" w:rsidP="005935D1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                          Додаток  3</w:t>
      </w:r>
    </w:p>
    <w:p w:rsidR="005935D1" w:rsidRDefault="005935D1" w:rsidP="005935D1">
      <w:pPr>
        <w:ind w:left="6300"/>
        <w:rPr>
          <w:lang w:val="uk-UA"/>
        </w:rPr>
      </w:pPr>
      <w:r>
        <w:rPr>
          <w:lang w:val="uk-UA"/>
        </w:rPr>
        <w:t xml:space="preserve"> </w:t>
      </w:r>
      <w:r>
        <w:rPr>
          <w:b/>
          <w:lang w:val="uk-UA"/>
        </w:rPr>
        <w:t xml:space="preserve">ЗАТВЕРДЖЕНО           </w:t>
      </w:r>
      <w:r>
        <w:rPr>
          <w:lang w:val="uk-UA"/>
        </w:rPr>
        <w:t xml:space="preserve">                                                                                                      Рішення  Роздільнянської міської ради Одеської області </w:t>
      </w:r>
    </w:p>
    <w:p w:rsidR="005935D1" w:rsidRDefault="005935D1" w:rsidP="005935D1">
      <w:pPr>
        <w:ind w:left="6300"/>
        <w:rPr>
          <w:lang w:val="uk-UA"/>
        </w:rPr>
      </w:pPr>
      <w:r>
        <w:rPr>
          <w:lang w:val="uk-UA"/>
        </w:rPr>
        <w:t>від ______________ 2023 року</w:t>
      </w:r>
    </w:p>
    <w:p w:rsidR="005935D1" w:rsidRDefault="005935D1" w:rsidP="005935D1">
      <w:pPr>
        <w:ind w:left="6300"/>
        <w:rPr>
          <w:lang w:val="uk-UA"/>
        </w:rPr>
      </w:pPr>
      <w:r>
        <w:rPr>
          <w:lang w:val="uk-UA"/>
        </w:rPr>
        <w:t>№ ________</w:t>
      </w:r>
    </w:p>
    <w:p w:rsidR="005935D1" w:rsidRDefault="005935D1" w:rsidP="005935D1">
      <w:pPr>
        <w:jc w:val="both"/>
        <w:rPr>
          <w:b/>
          <w:u w:val="single"/>
          <w:lang w:val="uk-UA"/>
        </w:rPr>
      </w:pPr>
    </w:p>
    <w:p w:rsidR="00420E19" w:rsidRDefault="00420E19" w:rsidP="00420E19">
      <w:pPr>
        <w:jc w:val="center"/>
        <w:rPr>
          <w:b/>
          <w:lang w:val="uk-UA"/>
        </w:rPr>
      </w:pPr>
      <w:r>
        <w:rPr>
          <w:b/>
          <w:lang w:val="uk-UA"/>
        </w:rPr>
        <w:t>Склад</w:t>
      </w:r>
    </w:p>
    <w:p w:rsidR="00420E19" w:rsidRPr="00420E19" w:rsidRDefault="00420E19" w:rsidP="00420E19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комісії з приймання - передачі </w:t>
      </w:r>
      <w:r w:rsidRPr="00420E19">
        <w:rPr>
          <w:b/>
          <w:lang w:val="uk-UA"/>
        </w:rPr>
        <w:t>з приймання – передачі витрат, понесених на</w:t>
      </w:r>
      <w:r w:rsidRPr="00420E19">
        <w:rPr>
          <w:rFonts w:eastAsiaTheme="minorHAnsi"/>
          <w:b/>
          <w:color w:val="333333"/>
          <w:sz w:val="28"/>
          <w:szCs w:val="28"/>
          <w:bdr w:val="none" w:sz="0" w:space="0" w:color="auto" w:frame="1"/>
          <w:lang w:val="uk-UA" w:eastAsia="en-US"/>
        </w:rPr>
        <w:t xml:space="preserve"> </w:t>
      </w:r>
      <w:r w:rsidRPr="00420E19">
        <w:rPr>
          <w:rFonts w:eastAsiaTheme="minorHAnsi"/>
          <w:b/>
          <w:color w:val="333333"/>
          <w:bdr w:val="none" w:sz="0" w:space="0" w:color="auto" w:frame="1"/>
          <w:lang w:val="uk-UA" w:eastAsia="en-US"/>
        </w:rPr>
        <w:t>капітальні ремонти та реконструкції водопровідних мереж</w:t>
      </w:r>
      <w:r w:rsidRPr="00420E19">
        <w:rPr>
          <w:b/>
          <w:lang w:val="uk-UA"/>
        </w:rPr>
        <w:t xml:space="preserve"> </w:t>
      </w:r>
      <w:r w:rsidR="00BF01C1">
        <w:rPr>
          <w:b/>
          <w:lang w:val="uk-UA"/>
        </w:rPr>
        <w:t xml:space="preserve">і зливної каналізації </w:t>
      </w:r>
      <w:r w:rsidR="00BF01C1">
        <w:rPr>
          <w:b/>
          <w:lang w:val="uk-UA"/>
        </w:rPr>
        <w:t xml:space="preserve"> в </w:t>
      </w:r>
      <w:r w:rsidRPr="00420E19">
        <w:rPr>
          <w:b/>
          <w:lang w:val="uk-UA"/>
        </w:rPr>
        <w:t>2021 році</w:t>
      </w:r>
    </w:p>
    <w:p w:rsidR="00420E19" w:rsidRDefault="00420E19" w:rsidP="00420E19">
      <w:pPr>
        <w:jc w:val="center"/>
        <w:rPr>
          <w:b/>
          <w:lang w:val="uk-UA"/>
        </w:rPr>
      </w:pPr>
      <w:r>
        <w:rPr>
          <w:b/>
          <w:lang w:val="uk-UA"/>
        </w:rPr>
        <w:t xml:space="preserve"> з балансу Управління житлово – комунального господарства та інфраструктури Роздільнянської міської ради  на баланс комунального підприємства «Виноградарське»</w:t>
      </w:r>
    </w:p>
    <w:p w:rsidR="00420E19" w:rsidRDefault="00420E19" w:rsidP="00420E19">
      <w:pPr>
        <w:jc w:val="center"/>
        <w:rPr>
          <w:b/>
          <w:lang w:val="uk-UA"/>
        </w:rPr>
      </w:pPr>
    </w:p>
    <w:p w:rsidR="005935D1" w:rsidRDefault="005935D1" w:rsidP="005935D1">
      <w:pPr>
        <w:jc w:val="center"/>
        <w:rPr>
          <w:b/>
          <w:lang w:val="uk-UA"/>
        </w:rPr>
      </w:pPr>
    </w:p>
    <w:p w:rsidR="005935D1" w:rsidRDefault="005935D1" w:rsidP="005935D1">
      <w:pPr>
        <w:jc w:val="center"/>
        <w:rPr>
          <w:b/>
          <w:lang w:val="uk-UA"/>
        </w:rPr>
      </w:pPr>
    </w:p>
    <w:p w:rsidR="005935D1" w:rsidRDefault="005935D1" w:rsidP="005935D1">
      <w:pPr>
        <w:rPr>
          <w:b/>
          <w:lang w:val="uk-UA"/>
        </w:rPr>
      </w:pPr>
      <w:r>
        <w:rPr>
          <w:b/>
          <w:lang w:val="uk-UA"/>
        </w:rPr>
        <w:t>Голова комісії  :</w:t>
      </w:r>
    </w:p>
    <w:p w:rsidR="005935D1" w:rsidRDefault="005935D1" w:rsidP="005935D1">
      <w:pPr>
        <w:rPr>
          <w:b/>
          <w:lang w:val="uk-UA"/>
        </w:rPr>
      </w:pPr>
    </w:p>
    <w:p w:rsidR="005935D1" w:rsidRDefault="005935D1" w:rsidP="005935D1">
      <w:pPr>
        <w:jc w:val="both"/>
        <w:rPr>
          <w:b/>
          <w:u w:val="single"/>
          <w:lang w:val="uk-UA"/>
        </w:rPr>
      </w:pPr>
      <w:r>
        <w:rPr>
          <w:b/>
          <w:lang w:val="uk-UA"/>
        </w:rPr>
        <w:t xml:space="preserve"> Микола Петровський</w:t>
      </w:r>
      <w:r>
        <w:rPr>
          <w:lang w:val="uk-UA"/>
        </w:rPr>
        <w:t xml:space="preserve">  - заступник  Роздільнянського   міського голови з питань діяльності виконавчих органів ради</w:t>
      </w:r>
    </w:p>
    <w:p w:rsidR="005935D1" w:rsidRDefault="005935D1" w:rsidP="005935D1">
      <w:pPr>
        <w:jc w:val="both"/>
        <w:rPr>
          <w:b/>
          <w:i/>
          <w:lang w:val="uk-UA"/>
        </w:rPr>
      </w:pPr>
    </w:p>
    <w:p w:rsidR="005935D1" w:rsidRDefault="005935D1" w:rsidP="005935D1">
      <w:pPr>
        <w:jc w:val="both"/>
        <w:rPr>
          <w:b/>
          <w:lang w:val="uk-UA"/>
        </w:rPr>
      </w:pPr>
      <w:r>
        <w:rPr>
          <w:b/>
          <w:lang w:val="uk-UA"/>
        </w:rPr>
        <w:t>Члени комісії:</w:t>
      </w:r>
    </w:p>
    <w:p w:rsidR="005935D1" w:rsidRDefault="005935D1" w:rsidP="005935D1">
      <w:pPr>
        <w:jc w:val="both"/>
        <w:rPr>
          <w:lang w:val="uk-UA"/>
        </w:rPr>
      </w:pPr>
    </w:p>
    <w:p w:rsidR="005935D1" w:rsidRDefault="005935D1" w:rsidP="005935D1">
      <w:pPr>
        <w:jc w:val="both"/>
        <w:rPr>
          <w:lang w:val="uk-UA"/>
        </w:rPr>
      </w:pPr>
      <w:r>
        <w:rPr>
          <w:b/>
          <w:lang w:val="uk-UA"/>
        </w:rPr>
        <w:t>Юрій Тесніков</w:t>
      </w:r>
      <w:r>
        <w:rPr>
          <w:lang w:val="uk-UA"/>
        </w:rPr>
        <w:t xml:space="preserve"> – начальник Управління житлово – комунального господарства та інфраструктури  Роздільнянської міської ради;</w:t>
      </w:r>
    </w:p>
    <w:p w:rsidR="005935D1" w:rsidRDefault="005935D1" w:rsidP="005935D1">
      <w:pPr>
        <w:rPr>
          <w:lang w:val="uk-UA"/>
        </w:rPr>
      </w:pPr>
    </w:p>
    <w:p w:rsidR="005935D1" w:rsidRPr="008D59FC" w:rsidRDefault="005935D1" w:rsidP="005935D1">
      <w:pPr>
        <w:jc w:val="both"/>
        <w:rPr>
          <w:lang w:val="uk-UA" w:eastAsia="ar-SA"/>
        </w:rPr>
      </w:pPr>
      <w:r w:rsidRPr="008D59FC">
        <w:rPr>
          <w:b/>
          <w:lang w:val="uk-UA"/>
        </w:rPr>
        <w:t xml:space="preserve">Анастасія  Левінцова - </w:t>
      </w:r>
      <w:r w:rsidRPr="008D59FC">
        <w:rPr>
          <w:lang w:val="uk-UA"/>
        </w:rPr>
        <w:t>начальник відділу – головний бухгалтер бух</w:t>
      </w:r>
      <w:r w:rsidRPr="008D59FC">
        <w:rPr>
          <w:bCs/>
          <w:lang w:val="uk-UA"/>
        </w:rPr>
        <w:t>галтерського відділу</w:t>
      </w:r>
      <w:r w:rsidRPr="008D59FC">
        <w:rPr>
          <w:lang w:val="uk-UA" w:eastAsia="ar-SA"/>
        </w:rPr>
        <w:t xml:space="preserve"> </w:t>
      </w:r>
      <w:r w:rsidRPr="008D59FC">
        <w:rPr>
          <w:lang w:val="uk-UA"/>
        </w:rPr>
        <w:t>Управління  житлово-комунального господарства та інфраструктури  Роздільнянської міської ради</w:t>
      </w:r>
      <w:r w:rsidRPr="008D59FC">
        <w:rPr>
          <w:lang w:val="uk-UA" w:eastAsia="ar-SA"/>
        </w:rPr>
        <w:t xml:space="preserve"> ;</w:t>
      </w:r>
    </w:p>
    <w:p w:rsidR="005935D1" w:rsidRDefault="005935D1" w:rsidP="005935D1">
      <w:pPr>
        <w:rPr>
          <w:lang w:val="uk-UA" w:eastAsia="ar-SA"/>
        </w:rPr>
      </w:pPr>
      <w:r>
        <w:rPr>
          <w:lang w:val="uk-UA" w:eastAsia="ar-SA"/>
        </w:rPr>
        <w:t xml:space="preserve"> </w:t>
      </w:r>
    </w:p>
    <w:p w:rsidR="009B3078" w:rsidRPr="009B3078" w:rsidRDefault="009F4D7F" w:rsidP="009B3078">
      <w:pPr>
        <w:rPr>
          <w:lang w:val="uk-UA"/>
        </w:rPr>
      </w:pPr>
      <w:r w:rsidRPr="009F4D7F">
        <w:rPr>
          <w:b/>
          <w:lang w:val="uk-UA" w:eastAsia="ar-SA"/>
        </w:rPr>
        <w:t>Дмитро Євона</w:t>
      </w:r>
      <w:r w:rsidR="005935D1">
        <w:rPr>
          <w:lang w:val="uk-UA" w:eastAsia="ar-SA"/>
        </w:rPr>
        <w:t xml:space="preserve"> –</w:t>
      </w:r>
      <w:r>
        <w:rPr>
          <w:lang w:val="uk-UA" w:eastAsia="ar-SA"/>
        </w:rPr>
        <w:t>в.о.</w:t>
      </w:r>
      <w:r w:rsidR="005935D1">
        <w:rPr>
          <w:lang w:val="uk-UA" w:eastAsia="ar-SA"/>
        </w:rPr>
        <w:t xml:space="preserve"> директор</w:t>
      </w:r>
      <w:r w:rsidR="00BA7BFE">
        <w:rPr>
          <w:lang w:val="uk-UA" w:eastAsia="ar-SA"/>
        </w:rPr>
        <w:t>а</w:t>
      </w:r>
      <w:r w:rsidR="005935D1">
        <w:rPr>
          <w:lang w:val="uk-UA" w:eastAsia="ar-SA"/>
        </w:rPr>
        <w:t xml:space="preserve"> комунального підприємства </w:t>
      </w:r>
      <w:r w:rsidR="009B3078" w:rsidRPr="009B3078">
        <w:rPr>
          <w:lang w:val="uk-UA"/>
        </w:rPr>
        <w:t>«Виноградарське»</w:t>
      </w:r>
    </w:p>
    <w:p w:rsidR="005935D1" w:rsidRDefault="005935D1" w:rsidP="005935D1">
      <w:pPr>
        <w:rPr>
          <w:lang w:val="uk-UA" w:eastAsia="ar-SA"/>
        </w:rPr>
      </w:pPr>
    </w:p>
    <w:p w:rsidR="009B3078" w:rsidRPr="009B3078" w:rsidRDefault="009F4D7F" w:rsidP="009B3078">
      <w:pPr>
        <w:rPr>
          <w:lang w:val="uk-UA"/>
        </w:rPr>
      </w:pPr>
      <w:r>
        <w:rPr>
          <w:b/>
          <w:lang w:val="uk-UA" w:eastAsia="ar-SA"/>
        </w:rPr>
        <w:t xml:space="preserve">Ірина </w:t>
      </w:r>
      <w:r w:rsidR="009B3078">
        <w:rPr>
          <w:b/>
          <w:lang w:val="uk-UA" w:eastAsia="ar-SA"/>
        </w:rPr>
        <w:t>В’юн</w:t>
      </w:r>
      <w:r w:rsidR="005935D1">
        <w:rPr>
          <w:lang w:val="uk-UA" w:eastAsia="ar-SA"/>
        </w:rPr>
        <w:t xml:space="preserve"> - головний бухгалтер комунального підприємства </w:t>
      </w:r>
      <w:r w:rsidR="009B3078" w:rsidRPr="009B3078">
        <w:rPr>
          <w:lang w:val="uk-UA"/>
        </w:rPr>
        <w:t>«Виноградарське»</w:t>
      </w:r>
    </w:p>
    <w:p w:rsidR="005935D1" w:rsidRDefault="005935D1" w:rsidP="009B3078">
      <w:pPr>
        <w:rPr>
          <w:b/>
          <w:lang w:val="uk-UA"/>
        </w:rPr>
      </w:pPr>
    </w:p>
    <w:p w:rsidR="005935D1" w:rsidRDefault="005935D1" w:rsidP="005935D1">
      <w:pPr>
        <w:rPr>
          <w:lang w:val="uk-UA"/>
        </w:rPr>
      </w:pPr>
    </w:p>
    <w:p w:rsidR="005935D1" w:rsidRPr="009F2D4B" w:rsidRDefault="005935D1" w:rsidP="005935D1">
      <w:pPr>
        <w:rPr>
          <w:lang w:val="uk-UA"/>
        </w:rPr>
      </w:pPr>
    </w:p>
    <w:p w:rsidR="005935D1" w:rsidRPr="00561BEE" w:rsidRDefault="005935D1" w:rsidP="005935D1">
      <w:pPr>
        <w:rPr>
          <w:lang w:val="uk-UA"/>
        </w:rPr>
      </w:pPr>
    </w:p>
    <w:p w:rsidR="005935D1" w:rsidRDefault="005935D1">
      <w:pPr>
        <w:rPr>
          <w:lang w:val="uk-UA"/>
        </w:rPr>
      </w:pPr>
    </w:p>
    <w:sectPr w:rsidR="005935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23B61"/>
    <w:multiLevelType w:val="hybridMultilevel"/>
    <w:tmpl w:val="629A1194"/>
    <w:lvl w:ilvl="0" w:tplc="BC349682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352F7770"/>
    <w:multiLevelType w:val="hybridMultilevel"/>
    <w:tmpl w:val="227EA51E"/>
    <w:lvl w:ilvl="0" w:tplc="B27E110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8D91DD2"/>
    <w:multiLevelType w:val="hybridMultilevel"/>
    <w:tmpl w:val="9FEC8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E5"/>
    <w:rsid w:val="0002051B"/>
    <w:rsid w:val="00062FB5"/>
    <w:rsid w:val="00064148"/>
    <w:rsid w:val="00065AC2"/>
    <w:rsid w:val="000C14E2"/>
    <w:rsid w:val="0010612D"/>
    <w:rsid w:val="00124D1A"/>
    <w:rsid w:val="001568E2"/>
    <w:rsid w:val="00166486"/>
    <w:rsid w:val="001B0481"/>
    <w:rsid w:val="001D1162"/>
    <w:rsid w:val="001D5894"/>
    <w:rsid w:val="0021378D"/>
    <w:rsid w:val="00270027"/>
    <w:rsid w:val="002F41FA"/>
    <w:rsid w:val="00300764"/>
    <w:rsid w:val="00302431"/>
    <w:rsid w:val="00334735"/>
    <w:rsid w:val="003512AA"/>
    <w:rsid w:val="00351967"/>
    <w:rsid w:val="00357FD8"/>
    <w:rsid w:val="00384AD0"/>
    <w:rsid w:val="003A63C8"/>
    <w:rsid w:val="003D27D1"/>
    <w:rsid w:val="00420E19"/>
    <w:rsid w:val="00475159"/>
    <w:rsid w:val="00497C3B"/>
    <w:rsid w:val="004B5DB6"/>
    <w:rsid w:val="005329EC"/>
    <w:rsid w:val="005376DC"/>
    <w:rsid w:val="00543527"/>
    <w:rsid w:val="00561BEE"/>
    <w:rsid w:val="00562725"/>
    <w:rsid w:val="0056571F"/>
    <w:rsid w:val="005935D1"/>
    <w:rsid w:val="006177F1"/>
    <w:rsid w:val="006676F2"/>
    <w:rsid w:val="00743146"/>
    <w:rsid w:val="007E21D8"/>
    <w:rsid w:val="00815CD1"/>
    <w:rsid w:val="0086313B"/>
    <w:rsid w:val="00886CBE"/>
    <w:rsid w:val="008B536F"/>
    <w:rsid w:val="008C68D5"/>
    <w:rsid w:val="008D59FC"/>
    <w:rsid w:val="008F2AD2"/>
    <w:rsid w:val="009109B5"/>
    <w:rsid w:val="00915FF4"/>
    <w:rsid w:val="00917525"/>
    <w:rsid w:val="00940AE5"/>
    <w:rsid w:val="00962884"/>
    <w:rsid w:val="009B3078"/>
    <w:rsid w:val="009C102F"/>
    <w:rsid w:val="009F4D7F"/>
    <w:rsid w:val="00A211A3"/>
    <w:rsid w:val="00A40208"/>
    <w:rsid w:val="00A55E86"/>
    <w:rsid w:val="00A75864"/>
    <w:rsid w:val="00A86040"/>
    <w:rsid w:val="00AF60FC"/>
    <w:rsid w:val="00B146E5"/>
    <w:rsid w:val="00B62ED5"/>
    <w:rsid w:val="00BA27E6"/>
    <w:rsid w:val="00BA7BFE"/>
    <w:rsid w:val="00BC7A23"/>
    <w:rsid w:val="00BD6032"/>
    <w:rsid w:val="00BF01C1"/>
    <w:rsid w:val="00C13BEE"/>
    <w:rsid w:val="00C52ACF"/>
    <w:rsid w:val="00C65DB2"/>
    <w:rsid w:val="00CA362E"/>
    <w:rsid w:val="00CA57A5"/>
    <w:rsid w:val="00CA6029"/>
    <w:rsid w:val="00CD4EDB"/>
    <w:rsid w:val="00CF7FD6"/>
    <w:rsid w:val="00D10DC6"/>
    <w:rsid w:val="00D67903"/>
    <w:rsid w:val="00D75BF5"/>
    <w:rsid w:val="00DB41D6"/>
    <w:rsid w:val="00DD00A5"/>
    <w:rsid w:val="00DF0049"/>
    <w:rsid w:val="00E36240"/>
    <w:rsid w:val="00EF77C5"/>
    <w:rsid w:val="00F627D4"/>
    <w:rsid w:val="00F67891"/>
    <w:rsid w:val="00F90004"/>
    <w:rsid w:val="00FC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F420B"/>
  <w15:chartTrackingRefBased/>
  <w15:docId w15:val="{775D1A58-25D6-45C8-9041-97BEF45E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B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3CC21-2126-4245-91BE-CB1E74D69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6638</Words>
  <Characters>3784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2023-12-11T08:41:00Z</dcterms:created>
  <dcterms:modified xsi:type="dcterms:W3CDTF">2023-12-12T09:04:00Z</dcterms:modified>
</cp:coreProperties>
</file>