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55E" w:rsidRPr="004F455E" w:rsidRDefault="004F455E" w:rsidP="004F455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4F455E" w:rsidRPr="004F455E" w:rsidRDefault="004F455E" w:rsidP="004F455E">
      <w:pPr>
        <w:pStyle w:val="2"/>
        <w:rPr>
          <w:rFonts w:eastAsia="Batang"/>
          <w:color w:val="000000" w:themeColor="text1"/>
          <w:lang w:val="uk-UA" w:eastAsia="ru-RU"/>
        </w:rPr>
      </w:pP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92AEE" wp14:editId="5920B2D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77C8E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8EB45" wp14:editId="77E68CC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5655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2CE62" wp14:editId="00A472A0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711CA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E229E" wp14:editId="6212CD9B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39C35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6A02F" wp14:editId="2A1BDBA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3235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C57DF1" wp14:editId="787D40D8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61864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F455E" w:rsidRPr="004F455E" w:rsidRDefault="004F455E" w:rsidP="004F455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:rsidR="004F455E" w:rsidRPr="004F455E" w:rsidRDefault="004F455E" w:rsidP="004F455E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4F455E" w:rsidRPr="004F455E" w:rsidRDefault="004F455E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XXXV</w:t>
      </w:r>
      <w:r w:rsidR="0009378B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сесія VIII скликання</w:t>
      </w:r>
    </w:p>
    <w:p w:rsidR="004F455E" w:rsidRPr="004F455E" w:rsidRDefault="004F455E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2"/>
        <w:gridCol w:w="4633"/>
      </w:tblGrid>
      <w:tr w:rsidR="004F455E" w:rsidRPr="000F67D7" w:rsidTr="00932783">
        <w:tc>
          <w:tcPr>
            <w:tcW w:w="4839" w:type="dxa"/>
          </w:tcPr>
          <w:p w:rsidR="002A1E6E" w:rsidRDefault="004F455E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Про звіт щодо </w:t>
            </w:r>
            <w:r w:rsidR="00DC5ECF" w:rsidRPr="00DC5E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</w:t>
            </w:r>
            <w:r w:rsidR="00DC5ECF" w:rsidRPr="00DC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="00DC5ECF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Комунального підприємства</w:t>
            </w:r>
          </w:p>
          <w:p w:rsidR="002A1E6E" w:rsidRPr="002A1E6E" w:rsidRDefault="002A1E6E" w:rsidP="004F455E">
            <w:pPr>
              <w:pStyle w:val="a3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  <w:r w:rsidRPr="002A1E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«Виноградарське</w:t>
            </w:r>
            <w:r w:rsidRPr="002A1E6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»</w:t>
            </w:r>
            <w:r w:rsidRPr="002A1E6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  <w:p w:rsidR="00955C97" w:rsidRPr="00955C97" w:rsidRDefault="00955C97" w:rsidP="004F455E">
            <w:pPr>
              <w:pStyle w:val="a3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40" w:type="dxa"/>
          </w:tcPr>
          <w:p w:rsidR="004F455E" w:rsidRPr="004F455E" w:rsidRDefault="004F455E" w:rsidP="00932783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4F455E" w:rsidRPr="004F455E" w:rsidRDefault="004F455E">
      <w:pPr>
        <w:rPr>
          <w:lang w:val="uk-UA"/>
        </w:rPr>
      </w:pPr>
    </w:p>
    <w:p w:rsidR="00955C97" w:rsidRPr="0003485D" w:rsidRDefault="000F67D7" w:rsidP="004F45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рішення Роздільнянської міської ради від 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>11 липня 2023 року № 3186-</w:t>
      </w:r>
      <w:r w:rsidR="003142D5">
        <w:rPr>
          <w:rFonts w:ascii="Times New Roman" w:hAnsi="Times New Roman" w:cs="Times New Roman"/>
          <w:sz w:val="24"/>
          <w:szCs w:val="24"/>
        </w:rPr>
        <w:t>VIII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39B" w:rsidRPr="0023339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3339B" w:rsidRPr="002333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="0023339B" w:rsidRP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рік»</w:t>
      </w:r>
      <w:r w:rsid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DF48CF" w:rsidRPr="008D57FD">
        <w:rPr>
          <w:rFonts w:ascii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 w:rsidR="00DF48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враховуючи висновки та рекомендації постійн</w:t>
      </w:r>
      <w:r w:rsidR="008203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 w:rsidR="008203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регламенту, депутатської діяльності, законності, зв’язків з громадськістю, гласності та правопорядку, й з питань </w:t>
      </w:r>
      <w:r w:rsidR="008D57FD" w:rsidRPr="008D57FD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  <w:r w:rsidR="00955C97">
        <w:rPr>
          <w:rFonts w:ascii="Times New Roman" w:hAnsi="Times New Roman"/>
          <w:sz w:val="24"/>
          <w:szCs w:val="24"/>
          <w:lang w:val="uk-UA"/>
        </w:rPr>
        <w:t>,</w:t>
      </w:r>
      <w:r w:rsidR="0003485D" w:rsidRPr="000348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9491E" w:rsidRPr="008D57FD">
        <w:rPr>
          <w:rFonts w:ascii="Times New Roman" w:hAnsi="Times New Roman" w:cs="Times New Roman"/>
          <w:sz w:val="24"/>
          <w:szCs w:val="24"/>
          <w:lang w:val="uk-UA"/>
        </w:rPr>
        <w:t>Роздільнянська</w:t>
      </w:r>
      <w:proofErr w:type="spellEnd"/>
      <w:r w:rsidR="00C9491E" w:rsidRPr="008D57F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рада,-</w:t>
      </w:r>
    </w:p>
    <w:p w:rsidR="00C9491E" w:rsidRPr="008D57FD" w:rsidRDefault="00C9491E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7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82FE5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C9491E" w:rsidRPr="00082FE5">
        <w:rPr>
          <w:rFonts w:ascii="Times New Roman" w:hAnsi="Times New Roman" w:cs="Times New Roman"/>
          <w:sz w:val="24"/>
          <w:szCs w:val="24"/>
          <w:lang w:val="uk-UA"/>
        </w:rPr>
        <w:t xml:space="preserve">Звіт </w:t>
      </w:r>
      <w:r w:rsidR="0003485D">
        <w:rPr>
          <w:rFonts w:ascii="Times New Roman" w:hAnsi="Times New Roman" w:cs="Times New Roman"/>
          <w:sz w:val="24"/>
          <w:szCs w:val="24"/>
          <w:lang w:val="uk-UA"/>
        </w:rPr>
        <w:t xml:space="preserve">виконуючого обов’язки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директора Комунального підприємства</w:t>
      </w:r>
      <w:r w:rsidR="0003485D" w:rsidRPr="000348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85D" w:rsidRPr="0003485D">
        <w:rPr>
          <w:rFonts w:ascii="Times New Roman" w:hAnsi="Times New Roman" w:cs="Times New Roman"/>
          <w:sz w:val="24"/>
          <w:szCs w:val="24"/>
          <w:lang w:val="uk-UA"/>
        </w:rPr>
        <w:t>«Виноградарське»</w:t>
      </w:r>
      <w:r w:rsidR="000348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3485D">
        <w:rPr>
          <w:rFonts w:ascii="Times New Roman" w:hAnsi="Times New Roman" w:cs="Times New Roman"/>
          <w:sz w:val="24"/>
          <w:szCs w:val="24"/>
          <w:lang w:val="uk-UA"/>
        </w:rPr>
        <w:t>Євони</w:t>
      </w:r>
      <w:proofErr w:type="spellEnd"/>
      <w:r w:rsidR="0003485D">
        <w:rPr>
          <w:rFonts w:ascii="Times New Roman" w:hAnsi="Times New Roman" w:cs="Times New Roman"/>
          <w:sz w:val="24"/>
          <w:szCs w:val="24"/>
          <w:lang w:val="uk-UA"/>
        </w:rPr>
        <w:t xml:space="preserve"> Д.О.</w:t>
      </w:r>
      <w:r w:rsidR="0003485D" w:rsidRPr="00955C97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056DF">
        <w:rPr>
          <w:rFonts w:ascii="Times New Roman" w:hAnsi="Times New Roman" w:cs="Times New Roman"/>
          <w:sz w:val="24"/>
          <w:szCs w:val="24"/>
          <w:lang w:val="uk-UA"/>
        </w:rPr>
        <w:t>статутну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взяти до відома (</w:t>
      </w:r>
      <w:r w:rsidR="00EA19EA" w:rsidRPr="00EA19EA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3485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82FE5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Визнати роботу  директора Комунального підприємства</w:t>
      </w:r>
      <w:r w:rsidR="000348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85D" w:rsidRPr="0003485D">
        <w:rPr>
          <w:rFonts w:ascii="Times New Roman" w:hAnsi="Times New Roman" w:cs="Times New Roman"/>
          <w:sz w:val="24"/>
          <w:szCs w:val="24"/>
          <w:lang w:val="uk-UA"/>
        </w:rPr>
        <w:t>«Виноградарське»</w:t>
      </w:r>
      <w:r w:rsidR="000348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задовільною.</w:t>
      </w:r>
    </w:p>
    <w:p w:rsidR="00001580" w:rsidRPr="006676F3" w:rsidRDefault="00082FE5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8D57F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 w:rsidR="00001580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питань </w:t>
      </w:r>
      <w:r w:rsidR="006676F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01580" w:rsidRPr="008D57FD"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житлово-комунального господарства, управління комунальною власністю, благоустрою, екології, транспорту та підприємництва</w:t>
      </w:r>
      <w:r w:rsidR="006676F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757E77" w:rsidRDefault="00757E77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163E8" w:rsidRDefault="00D163E8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  <w:r w:rsidRPr="006F2D71"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  <w:t>ПОГОДЖЕНО:</w:t>
      </w:r>
    </w:p>
    <w:p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431"/>
        <w:gridCol w:w="1702"/>
        <w:gridCol w:w="2648"/>
      </w:tblGrid>
      <w:tr w:rsidR="00757E77" w:rsidRPr="006F2D71" w:rsidTr="0094493C">
        <w:trPr>
          <w:trHeight w:val="876"/>
        </w:trPr>
        <w:tc>
          <w:tcPr>
            <w:tcW w:w="5431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C2491E">
              <w:rPr>
                <w:rStyle w:val="a6"/>
                <w:rFonts w:ascii="Times New Roman" w:hAnsi="Times New Roman" w:cs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>з питань</w:t>
            </w:r>
            <w:r w:rsidRPr="006F2D71">
              <w:rPr>
                <w:rStyle w:val="a6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 </w:t>
            </w: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житлово-комунального господарства, управління комунальною власністю, благоустрою, екології,  транспорту та підприємництва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Є.М. Лужний</w:t>
            </w:r>
          </w:p>
        </w:tc>
      </w:tr>
      <w:tr w:rsidR="00C2491E" w:rsidRPr="00C2491E" w:rsidTr="0094493C">
        <w:trPr>
          <w:trHeight w:val="876"/>
        </w:trPr>
        <w:tc>
          <w:tcPr>
            <w:tcW w:w="5431" w:type="dxa"/>
          </w:tcPr>
          <w:p w:rsidR="00C2491E" w:rsidRDefault="00C2491E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C2491E" w:rsidRPr="006F2D71" w:rsidRDefault="00C2491E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248A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з </w:t>
            </w:r>
            <w:r w:rsidRPr="00C248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</w:t>
            </w:r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2491E" w:rsidRPr="006F2D71" w:rsidRDefault="00C2491E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C2491E" w:rsidRDefault="00C2491E" w:rsidP="0094493C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C2491E" w:rsidRDefault="00C2491E" w:rsidP="0094493C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C2491E" w:rsidRDefault="00C2491E" w:rsidP="0094493C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C2491E" w:rsidRPr="006F2D71" w:rsidRDefault="00C2491E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757E77" w:rsidRPr="006F2D71" w:rsidTr="0094493C">
        <w:tc>
          <w:tcPr>
            <w:tcW w:w="5431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757E77" w:rsidRPr="006F2D71" w:rsidTr="0094493C">
        <w:trPr>
          <w:trHeight w:val="336"/>
        </w:trPr>
        <w:tc>
          <w:tcPr>
            <w:tcW w:w="5431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Заступник міського голови </w:t>
            </w: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М.В. Петровський</w:t>
            </w:r>
            <w:r w:rsidRPr="006F2D71">
              <w:rPr>
                <w:rFonts w:ascii="Times New Roman" w:hAnsi="Times New Roman" w:cs="Times New Roman"/>
                <w:b/>
                <w:u w:val="single"/>
                <w:lang w:val="uk-UA"/>
              </w:rPr>
              <w:t xml:space="preserve"> </w:t>
            </w:r>
          </w:p>
        </w:tc>
      </w:tr>
      <w:tr w:rsidR="00757E77" w:rsidRPr="006F2D71" w:rsidTr="0094493C">
        <w:tc>
          <w:tcPr>
            <w:tcW w:w="5431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757E77" w:rsidRPr="006F2D71" w:rsidRDefault="00757E77" w:rsidP="0094493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082FE5" w:rsidRDefault="00082FE5" w:rsidP="005310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082FE5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1C"/>
    <w:rsid w:val="00001580"/>
    <w:rsid w:val="0003485D"/>
    <w:rsid w:val="00066430"/>
    <w:rsid w:val="00082FE5"/>
    <w:rsid w:val="0009378B"/>
    <w:rsid w:val="000E76BC"/>
    <w:rsid w:val="000F67D7"/>
    <w:rsid w:val="002056DF"/>
    <w:rsid w:val="00225ABF"/>
    <w:rsid w:val="0023339B"/>
    <w:rsid w:val="002A1E6E"/>
    <w:rsid w:val="002F7560"/>
    <w:rsid w:val="003142D5"/>
    <w:rsid w:val="004B5D6D"/>
    <w:rsid w:val="004F455E"/>
    <w:rsid w:val="00531066"/>
    <w:rsid w:val="00654652"/>
    <w:rsid w:val="006676F3"/>
    <w:rsid w:val="00757E77"/>
    <w:rsid w:val="00820333"/>
    <w:rsid w:val="00837D26"/>
    <w:rsid w:val="00856B1C"/>
    <w:rsid w:val="008D57FD"/>
    <w:rsid w:val="00955C97"/>
    <w:rsid w:val="00AA6688"/>
    <w:rsid w:val="00B221FA"/>
    <w:rsid w:val="00B561DD"/>
    <w:rsid w:val="00C11C7C"/>
    <w:rsid w:val="00C2491E"/>
    <w:rsid w:val="00C9491E"/>
    <w:rsid w:val="00D163E8"/>
    <w:rsid w:val="00D16EFA"/>
    <w:rsid w:val="00DC5ECF"/>
    <w:rsid w:val="00DF48CF"/>
    <w:rsid w:val="00EA19EA"/>
    <w:rsid w:val="00EC5C3A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1F949"/>
  <w15:chartTrackingRefBased/>
  <w15:docId w15:val="{51421989-0773-4521-AEC8-E3ED58F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Acer</cp:lastModifiedBy>
  <cp:revision>8</cp:revision>
  <cp:lastPrinted>2023-11-16T06:40:00Z</cp:lastPrinted>
  <dcterms:created xsi:type="dcterms:W3CDTF">2023-12-11T11:32:00Z</dcterms:created>
  <dcterms:modified xsi:type="dcterms:W3CDTF">2023-12-13T14:46:00Z</dcterms:modified>
</cp:coreProperties>
</file>