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73" w:rsidRPr="00652A21" w:rsidRDefault="00F44F73" w:rsidP="00F44F73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noProof/>
          <w:color w:val="008080"/>
          <w:sz w:val="24"/>
          <w:szCs w:val="24"/>
          <w:lang w:val="uk-UA" w:eastAsia="uk-UA"/>
        </w:rPr>
        <w:drawing>
          <wp:inline distT="0" distB="0" distL="0" distR="0" wp14:anchorId="17B2394A" wp14:editId="2B4C8BE0">
            <wp:extent cx="514350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F73" w:rsidRPr="00652A21" w:rsidRDefault="00F44F73" w:rsidP="00F44F7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24"/>
          <w:lang w:val="uk-UA" w:eastAsia="ru-RU"/>
        </w:rPr>
      </w:pPr>
    </w:p>
    <w:p w:rsidR="00F44F73" w:rsidRPr="00C2632A" w:rsidRDefault="00F44F73" w:rsidP="00F44F7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0"/>
          <w:szCs w:val="40"/>
          <w:lang w:val="uk-UA" w:eastAsia="ru-RU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  <w:lang w:val="uk-UA" w:eastAsia="ru-RU"/>
        </w:rPr>
        <w:t>Теофіпольська</w:t>
      </w:r>
      <w:proofErr w:type="spellEnd"/>
      <w:r w:rsidRPr="00585954">
        <w:rPr>
          <w:rFonts w:ascii="Times New Roman" w:hAnsi="Times New Roman"/>
          <w:b/>
          <w:bCs/>
          <w:sz w:val="40"/>
          <w:szCs w:val="40"/>
          <w:lang w:val="uk-UA" w:eastAsia="ru-RU"/>
        </w:rPr>
        <w:t xml:space="preserve"> селищна ра</w:t>
      </w:r>
      <w:r>
        <w:rPr>
          <w:rFonts w:ascii="Times New Roman" w:hAnsi="Times New Roman"/>
          <w:b/>
          <w:bCs/>
          <w:sz w:val="40"/>
          <w:szCs w:val="40"/>
          <w:lang w:val="uk-UA" w:eastAsia="ru-RU"/>
        </w:rPr>
        <w:t>да</w:t>
      </w:r>
    </w:p>
    <w:p w:rsidR="00F44F73" w:rsidRPr="00585954" w:rsidRDefault="00F44F73" w:rsidP="00F44F7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val="uk-UA" w:eastAsia="ru-RU"/>
        </w:rPr>
      </w:pPr>
      <w:r w:rsidRPr="00585954">
        <w:rPr>
          <w:rFonts w:ascii="Times New Roman" w:hAnsi="Times New Roman"/>
          <w:b/>
          <w:bCs/>
          <w:sz w:val="36"/>
          <w:szCs w:val="36"/>
          <w:lang w:val="uk-UA" w:eastAsia="ru-RU"/>
        </w:rPr>
        <w:t>Хмельницького району</w:t>
      </w:r>
    </w:p>
    <w:p w:rsidR="00F44F73" w:rsidRDefault="00F44F73" w:rsidP="00F44F7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 w:eastAsia="ru-RU"/>
        </w:rPr>
      </w:pPr>
      <w:r w:rsidRPr="00585954">
        <w:rPr>
          <w:rFonts w:ascii="Times New Roman" w:hAnsi="Times New Roman"/>
          <w:b/>
          <w:bCs/>
          <w:sz w:val="32"/>
          <w:szCs w:val="32"/>
          <w:lang w:val="uk-UA" w:eastAsia="ru-RU"/>
        </w:rPr>
        <w:t>Хмельницької області</w:t>
      </w:r>
    </w:p>
    <w:p w:rsidR="00F44F73" w:rsidRPr="00984509" w:rsidRDefault="00F44F73" w:rsidP="00F44F73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D66B1">
        <w:rPr>
          <w:rFonts w:ascii="Times New Roman" w:hAnsi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F44F73" w:rsidRPr="006A633A" w:rsidRDefault="00F44F73" w:rsidP="00F44F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F44F73" w:rsidRPr="006A633A" w:rsidRDefault="00F44F73" w:rsidP="00F44F7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  <w:lang w:val="uk-UA" w:eastAsia="ru-RU"/>
        </w:rPr>
      </w:pPr>
      <w:r w:rsidRPr="006A633A">
        <w:rPr>
          <w:rFonts w:ascii="Times New Roman" w:hAnsi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6A633A">
        <w:rPr>
          <w:rFonts w:ascii="Times New Roman" w:hAnsi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6A633A">
        <w:rPr>
          <w:rFonts w:ascii="Times New Roman" w:hAnsi="Times New Roman"/>
          <w:b/>
          <w:bCs/>
          <w:sz w:val="32"/>
          <w:szCs w:val="32"/>
          <w:lang w:val="uk-UA" w:eastAsia="ru-RU"/>
        </w:rPr>
        <w:t xml:space="preserve"> Я</w:t>
      </w:r>
    </w:p>
    <w:p w:rsidR="00F44F73" w:rsidRPr="006A633A" w:rsidRDefault="00F44F73" w:rsidP="00F44F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054F23" w:rsidRDefault="00D47268" w:rsidP="00D472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21 вересня </w:t>
      </w:r>
      <w:r w:rsidR="00E74C6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2023</w:t>
      </w:r>
      <w:r w:rsidR="00054F23" w:rsidRPr="00054F2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року                    </w:t>
      </w:r>
      <w:proofErr w:type="spellStart"/>
      <w:r w:rsidR="00054F23" w:rsidRPr="00054F2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Теофіполь</w:t>
      </w:r>
      <w:proofErr w:type="spellEnd"/>
      <w:r w:rsidR="00054F23" w:rsidRPr="00054F2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              №169</w:t>
      </w:r>
    </w:p>
    <w:p w:rsidR="00D47268" w:rsidRPr="00054F23" w:rsidRDefault="00D47268" w:rsidP="00D472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  <w:lang w:val="uk-UA" w:eastAsia="ru-RU"/>
        </w:rPr>
      </w:pPr>
    </w:p>
    <w:p w:rsidR="00F44F73" w:rsidRDefault="00F44F73" w:rsidP="00F44F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6E6EEE">
        <w:rPr>
          <w:rFonts w:ascii="Times New Roman" w:hAnsi="Times New Roman"/>
          <w:b/>
          <w:sz w:val="28"/>
          <w:szCs w:val="28"/>
          <w:lang w:val="uk-UA"/>
        </w:rPr>
        <w:t xml:space="preserve">ро </w:t>
      </w:r>
      <w:r>
        <w:rPr>
          <w:rFonts w:ascii="Times New Roman" w:hAnsi="Times New Roman"/>
          <w:b/>
          <w:sz w:val="28"/>
          <w:szCs w:val="28"/>
          <w:lang w:val="uk-UA"/>
        </w:rPr>
        <w:t>затвердження фінансового плану комунального некомерційного підприємства «</w:t>
      </w:r>
      <w:proofErr w:type="spellStart"/>
      <w:r w:rsidRPr="006A633A">
        <w:rPr>
          <w:rFonts w:ascii="Times New Roman" w:hAnsi="Times New Roman"/>
          <w:b/>
          <w:sz w:val="28"/>
          <w:szCs w:val="28"/>
          <w:lang w:val="uk-UA"/>
        </w:rPr>
        <w:t>Теофіпольський</w:t>
      </w:r>
      <w:proofErr w:type="spellEnd"/>
      <w:r w:rsidRPr="006A633A">
        <w:rPr>
          <w:rFonts w:ascii="Times New Roman" w:hAnsi="Times New Roman"/>
          <w:b/>
          <w:sz w:val="28"/>
          <w:szCs w:val="28"/>
          <w:lang w:val="uk-UA"/>
        </w:rPr>
        <w:t xml:space="preserve"> центр первинної медико – санітарної допомоги» </w:t>
      </w:r>
      <w:proofErr w:type="spellStart"/>
      <w:r w:rsidRPr="006A633A">
        <w:rPr>
          <w:rFonts w:ascii="Times New Roman" w:hAnsi="Times New Roman"/>
          <w:b/>
          <w:sz w:val="28"/>
          <w:szCs w:val="28"/>
          <w:lang w:val="uk-UA"/>
        </w:rPr>
        <w:t>Теофіпольської</w:t>
      </w:r>
      <w:proofErr w:type="spellEnd"/>
      <w:r w:rsidRPr="006A633A"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</w:t>
      </w:r>
      <w:r w:rsidR="00E74C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F7318"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r w:rsidR="00E74C66">
        <w:rPr>
          <w:rFonts w:ascii="Times New Roman" w:hAnsi="Times New Roman"/>
          <w:b/>
          <w:sz w:val="28"/>
          <w:szCs w:val="28"/>
          <w:lang w:val="uk-UA"/>
        </w:rPr>
        <w:t>2024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F44F73" w:rsidRDefault="00F44F73" w:rsidP="00F44F73">
      <w:pPr>
        <w:spacing w:after="0" w:line="240" w:lineRule="auto"/>
        <w:jc w:val="both"/>
        <w:rPr>
          <w:rFonts w:ascii="Times New Roman" w:hAnsi="Times New Roman"/>
          <w:b/>
          <w:sz w:val="16"/>
          <w:szCs w:val="28"/>
          <w:lang w:val="uk-UA"/>
        </w:rPr>
      </w:pPr>
    </w:p>
    <w:p w:rsidR="00F44F73" w:rsidRPr="009455D2" w:rsidRDefault="00F44F73" w:rsidP="00F44F73">
      <w:pPr>
        <w:spacing w:after="0" w:line="240" w:lineRule="auto"/>
        <w:jc w:val="both"/>
        <w:rPr>
          <w:rFonts w:ascii="Times New Roman" w:hAnsi="Times New Roman"/>
          <w:b/>
          <w:sz w:val="16"/>
          <w:szCs w:val="28"/>
          <w:lang w:val="uk-UA"/>
        </w:rPr>
      </w:pPr>
    </w:p>
    <w:p w:rsidR="00F44F73" w:rsidRDefault="00F44F73" w:rsidP="00D4726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E6EEE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статуту </w:t>
      </w:r>
      <w:r w:rsidRPr="009A51B0">
        <w:rPr>
          <w:rFonts w:ascii="Times New Roman" w:hAnsi="Times New Roman"/>
          <w:sz w:val="28"/>
          <w:szCs w:val="28"/>
          <w:lang w:val="uk-UA"/>
        </w:rPr>
        <w:t xml:space="preserve">комунального некомерційного підприємства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6A633A">
        <w:rPr>
          <w:rFonts w:ascii="Times New Roman" w:hAnsi="Times New Roman"/>
          <w:sz w:val="28"/>
          <w:szCs w:val="28"/>
          <w:lang w:val="uk-UA"/>
        </w:rPr>
        <w:t>Теофіпольський</w:t>
      </w:r>
      <w:proofErr w:type="spellEnd"/>
      <w:r w:rsidRPr="006A633A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 – санітарної допомоги» </w:t>
      </w:r>
      <w:proofErr w:type="spellStart"/>
      <w:r w:rsidRPr="006A633A">
        <w:rPr>
          <w:rFonts w:ascii="Times New Roman" w:hAnsi="Times New Roman"/>
          <w:sz w:val="28"/>
          <w:szCs w:val="28"/>
          <w:lang w:val="uk-UA"/>
        </w:rPr>
        <w:t>Теофіпольської</w:t>
      </w:r>
      <w:proofErr w:type="spellEnd"/>
      <w:r w:rsidRPr="006A633A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рішення селищної ради від 26 лютого 2021 року №19-4/2021 «Про затвердження порядку складання, затвердження та контролю виконання фінансових планів комунальних некомерційних підприємств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Теофіпольської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ради», керуючись статтею 78 Господарського кодексу України, статтею 27</w:t>
      </w:r>
      <w:r w:rsidRPr="00130F23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E6EEE">
        <w:rPr>
          <w:rFonts w:ascii="Times New Roman" w:eastAsia="Times New Roman" w:hAnsi="Times New Roman"/>
          <w:sz w:val="28"/>
          <w:szCs w:val="28"/>
          <w:lang w:val="uk-UA" w:eastAsia="uk-UA"/>
        </w:rPr>
        <w:t>в</w:t>
      </w:r>
      <w:r w:rsidR="00D4726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иконавчий комітет </w:t>
      </w:r>
      <w:r w:rsidRPr="006E6EE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селищної ради</w:t>
      </w:r>
    </w:p>
    <w:p w:rsidR="00F44F73" w:rsidRPr="004C47FC" w:rsidRDefault="00F44F73" w:rsidP="00F44F73">
      <w:pPr>
        <w:contextualSpacing/>
        <w:jc w:val="both"/>
        <w:rPr>
          <w:rFonts w:ascii="Times New Roman" w:hAnsi="Times New Roman"/>
          <w:sz w:val="16"/>
          <w:szCs w:val="28"/>
          <w:lang w:val="uk-UA"/>
        </w:rPr>
      </w:pPr>
    </w:p>
    <w:p w:rsidR="00F44F73" w:rsidRPr="006E6EEE" w:rsidRDefault="00F44F73" w:rsidP="00F44F73">
      <w:pPr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E6EEE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F44F73" w:rsidRPr="004C47FC" w:rsidRDefault="00F44F73" w:rsidP="00361BE2">
      <w:pPr>
        <w:spacing w:after="0"/>
        <w:ind w:firstLine="709"/>
        <w:contextualSpacing/>
        <w:jc w:val="both"/>
        <w:rPr>
          <w:rFonts w:ascii="Times New Roman" w:hAnsi="Times New Roman"/>
          <w:sz w:val="16"/>
          <w:szCs w:val="28"/>
          <w:lang w:val="uk-UA"/>
        </w:rPr>
      </w:pPr>
    </w:p>
    <w:p w:rsidR="00F44F73" w:rsidRPr="00361BE2" w:rsidRDefault="00F44F73" w:rsidP="00D47268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1BE2">
        <w:rPr>
          <w:rFonts w:ascii="Times New Roman" w:hAnsi="Times New Roman"/>
          <w:sz w:val="28"/>
          <w:szCs w:val="28"/>
          <w:lang w:val="uk-UA"/>
        </w:rPr>
        <w:t>Затвердити фінансовий план комунального некомерційного підприємства «</w:t>
      </w:r>
      <w:proofErr w:type="spellStart"/>
      <w:r w:rsidRPr="00361BE2">
        <w:rPr>
          <w:rFonts w:ascii="Times New Roman" w:hAnsi="Times New Roman"/>
          <w:sz w:val="28"/>
          <w:szCs w:val="28"/>
          <w:lang w:val="uk-UA"/>
        </w:rPr>
        <w:t>Теофіпольський</w:t>
      </w:r>
      <w:proofErr w:type="spellEnd"/>
      <w:r w:rsidRPr="00361BE2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 – санітарної допомоги» </w:t>
      </w:r>
      <w:proofErr w:type="spellStart"/>
      <w:r w:rsidRPr="00361BE2">
        <w:rPr>
          <w:rFonts w:ascii="Times New Roman" w:hAnsi="Times New Roman"/>
          <w:sz w:val="28"/>
          <w:szCs w:val="28"/>
          <w:lang w:val="uk-UA"/>
        </w:rPr>
        <w:t>Теофіпольської</w:t>
      </w:r>
      <w:proofErr w:type="spellEnd"/>
      <w:r w:rsidRPr="00361BE2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Pr="00361B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74C66">
        <w:rPr>
          <w:rFonts w:ascii="Times New Roman" w:hAnsi="Times New Roman"/>
          <w:sz w:val="28"/>
          <w:szCs w:val="28"/>
          <w:lang w:val="uk-UA"/>
        </w:rPr>
        <w:t>на 2024</w:t>
      </w:r>
      <w:r w:rsidR="00361BE2">
        <w:rPr>
          <w:rFonts w:ascii="Times New Roman" w:hAnsi="Times New Roman"/>
          <w:sz w:val="28"/>
          <w:szCs w:val="28"/>
          <w:lang w:val="uk-UA"/>
        </w:rPr>
        <w:t xml:space="preserve"> рік, що додається</w:t>
      </w:r>
      <w:r w:rsidRPr="00361BE2">
        <w:rPr>
          <w:rFonts w:ascii="Times New Roman" w:hAnsi="Times New Roman"/>
          <w:sz w:val="28"/>
          <w:szCs w:val="28"/>
          <w:lang w:val="uk-UA"/>
        </w:rPr>
        <w:t>.</w:t>
      </w:r>
    </w:p>
    <w:p w:rsidR="00F44F73" w:rsidRDefault="00F44F73" w:rsidP="00D4726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Керівнику комунального некомерційного підприємства «</w:t>
      </w:r>
      <w:proofErr w:type="spellStart"/>
      <w:r w:rsidRPr="006A633A">
        <w:rPr>
          <w:rFonts w:ascii="Times New Roman" w:hAnsi="Times New Roman"/>
          <w:sz w:val="28"/>
          <w:szCs w:val="28"/>
          <w:lang w:val="uk-UA"/>
        </w:rPr>
        <w:t>Теофіпольський</w:t>
      </w:r>
      <w:proofErr w:type="spellEnd"/>
      <w:r w:rsidRPr="006A633A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 – санітарної допомоги» </w:t>
      </w:r>
      <w:proofErr w:type="spellStart"/>
      <w:r w:rsidRPr="006A633A">
        <w:rPr>
          <w:rFonts w:ascii="Times New Roman" w:hAnsi="Times New Roman"/>
          <w:sz w:val="28"/>
          <w:szCs w:val="28"/>
          <w:lang w:val="uk-UA"/>
        </w:rPr>
        <w:t>Теофіпольської</w:t>
      </w:r>
      <w:proofErr w:type="spellEnd"/>
      <w:r w:rsidRPr="006A633A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766B69">
        <w:rPr>
          <w:rFonts w:ascii="Times New Roman" w:hAnsi="Times New Roman"/>
          <w:sz w:val="28"/>
          <w:szCs w:val="28"/>
          <w:lang w:val="uk-UA"/>
        </w:rPr>
        <w:t>Яковлєвій</w:t>
      </w:r>
      <w:proofErr w:type="spellEnd"/>
      <w:r w:rsidR="00766B69">
        <w:rPr>
          <w:rFonts w:ascii="Times New Roman" w:hAnsi="Times New Roman"/>
          <w:sz w:val="28"/>
          <w:szCs w:val="28"/>
          <w:lang w:val="uk-UA"/>
        </w:rPr>
        <w:t xml:space="preserve"> І. </w:t>
      </w:r>
      <w:r w:rsidR="00361BE2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4179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забезпечити контроль за своєчасним виконанням заходів, передбачених зазначеними фінансовими документами.</w:t>
      </w:r>
    </w:p>
    <w:p w:rsidR="00361BE2" w:rsidRPr="00361BE2" w:rsidRDefault="00361BE2" w:rsidP="00D47268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361BE2">
        <w:rPr>
          <w:rFonts w:ascii="Times New Roman" w:eastAsia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селищного голови з питань діяльності виконавчих органів </w:t>
      </w:r>
      <w:r w:rsidR="00142553">
        <w:rPr>
          <w:rFonts w:ascii="Times New Roman" w:eastAsia="Times New Roman" w:hAnsi="Times New Roman"/>
          <w:sz w:val="28"/>
          <w:szCs w:val="28"/>
          <w:lang w:val="uk-UA"/>
        </w:rPr>
        <w:t>Бабак В.</w:t>
      </w:r>
      <w:r w:rsidR="00766B6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142553">
        <w:rPr>
          <w:rFonts w:ascii="Times New Roman" w:eastAsia="Times New Roman" w:hAnsi="Times New Roman"/>
          <w:sz w:val="28"/>
          <w:szCs w:val="28"/>
          <w:lang w:val="uk-UA"/>
        </w:rPr>
        <w:t>М.</w:t>
      </w:r>
    </w:p>
    <w:p w:rsidR="00361BE2" w:rsidRDefault="00361BE2" w:rsidP="00361BE2">
      <w:p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61BE2" w:rsidRPr="0041793B" w:rsidRDefault="00361BE2" w:rsidP="00361BE2">
      <w:p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44F73" w:rsidRPr="006A633A" w:rsidRDefault="00F44F73" w:rsidP="00F44F73">
      <w:pPr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6E6EEE">
        <w:rPr>
          <w:rFonts w:ascii="Times New Roman" w:hAnsi="Times New Roman"/>
          <w:b/>
          <w:sz w:val="28"/>
          <w:szCs w:val="28"/>
        </w:rPr>
        <w:t>Селищний</w:t>
      </w:r>
      <w:proofErr w:type="spellEnd"/>
      <w:r w:rsidRPr="006E6EE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E6EEE">
        <w:rPr>
          <w:rFonts w:ascii="Times New Roman" w:hAnsi="Times New Roman"/>
          <w:b/>
          <w:sz w:val="28"/>
          <w:szCs w:val="28"/>
        </w:rPr>
        <w:t xml:space="preserve">голова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Михайло ТЕНЕНЕВ</w:t>
      </w:r>
    </w:p>
    <w:p w:rsidR="00F44F73" w:rsidRDefault="00F44F73"/>
    <w:sectPr w:rsidR="00F44F73" w:rsidSect="009A54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247F2"/>
    <w:multiLevelType w:val="multilevel"/>
    <w:tmpl w:val="739C821E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2291" w:hanging="108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651" w:hanging="1440"/>
      </w:pPr>
    </w:lvl>
    <w:lvl w:ilvl="6">
      <w:start w:val="1"/>
      <w:numFmt w:val="decimal"/>
      <w:isLgl/>
      <w:lvlText w:val="%1.%2.%3.%4.%5.%6.%7."/>
      <w:lvlJc w:val="left"/>
      <w:pPr>
        <w:ind w:left="3011" w:hanging="1800"/>
      </w:p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</w:lvl>
  </w:abstractNum>
  <w:abstractNum w:abstractNumId="1" w15:restartNumberingAfterBreak="0">
    <w:nsid w:val="5C9F0490"/>
    <w:multiLevelType w:val="multilevel"/>
    <w:tmpl w:val="DFFAF94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2291" w:hanging="108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651" w:hanging="1440"/>
      </w:pPr>
    </w:lvl>
    <w:lvl w:ilvl="6">
      <w:start w:val="1"/>
      <w:numFmt w:val="decimal"/>
      <w:isLgl/>
      <w:lvlText w:val="%1.%2.%3.%4.%5.%6.%7."/>
      <w:lvlJc w:val="left"/>
      <w:pPr>
        <w:ind w:left="3011" w:hanging="1800"/>
      </w:p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E5"/>
    <w:rsid w:val="00054F23"/>
    <w:rsid w:val="00142553"/>
    <w:rsid w:val="00361BE2"/>
    <w:rsid w:val="004371E5"/>
    <w:rsid w:val="006F7318"/>
    <w:rsid w:val="0071290D"/>
    <w:rsid w:val="00766B69"/>
    <w:rsid w:val="00845E38"/>
    <w:rsid w:val="00D10EEB"/>
    <w:rsid w:val="00D47268"/>
    <w:rsid w:val="00E067E9"/>
    <w:rsid w:val="00E74C66"/>
    <w:rsid w:val="00F44F73"/>
    <w:rsid w:val="00FA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FF7F"/>
  <w15:chartTrackingRefBased/>
  <w15:docId w15:val="{F0FD895C-1B38-4464-A949-BF638B86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F7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73"/>
    <w:pPr>
      <w:spacing w:after="160" w:line="256" w:lineRule="auto"/>
      <w:ind w:left="720"/>
      <w:contextualSpacing/>
    </w:pPr>
    <w:rPr>
      <w:rFonts w:eastAsia="Arial Unicode MS" w:cs="Arial Unicode MS"/>
      <w:color w:val="000000"/>
      <w:u w:color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E2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2022-09-06T05:23:00Z</cp:lastPrinted>
  <dcterms:created xsi:type="dcterms:W3CDTF">2023-09-13T12:25:00Z</dcterms:created>
  <dcterms:modified xsi:type="dcterms:W3CDTF">2023-09-21T08:54:00Z</dcterms:modified>
</cp:coreProperties>
</file>