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659" w:rsidRPr="00C76450" w:rsidRDefault="00915659" w:rsidP="00915659">
      <w:pPr>
        <w:spacing w:after="0" w:line="240" w:lineRule="auto"/>
        <w:jc w:val="center"/>
        <w:rPr>
          <w:rFonts w:ascii="Times New Roman" w:hAnsi="Times New Roman"/>
          <w:sz w:val="19"/>
          <w:szCs w:val="19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val="uk-UA" w:eastAsia="uk-UA"/>
        </w:rPr>
        <w:drawing>
          <wp:inline distT="0" distB="0" distL="0" distR="0" wp14:anchorId="2BEB411A" wp14:editId="7B2D5E87">
            <wp:extent cx="514350" cy="685800"/>
            <wp:effectExtent l="0" t="0" r="0" b="0"/>
            <wp:docPr id="2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SIG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659" w:rsidRPr="00C76450" w:rsidRDefault="00915659" w:rsidP="00915659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36"/>
          <w:szCs w:val="24"/>
          <w:lang w:eastAsia="ru-RU"/>
        </w:rPr>
      </w:pPr>
      <w:r>
        <w:rPr>
          <w:rFonts w:ascii="Times New Roman" w:hAnsi="Times New Roman"/>
          <w:b/>
          <w:bCs/>
          <w:sz w:val="40"/>
          <w:szCs w:val="40"/>
          <w:lang w:eastAsia="ru-RU"/>
        </w:rPr>
        <w:t>Теофіпольська</w:t>
      </w:r>
      <w:r w:rsidRPr="00585954">
        <w:rPr>
          <w:rFonts w:ascii="Times New Roman" w:hAnsi="Times New Roman"/>
          <w:b/>
          <w:bCs/>
          <w:sz w:val="40"/>
          <w:szCs w:val="40"/>
          <w:lang w:eastAsia="ru-RU"/>
        </w:rPr>
        <w:t xml:space="preserve"> селищна ра</w:t>
      </w:r>
      <w:r w:rsidRPr="003577C5">
        <w:rPr>
          <w:rFonts w:ascii="Times New Roman" w:hAnsi="Times New Roman"/>
          <w:b/>
          <w:bCs/>
          <w:sz w:val="40"/>
          <w:szCs w:val="40"/>
          <w:lang w:eastAsia="ru-RU"/>
        </w:rPr>
        <w:t>да</w:t>
      </w:r>
    </w:p>
    <w:p w:rsidR="00915659" w:rsidRPr="00585954" w:rsidRDefault="00915659" w:rsidP="00915659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36"/>
          <w:szCs w:val="36"/>
          <w:lang w:eastAsia="ru-RU"/>
        </w:rPr>
      </w:pPr>
      <w:r w:rsidRPr="00585954">
        <w:rPr>
          <w:rFonts w:ascii="Times New Roman" w:hAnsi="Times New Roman"/>
          <w:b/>
          <w:bCs/>
          <w:sz w:val="36"/>
          <w:szCs w:val="36"/>
          <w:lang w:eastAsia="ru-RU"/>
        </w:rPr>
        <w:t>Хмельницького району</w:t>
      </w:r>
    </w:p>
    <w:p w:rsidR="00915659" w:rsidRPr="00585954" w:rsidRDefault="00915659" w:rsidP="0091565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585954">
        <w:rPr>
          <w:rFonts w:ascii="Times New Roman" w:hAnsi="Times New Roman"/>
          <w:b/>
          <w:bCs/>
          <w:sz w:val="32"/>
          <w:szCs w:val="32"/>
          <w:lang w:eastAsia="ru-RU"/>
        </w:rPr>
        <w:t>Хмельницької області</w:t>
      </w:r>
    </w:p>
    <w:p w:rsidR="00915659" w:rsidRPr="00585954" w:rsidRDefault="00915659" w:rsidP="00915659">
      <w:pPr>
        <w:keepNext/>
        <w:spacing w:after="0" w:line="240" w:lineRule="auto"/>
        <w:jc w:val="center"/>
        <w:outlineLvl w:val="4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4A20C3">
        <w:rPr>
          <w:rFonts w:ascii="Times New Roman" w:hAnsi="Times New Roman"/>
          <w:b/>
          <w:bCs/>
          <w:sz w:val="32"/>
          <w:szCs w:val="32"/>
          <w:lang w:eastAsia="ru-RU"/>
        </w:rPr>
        <w:t>восьме</w:t>
      </w:r>
      <w:r w:rsidRPr="00585954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скликання</w:t>
      </w:r>
    </w:p>
    <w:p w:rsidR="00915659" w:rsidRPr="00C76450" w:rsidRDefault="00915659" w:rsidP="0091565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915659" w:rsidRPr="009554B8" w:rsidRDefault="00915659" w:rsidP="00915659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9554B8">
        <w:rPr>
          <w:rFonts w:ascii="Times New Roman" w:hAnsi="Times New Roman"/>
          <w:b/>
          <w:bCs/>
          <w:sz w:val="32"/>
          <w:szCs w:val="32"/>
          <w:lang w:eastAsia="ru-RU"/>
        </w:rPr>
        <w:t>Р І Ш Е Н Н Я</w:t>
      </w:r>
    </w:p>
    <w:p w:rsidR="00915659" w:rsidRPr="00F42FDA" w:rsidRDefault="00915659" w:rsidP="0091565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6"/>
          <w:szCs w:val="16"/>
          <w:lang w:eastAsia="ru-RU"/>
        </w:rPr>
      </w:pPr>
    </w:p>
    <w:p w:rsidR="00915659" w:rsidRDefault="006669DA" w:rsidP="0091565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23 травня </w:t>
      </w:r>
      <w:r w:rsidR="00915659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="00915659">
        <w:rPr>
          <w:rFonts w:ascii="Times New Roman" w:hAnsi="Times New Roman"/>
          <w:color w:val="000000"/>
          <w:sz w:val="28"/>
          <w:szCs w:val="28"/>
          <w:lang w:eastAsia="ru-RU"/>
        </w:rPr>
        <w:t>202</w:t>
      </w:r>
      <w:r w:rsidR="00915659">
        <w:rPr>
          <w:rFonts w:ascii="Times New Roman" w:hAnsi="Times New Roman"/>
          <w:color w:val="000000"/>
          <w:sz w:val="28"/>
          <w:szCs w:val="28"/>
          <w:lang w:val="uk-UA" w:eastAsia="ru-RU"/>
        </w:rPr>
        <w:t>5</w:t>
      </w:r>
      <w:r w:rsidR="009156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року </w:t>
      </w:r>
      <w:r w:rsidR="00423B82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            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      </w:t>
      </w:r>
      <w:r w:rsidR="00423B82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 </w:t>
      </w:r>
      <w:r w:rsidR="00B82378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="00915659" w:rsidRPr="001E53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Теофіполь             </w:t>
      </w:r>
      <w:r w:rsidR="009156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</w:t>
      </w:r>
      <w:r w:rsidR="00915659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    </w:t>
      </w:r>
      <w:r w:rsidR="00915659" w:rsidRPr="001E5353">
        <w:rPr>
          <w:rFonts w:ascii="Times New Roman" w:hAnsi="Times New Roman"/>
          <w:color w:val="000000"/>
          <w:sz w:val="28"/>
          <w:szCs w:val="28"/>
          <w:lang w:eastAsia="ru-RU"/>
        </w:rPr>
        <w:t>№</w:t>
      </w:r>
      <w:r w:rsidR="0091565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18</w:t>
      </w:r>
      <w:r w:rsidR="00915659">
        <w:rPr>
          <w:rFonts w:ascii="Times New Roman" w:hAnsi="Times New Roman"/>
          <w:color w:val="000000"/>
          <w:sz w:val="28"/>
          <w:szCs w:val="28"/>
          <w:lang w:val="uk-UA" w:eastAsia="ru-RU"/>
        </w:rPr>
        <w:t>-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56</w:t>
      </w:r>
      <w:r w:rsidR="00915659">
        <w:rPr>
          <w:rFonts w:ascii="Times New Roman" w:hAnsi="Times New Roman"/>
          <w:color w:val="000000"/>
          <w:sz w:val="28"/>
          <w:szCs w:val="28"/>
          <w:lang w:eastAsia="ru-RU"/>
        </w:rPr>
        <w:t>/202</w:t>
      </w:r>
      <w:r w:rsidR="00915659">
        <w:rPr>
          <w:rFonts w:ascii="Times New Roman" w:hAnsi="Times New Roman"/>
          <w:color w:val="000000"/>
          <w:sz w:val="28"/>
          <w:szCs w:val="28"/>
          <w:lang w:val="uk-UA" w:eastAsia="ru-RU"/>
        </w:rPr>
        <w:t>5</w:t>
      </w:r>
    </w:p>
    <w:p w:rsidR="00915659" w:rsidRDefault="00915659" w:rsidP="009156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lang w:val="uk-UA" w:eastAsia="uk-UA"/>
        </w:rPr>
      </w:pPr>
    </w:p>
    <w:p w:rsidR="006669DA" w:rsidRPr="00F96D2F" w:rsidRDefault="006669DA" w:rsidP="009156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lang w:val="uk-UA" w:eastAsia="uk-UA"/>
        </w:rPr>
      </w:pPr>
    </w:p>
    <w:p w:rsidR="00915659" w:rsidRPr="0078647E" w:rsidRDefault="00915659" w:rsidP="0091565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78647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Про внесення змін до рішення селищної ради від </w:t>
      </w:r>
      <w:r w:rsidR="002B088C" w:rsidRPr="0078647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03</w:t>
      </w:r>
      <w:r w:rsidRPr="0078647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 </w:t>
      </w:r>
      <w:r w:rsidR="002B088C" w:rsidRPr="0078647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грудня</w:t>
      </w:r>
      <w:r w:rsidRPr="0078647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 202</w:t>
      </w:r>
      <w:r w:rsidR="002B088C" w:rsidRPr="0078647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0</w:t>
      </w:r>
      <w:r w:rsidRPr="0078647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 року №</w:t>
      </w:r>
      <w:r w:rsidR="002B088C" w:rsidRPr="0078647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12</w:t>
      </w:r>
      <w:r w:rsidRPr="0078647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-</w:t>
      </w:r>
      <w:r w:rsidR="00D6389F" w:rsidRPr="0078647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1</w:t>
      </w:r>
      <w:r w:rsidRPr="0078647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/202</w:t>
      </w:r>
      <w:r w:rsidR="002B088C" w:rsidRPr="0078647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0</w:t>
      </w:r>
      <w:r w:rsidRPr="0078647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 «Про</w:t>
      </w:r>
      <w:r w:rsidR="002A40F3" w:rsidRPr="0078647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 п</w:t>
      </w:r>
      <w:r w:rsidR="002B088C" w:rsidRPr="0078647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рийняття у комунальну власність </w:t>
      </w:r>
      <w:r w:rsidR="00423B82" w:rsidRPr="0078647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закладів </w:t>
      </w:r>
      <w:r w:rsidR="00D6389F" w:rsidRPr="0078647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освіти Теофіпольськ</w:t>
      </w:r>
      <w:r w:rsidR="00423B82" w:rsidRPr="0078647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ого району</w:t>
      </w:r>
      <w:r w:rsidRPr="0078647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 xml:space="preserve">» </w:t>
      </w:r>
    </w:p>
    <w:p w:rsidR="00915659" w:rsidRPr="0078647E" w:rsidRDefault="00915659" w:rsidP="009156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</w:p>
    <w:p w:rsidR="00915659" w:rsidRPr="0078647E" w:rsidRDefault="00915659" w:rsidP="009156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8647E">
        <w:rPr>
          <w:rFonts w:ascii="Arial" w:eastAsia="Times New Roman" w:hAnsi="Arial" w:cs="Arial"/>
          <w:b/>
          <w:bCs/>
          <w:color w:val="444444"/>
          <w:sz w:val="28"/>
          <w:szCs w:val="28"/>
          <w:lang w:eastAsia="uk-UA"/>
        </w:rPr>
        <w:t> </w:t>
      </w:r>
      <w:r w:rsidRPr="0078647E">
        <w:rPr>
          <w:rFonts w:ascii="Arial" w:eastAsia="Times New Roman" w:hAnsi="Arial" w:cs="Arial"/>
          <w:b/>
          <w:bCs/>
          <w:color w:val="444444"/>
          <w:sz w:val="28"/>
          <w:szCs w:val="28"/>
          <w:lang w:val="uk-UA" w:eastAsia="uk-UA"/>
        </w:rPr>
        <w:tab/>
      </w:r>
      <w:r w:rsidR="000A0B57" w:rsidRPr="0078647E">
        <w:rPr>
          <w:rFonts w:ascii="Times New Roman" w:eastAsia="Times New Roman" w:hAnsi="Times New Roman"/>
          <w:bCs/>
          <w:sz w:val="28"/>
          <w:szCs w:val="28"/>
          <w:lang w:val="uk-UA" w:eastAsia="uk-UA"/>
        </w:rPr>
        <w:t xml:space="preserve">З метою реєстрації права власності на об’єкти нерухомості,  </w:t>
      </w:r>
      <w:r w:rsidR="00D252FA" w:rsidRPr="0078647E">
        <w:rPr>
          <w:rFonts w:ascii="Times New Roman" w:eastAsia="Times New Roman" w:hAnsi="Times New Roman"/>
          <w:bCs/>
          <w:sz w:val="28"/>
          <w:szCs w:val="28"/>
          <w:lang w:val="uk-UA" w:eastAsia="uk-UA"/>
        </w:rPr>
        <w:t xml:space="preserve">керуючись </w:t>
      </w:r>
      <w:r w:rsidRPr="0078647E">
        <w:rPr>
          <w:rFonts w:ascii="Times New Roman" w:eastAsia="Times New Roman" w:hAnsi="Times New Roman"/>
          <w:bCs/>
          <w:sz w:val="28"/>
          <w:szCs w:val="28"/>
          <w:lang w:val="uk-UA" w:eastAsia="uk-UA"/>
        </w:rPr>
        <w:t>Закон</w:t>
      </w:r>
      <w:r w:rsidR="00D252FA" w:rsidRPr="0078647E">
        <w:rPr>
          <w:rFonts w:ascii="Times New Roman" w:eastAsia="Times New Roman" w:hAnsi="Times New Roman"/>
          <w:bCs/>
          <w:sz w:val="28"/>
          <w:szCs w:val="28"/>
          <w:lang w:val="uk-UA" w:eastAsia="uk-UA"/>
        </w:rPr>
        <w:t>ом</w:t>
      </w:r>
      <w:r w:rsidRPr="0078647E">
        <w:rPr>
          <w:rFonts w:ascii="Times New Roman" w:eastAsia="Times New Roman" w:hAnsi="Times New Roman"/>
          <w:bCs/>
          <w:sz w:val="28"/>
          <w:szCs w:val="28"/>
          <w:lang w:val="uk-UA" w:eastAsia="uk-UA"/>
        </w:rPr>
        <w:t xml:space="preserve"> України «Про державну реєстрацію юридичних осіб, фізичних осіб – підприємців та громадських формувань», </w:t>
      </w:r>
      <w:r w:rsidR="00A90BCD" w:rsidRPr="0078647E">
        <w:rPr>
          <w:rFonts w:ascii="Times New Roman" w:hAnsi="Times New Roman"/>
          <w:sz w:val="28"/>
          <w:szCs w:val="28"/>
          <w:lang w:val="uk-UA"/>
        </w:rPr>
        <w:t>статт</w:t>
      </w:r>
      <w:r w:rsidRPr="0078647E">
        <w:rPr>
          <w:rFonts w:ascii="Times New Roman" w:hAnsi="Times New Roman"/>
          <w:sz w:val="28"/>
          <w:szCs w:val="28"/>
          <w:lang w:val="uk-UA"/>
        </w:rPr>
        <w:t>ями 26, 60 Закону України «Про місцеве самоврядування в Україні», селищна рада</w:t>
      </w:r>
    </w:p>
    <w:p w:rsidR="00915659" w:rsidRPr="0078647E" w:rsidRDefault="00915659" w:rsidP="009156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16"/>
          <w:szCs w:val="16"/>
          <w:lang w:val="uk-UA" w:eastAsia="uk-UA"/>
        </w:rPr>
      </w:pPr>
    </w:p>
    <w:p w:rsidR="00915659" w:rsidRPr="0078647E" w:rsidRDefault="00915659" w:rsidP="009156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uk-UA"/>
        </w:rPr>
      </w:pPr>
      <w:r w:rsidRPr="0078647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>ВИРІШИЛА:</w:t>
      </w:r>
    </w:p>
    <w:p w:rsidR="00915659" w:rsidRPr="0078647E" w:rsidRDefault="00915659" w:rsidP="009156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16"/>
          <w:szCs w:val="16"/>
          <w:lang w:val="uk-UA" w:eastAsia="uk-UA"/>
        </w:rPr>
      </w:pPr>
    </w:p>
    <w:p w:rsidR="00915659" w:rsidRPr="0078647E" w:rsidRDefault="00915659" w:rsidP="0091565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78647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val="uk-UA" w:eastAsia="uk-UA"/>
        </w:rPr>
        <w:tab/>
      </w:r>
      <w:r w:rsidRPr="0078647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1. </w:t>
      </w:r>
      <w:r w:rsidRPr="0078647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 xml:space="preserve">Внести  зміни до рішення селищної ради </w:t>
      </w:r>
      <w:r w:rsidRPr="0078647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від </w:t>
      </w:r>
      <w:r w:rsidR="00423B82" w:rsidRPr="0078647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uk-UA"/>
        </w:rPr>
        <w:t>03 грудня 2020 року № 12-1/2020 «Про прийняття у комунальну власність закладів освіти Теофіпольського району»</w:t>
      </w:r>
      <w:r w:rsidRPr="0078647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uk-UA"/>
        </w:rPr>
        <w:t>, а саме:</w:t>
      </w:r>
    </w:p>
    <w:p w:rsidR="00915659" w:rsidRPr="0078647E" w:rsidRDefault="00915659" w:rsidP="009156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78647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uk-UA"/>
        </w:rPr>
        <w:tab/>
        <w:t xml:space="preserve">в додатку до </w:t>
      </w:r>
      <w:r w:rsidR="00A90BCD" w:rsidRPr="0078647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рішення </w:t>
      </w:r>
      <w:r w:rsidR="00423B82" w:rsidRPr="0078647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«Перелік об’єктів нерухомості, які приймаються у власність </w:t>
      </w:r>
      <w:r w:rsidR="00692E91" w:rsidRPr="0078647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Теофіпольської селищної ради» </w:t>
      </w:r>
      <w:r w:rsidR="00A90BCD" w:rsidRPr="0078647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пункт </w:t>
      </w:r>
      <w:r w:rsidR="00423B82" w:rsidRPr="0078647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uk-UA"/>
        </w:rPr>
        <w:t>9 викласти в новій ре</w:t>
      </w:r>
      <w:r w:rsidR="00B82378" w:rsidRPr="0078647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дакції згідно </w:t>
      </w:r>
      <w:r w:rsidR="00423B82" w:rsidRPr="0078647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uk-UA"/>
        </w:rPr>
        <w:t>додатк</w:t>
      </w:r>
      <w:r w:rsidR="00B82378" w:rsidRPr="0078647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uk-UA"/>
        </w:rPr>
        <w:t>у</w:t>
      </w:r>
      <w:r w:rsidR="00423B82" w:rsidRPr="0078647E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uk-UA"/>
        </w:rPr>
        <w:t>.</w:t>
      </w:r>
    </w:p>
    <w:p w:rsidR="007972B5" w:rsidRPr="0078647E" w:rsidRDefault="00915659" w:rsidP="007972B5">
      <w:pPr>
        <w:pStyle w:val="a3"/>
        <w:suppressAutoHyphens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8647E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  <w:tab/>
        <w:t xml:space="preserve">2. </w:t>
      </w:r>
      <w:r w:rsidR="007D080E" w:rsidRPr="0078647E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постійну комісію </w:t>
      </w:r>
      <w:r w:rsidR="007D080E" w:rsidRPr="0078647E">
        <w:rPr>
          <w:rFonts w:ascii="Times New Roman" w:hAnsi="Times New Roman"/>
          <w:bCs/>
          <w:sz w:val="28"/>
          <w:szCs w:val="28"/>
          <w:lang w:val="uk-UA" w:eastAsia="uk-UA"/>
        </w:rPr>
        <w:t>з питань житлово-комунального господарства, розвитку інфраструктури та управління об</w:t>
      </w:r>
      <w:r w:rsidR="007D080E" w:rsidRPr="0078647E">
        <w:rPr>
          <w:rFonts w:ascii="Times New Roman" w:hAnsi="Times New Roman"/>
          <w:bCs/>
          <w:sz w:val="28"/>
          <w:szCs w:val="28"/>
          <w:lang w:eastAsia="uk-UA"/>
        </w:rPr>
        <w:t>’</w:t>
      </w:r>
      <w:r w:rsidR="007D080E" w:rsidRPr="0078647E">
        <w:rPr>
          <w:rFonts w:ascii="Times New Roman" w:hAnsi="Times New Roman"/>
          <w:bCs/>
          <w:sz w:val="28"/>
          <w:szCs w:val="28"/>
          <w:lang w:val="uk-UA" w:eastAsia="uk-UA"/>
        </w:rPr>
        <w:t xml:space="preserve">єктами комунальної власності територіальної громади </w:t>
      </w:r>
      <w:r w:rsidR="00396C93" w:rsidRPr="0078647E">
        <w:rPr>
          <w:rFonts w:ascii="Times New Roman" w:hAnsi="Times New Roman"/>
          <w:bCs/>
          <w:sz w:val="28"/>
          <w:szCs w:val="28"/>
          <w:lang w:val="uk-UA" w:eastAsia="uk-UA"/>
        </w:rPr>
        <w:t>(голова комісії – Демчук В.В.).</w:t>
      </w:r>
    </w:p>
    <w:p w:rsidR="00396C93" w:rsidRPr="0078647E" w:rsidRDefault="00396C93" w:rsidP="007972B5">
      <w:pPr>
        <w:pStyle w:val="a3"/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</w:p>
    <w:p w:rsidR="004E2364" w:rsidRPr="0078647E" w:rsidRDefault="004E2364" w:rsidP="007972B5">
      <w:pPr>
        <w:pStyle w:val="a3"/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</w:p>
    <w:p w:rsidR="007D080E" w:rsidRPr="0078647E" w:rsidRDefault="007D080E" w:rsidP="007972B5">
      <w:pPr>
        <w:pStyle w:val="a3"/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  <w:bookmarkStart w:id="0" w:name="_GoBack"/>
      <w:bookmarkEnd w:id="0"/>
    </w:p>
    <w:p w:rsidR="004E2364" w:rsidRPr="0078647E" w:rsidRDefault="004E2364" w:rsidP="007972B5">
      <w:pPr>
        <w:pStyle w:val="a3"/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uk-UA"/>
        </w:rPr>
      </w:pPr>
    </w:p>
    <w:p w:rsidR="00FD6F90" w:rsidRPr="006669DA" w:rsidRDefault="006669DA" w:rsidP="006669DA">
      <w:pPr>
        <w:spacing w:after="0" w:line="240" w:lineRule="auto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uk-UA"/>
        </w:rPr>
      </w:pPr>
      <w:r w:rsidRPr="006669DA">
        <w:rPr>
          <w:rFonts w:ascii="Times New Roman" w:eastAsia="Times New Roman" w:hAnsi="Times New Roman"/>
          <w:b/>
          <w:color w:val="000000" w:themeColor="text1"/>
          <w:sz w:val="28"/>
          <w:szCs w:val="28"/>
          <w:lang w:val="uk-UA" w:eastAsia="uk-UA"/>
        </w:rPr>
        <w:t>Секретар селищної ради                                                      Роман  НЕПОТАС</w:t>
      </w:r>
    </w:p>
    <w:sectPr w:rsidR="00FD6F90" w:rsidRPr="006669DA" w:rsidSect="00374824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224" w:rsidRDefault="00E03224" w:rsidP="00374824">
      <w:pPr>
        <w:spacing w:after="0" w:line="240" w:lineRule="auto"/>
      </w:pPr>
      <w:r>
        <w:separator/>
      </w:r>
    </w:p>
  </w:endnote>
  <w:endnote w:type="continuationSeparator" w:id="0">
    <w:p w:rsidR="00E03224" w:rsidRDefault="00E03224" w:rsidP="00374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224" w:rsidRDefault="00E03224" w:rsidP="00374824">
      <w:pPr>
        <w:spacing w:after="0" w:line="240" w:lineRule="auto"/>
      </w:pPr>
      <w:r>
        <w:separator/>
      </w:r>
    </w:p>
  </w:footnote>
  <w:footnote w:type="continuationSeparator" w:id="0">
    <w:p w:rsidR="00E03224" w:rsidRDefault="00E03224" w:rsidP="003748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1120965"/>
      <w:docPartObj>
        <w:docPartGallery w:val="Page Numbers (Top of Page)"/>
        <w:docPartUnique/>
      </w:docPartObj>
    </w:sdtPr>
    <w:sdtEndPr/>
    <w:sdtContent>
      <w:p w:rsidR="00374824" w:rsidRDefault="003748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A7C">
          <w:rPr>
            <w:noProof/>
          </w:rPr>
          <w:t>2</w:t>
        </w:r>
        <w:r>
          <w:fldChar w:fldCharType="end"/>
        </w:r>
      </w:p>
    </w:sdtContent>
  </w:sdt>
  <w:p w:rsidR="00374824" w:rsidRDefault="0037482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C53C08"/>
    <w:multiLevelType w:val="multilevel"/>
    <w:tmpl w:val="708ACC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31"/>
        </w:tabs>
        <w:ind w:left="1211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6DF"/>
    <w:rsid w:val="000345B9"/>
    <w:rsid w:val="00045208"/>
    <w:rsid w:val="000A0B57"/>
    <w:rsid w:val="000B7972"/>
    <w:rsid w:val="000D420B"/>
    <w:rsid w:val="00100591"/>
    <w:rsid w:val="001006AA"/>
    <w:rsid w:val="00187420"/>
    <w:rsid w:val="00193DD9"/>
    <w:rsid w:val="001C2902"/>
    <w:rsid w:val="001C3E14"/>
    <w:rsid w:val="00210CEF"/>
    <w:rsid w:val="002867C4"/>
    <w:rsid w:val="002A40F3"/>
    <w:rsid w:val="002B088C"/>
    <w:rsid w:val="002F0694"/>
    <w:rsid w:val="003066AE"/>
    <w:rsid w:val="00327A2E"/>
    <w:rsid w:val="00374824"/>
    <w:rsid w:val="00396C93"/>
    <w:rsid w:val="003A0901"/>
    <w:rsid w:val="003A5EA6"/>
    <w:rsid w:val="00423B82"/>
    <w:rsid w:val="00451668"/>
    <w:rsid w:val="00460D28"/>
    <w:rsid w:val="004672DE"/>
    <w:rsid w:val="004C51D0"/>
    <w:rsid w:val="004E2364"/>
    <w:rsid w:val="00557034"/>
    <w:rsid w:val="00647EA9"/>
    <w:rsid w:val="00665D49"/>
    <w:rsid w:val="006669DA"/>
    <w:rsid w:val="00685471"/>
    <w:rsid w:val="00692E91"/>
    <w:rsid w:val="006D56D3"/>
    <w:rsid w:val="007035F4"/>
    <w:rsid w:val="007126C4"/>
    <w:rsid w:val="0074584E"/>
    <w:rsid w:val="0078647E"/>
    <w:rsid w:val="007972B5"/>
    <w:rsid w:val="00797473"/>
    <w:rsid w:val="007A56A2"/>
    <w:rsid w:val="007D080E"/>
    <w:rsid w:val="007F4A32"/>
    <w:rsid w:val="008B1103"/>
    <w:rsid w:val="008C3882"/>
    <w:rsid w:val="008F2C33"/>
    <w:rsid w:val="00905CB6"/>
    <w:rsid w:val="00915659"/>
    <w:rsid w:val="009431D1"/>
    <w:rsid w:val="0095654F"/>
    <w:rsid w:val="009E10BC"/>
    <w:rsid w:val="009F27BF"/>
    <w:rsid w:val="00A04F0D"/>
    <w:rsid w:val="00A14A7C"/>
    <w:rsid w:val="00A17491"/>
    <w:rsid w:val="00A42A11"/>
    <w:rsid w:val="00A576DF"/>
    <w:rsid w:val="00A74A41"/>
    <w:rsid w:val="00A90BCD"/>
    <w:rsid w:val="00AB48CE"/>
    <w:rsid w:val="00AF7228"/>
    <w:rsid w:val="00B36353"/>
    <w:rsid w:val="00B40F45"/>
    <w:rsid w:val="00B53AE7"/>
    <w:rsid w:val="00B646AD"/>
    <w:rsid w:val="00B6665D"/>
    <w:rsid w:val="00B7649C"/>
    <w:rsid w:val="00B82378"/>
    <w:rsid w:val="00B96690"/>
    <w:rsid w:val="00BB541F"/>
    <w:rsid w:val="00C05C8F"/>
    <w:rsid w:val="00C27D87"/>
    <w:rsid w:val="00C34144"/>
    <w:rsid w:val="00C47A36"/>
    <w:rsid w:val="00C5531E"/>
    <w:rsid w:val="00C82BA2"/>
    <w:rsid w:val="00CA0B43"/>
    <w:rsid w:val="00D252FA"/>
    <w:rsid w:val="00D46C65"/>
    <w:rsid w:val="00D47FAA"/>
    <w:rsid w:val="00D51816"/>
    <w:rsid w:val="00D6389F"/>
    <w:rsid w:val="00D72199"/>
    <w:rsid w:val="00D93B44"/>
    <w:rsid w:val="00DD1954"/>
    <w:rsid w:val="00E03224"/>
    <w:rsid w:val="00E145DA"/>
    <w:rsid w:val="00E16E1E"/>
    <w:rsid w:val="00E23C09"/>
    <w:rsid w:val="00E917D9"/>
    <w:rsid w:val="00EB51F5"/>
    <w:rsid w:val="00EC1048"/>
    <w:rsid w:val="00ED0A49"/>
    <w:rsid w:val="00F15C3D"/>
    <w:rsid w:val="00F175CE"/>
    <w:rsid w:val="00F87B24"/>
    <w:rsid w:val="00F90B35"/>
    <w:rsid w:val="00F96D2F"/>
    <w:rsid w:val="00FD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0879C"/>
  <w15:chartTrackingRefBased/>
  <w15:docId w15:val="{9397D371-8432-4A34-820D-8FED6EB7D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76DF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742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7482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74824"/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37482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74824"/>
    <w:rPr>
      <w:rFonts w:ascii="Calibri" w:eastAsia="Calibri" w:hAnsi="Calibri" w:cs="Times New Roman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905C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05CB6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829</Words>
  <Characters>473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Користувач Windows</cp:lastModifiedBy>
  <cp:revision>4</cp:revision>
  <cp:lastPrinted>2025-05-22T13:41:00Z</cp:lastPrinted>
  <dcterms:created xsi:type="dcterms:W3CDTF">2025-05-06T13:14:00Z</dcterms:created>
  <dcterms:modified xsi:type="dcterms:W3CDTF">2025-05-22T13:41:00Z</dcterms:modified>
</cp:coreProperties>
</file>