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963D4" w14:textId="5C6233C5" w:rsidR="00135AAE" w:rsidRDefault="00135AAE">
      <w:pPr>
        <w:keepNext/>
        <w:keepLines/>
        <w:widowControl w:val="0"/>
        <w:tabs>
          <w:tab w:val="left" w:pos="4425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A079901" w14:textId="77777777" w:rsidR="00135AAE" w:rsidRDefault="00802B0C">
      <w:pPr>
        <w:keepNext/>
        <w:keepLines/>
        <w:widowControl w:val="0"/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0857ECC" w14:textId="77777777" w:rsidR="00135AAE" w:rsidRDefault="00802B0C">
      <w:pPr>
        <w:keepNext/>
        <w:keepLines/>
        <w:widowControl w:val="0"/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КОЦЮБИНСЬКА СЕЛИЩНА РАДА</w:t>
      </w:r>
    </w:p>
    <w:p w14:paraId="7C5E443A" w14:textId="77777777" w:rsidR="00135AAE" w:rsidRDefault="00802B0C">
      <w:pPr>
        <w:keepNext/>
        <w:keepLines/>
        <w:widowControl w:val="0"/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БУЧАНСЬКОГО РАЙОНУ</w:t>
      </w:r>
    </w:p>
    <w:p w14:paraId="476C6965" w14:textId="77777777" w:rsidR="00135AAE" w:rsidRDefault="00802B0C">
      <w:pPr>
        <w:widowControl w:val="0"/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25141924" w14:textId="77777777" w:rsidR="00135AAE" w:rsidRDefault="00802B0C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uk-UA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hidden="0" allowOverlap="1" wp14:anchorId="606852A8" wp14:editId="1D37DC56">
                <wp:simplePos x="0" y="0"/>
                <wp:positionH relativeFrom="column">
                  <wp:posOffset>14293</wp:posOffset>
                </wp:positionH>
                <wp:positionV relativeFrom="paragraph">
                  <wp:posOffset>120976</wp:posOffset>
                </wp:positionV>
                <wp:extent cx="0" cy="15875"/>
                <wp:effectExtent l="0" t="0" r="0" b="0"/>
                <wp:wrapNone/>
                <wp:docPr id="1847247934" name="Прямая со стрелкой 184724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3" distT="4294967293" distL="114300" distR="114300" hidden="0" layoutInCell="1" locked="0" relativeHeight="0" simplePos="0">
                <wp:simplePos x="0" y="0"/>
                <wp:positionH relativeFrom="column">
                  <wp:posOffset>14293</wp:posOffset>
                </wp:positionH>
                <wp:positionV relativeFrom="paragraph">
                  <wp:posOffset>120976</wp:posOffset>
                </wp:positionV>
                <wp:extent cx="0" cy="15875"/>
                <wp:effectExtent b="0" l="0" r="0" t="0"/>
                <wp:wrapNone/>
                <wp:docPr id="18472479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153E91" w14:textId="77777777" w:rsidR="00135AAE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 СЕСІЯ ДЕВ’ЯТОГО СКЛИКАННЯ</w:t>
      </w:r>
    </w:p>
    <w:p w14:paraId="3D0DF4E7" w14:textId="77777777" w:rsidR="00135AAE" w:rsidRDefault="00135AAE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B790C8C" w14:textId="77777777" w:rsidR="00135AAE" w:rsidRDefault="00802B0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РІШЕННЯ №______ - ____ - ІХ</w:t>
      </w:r>
    </w:p>
    <w:p w14:paraId="4DE32D67" w14:textId="77777777" w:rsidR="00135AAE" w:rsidRDefault="00135AAE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F519A64" w14:textId="4FB60572" w:rsidR="00135AAE" w:rsidRDefault="00802B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«___» _________ 202</w:t>
      </w:r>
      <w:r w:rsidR="002B25DC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                                                     селище Коцюбинське                                                    </w:t>
      </w:r>
    </w:p>
    <w:p w14:paraId="189CBD3B" w14:textId="77777777" w:rsidR="00135AAE" w:rsidRDefault="00135A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143E2D" w14:textId="77777777" w:rsidR="00135AAE" w:rsidRP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heading=h.e95d82nutx9y" w:colFirst="0" w:colLast="0"/>
      <w:bookmarkEnd w:id="0"/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>Про затвердження Програми</w:t>
      </w:r>
    </w:p>
    <w:p w14:paraId="79FB1EA8" w14:textId="77777777" w:rsid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" w:name="_heading=h.ccigq33a0q" w:colFirst="0" w:colLast="0"/>
      <w:bookmarkEnd w:id="1"/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забезпечення функціонування </w:t>
      </w:r>
    </w:p>
    <w:p w14:paraId="33A2119A" w14:textId="0610BA0D" w:rsidR="00135AAE" w:rsidRP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>«Ветеранського простору»</w:t>
      </w:r>
    </w:p>
    <w:p w14:paraId="2C244250" w14:textId="77777777" w:rsid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при КНП «Центр первинної </w:t>
      </w:r>
    </w:p>
    <w:p w14:paraId="6B89FED5" w14:textId="31D3F9D6" w:rsidR="00135AAE" w:rsidRP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медико-санітарної допомоги» </w:t>
      </w:r>
    </w:p>
    <w:p w14:paraId="280232EF" w14:textId="77777777" w:rsidR="00135AAE" w:rsidRPr="0098767A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Коцюбинської селищної ради </w:t>
      </w:r>
    </w:p>
    <w:p w14:paraId="4496AD34" w14:textId="77777777" w:rsidR="003C1532" w:rsidRDefault="00802B0C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76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 </w:t>
      </w:r>
      <w:r w:rsidR="003C1532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2025-</w:t>
      </w:r>
      <w:r w:rsidR="003C1532">
        <w:rPr>
          <w:rFonts w:ascii="Times New Roman" w:eastAsia="Times New Roman" w:hAnsi="Times New Roman" w:cs="Times New Roman"/>
          <w:b/>
          <w:bCs/>
          <w:sz w:val="26"/>
          <w:szCs w:val="26"/>
        </w:rPr>
        <w:t>2026 роки в новій</w:t>
      </w:r>
    </w:p>
    <w:p w14:paraId="7768B08B" w14:textId="50E1070D" w:rsidR="00135AAE" w:rsidRPr="0098767A" w:rsidRDefault="003C1532" w:rsidP="0098767A">
      <w:pPr>
        <w:spacing w:after="0" w:line="240" w:lineRule="auto"/>
        <w:ind w:right="4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редакції</w:t>
      </w:r>
      <w:r w:rsidR="00802B0C" w:rsidRPr="0098767A">
        <w:rPr>
          <w:rFonts w:ascii="Times New Roman" w:eastAsia="Times New Roman" w:hAnsi="Times New Roman" w:cs="Times New Roman"/>
          <w:sz w:val="26"/>
          <w:szCs w:val="26"/>
        </w:rPr>
        <w:t>  </w:t>
      </w:r>
    </w:p>
    <w:p w14:paraId="0649CDC5" w14:textId="77777777" w:rsidR="00135AAE" w:rsidRDefault="00135AA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867A90D" w14:textId="32A4CDB3" w:rsidR="00135AAE" w:rsidRDefault="00802B0C" w:rsidP="00987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забезпечення діяльності «Ветеранського простору» при К</w:t>
      </w:r>
      <w:proofErr w:type="spellStart"/>
      <w:r w:rsidR="0098767A">
        <w:rPr>
          <w:rFonts w:ascii="Times New Roman" w:eastAsia="Times New Roman" w:hAnsi="Times New Roman" w:cs="Times New Roman"/>
          <w:sz w:val="28"/>
          <w:szCs w:val="28"/>
          <w:lang w:val="uk-UA"/>
        </w:rPr>
        <w:t>омунальному</w:t>
      </w:r>
      <w:proofErr w:type="spellEnd"/>
      <w:r w:rsidR="009876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некомерційному підприємстві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«Центр первинної медико-санітарної допомоги» Коцюбинської селищної ради на 2026 рік,   відповідно до статті 43 Закону України “Про місцеве самоврядування в Україні”, враховуючи Методичні рекомендації щодо створення та функціонування ветеранських просторів, затверджені наказом Міністерства у справах ветеранів України від 05.06.2024 № 168, </w:t>
      </w:r>
      <w:r w:rsidRPr="004705EE">
        <w:rPr>
          <w:rFonts w:ascii="Times New Roman" w:eastAsia="Times New Roman" w:hAnsi="Times New Roman" w:cs="Times New Roman"/>
          <w:sz w:val="28"/>
          <w:szCs w:val="28"/>
        </w:rPr>
        <w:t>Закону України « Про місцеве самоврядування в Україні»</w:t>
      </w:r>
      <w:r w:rsidR="009876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4705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Коцюбинська селищна рада </w:t>
      </w:r>
    </w:p>
    <w:p w14:paraId="1BCD3131" w14:textId="77777777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E4D3A2" w14:textId="77777777" w:rsidR="00135AAE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4A97B57C" w14:textId="77777777" w:rsidR="00135AAE" w:rsidRDefault="0013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A6806A" w14:textId="7F69D676" w:rsidR="00135AAE" w:rsidRPr="0098767A" w:rsidRDefault="00802B0C" w:rsidP="0098767A">
      <w:pPr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iqakkqieegd6" w:colFirst="0" w:colLast="0"/>
      <w:bookmarkEnd w:id="2"/>
      <w:r w:rsidRPr="0098767A">
        <w:rPr>
          <w:rFonts w:ascii="Times New Roman" w:eastAsia="Times New Roman" w:hAnsi="Times New Roman" w:cs="Times New Roman"/>
          <w:sz w:val="28"/>
          <w:szCs w:val="28"/>
        </w:rPr>
        <w:t xml:space="preserve">Затвердити Програму забезпечення функціонування «Ветеранського простору» при КНП «ЦПМСД» Коцюбинської селищної ради на 2026   </w:t>
      </w:r>
      <w:r w:rsidR="0098767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spellStart"/>
      <w:r w:rsidR="004705EE" w:rsidRPr="0098767A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="004705EE" w:rsidRPr="009876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705EE" w:rsidRPr="0098767A">
        <w:rPr>
          <w:rFonts w:ascii="Times New Roman" w:eastAsia="Times New Roman" w:hAnsi="Times New Roman" w:cs="Times New Roman"/>
          <w:sz w:val="28"/>
          <w:szCs w:val="28"/>
        </w:rPr>
        <w:t>(далі – Програма)</w:t>
      </w:r>
      <w:r w:rsidR="001F65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новій редакції</w:t>
      </w:r>
      <w:r w:rsidR="004705EE" w:rsidRPr="0098767A">
        <w:rPr>
          <w:rFonts w:ascii="Times New Roman" w:eastAsia="Times New Roman" w:hAnsi="Times New Roman" w:cs="Times New Roman"/>
          <w:sz w:val="28"/>
          <w:szCs w:val="28"/>
        </w:rPr>
        <w:t>, що додається.</w:t>
      </w:r>
    </w:p>
    <w:p w14:paraId="338A1E89" w14:textId="0A4BFAD0" w:rsidR="00135AAE" w:rsidRPr="001E39B1" w:rsidRDefault="00802B0C" w:rsidP="004705E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9B1">
        <w:rPr>
          <w:rFonts w:ascii="Times New Roman" w:eastAsia="Times New Roman" w:hAnsi="Times New Roman" w:cs="Times New Roman"/>
          <w:sz w:val="28"/>
          <w:szCs w:val="28"/>
        </w:rPr>
        <w:t>Вважати таким, що втратило чинність рішення № 1</w:t>
      </w:r>
      <w:r w:rsidR="001E39B1" w:rsidRPr="001E39B1">
        <w:rPr>
          <w:rFonts w:ascii="Times New Roman" w:eastAsia="Times New Roman" w:hAnsi="Times New Roman" w:cs="Times New Roman"/>
          <w:sz w:val="28"/>
          <w:szCs w:val="28"/>
          <w:lang w:val="uk-UA"/>
        </w:rPr>
        <w:t>572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E39B1" w:rsidRPr="001E39B1">
        <w:rPr>
          <w:rFonts w:ascii="Times New Roman" w:eastAsia="Times New Roman" w:hAnsi="Times New Roman" w:cs="Times New Roman"/>
          <w:sz w:val="28"/>
          <w:szCs w:val="28"/>
          <w:lang w:val="uk-UA"/>
        </w:rPr>
        <w:t>53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 xml:space="preserve">-IX  від </w:t>
      </w:r>
      <w:r w:rsidR="001E39B1" w:rsidRPr="001E39B1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39B1" w:rsidRPr="001E39B1">
        <w:rPr>
          <w:rFonts w:ascii="Times New Roman" w:eastAsia="Times New Roman" w:hAnsi="Times New Roman" w:cs="Times New Roman"/>
          <w:sz w:val="28"/>
          <w:szCs w:val="28"/>
          <w:lang w:val="uk-UA"/>
        </w:rPr>
        <w:t>грудня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9364BF" w:rsidRPr="009364B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 xml:space="preserve"> року</w:t>
      </w:r>
      <w:r w:rsidR="004705EE" w:rsidRPr="001E39B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E39B1">
        <w:rPr>
          <w:rFonts w:ascii="Times New Roman" w:eastAsia="Times New Roman" w:hAnsi="Times New Roman" w:cs="Times New Roman"/>
          <w:sz w:val="28"/>
          <w:szCs w:val="28"/>
        </w:rPr>
        <w:t>“Про затвердження Програми забезпечення функціонування “Ветеранського простору” при КНП “Центр первинної медико-санітарної допомоги” Коцюбинської селищної ради на 2025-2026 роки”.</w:t>
      </w:r>
    </w:p>
    <w:p w14:paraId="54C24D9A" w14:textId="77777777" w:rsidR="00135AAE" w:rsidRDefault="00802B0C">
      <w:pPr>
        <w:numPr>
          <w:ilvl w:val="0"/>
          <w:numId w:val="5"/>
        </w:numPr>
        <w:tabs>
          <w:tab w:val="left" w:pos="284"/>
        </w:tabs>
        <w:spacing w:after="0" w:line="25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постійну комісію з питань соціального захисту, освіти, культури, молоді та спорту та заступника селищного голови відповідно до розподілу обов’язків.</w:t>
      </w:r>
    </w:p>
    <w:p w14:paraId="3D27F300" w14:textId="77777777" w:rsidR="00135AAE" w:rsidRDefault="0013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5791DF" w14:textId="2D3DE690" w:rsidR="00135AAE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Селищний голова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</w:t>
      </w:r>
      <w:r w:rsidR="004705E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Сергій ДАНІШ</w:t>
      </w:r>
    </w:p>
    <w:p w14:paraId="7183D693" w14:textId="77777777" w:rsidR="00135AAE" w:rsidRDefault="0013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CBB8F1" w14:textId="77777777" w:rsidR="00135AAE" w:rsidRDefault="0013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82D2FC" w14:textId="77777777" w:rsidR="00135AAE" w:rsidRDefault="00802B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lcgt45cjzzug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селищного голови з </w:t>
      </w:r>
    </w:p>
    <w:p w14:paraId="00E4FACC" w14:textId="5995F4DE" w:rsidR="00135AAE" w:rsidRDefault="00802B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гуманітарних та соціальних питань                 </w:t>
      </w:r>
      <w:r w:rsidR="0047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Вікторія БАРАН</w:t>
      </w:r>
    </w:p>
    <w:p w14:paraId="6B761124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C724A" w14:textId="77777777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відділу правового</w:t>
      </w:r>
    </w:p>
    <w:p w14:paraId="60394896" w14:textId="5F42FD85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забезпечення                                      </w:t>
      </w:r>
      <w:r w:rsidR="0047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Олена ПОГОНЕЦЬ</w:t>
      </w:r>
    </w:p>
    <w:p w14:paraId="10A29C2E" w14:textId="77777777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4E4396" w14:textId="77777777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83B825" w14:textId="77777777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3C3771" w14:textId="0C0B6776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фінансового управління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="0047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Валентина ЗАБОЛОТНА</w:t>
      </w:r>
    </w:p>
    <w:p w14:paraId="43278EEA" w14:textId="77777777" w:rsidR="00135AAE" w:rsidRDefault="00802B0C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A28EEF" w14:textId="77777777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КНП «ЦПМСД»</w:t>
      </w:r>
    </w:p>
    <w:p w14:paraId="7A523E30" w14:textId="63D8583C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Коцюбинської селищної ради                   </w:t>
      </w:r>
      <w:r w:rsidR="0047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Ігор ЧЕБИШЕВ</w:t>
      </w:r>
    </w:p>
    <w:p w14:paraId="7DBDDFD1" w14:textId="784055F3" w:rsidR="003C1532" w:rsidRDefault="003C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E4363" w14:textId="24DC0D66" w:rsidR="003C1532" w:rsidRDefault="003C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A0A833" w14:textId="77777777" w:rsidR="003C1532" w:rsidRDefault="003C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Начальник відділу обліку, планування </w:t>
      </w:r>
    </w:p>
    <w:p w14:paraId="051A9785" w14:textId="5F3AB8D3" w:rsidR="003C1532" w:rsidRPr="003C1532" w:rsidRDefault="003C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звітності – головний бухгалтер                                                Олена ЛЮТЕНКО</w:t>
      </w:r>
    </w:p>
    <w:p w14:paraId="4028AFB3" w14:textId="77777777" w:rsidR="00135AAE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73E92E08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97D819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4A2634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A85AAD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AB8B1F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0500CC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0F54FD" w14:textId="25A3C4AA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BC6F8C" w14:textId="77777777" w:rsidR="003C1532" w:rsidRDefault="003C1532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3C541D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73AD16" w14:textId="77777777" w:rsidR="00135AAE" w:rsidRDefault="00135A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C3E295" w14:textId="77777777" w:rsidR="00135AAE" w:rsidRDefault="00135AA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6D853CE" w14:textId="77777777" w:rsidR="00135AAE" w:rsidRDefault="00135AA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1630B45" w14:textId="3446B57B" w:rsidR="001E39B1" w:rsidRDefault="001E39B1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ACED5A" w14:textId="601A5BFA" w:rsidR="00CC7E36" w:rsidRDefault="00CC7E36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76E31" w14:textId="455B4EFA" w:rsidR="00CC7E36" w:rsidRDefault="00CC7E36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F1AC5A" w14:textId="30CBAA7D" w:rsidR="00CC7E36" w:rsidRPr="002B25DC" w:rsidRDefault="00CC7E36" w:rsidP="00CC7E3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F8A5E58" w14:textId="77777777" w:rsidR="001E39B1" w:rsidRDefault="001E39B1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A36BA8" w14:textId="623AA0FB" w:rsidR="00135AAE" w:rsidRPr="001E39B1" w:rsidRDefault="00802B0C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Проект програми на 2026 рік</w:t>
      </w:r>
      <w:r w:rsidR="001E39B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в новій редакції</w:t>
      </w:r>
    </w:p>
    <w:p w14:paraId="7265C340" w14:textId="77777777" w:rsidR="00135AAE" w:rsidRPr="005B1264" w:rsidRDefault="00135AAE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00696F" w14:textId="77777777" w:rsidR="00135AAE" w:rsidRPr="005B1264" w:rsidRDefault="00802B0C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ПРОГРАМА </w:t>
      </w:r>
    </w:p>
    <w:p w14:paraId="3BD9927A" w14:textId="77777777" w:rsidR="00135AAE" w:rsidRPr="005B1264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забезпечення функціонування « Ветеранського простору»</w:t>
      </w:r>
    </w:p>
    <w:p w14:paraId="24D53348" w14:textId="77777777" w:rsidR="00135AAE" w:rsidRPr="005B1264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при КНП «Центр первинної медико-санітарної допомоги»</w:t>
      </w:r>
    </w:p>
    <w:p w14:paraId="221D0648" w14:textId="77777777" w:rsidR="00135AAE" w:rsidRPr="005B1264" w:rsidRDefault="00802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Коцюбинської селищної ради на 2026 рік  </w:t>
      </w:r>
    </w:p>
    <w:p w14:paraId="4E86C9AD" w14:textId="77777777" w:rsidR="00135AAE" w:rsidRPr="005B1264" w:rsidRDefault="00135AAE">
      <w:pPr>
        <w:keepNext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3F3E3AA" w14:textId="77777777" w:rsidR="00135AAE" w:rsidRPr="005B1264" w:rsidRDefault="00802B0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Cambria" w:hAnsi="Times New Roman" w:cs="Times New Roman"/>
          <w:b/>
          <w:bCs/>
          <w:sz w:val="24"/>
          <w:szCs w:val="24"/>
        </w:rPr>
        <w:t>ПАСПОРТ ПРОГРАМИ</w:t>
      </w:r>
    </w:p>
    <w:tbl>
      <w:tblPr>
        <w:tblStyle w:val="af2"/>
        <w:tblpPr w:leftFromText="180" w:rightFromText="180" w:bottomFromText="160" w:vertAnchor="text" w:tblpY="19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266"/>
        <w:gridCol w:w="6523"/>
      </w:tblGrid>
      <w:tr w:rsidR="00135AAE" w:rsidRPr="005B1264" w14:paraId="52899D6B" w14:textId="77777777" w:rsidTr="004F326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C739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4C713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Повна назва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F6EC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heading=h.houymifjq3n7" w:colFirst="0" w:colLast="0"/>
            <w:bookmarkEnd w:id="4"/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Програма </w:t>
            </w:r>
          </w:p>
          <w:p w14:paraId="285E9F77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функціонування « Ветеранського простору»</w:t>
            </w:r>
          </w:p>
          <w:p w14:paraId="51186901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КНП «Центру первинної медико-санітарної допомоги» Коцюбинської селищної ради </w:t>
            </w:r>
          </w:p>
          <w:p w14:paraId="64635A3C" w14:textId="3B35C88A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на 2026 рік  </w:t>
            </w:r>
          </w:p>
        </w:tc>
      </w:tr>
      <w:tr w:rsidR="00135AAE" w:rsidRPr="005B1264" w14:paraId="61031435" w14:textId="77777777" w:rsidTr="004F326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8E1C0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927FD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Ініціатор розроблення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F950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Коцюбинська селищна рада</w:t>
            </w:r>
          </w:p>
          <w:p w14:paraId="7CBC5B2F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соціального захисту  та ветеранської політики</w:t>
            </w:r>
          </w:p>
        </w:tc>
      </w:tr>
      <w:tr w:rsidR="00135AAE" w:rsidRPr="005B1264" w14:paraId="7CAFF00C" w14:textId="77777777" w:rsidTr="004F3267">
        <w:trPr>
          <w:trHeight w:val="6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B1217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1D837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Розробник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AA57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Виконавчий комітет Коцюбинської селищної ради</w:t>
            </w:r>
          </w:p>
          <w:p w14:paraId="1583CF2F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КНП «Центр первинної медико-санітарної допомоги» Коцюбинської селищної ради, відділ “Ветеранський простір”</w:t>
            </w:r>
          </w:p>
        </w:tc>
      </w:tr>
      <w:tr w:rsidR="00135AAE" w:rsidRPr="005B1264" w14:paraId="3E443E5D" w14:textId="77777777" w:rsidTr="004F3267">
        <w:trPr>
          <w:trHeight w:val="6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027C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07EA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Співрозробники</w:t>
            </w:r>
            <w:proofErr w:type="spellEnd"/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970B" w14:textId="77777777" w:rsidR="00135AAE" w:rsidRPr="005B1264" w:rsidRDefault="00802B0C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Відділ соціального захисту  та ветеранської політики</w:t>
            </w:r>
          </w:p>
        </w:tc>
      </w:tr>
      <w:tr w:rsidR="00135AAE" w:rsidRPr="005B1264" w14:paraId="75AEE130" w14:textId="77777777" w:rsidTr="004F326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9468E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AE71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Відповідальний виконавець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24BA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КНП «Центр первинної медико-санітарної допомоги» Коцюбинської селищної ради, зокрема відділ “Ветеранський простір”</w:t>
            </w:r>
          </w:p>
        </w:tc>
      </w:tr>
      <w:tr w:rsidR="00135AAE" w:rsidRPr="005B1264" w14:paraId="28C96216" w14:textId="77777777" w:rsidTr="004F3267">
        <w:trPr>
          <w:trHeight w:val="8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1E4C0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6C65" w14:textId="77777777" w:rsidR="00135AAE" w:rsidRPr="005B1264" w:rsidRDefault="00802B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Мета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C013EF" w14:textId="195B37B1" w:rsidR="00135AAE" w:rsidRPr="005B1264" w:rsidRDefault="00802B0C" w:rsidP="004705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дієвого механізму медичного обслуговування та соціальної адаптації, реінтеграції та підвищення якості життя ветеранів війни, осіб із особливими заслугами перед Батьківщиною, постраждалих учасників Революції Гідності, а також членів їхніх родин та сімей загиблих (померлих) Захисників і Захисниць України, формування ефективної системи соціальної підтримки, створення безпечного середовища, сприяння соціальній згуртованості та підвищення рівня обізнаності населення</w:t>
            </w:r>
          </w:p>
        </w:tc>
      </w:tr>
      <w:tr w:rsidR="00135AAE" w:rsidRPr="005B1264" w14:paraId="3CD4B1CC" w14:textId="77777777" w:rsidTr="004F326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AA8D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C4C8" w14:textId="77777777" w:rsidR="00135AAE" w:rsidRPr="005B1264" w:rsidRDefault="00802B0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виконанням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F329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Постійна комісія з питань планування, бюджету, фінансів і цін;</w:t>
            </w:r>
          </w:p>
          <w:p w14:paraId="0FC9692E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Постійна комісія з питань соціального захисту, освіти, культури, молоді, спорту</w:t>
            </w:r>
          </w:p>
        </w:tc>
      </w:tr>
      <w:tr w:rsidR="00135AAE" w:rsidRPr="005B1264" w14:paraId="30A132CD" w14:textId="77777777" w:rsidTr="004F326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BFC4" w14:textId="77777777" w:rsidR="00135AAE" w:rsidRPr="005B1264" w:rsidRDefault="00802B0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AA82E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 реалізації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2CEB7" w14:textId="77777777" w:rsidR="00135AAE" w:rsidRPr="005B1264" w:rsidRDefault="00802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2026 рік</w:t>
            </w:r>
          </w:p>
        </w:tc>
      </w:tr>
      <w:tr w:rsidR="00135AAE" w:rsidRPr="005B1264" w14:paraId="514A1E9E" w14:textId="77777777" w:rsidTr="004F3267">
        <w:trPr>
          <w:trHeight w:val="46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A0BD" w14:textId="77777777" w:rsidR="00135AAE" w:rsidRPr="005B1264" w:rsidRDefault="00802B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4A53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Джерела фінансування Програми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3FED" w14:textId="77777777" w:rsidR="00135AAE" w:rsidRPr="005B1264" w:rsidRDefault="00802B0C">
            <w:pPr>
              <w:shd w:val="clear" w:color="auto" w:fill="FFFFFF"/>
              <w:tabs>
                <w:tab w:val="left" w:pos="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Коцюбинської селищної територіальної громади</w:t>
            </w:r>
          </w:p>
        </w:tc>
      </w:tr>
      <w:tr w:rsidR="00135AAE" w:rsidRPr="005B1264" w14:paraId="32F6A00B" w14:textId="77777777" w:rsidTr="004F3267">
        <w:trPr>
          <w:trHeight w:val="22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8418" w14:textId="77777777" w:rsidR="00135AAE" w:rsidRPr="005B1264" w:rsidRDefault="00802B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4763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Загальний обсяг фінансових ресурсів, необхідних для реалізації </w:t>
            </w: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Програми, всього, у тому числі:</w:t>
            </w:r>
          </w:p>
          <w:p w14:paraId="4EA4836C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грн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293A3" w14:textId="77777777" w:rsidR="00135AAE" w:rsidRPr="005B1264" w:rsidRDefault="0080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2026</w:t>
            </w:r>
          </w:p>
        </w:tc>
      </w:tr>
      <w:tr w:rsidR="00135AAE" w:rsidRPr="005B1264" w14:paraId="40730ABB" w14:textId="77777777" w:rsidTr="004F3267">
        <w:trPr>
          <w:trHeight w:val="1132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698F1" w14:textId="77777777" w:rsidR="00135AAE" w:rsidRPr="005B1264" w:rsidRDefault="00135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3251" w14:textId="77777777" w:rsidR="00135AAE" w:rsidRPr="005B1264" w:rsidRDefault="00135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C4FBF5" w14:textId="77777777" w:rsidR="00135AAE" w:rsidRPr="005B1264" w:rsidRDefault="00135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2B820" w14:textId="77777777" w:rsidR="00135AAE" w:rsidRPr="005B1264" w:rsidRDefault="00135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5E8076" w14:textId="14B3BF65" w:rsidR="00135AAE" w:rsidRPr="005B1264" w:rsidRDefault="005B1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1 450 000,00</w:t>
            </w:r>
          </w:p>
        </w:tc>
      </w:tr>
      <w:tr w:rsidR="00135AAE" w:rsidRPr="005B1264" w14:paraId="050EFF33" w14:textId="77777777" w:rsidTr="004F3267">
        <w:trPr>
          <w:trHeight w:val="2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75F0" w14:textId="77777777" w:rsidR="00135AAE" w:rsidRPr="005B1264" w:rsidRDefault="00802B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2F0A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коштів місцевого бюджету, грн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449B" w14:textId="19C4B298" w:rsidR="00135AAE" w:rsidRPr="005B1264" w:rsidRDefault="005B12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1 450 000,00</w:t>
            </w:r>
          </w:p>
          <w:p w14:paraId="22D5F46F" w14:textId="77777777" w:rsidR="00135AAE" w:rsidRPr="005B1264" w:rsidRDefault="00135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5AAE" w:rsidRPr="005B1264" w14:paraId="3EC4950E" w14:textId="77777777" w:rsidTr="004F3267">
        <w:trPr>
          <w:trHeight w:val="2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F5D6" w14:textId="77777777" w:rsidR="00135AAE" w:rsidRPr="005B1264" w:rsidRDefault="00802B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CFF5" w14:textId="77777777" w:rsidR="00135AAE" w:rsidRPr="005B1264" w:rsidRDefault="0080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коштів інших джерел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D335" w14:textId="77777777" w:rsidR="00135AAE" w:rsidRPr="005B1264" w:rsidRDefault="00802B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2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7D6C4CA0" w14:textId="77777777" w:rsidR="00135AAE" w:rsidRPr="005B1264" w:rsidRDefault="00135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F3A71E" w14:textId="77777777" w:rsidR="004705EE" w:rsidRPr="005B1264" w:rsidRDefault="00802B0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697088A" w14:textId="1C5EF85A" w:rsidR="00135AAE" w:rsidRPr="005B1264" w:rsidRDefault="00802B0C" w:rsidP="00470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І. Загальна частина</w:t>
      </w:r>
    </w:p>
    <w:p w14:paraId="3B2F506D" w14:textId="026A4EFE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У сьогоденні маємо  виклик для соціальної, медичної та інших систем функціонування  інституцій місцевого самоврядування  у аспекті задоволення індивідуальних потреб зростаючої кількості ветеранів, перехід від пільгової моделі до якісного комплексного  надання послуг  та супроводу у рамках державної та місцевої підтримки, а також забезпечення достатнього фінансового ресурсу для реальної, а не формальної підтримки.</w:t>
      </w:r>
    </w:p>
    <w:p w14:paraId="212D4B94" w14:textId="436525E3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Сучасний стан суспільних відносин, ускладнений економічною кризою та соціальною нестабільністю, створює середовище, яке може бути не менш травматичним для психіки людей, що повернулися з війни, ніж самі умови бойових дій. Таким чином, людина, виходячи з екстремальної ситуації, пов’язаної з ризиком для життя, стикається з серйозними викликами, такими як відчуття власної непотрібності та нерозуміння з боку суспільства.</w:t>
      </w:r>
    </w:p>
    <w:p w14:paraId="61B92868" w14:textId="77777777" w:rsidR="00135AAE" w:rsidRPr="005B1264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Дослідження підтверджують, що нестача соціальної підтримки після травматичних подій значно підвищує ризик розвитку стресових розладів.    </w:t>
      </w:r>
    </w:p>
    <w:p w14:paraId="17500E1A" w14:textId="1A6B577A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Недостатній рівень соціальної підтримки з боку суспільства став важливим чинником у формуванні посттравматичного стресового розладу у деяких учасників бойових дій.</w:t>
      </w:r>
    </w:p>
    <w:p w14:paraId="7539B9A2" w14:textId="23079DEB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Соціалізація учасників бойових дій після повернення до мирного життя виступає як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ресоціалізація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>, тобто відновлення порушених довоєнних якостей, необхідних для повноцінної участі в суспільному житті. Важливим елементом цього процесу є соціальна, психологічна та медична  реабілітація у комплексі, яка передбачає відновлення і включення осіб, що пережили бойовий стрес, у нормальний процес соціалізації та відновлення усіх особистісних аспектів та життєвих орієнтирів.</w:t>
      </w:r>
    </w:p>
    <w:p w14:paraId="429372EA" w14:textId="7641F57E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Для ефективного подолання зазначених проблем, впровадження нових механізмів надання соціальних послуг та формування дієвої ветеранської політики виникла потреба в забезпечення функціонування « Ветеранського простору» при КНП «ЦПМСД»  Коцюбинської селищної ради.</w:t>
      </w:r>
    </w:p>
    <w:p w14:paraId="2DAC469D" w14:textId="5B73DAA8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Програма забезпечення функціонування « Ветеранського простору»</w:t>
      </w:r>
    </w:p>
    <w:p w14:paraId="451DB313" w14:textId="77777777" w:rsidR="00135AAE" w:rsidRPr="005B1264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raeplggwbq7u" w:colFirst="0" w:colLast="0"/>
      <w:bookmarkEnd w:id="5"/>
      <w:r w:rsidRPr="005B1264">
        <w:rPr>
          <w:rFonts w:ascii="Times New Roman" w:eastAsia="Times New Roman" w:hAnsi="Times New Roman" w:cs="Times New Roman"/>
          <w:sz w:val="24"/>
          <w:szCs w:val="24"/>
        </w:rPr>
        <w:t>при КНП «ЦПМСД» Коцюбинської селищної ради на 2025-2026 (далі – Програма) розроблена у відповідності до вимог законів України “Про статус ветеранів війни, гарантії їх соціального захисту”, “Про соціальний і правовий захист військовослужбовців та членів їх сімей”, Методичних рекомендацій щодо створення та функціонування ветеранських просторів, затверджених наказом Міністерства у справах ветеранів України від 05.06.2024 № 168, та на підтримку ініціативи Офісу Президента України про створення у межах кожної громади ветеранського хабу (простору) та керуючись Законом України « Про місцеве самоврядування в Україні».</w:t>
      </w:r>
    </w:p>
    <w:p w14:paraId="1F6BC907" w14:textId="1C626B4D" w:rsidR="00135AAE" w:rsidRPr="005B1264" w:rsidRDefault="00802B0C" w:rsidP="004705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kn1ibrcnmukt" w:colFirst="0" w:colLast="0"/>
      <w:bookmarkEnd w:id="6"/>
      <w:r w:rsidRPr="005B1264">
        <w:rPr>
          <w:rFonts w:ascii="Times New Roman" w:eastAsia="Times New Roman" w:hAnsi="Times New Roman" w:cs="Times New Roman"/>
          <w:sz w:val="24"/>
          <w:szCs w:val="24"/>
        </w:rPr>
        <w:t>«Ветеранський простір» при КНП «ЦПМСД» Коцюбинської селищної ради, який функціонує як структурний підрозділ  підприємства є унікальним майданчиком, який виконує функцію координаційного центру для надання допомоги ветеранам та їхнім родинам. Відділ забезпечує доступ до професійної психологічної підтримки, юридичних консультацій, соціальної адаптації та реінтеграції, координує та консультує  у медичній, соціальній та інших сферах, організовує співпрацю з громадськими, благодійними та іншими організаціями відповідно до сфер діяльності.</w:t>
      </w:r>
    </w:p>
    <w:p w14:paraId="050BE551" w14:textId="77777777" w:rsidR="00135AAE" w:rsidRPr="005B1264" w:rsidRDefault="00802B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lastRenderedPageBreak/>
        <w:t>У період з 22.04.2025 року по 01.11.2025 року  відділом “Ветеранський простір” Комунального некомерційного підприємства “Центр первинної медико-санітарної допомоги” Коцюбинської селищної ради  велася активна ефективна робота у межах своїх функціональних обов’язків та відповідно до компетенції, а саме:</w:t>
      </w:r>
    </w:p>
    <w:p w14:paraId="34690AC0" w14:textId="77777777" w:rsidR="00135AAE" w:rsidRPr="005B1264" w:rsidRDefault="00802B0C" w:rsidP="004705EE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Налагоджено системну комунікацію та отримано інформацію на запити  структурних підрозділів Виконавчого комітету Коцюбинської селищної ради, державних організаціях різних рівнів, фондах тощо: </w:t>
      </w:r>
    </w:p>
    <w:p w14:paraId="3CCE35AD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ЦНАП Коцюбинської селищної ради;</w:t>
      </w:r>
    </w:p>
    <w:p w14:paraId="4DEE0417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Служба у справах дітей та сім’ї Виконавчого комітету Коцюбинської селищної ради;</w:t>
      </w:r>
    </w:p>
    <w:p w14:paraId="3F1FC2D1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Ірпінське управління Бучанської філії  Київського обласного центру зайнятості;</w:t>
      </w:r>
    </w:p>
    <w:p w14:paraId="4081AB4F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Державний податковий університет;</w:t>
      </w:r>
    </w:p>
    <w:p w14:paraId="4995D84E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Вишгородська районна стоматологічна лікарня;</w:t>
      </w:r>
    </w:p>
    <w:p w14:paraId="149803AD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Стоматологічне відділення Бучанської міської поліклініки;</w:t>
      </w:r>
    </w:p>
    <w:p w14:paraId="26D1C76F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Благодійна організація  Благодійний фонд “МХП в громаді”;</w:t>
      </w:r>
    </w:p>
    <w:p w14:paraId="58DCC105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ianyl7gzk5tr" w:colFirst="0" w:colLast="0"/>
      <w:bookmarkEnd w:id="7"/>
      <w:r w:rsidRPr="005B1264">
        <w:rPr>
          <w:rFonts w:ascii="Times New Roman" w:eastAsia="Times New Roman" w:hAnsi="Times New Roman" w:cs="Times New Roman"/>
          <w:sz w:val="24"/>
          <w:szCs w:val="24"/>
        </w:rPr>
        <w:t>Спортивний зал “Графіт” селище Коцюбинське;</w:t>
      </w:r>
    </w:p>
    <w:p w14:paraId="27E5B289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ДЮСШ Коцюбинської селищної ради;</w:t>
      </w:r>
      <w:r w:rsidRPr="005B1264">
        <w:rPr>
          <w:rFonts w:ascii="Times New Roman" w:eastAsia="Times New Roman" w:hAnsi="Times New Roman" w:cs="Times New Roman"/>
          <w:color w:val="4472C4"/>
          <w:sz w:val="24"/>
          <w:szCs w:val="24"/>
        </w:rPr>
        <w:t xml:space="preserve"> </w:t>
      </w:r>
    </w:p>
    <w:p w14:paraId="31FF03D1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Благодійна організація Благодійний фонд “Відродження захисників України” </w:t>
      </w:r>
    </w:p>
    <w:p w14:paraId="1F423ECC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Північний міжрегіональний центр з надання безоплатної правничої допомоги </w:t>
      </w:r>
    </w:p>
    <w:p w14:paraId="4B6FD1BB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Благодійна організація Благодійний Фонд “Волонтерське об’єднання “ВЕСТА”” </w:t>
      </w:r>
    </w:p>
    <w:p w14:paraId="1BCDC090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Благодійна організація Благодійний Фонд “Рокада”</w:t>
      </w:r>
    </w:p>
    <w:p w14:paraId="3F610EAF" w14:textId="77777777" w:rsidR="00135AAE" w:rsidRPr="005B1264" w:rsidRDefault="00802B0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Ветеранський простір міста Ірпінь </w:t>
      </w:r>
    </w:p>
    <w:p w14:paraId="1EC7DA6B" w14:textId="2BC8CBBC" w:rsidR="00135AAE" w:rsidRPr="005B1264" w:rsidRDefault="00802B0C" w:rsidP="004705EE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Ветеранський простір Макарівської територіальної громади </w:t>
      </w:r>
    </w:p>
    <w:p w14:paraId="74130532" w14:textId="77777777" w:rsidR="00135AAE" w:rsidRPr="005B1264" w:rsidRDefault="00802B0C" w:rsidP="00470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B1264">
        <w:rPr>
          <w:rFonts w:ascii="Times New Roman" w:hAnsi="Times New Roman" w:cs="Times New Roman"/>
          <w:sz w:val="24"/>
          <w:szCs w:val="24"/>
        </w:rPr>
        <w:t xml:space="preserve"> </w:t>
      </w:r>
      <w:r w:rsidRPr="005B1264">
        <w:rPr>
          <w:rFonts w:ascii="Times New Roman" w:eastAsia="Times New Roman" w:hAnsi="Times New Roman" w:cs="Times New Roman"/>
          <w:sz w:val="24"/>
          <w:szCs w:val="24"/>
        </w:rPr>
        <w:t>Відділом “Ветеранський простір” Комунального некомерційного підприємства “Центр первинної медико-санітарної допомоги” Коцюбинської селищної ради  створено внутрішню “Дорожню карту” з метою сприяння організаційному вирішенню питань з надання правової, соціальної, психологічної допомоги та медичних, реабілітаційних та освітніх заходів з підтримки.</w:t>
      </w:r>
    </w:p>
    <w:p w14:paraId="18BB5690" w14:textId="5BDB842C" w:rsidR="00135AAE" w:rsidRPr="005B1264" w:rsidRDefault="00802B0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3. Проведено спільні консультації по питанням співпраці та реалізації соціальної, психологічної, медичної, юридичної допомоги ветеранам війни, захисникам та захисницям, членам сімей загиблих та безвісти зниклих та підписано меморандуми про співпрацю з: </w:t>
      </w:r>
    </w:p>
    <w:p w14:paraId="65F48E7A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Благодійною організацією «Благодійний фонд «Відродження захисників України»</w:t>
      </w:r>
    </w:p>
    <w:p w14:paraId="720AD90D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Благодійною організацією Благодійний Фонд “Волонтерське об’єднання «ВЕСТА»” </w:t>
      </w:r>
    </w:p>
    <w:p w14:paraId="2535B5CB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Благодійною організацією Благодійний Фонд “Рокада”</w:t>
      </w:r>
    </w:p>
    <w:p w14:paraId="188C0025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Громадською організацією «Громадське об’єднання Україна - це Ми» </w:t>
      </w:r>
    </w:p>
    <w:p w14:paraId="4DEE4549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Благодійною організацією Благодійний Фонд “Крила перемоги” </w:t>
      </w:r>
    </w:p>
    <w:p w14:paraId="48E4E40D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Північним міжрегіональним центром з надання безоплатної правничої допомоги</w:t>
      </w:r>
    </w:p>
    <w:p w14:paraId="100D9B18" w14:textId="38E85EB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Центром психічного здоров’я Національного університету “Києво-Могилянська академія” у співпра</w:t>
      </w:r>
      <w:r w:rsidR="000C1DF8" w:rsidRPr="005B1264">
        <w:rPr>
          <w:rFonts w:ascii="Times New Roman" w:eastAsia="Times New Roman" w:hAnsi="Times New Roman" w:cs="Times New Roman"/>
          <w:sz w:val="24"/>
          <w:szCs w:val="24"/>
        </w:rPr>
        <w:t>ці з громадською організацією “</w:t>
      </w:r>
      <w:r w:rsidR="000C1DF8" w:rsidRPr="005B1264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соціація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 фахівців з розв'язання конфліктів та соціальної і психологічної підтримки “Слова допомагають”</w:t>
      </w:r>
    </w:p>
    <w:p w14:paraId="7503AF6C" w14:textId="77777777" w:rsidR="00135AAE" w:rsidRPr="005B1264" w:rsidRDefault="00802B0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Благодійною організацією Благодійний Фонд “Після служби”.</w:t>
      </w:r>
    </w:p>
    <w:p w14:paraId="71CEFF9C" w14:textId="77777777" w:rsidR="00135AAE" w:rsidRPr="005B1264" w:rsidRDefault="00135A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D30EA53" w14:textId="77777777" w:rsidR="00135AAE" w:rsidRPr="005B1264" w:rsidRDefault="00802B0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Співпраця з даними організаціями реалізована наступними кроками:</w:t>
      </w:r>
    </w:p>
    <w:p w14:paraId="489A464C" w14:textId="77777777" w:rsidR="00135AAE" w:rsidRPr="005B1264" w:rsidRDefault="00802B0C" w:rsidP="004705EE">
      <w:pPr>
        <w:numPr>
          <w:ilvl w:val="0"/>
          <w:numId w:val="1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Здійснено багаторазовий фізичний супровід до закладів охорони здоров’я 20 ветеранів чоловічої статі, з яких:</w:t>
      </w:r>
    </w:p>
    <w:p w14:paraId="6187AAC6" w14:textId="77777777" w:rsidR="00135AAE" w:rsidRPr="005B1264" w:rsidRDefault="00802B0C" w:rsidP="004705EE">
      <w:pPr>
        <w:numPr>
          <w:ilvl w:val="0"/>
          <w:numId w:val="4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одному ветерану здійснено термінове хірургічне лікування;</w:t>
      </w:r>
    </w:p>
    <w:p w14:paraId="2CAF4D9D" w14:textId="77777777" w:rsidR="00135AAE" w:rsidRPr="005B1264" w:rsidRDefault="00802B0C" w:rsidP="004705EE">
      <w:pPr>
        <w:numPr>
          <w:ilvl w:val="0"/>
          <w:numId w:val="4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сімом ветеранам проведено первинні заходи фізичної реабілітації;</w:t>
      </w:r>
    </w:p>
    <w:p w14:paraId="5C415826" w14:textId="77777777" w:rsidR="00135AAE" w:rsidRPr="005B1264" w:rsidRDefault="00802B0C" w:rsidP="004705EE">
      <w:pPr>
        <w:numPr>
          <w:ilvl w:val="0"/>
          <w:numId w:val="4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двадцяти ветеранам проведено дослідження та встановлено діагноз і призначено лікування.</w:t>
      </w:r>
    </w:p>
    <w:p w14:paraId="51DF9B05" w14:textId="77777777" w:rsidR="00135AAE" w:rsidRPr="005B1264" w:rsidRDefault="00802B0C" w:rsidP="004705EE">
      <w:pPr>
        <w:numPr>
          <w:ilvl w:val="0"/>
          <w:numId w:val="1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Проведено первинне медичне консультування з двадцятьма ветеранами.</w:t>
      </w:r>
    </w:p>
    <w:p w14:paraId="0A4AFA44" w14:textId="77777777" w:rsidR="00135AAE" w:rsidRPr="005B1264" w:rsidRDefault="00802B0C" w:rsidP="004705EE">
      <w:pPr>
        <w:numPr>
          <w:ilvl w:val="0"/>
          <w:numId w:val="1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Проведено первинне психологічне консультування з трьома ветеранами.</w:t>
      </w:r>
    </w:p>
    <w:p w14:paraId="796FC84F" w14:textId="77777777" w:rsidR="00135AAE" w:rsidRPr="005B1264" w:rsidRDefault="00802B0C" w:rsidP="004705EE">
      <w:pPr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Проведено первинне юридичне консультування з тридцяти дев’ятьма ветеранами. </w:t>
      </w:r>
    </w:p>
    <w:p w14:paraId="50647516" w14:textId="77777777" w:rsidR="00135AAE" w:rsidRPr="005B1264" w:rsidRDefault="00802B0C" w:rsidP="004705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Складено 3 звернення до військової частини для трьох ветеранів, щодо причинно наслідкового зв’язку </w:t>
      </w:r>
      <w:proofErr w:type="spellStart"/>
      <w:r w:rsidRPr="005B1264">
        <w:rPr>
          <w:rFonts w:ascii="Times New Roman" w:eastAsia="Times New Roman" w:hAnsi="Times New Roman" w:cs="Times New Roman"/>
          <w:color w:val="000000"/>
          <w:sz w:val="24"/>
          <w:szCs w:val="24"/>
        </w:rPr>
        <w:t>акубаротравми</w:t>
      </w:r>
      <w:proofErr w:type="spellEnd"/>
      <w:r w:rsidRPr="005B126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CA688" w14:textId="77777777" w:rsidR="00135AAE" w:rsidRPr="005B1264" w:rsidRDefault="00802B0C" w:rsidP="004705EE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Вище перелічені послуги отримали 100% чоловіків.  </w:t>
      </w:r>
    </w:p>
    <w:p w14:paraId="69BD8B91" w14:textId="77777777" w:rsidR="00135AAE" w:rsidRPr="005B1264" w:rsidRDefault="00802B0C" w:rsidP="004705EE">
      <w:pPr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Проведено первинне юридичне консультування з 10 членами - жінками сімей загиблих. </w:t>
      </w:r>
    </w:p>
    <w:p w14:paraId="27A0238D" w14:textId="77777777" w:rsidR="00135AAE" w:rsidRPr="005B1264" w:rsidRDefault="00802B0C" w:rsidP="004705EE">
      <w:pPr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Проведено захід ”Крила Янголів” до Дня пам'яті загиблих Захисників і Захисниць з членами сімей загиблих.  </w:t>
      </w:r>
    </w:p>
    <w:p w14:paraId="4580A4F3" w14:textId="77777777" w:rsidR="00135AAE" w:rsidRPr="005B1264" w:rsidRDefault="00802B0C" w:rsidP="004705EE">
      <w:pPr>
        <w:numPr>
          <w:ilvl w:val="0"/>
          <w:numId w:val="1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Проведено інформаційно – просвітницький захід з членами сімей загиблих ветеранів війни, захисників та захисниць спільно з БО «БЛАГОДІЙНИЙ ФОНД «РОКАДА» на тему: “Ментальне здоров’я членів сімей загиблих ветеранів війни захисників та захисниць. Нормативно-правове регулювання соціального захисту членів сімей загиблих ветеранів війни захисників та захисниць.” </w:t>
      </w:r>
    </w:p>
    <w:p w14:paraId="7344D81D" w14:textId="1C8C5294" w:rsidR="00135AAE" w:rsidRDefault="00802B0C" w:rsidP="004705EE">
      <w:pPr>
        <w:numPr>
          <w:ilvl w:val="0"/>
          <w:numId w:val="1"/>
        </w:numPr>
        <w:spacing w:after="0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Проведено інформаційно – просвітницький захід з ветеранами війни спільно з Благодійній організації Благодійний Фонд “Волонтерське об’єднання «ВЕСТА»” на тему: “Ментальне здоров’я”.</w:t>
      </w:r>
    </w:p>
    <w:p w14:paraId="4E48A9F8" w14:textId="77777777" w:rsidR="004F3267" w:rsidRPr="005B1264" w:rsidRDefault="004F3267" w:rsidP="004F32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26293" w14:textId="77777777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За час роботи відділу «Ветеранський простір» спільно з відділом соціальної та ветеранської політики Виконавчого комітету Коцюбинської селищної ради надано консультації 150 громадянам (ветеранам війни, учасникам бойових дій, членам їх сімей) в тому числі громадянам, які не перебувають на супроводі. Наразі очевидним є перевага звернення чоловіків 102( 68%) над зверненнями жінок 48(32%), що є об’єктивним зважаючи на особливості сфери діяльності відділу «Ветеранський прості» та тематики звернень громадян. </w:t>
      </w:r>
    </w:p>
    <w:p w14:paraId="681CA3ED" w14:textId="77777777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wsirqdq7jl9d" w:colFirst="0" w:colLast="0"/>
      <w:bookmarkEnd w:id="8"/>
      <w:r w:rsidRPr="005B1264">
        <w:rPr>
          <w:rFonts w:ascii="Times New Roman" w:eastAsia="Times New Roman" w:hAnsi="Times New Roman" w:cs="Times New Roman"/>
          <w:sz w:val="24"/>
          <w:szCs w:val="24"/>
        </w:rPr>
        <w:t>На супроводі на даний час перебуває 74 особи: 27 ветеранів (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чол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), серед них два ветерани особи з інвалідністю внаслідок війни та 4 особи, стосовно яких встановлено факт позбавлення особистої свободи, внаслідок збройної агресії проти України, 36 членів їх сімей (28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жін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чол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>), 11 членів сімей загиблих (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жін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>). Жінок на супроводі наразі перебуває 53% та чоловіків, відповідно, - 47%. Гендерна компонента відносно врівноважена.</w:t>
      </w:r>
    </w:p>
    <w:p w14:paraId="2DC9A51F" w14:textId="77777777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Згідно даних Міністерства у справах ветеранів - один фахівець з супроводу ветеранів та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демобілізованних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 осіб обслуговує до 35 кейсів. На даний час 33 кейси перебувають в опрацюванні та подано 5 додаткових кейсів.</w:t>
      </w:r>
    </w:p>
    <w:p w14:paraId="2BD070ED" w14:textId="77777777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bookmarkStart w:id="9" w:name="_heading=h.k4wlt92wyjfm" w:colFirst="0" w:colLast="0"/>
      <w:bookmarkEnd w:id="9"/>
      <w:r w:rsidRPr="005B1264">
        <w:rPr>
          <w:rFonts w:ascii="Times New Roman" w:eastAsia="Times New Roman" w:hAnsi="Times New Roman" w:cs="Times New Roman"/>
          <w:sz w:val="24"/>
          <w:szCs w:val="24"/>
        </w:rPr>
        <w:t>Згідно з аналітичними даними відділу соціальної та ветеранської політики Коцюбинської селищної ради станом на травень 2025 рік отримують пільги 158 учасників бойових дій(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чол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), 13 осіб з інвалідністю внаслідок війни (чоловіки без членів їх сімей), 27 членів сімей загиблих (12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чол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 та 15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жін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>), тобто</w:t>
      </w:r>
      <w:r w:rsidRPr="005B1264">
        <w:rPr>
          <w:rFonts w:ascii="Times New Roman" w:eastAsia="Times New Roman" w:hAnsi="Times New Roman" w:cs="Times New Roman"/>
          <w:color w:val="4472C4"/>
          <w:sz w:val="24"/>
          <w:szCs w:val="24"/>
        </w:rPr>
        <w:t xml:space="preserve"> </w:t>
      </w:r>
      <w:r w:rsidRPr="005B1264">
        <w:rPr>
          <w:rFonts w:ascii="Times New Roman" w:eastAsia="Times New Roman" w:hAnsi="Times New Roman" w:cs="Times New Roman"/>
          <w:sz w:val="24"/>
          <w:szCs w:val="24"/>
        </w:rPr>
        <w:t>198 кейсів, 33 з яких вже в роботі. Отже гендерна перевага  належить чоловікам, що обумовлено специфікою сфери їх діяльності ( військові).</w:t>
      </w:r>
    </w:p>
    <w:p w14:paraId="768905B1" w14:textId="77777777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Так, як спостерігається стійке зростання кількості звернень до відділу “Ветеранський простір”, осіб із зазначених категорій громадян, існує  потреба у введені ще двох посад фахівця з супроводу ветеранів та </w:t>
      </w:r>
      <w:proofErr w:type="spellStart"/>
      <w:r w:rsidRPr="005B1264">
        <w:rPr>
          <w:rFonts w:ascii="Times New Roman" w:eastAsia="Times New Roman" w:hAnsi="Times New Roman" w:cs="Times New Roman"/>
          <w:sz w:val="24"/>
          <w:szCs w:val="24"/>
        </w:rPr>
        <w:t>демобілізованних</w:t>
      </w:r>
      <w:proofErr w:type="spellEnd"/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 осіб упродовж 2026 року .</w:t>
      </w:r>
    </w:p>
    <w:p w14:paraId="01AC5017" w14:textId="7DCFAF90" w:rsidR="00135AAE" w:rsidRPr="005B1264" w:rsidRDefault="00802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B1264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Послуги відділу “Ветеранський простір” надаються виключно за принципом гендерної рівності та без допущення дискримінації стосовно осіб з інвалідністю, осіб з психологічними розладами.</w:t>
      </w:r>
    </w:p>
    <w:p w14:paraId="4A892E57" w14:textId="77777777" w:rsidR="00135AAE" w:rsidRPr="005B1264" w:rsidRDefault="00802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Таким чином, розроблення та прийняття Програми є необхідним кроком для забезпечення комплексної підтримки ветеранів, створення умов для їхнього благополуччя та зміцнення соціальної стабільності в громаді та регіоні. Програма відповідає стратегічним пріоритетом розвитку області  та потребам громади, враховуючи важливість забезпечення гідного рівня життя осіб, які зробили значний внесок у захист України.</w:t>
      </w:r>
    </w:p>
    <w:p w14:paraId="0BC38AFD" w14:textId="54AD5D65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9E4BE6A" w14:textId="7769B05C" w:rsidR="004F3267" w:rsidRDefault="004F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9FC10B" w14:textId="77777777" w:rsidR="004F3267" w:rsidRPr="005B1264" w:rsidRDefault="004F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7B7CC0C" w14:textId="44CC51A2" w:rsidR="00135AAE" w:rsidRPr="005B1264" w:rsidRDefault="00802B0C" w:rsidP="00470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ІІ. Мета Програми</w:t>
      </w:r>
    </w:p>
    <w:p w14:paraId="111BD4C9" w14:textId="6D648A51" w:rsidR="00135AAE" w:rsidRPr="005B1264" w:rsidRDefault="00802B0C" w:rsidP="004705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Мета Програми полягає у створенні дієвого механізму соціальної адаптації, реінтеграції та підвищення якості життя ветеранів війни, осіб із особливими заслугами перед Батьківщиною, постраждалих учасників Революції Гідності, а також членів їхніх родин та сімей загиблих (померлих) Захисників і Захисниць України, формування ефективної системи соціальної підтримки, створення безпечного середовища, сприяння соціальній згуртованості та підвищення рівня обізнаності населення.</w:t>
      </w:r>
    </w:p>
    <w:p w14:paraId="1F4D5077" w14:textId="77777777" w:rsidR="004705EE" w:rsidRPr="005B1264" w:rsidRDefault="004705EE" w:rsidP="004705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3BED020" w14:textId="451B36CB" w:rsidR="00135AAE" w:rsidRPr="005B1264" w:rsidRDefault="00802B0C" w:rsidP="00470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ІІІ. Завдання Програми</w:t>
      </w:r>
    </w:p>
    <w:p w14:paraId="7A4342CC" w14:textId="4011DCD8" w:rsidR="00135AAE" w:rsidRPr="005B1264" w:rsidRDefault="00802B0C" w:rsidP="004705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Завданням Програми є фінансове забезпечення діяльності  “Ветеранський простір» при КНП «ЦПМСД» Коцюбинської селищної ради:</w:t>
      </w:r>
    </w:p>
    <w:p w14:paraId="016690F6" w14:textId="77777777" w:rsidR="00135AAE" w:rsidRPr="005B1264" w:rsidRDefault="00802B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забезпечення функціонування відділу: фінансування витрат на оплату заробітної плати персоналу та інших потреб;</w:t>
      </w:r>
    </w:p>
    <w:p w14:paraId="56D3E2CA" w14:textId="77777777" w:rsidR="00135AAE" w:rsidRPr="005B1264" w:rsidRDefault="00802B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облаштування матеріально-технічної бази: придбання необхідного обладнання, інвентарю та матеріалів для ефективної роботи  та створення комфортних умов для відвідувачів і персоналу;</w:t>
      </w:r>
    </w:p>
    <w:p w14:paraId="19B04CC8" w14:textId="77777777" w:rsidR="00135AAE" w:rsidRPr="005B1264" w:rsidRDefault="00802B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інформаційно-просвітницька діяльність: проведення конференцій, форумів, тренінгів, майстер-класів, семінарів та інших заходів, спрямованих на підвищення обізнаності та сприяння соціальній адаптації;</w:t>
      </w:r>
    </w:p>
    <w:p w14:paraId="1B7E5B17" w14:textId="0421AB49" w:rsidR="00135AAE" w:rsidRPr="005B1264" w:rsidRDefault="00802B0C" w:rsidP="004705EE">
      <w:pPr>
        <w:pStyle w:val="a6"/>
        <w:numPr>
          <w:ilvl w:val="0"/>
          <w:numId w:val="6"/>
        </w:numPr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формування ветеранської спільноти: сприяння інтеграції ветеранів у суспільство через заходи, що підтримують активну участь у соціальному, культурному та громадському житті регіону;</w:t>
      </w:r>
    </w:p>
    <w:p w14:paraId="5979514D" w14:textId="77777777" w:rsidR="00135AAE" w:rsidRPr="005B1264" w:rsidRDefault="00802B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виконання інших завдань, визначених законодавством та положенням про відділ.</w:t>
      </w:r>
    </w:p>
    <w:p w14:paraId="56707790" w14:textId="6D50C2DE" w:rsidR="00135AAE" w:rsidRPr="005B1264" w:rsidRDefault="00802B0C" w:rsidP="00470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ІV. Джерела фінансування Програми</w:t>
      </w:r>
    </w:p>
    <w:p w14:paraId="33A7B8D0" w14:textId="77777777" w:rsidR="00135AAE" w:rsidRPr="005B1264" w:rsidRDefault="00135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69D3D0" w14:textId="4E509D95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Заходи Програми реалізовуються за рахунок коштів місцевого бюджету та інших джерел, не заборонених законодавством.</w:t>
      </w:r>
    </w:p>
    <w:p w14:paraId="2AEF9AA5" w14:textId="05BA3C5E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Обсяг фінансових ресурсів, що спрямовані на реалізацію Програми, визначається виходячи з фінансових можливостей бюджету Коцюбинської селищної територіальної громади на відповідний рік, з урахуванням пропозицій   розпорядників коштів.  </w:t>
      </w:r>
    </w:p>
    <w:p w14:paraId="450C7BBD" w14:textId="54AA9074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 xml:space="preserve">Фінансування здійснюється за кодом програмної класифікації видатків та кредитування місцевих бюджетів відповідно до рішення Коцюбинської селищної ради про    місцевий бюджет на відповідний період. </w:t>
      </w:r>
    </w:p>
    <w:p w14:paraId="0AF3ECA9" w14:textId="2E7495B9" w:rsidR="00135AAE" w:rsidRPr="005B1264" w:rsidRDefault="00135AAE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ACAD18E" w14:textId="49A09D0B" w:rsidR="00135AAE" w:rsidRPr="005B1264" w:rsidRDefault="00802B0C" w:rsidP="004705EE">
      <w:pPr>
        <w:widowControl w:val="0"/>
        <w:spacing w:after="0" w:line="240" w:lineRule="auto"/>
        <w:ind w:right="19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V. Контроль за виконанням Програми</w:t>
      </w:r>
    </w:p>
    <w:p w14:paraId="61D61D55" w14:textId="77777777" w:rsidR="00135AAE" w:rsidRPr="005B1264" w:rsidRDefault="00135AAE">
      <w:pPr>
        <w:widowControl w:val="0"/>
        <w:spacing w:after="0" w:line="240" w:lineRule="auto"/>
        <w:ind w:right="195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304388" w14:textId="31B589BC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Виконання Програми забезпечує  КНП «ЦПМСД» Коцюбинської селищної ради.</w:t>
      </w:r>
    </w:p>
    <w:p w14:paraId="4C9BA9B3" w14:textId="1C71C9DD" w:rsidR="00135AAE" w:rsidRPr="005B1264" w:rsidRDefault="00802B0C" w:rsidP="004705EE">
      <w:pPr>
        <w:widowControl w:val="0"/>
        <w:spacing w:after="0" w:line="24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Головний розпорядник у процесі виконання Програми забезпечує цільове та ефективне використання бюджетних коштів протягом усього строку реалізації Програми у межах визначених бюджетних призначень.</w:t>
      </w:r>
    </w:p>
    <w:p w14:paraId="0ACA0415" w14:textId="5459F196" w:rsidR="00135AAE" w:rsidRPr="005B1264" w:rsidRDefault="00802B0C" w:rsidP="004705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Контролює виконання Програми заступник селищного голови відповідно до розподілу обов’язків,  постійна комісія з питань соціального захисту, освіти, культури, молоді, спорту та постійна комісія з питань планування, бюджету, фінансів і цін.</w:t>
      </w:r>
    </w:p>
    <w:p w14:paraId="030B5B1F" w14:textId="77777777" w:rsidR="00135AAE" w:rsidRPr="005B1264" w:rsidRDefault="00135A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35E4B" w14:textId="1995DA37" w:rsidR="00135AAE" w:rsidRPr="005B1264" w:rsidRDefault="00802B0C" w:rsidP="004705EE">
      <w:pPr>
        <w:widowControl w:val="0"/>
        <w:spacing w:before="44" w:after="0" w:line="56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VI. Очікувані результати виконання Програм</w:t>
      </w:r>
    </w:p>
    <w:p w14:paraId="2D355FA2" w14:textId="24E137D7" w:rsidR="00135AAE" w:rsidRPr="005B1264" w:rsidRDefault="00802B0C" w:rsidP="004705E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Виконання заходів Програми дозволить:</w:t>
      </w:r>
    </w:p>
    <w:p w14:paraId="73A2820C" w14:textId="77777777" w:rsidR="00135AAE" w:rsidRPr="005B1264" w:rsidRDefault="0080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забезпечити належне стабільне функціонування відділу «Ветеранський простір» при КНП «ЦПМСД» Коцюбинської селищної ради метою діяльності якого є реінтеграція ветеранів війни, осіб, які мають особливі заслуги перед Батьківщиною, та членів їх сімей; членів сімей загиблих (померлих) ветеранів війни і членів сімей загиблих (померлих) Захисників і Захисниць України;</w:t>
      </w:r>
    </w:p>
    <w:p w14:paraId="3C63E90A" w14:textId="77777777" w:rsidR="00135AAE" w:rsidRPr="005B1264" w:rsidRDefault="0080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створити умови для надання інформаційно-консультаційної підтримки, медичної, психологічної допомоги, фізкультурно-спортивної реабілітації та професійної адаптації;</w:t>
      </w:r>
    </w:p>
    <w:p w14:paraId="5FF00703" w14:textId="77777777" w:rsidR="00135AAE" w:rsidRPr="005B1264" w:rsidRDefault="0080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організувати робоче місце фахівця із супроводу ветеранів війни та демобілізованих осіб;</w:t>
      </w:r>
    </w:p>
    <w:p w14:paraId="1649EAE3" w14:textId="77777777" w:rsidR="00135AAE" w:rsidRPr="005B1264" w:rsidRDefault="0080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>– залучити додатковий фінансовий ресурс, в тому числі міжнародну фінансову допомогу.</w:t>
      </w:r>
    </w:p>
    <w:p w14:paraId="2CC4D66A" w14:textId="2672C8DE" w:rsidR="00135AAE" w:rsidRDefault="00135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90A838" w14:textId="74922F54" w:rsidR="005B1264" w:rsidRDefault="005B1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2E9231" w14:textId="77777777" w:rsidR="005B1264" w:rsidRPr="005B1264" w:rsidRDefault="005B1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27315" w14:textId="77777777" w:rsidR="00135AAE" w:rsidRPr="005B1264" w:rsidRDefault="00802B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126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9E5A68C" w14:textId="014734C5" w:rsidR="00135AAE" w:rsidRPr="005B1264" w:rsidRDefault="00802B0C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heading=h.gw37zafqay5w" w:colFirst="0" w:colLast="0"/>
      <w:bookmarkEnd w:id="10"/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Секретар ради</w:t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</w:t>
      </w:r>
      <w:r w:rsidR="004705EE" w:rsidRPr="005B1264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   </w:t>
      </w:r>
      <w:r w:rsidRPr="005B1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Юлія ГЛАВАЦЬКА</w:t>
      </w:r>
    </w:p>
    <w:p w14:paraId="5A33325B" w14:textId="77777777" w:rsidR="00135AAE" w:rsidRPr="005B1264" w:rsidRDefault="00135AAE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8B5C6A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651EC1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59C08E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3CFDC0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DF7376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5D3F00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246A145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A5855F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AFA54EA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098992E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9396370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A87E8E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00BD045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41DA3C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5DEA51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2F2F9F2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E6B8E8F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F48CF06" w14:textId="40AB3233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B1A48D" w14:textId="7402566A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8BA0C43" w14:textId="3475122D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4705CB" w14:textId="61B5EE1F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7D1001" w14:textId="27DBA9B1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09AF0A" w14:textId="5B8CCDE6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C3E465" w14:textId="4D1DC97D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C78F3D" w14:textId="24CECDEF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BF1B33" w14:textId="3A83310B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FD51B4" w14:textId="72345701" w:rsid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FAC1CA" w14:textId="77777777" w:rsidR="005B1264" w:rsidRPr="005B1264" w:rsidRDefault="005B12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73B1988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14F5618" w14:textId="7FD662B1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950F0B" w14:textId="176F04D2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18AE61" w14:textId="62E67AA8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FC5A72" w14:textId="722691F7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BAA6AB" w14:textId="2F98C45D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2B20040" w14:textId="51C05045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9D449AC" w14:textId="61415174" w:rsidR="001D489E" w:rsidRDefault="001D48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77C556" w14:textId="77777777" w:rsidR="001D489E" w:rsidRPr="001D489E" w:rsidRDefault="001D489E" w:rsidP="001D489E">
      <w:pPr>
        <w:ind w:firstLine="709"/>
        <w:jc w:val="right"/>
        <w:rPr>
          <w:rFonts w:ascii="Times New Roman" w:eastAsia="Times New Roman" w:hAnsi="Times New Roman" w:cs="Times New Roman"/>
          <w:b/>
        </w:rPr>
      </w:pPr>
      <w:r w:rsidRPr="001D489E">
        <w:rPr>
          <w:rFonts w:ascii="Times New Roman" w:eastAsia="Times New Roman" w:hAnsi="Times New Roman" w:cs="Times New Roman"/>
          <w:b/>
        </w:rPr>
        <w:t>Додаток до Програми</w:t>
      </w:r>
    </w:p>
    <w:p w14:paraId="61DA63BC" w14:textId="77777777" w:rsidR="001D489E" w:rsidRPr="001D489E" w:rsidRDefault="001D489E" w:rsidP="001D489E">
      <w:pPr>
        <w:ind w:firstLine="709"/>
        <w:jc w:val="right"/>
        <w:rPr>
          <w:rFonts w:ascii="Times New Roman" w:eastAsia="Times New Roman" w:hAnsi="Times New Roman" w:cs="Times New Roman"/>
          <w:b/>
        </w:rPr>
      </w:pPr>
      <w:r w:rsidRPr="001D489E">
        <w:rPr>
          <w:rFonts w:ascii="Times New Roman" w:eastAsia="Times New Roman" w:hAnsi="Times New Roman" w:cs="Times New Roman"/>
          <w:b/>
        </w:rPr>
        <w:t>забезпечення функціонування</w:t>
      </w:r>
    </w:p>
    <w:p w14:paraId="123107EE" w14:textId="77777777" w:rsidR="001D489E" w:rsidRPr="001D489E" w:rsidRDefault="001D489E" w:rsidP="001D489E">
      <w:pPr>
        <w:ind w:firstLine="709"/>
        <w:jc w:val="right"/>
        <w:rPr>
          <w:rFonts w:ascii="Times New Roman" w:eastAsia="Times New Roman" w:hAnsi="Times New Roman" w:cs="Times New Roman"/>
          <w:b/>
        </w:rPr>
      </w:pPr>
      <w:r w:rsidRPr="001D489E">
        <w:rPr>
          <w:rFonts w:ascii="Times New Roman" w:eastAsia="Times New Roman" w:hAnsi="Times New Roman" w:cs="Times New Roman"/>
          <w:b/>
        </w:rPr>
        <w:t xml:space="preserve"> «Ветеранського простору»</w:t>
      </w:r>
    </w:p>
    <w:p w14:paraId="7E09E6C3" w14:textId="77777777" w:rsidR="001D489E" w:rsidRPr="001D489E" w:rsidRDefault="001D489E" w:rsidP="001D489E">
      <w:pPr>
        <w:ind w:firstLine="709"/>
        <w:jc w:val="right"/>
        <w:rPr>
          <w:rFonts w:ascii="Times New Roman" w:eastAsia="Times New Roman" w:hAnsi="Times New Roman" w:cs="Times New Roman"/>
          <w:b/>
        </w:rPr>
      </w:pPr>
      <w:r w:rsidRPr="001D489E">
        <w:rPr>
          <w:rFonts w:ascii="Times New Roman" w:eastAsia="Times New Roman" w:hAnsi="Times New Roman" w:cs="Times New Roman"/>
          <w:b/>
        </w:rPr>
        <w:t xml:space="preserve">при КНП «Центру первинної медико-санітарної </w:t>
      </w:r>
    </w:p>
    <w:p w14:paraId="5CE6B49C" w14:textId="77777777" w:rsidR="001D489E" w:rsidRPr="001D489E" w:rsidRDefault="001D489E" w:rsidP="001D489E">
      <w:pPr>
        <w:ind w:firstLine="709"/>
        <w:jc w:val="right"/>
        <w:rPr>
          <w:rFonts w:ascii="Times New Roman" w:eastAsia="Times New Roman" w:hAnsi="Times New Roman" w:cs="Times New Roman"/>
          <w:b/>
        </w:rPr>
      </w:pPr>
      <w:r w:rsidRPr="001D489E">
        <w:rPr>
          <w:rFonts w:ascii="Times New Roman" w:eastAsia="Times New Roman" w:hAnsi="Times New Roman" w:cs="Times New Roman"/>
          <w:b/>
        </w:rPr>
        <w:t xml:space="preserve">допомоги» Коцюбинської селищної ради </w:t>
      </w:r>
    </w:p>
    <w:p w14:paraId="28311E67" w14:textId="19ABA28F" w:rsidR="001D489E" w:rsidRPr="001D489E" w:rsidRDefault="001D489E" w:rsidP="001D489E">
      <w:pPr>
        <w:ind w:firstLine="709"/>
        <w:jc w:val="right"/>
        <w:rPr>
          <w:rFonts w:ascii="Times New Roman" w:hAnsi="Times New Roman"/>
          <w:b/>
          <w:sz w:val="24"/>
          <w:szCs w:val="24"/>
          <w:lang w:val="uk-UA"/>
        </w:rPr>
      </w:pPr>
      <w:r w:rsidRPr="001D489E">
        <w:rPr>
          <w:rFonts w:ascii="Times New Roman" w:eastAsia="Times New Roman" w:hAnsi="Times New Roman" w:cs="Times New Roman"/>
          <w:b/>
        </w:rPr>
        <w:t>на 2026 рік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80"/>
        <w:gridCol w:w="992"/>
        <w:gridCol w:w="1559"/>
        <w:gridCol w:w="2127"/>
        <w:gridCol w:w="1530"/>
      </w:tblGrid>
      <w:tr w:rsidR="001D489E" w:rsidRPr="00FD48D7" w14:paraId="2537B334" w14:textId="77777777" w:rsidTr="001E39B1">
        <w:trPr>
          <w:trHeight w:val="9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2A88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B0CB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Перелік заходів програми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4EF4B" w14:textId="77777777" w:rsidR="001D489E" w:rsidRDefault="000A3893" w:rsidP="000A3893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>
              <w:rPr>
                <w:rFonts w:ascii="Times New Roman" w:hAnsi="Times New Roman"/>
                <w:bCs/>
                <w:sz w:val="20"/>
                <w:lang w:val="uk-UA"/>
              </w:rPr>
              <w:t>Термін виконання</w:t>
            </w:r>
          </w:p>
          <w:p w14:paraId="326F52A9" w14:textId="33162793" w:rsidR="000A3893" w:rsidRPr="00FD48D7" w:rsidRDefault="000A3893" w:rsidP="000A3893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>
              <w:rPr>
                <w:rFonts w:ascii="Times New Roman" w:hAnsi="Times New Roman"/>
                <w:bCs/>
                <w:sz w:val="20"/>
                <w:lang w:val="uk-UA"/>
              </w:rPr>
              <w:t>рік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DAFC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sz w:val="20"/>
                <w:lang w:val="uk-UA"/>
              </w:rPr>
              <w:t xml:space="preserve">Джерела фінансування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DB3A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 xml:space="preserve">Обсяги фінансування </w:t>
            </w:r>
            <w:r w:rsidRPr="00FD48D7">
              <w:rPr>
                <w:rFonts w:ascii="Times New Roman" w:hAnsi="Times New Roman"/>
                <w:sz w:val="20"/>
                <w:lang w:val="uk-UA"/>
              </w:rPr>
              <w:t>грн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0647" w14:textId="77777777" w:rsidR="001D489E" w:rsidRPr="00FD48D7" w:rsidRDefault="001D489E" w:rsidP="003C02F5">
            <w:pPr>
              <w:spacing w:line="220" w:lineRule="exact"/>
              <w:jc w:val="both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Очікуваний результат</w:t>
            </w:r>
          </w:p>
        </w:tc>
      </w:tr>
      <w:tr w:rsidR="001D489E" w:rsidRPr="00FD48D7" w14:paraId="75AA58CC" w14:textId="77777777" w:rsidTr="001E39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8A76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6B006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CA3E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A9439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sz w:val="20"/>
                <w:lang w:val="uk-UA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53789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3ABD" w14:textId="77777777" w:rsidR="001D489E" w:rsidRPr="00FD48D7" w:rsidRDefault="001D489E" w:rsidP="003C02F5">
            <w:pPr>
              <w:spacing w:line="220" w:lineRule="exact"/>
              <w:jc w:val="center"/>
              <w:rPr>
                <w:rFonts w:ascii="Times New Roman" w:hAnsi="Times New Roman"/>
                <w:bCs/>
                <w:sz w:val="20"/>
                <w:lang w:val="uk-UA"/>
              </w:rPr>
            </w:pPr>
            <w:r w:rsidRPr="00FD48D7">
              <w:rPr>
                <w:rFonts w:ascii="Times New Roman" w:hAnsi="Times New Roman"/>
                <w:bCs/>
                <w:sz w:val="20"/>
                <w:lang w:val="uk-UA"/>
              </w:rPr>
              <w:t>6</w:t>
            </w:r>
          </w:p>
        </w:tc>
      </w:tr>
      <w:tr w:rsidR="001D489E" w:rsidRPr="006E6204" w14:paraId="08E8235E" w14:textId="77777777" w:rsidTr="003C02F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7A4C4" w14:textId="4A9CF708" w:rsidR="001D489E" w:rsidRPr="00306629" w:rsidRDefault="006E6204" w:rsidP="003C02F5">
            <w:pPr>
              <w:jc w:val="center"/>
              <w:outlineLvl w:val="0"/>
              <w:rPr>
                <w:rFonts w:ascii="Times New Roman" w:hAnsi="Times New Roman"/>
                <w:b/>
                <w:sz w:val="20"/>
                <w:highlight w:val="yellow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lang w:val="uk-UA"/>
              </w:rPr>
              <w:t>1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8AFAB" w14:textId="6F927946" w:rsidR="001D489E" w:rsidRPr="006E6204" w:rsidRDefault="006E6204" w:rsidP="006E6204">
            <w:pPr>
              <w:jc w:val="center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b/>
                <w:sz w:val="20"/>
                <w:lang w:val="uk-UA"/>
              </w:rPr>
              <w:t>Забезпечення функціонування відділу «Ветеранський простір»</w:t>
            </w:r>
            <w:r w:rsidRPr="006E6204">
              <w:rPr>
                <w:b/>
              </w:rPr>
              <w:t xml:space="preserve"> </w:t>
            </w:r>
            <w:r w:rsidRPr="006E6204">
              <w:rPr>
                <w:rFonts w:ascii="Times New Roman" w:hAnsi="Times New Roman" w:cs="Times New Roman"/>
                <w:b/>
                <w:sz w:val="20"/>
                <w:lang w:val="uk-UA"/>
              </w:rPr>
              <w:t>КНП «Центру первинної медико-санітарної допомоги» Коцюбинської селищної ради</w:t>
            </w:r>
          </w:p>
        </w:tc>
      </w:tr>
      <w:tr w:rsidR="001D489E" w:rsidRPr="00F16D08" w14:paraId="1991B80F" w14:textId="77777777" w:rsidTr="001E39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845F" w14:textId="448548FE" w:rsidR="001D489E" w:rsidRPr="00306629" w:rsidRDefault="006E6204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1</w:t>
            </w:r>
            <w:r w:rsidR="001D489E" w:rsidRPr="00306629">
              <w:rPr>
                <w:rFonts w:ascii="Times New Roman" w:hAnsi="Times New Roman"/>
                <w:sz w:val="20"/>
                <w:lang w:val="uk-UA"/>
              </w:rPr>
              <w:t>.1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00554" w14:textId="50D655B2" w:rsidR="001D489E" w:rsidRPr="006E6204" w:rsidRDefault="001D489E" w:rsidP="006E6204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 xml:space="preserve">Забезпечення виплати заробітної працівникам </w:t>
            </w:r>
            <w:r w:rsidR="006E6204" w:rsidRPr="006E6204">
              <w:rPr>
                <w:rFonts w:ascii="Times New Roman" w:hAnsi="Times New Roman" w:cs="Times New Roman"/>
                <w:sz w:val="20"/>
                <w:lang w:val="uk-UA"/>
              </w:rPr>
              <w:t>відділу</w:t>
            </w:r>
            <w:r w:rsidR="0087787C">
              <w:rPr>
                <w:rFonts w:ascii="Times New Roman" w:hAnsi="Times New Roman" w:cs="Times New Roman"/>
                <w:sz w:val="20"/>
                <w:lang w:val="uk-UA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5908" w14:textId="0DA65B47" w:rsidR="001D489E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968F1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A1A4" w14:textId="79B2ACE7" w:rsidR="001D489E" w:rsidRPr="006E6204" w:rsidRDefault="001E39B1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483 120,00</w:t>
            </w:r>
          </w:p>
          <w:p w14:paraId="08550459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6FCC" w14:textId="77777777" w:rsidR="001D489E" w:rsidRPr="006E6204" w:rsidRDefault="001D489E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Дотримання законодавства про оплату праці</w:t>
            </w:r>
          </w:p>
        </w:tc>
      </w:tr>
      <w:tr w:rsidR="001D489E" w:rsidRPr="00F16D08" w14:paraId="09E94DDA" w14:textId="77777777" w:rsidTr="001E39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CDDA" w14:textId="1032C0EF" w:rsidR="001D489E" w:rsidRPr="00306629" w:rsidRDefault="00B92E02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1</w:t>
            </w:r>
            <w:r w:rsidR="001D489E" w:rsidRPr="00306629">
              <w:rPr>
                <w:rFonts w:ascii="Times New Roman" w:hAnsi="Times New Roman"/>
                <w:sz w:val="20"/>
                <w:lang w:val="uk-UA"/>
              </w:rPr>
              <w:t>.2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D2BB" w14:textId="03CFE5B1" w:rsidR="001D489E" w:rsidRPr="006E6204" w:rsidRDefault="001D489E" w:rsidP="006E6204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Забезпечення виплати матеріального сти</w:t>
            </w:r>
            <w:r w:rsidR="0087787C">
              <w:rPr>
                <w:rFonts w:ascii="Times New Roman" w:hAnsi="Times New Roman" w:cs="Times New Roman"/>
                <w:sz w:val="20"/>
                <w:lang w:val="uk-UA"/>
              </w:rPr>
              <w:t xml:space="preserve">мулювання працівників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FBB1" w14:textId="7B4DD5E5" w:rsidR="001D489E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9223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2495" w14:textId="6B40943B" w:rsidR="001D489E" w:rsidRPr="006E6204" w:rsidRDefault="005F5040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248 880,00</w:t>
            </w:r>
          </w:p>
          <w:p w14:paraId="32FE0FC4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AF6A" w14:textId="77777777" w:rsidR="001D489E" w:rsidRPr="006E6204" w:rsidRDefault="001D489E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Дотримання законодавства про оплату праці, мотивація працівників</w:t>
            </w:r>
          </w:p>
        </w:tc>
      </w:tr>
      <w:tr w:rsidR="001D489E" w:rsidRPr="00F16D08" w14:paraId="01CA11FB" w14:textId="77777777" w:rsidTr="003C02F5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5D97" w14:textId="0912E30C" w:rsidR="001D489E" w:rsidRPr="00306629" w:rsidRDefault="005F2C8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2</w:t>
            </w:r>
            <w:r w:rsidR="001D489E" w:rsidRPr="00306629">
              <w:rPr>
                <w:rFonts w:ascii="Times New Roman" w:hAnsi="Times New Roman"/>
                <w:sz w:val="20"/>
                <w:lang w:val="uk-UA"/>
              </w:rPr>
              <w:t>.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0C49" w14:textId="3AA60BF3" w:rsidR="001D489E" w:rsidRPr="006E6204" w:rsidRDefault="00B92E02" w:rsidP="00B92E02">
            <w:pPr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B92E02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Забезпечення належного функціонування </w:t>
            </w:r>
            <w:r>
              <w:rPr>
                <w:rFonts w:ascii="Times New Roman" w:hAnsi="Times New Roman" w:cs="Times New Roman"/>
                <w:b/>
                <w:sz w:val="20"/>
                <w:lang w:val="uk-UA"/>
              </w:rPr>
              <w:t>відділу</w:t>
            </w:r>
          </w:p>
        </w:tc>
      </w:tr>
      <w:tr w:rsidR="001D489E" w:rsidRPr="00F16D08" w14:paraId="7F332DFB" w14:textId="77777777" w:rsidTr="001E39B1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8C45" w14:textId="7CB6D8EC" w:rsidR="001D489E" w:rsidRPr="00306629" w:rsidRDefault="005F2C8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2</w:t>
            </w:r>
            <w:r w:rsidR="001D489E" w:rsidRPr="00306629">
              <w:rPr>
                <w:rFonts w:ascii="Times New Roman" w:hAnsi="Times New Roman"/>
                <w:sz w:val="20"/>
                <w:lang w:val="uk-UA"/>
              </w:rPr>
              <w:t>.1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BB40" w14:textId="3ACCAFE7" w:rsidR="001D489E" w:rsidRPr="006E6204" w:rsidRDefault="00B92E02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B92E02">
              <w:rPr>
                <w:rFonts w:ascii="Times New Roman" w:hAnsi="Times New Roman" w:cs="Times New Roman"/>
                <w:sz w:val="20"/>
                <w:lang w:val="uk-UA"/>
              </w:rPr>
              <w:t>Організація робочого місця працівника та фахівців із супроводу ветеранів війни та демобілізованих осіб, в тому числі придбання предметів, матеріалів, обладнання та інвентарю тощо, поточні видатки на оплату товарів та послуг та капітальні видатки на придбання комп'ютерної техніки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 </w:t>
            </w:r>
            <w:r w:rsidRPr="00B92E02">
              <w:rPr>
                <w:rFonts w:ascii="Times New Roman" w:hAnsi="Times New Roman" w:cs="Times New Roman"/>
                <w:sz w:val="20"/>
                <w:lang w:val="uk-UA"/>
              </w:rPr>
              <w:t>(БФП ноутбуки)</w:t>
            </w:r>
            <w:r w:rsidR="0087787C">
              <w:rPr>
                <w:rFonts w:ascii="Times New Roman" w:hAnsi="Times New Roman" w:cs="Times New Roman"/>
                <w:sz w:val="20"/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47BC" w14:textId="51319B8C" w:rsidR="001D489E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EE0F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F8B8C" w14:textId="77777777" w:rsidR="001D489E" w:rsidRPr="006E6204" w:rsidRDefault="001D489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</w:p>
          <w:p w14:paraId="7D992204" w14:textId="107B61E6" w:rsidR="001D489E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25</w:t>
            </w:r>
            <w:r w:rsidR="001D489E" w:rsidRPr="006E6204">
              <w:rPr>
                <w:rFonts w:ascii="Times New Roman" w:hAnsi="Times New Roman" w:cs="Times New Roman"/>
                <w:sz w:val="20"/>
                <w:lang w:val="uk-UA"/>
              </w:rPr>
              <w:t>0 000,00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B0170" w14:textId="14589E79" w:rsidR="001D489E" w:rsidRPr="006E6204" w:rsidRDefault="005F2C8E" w:rsidP="00B92E02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5F2C8E">
              <w:rPr>
                <w:rFonts w:ascii="Times New Roman" w:hAnsi="Times New Roman" w:cs="Times New Roman"/>
                <w:sz w:val="20"/>
                <w:lang w:val="uk-UA"/>
              </w:rPr>
              <w:t>Облаштування робочих місць для фахівців із супроводу ветеранів війни та демобілізованих осіб, що сприятиме ефективності їхньої роботи</w:t>
            </w:r>
          </w:p>
        </w:tc>
      </w:tr>
      <w:tr w:rsidR="005F2C8E" w:rsidRPr="00F16D08" w14:paraId="565FE220" w14:textId="77777777" w:rsidTr="001E39B1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94B0" w14:textId="65C939E2" w:rsidR="005F2C8E" w:rsidRDefault="005F2C8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2.2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EC3F" w14:textId="37896981" w:rsidR="005F2C8E" w:rsidRPr="00B92E02" w:rsidRDefault="005F2C8E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Утримання та ТО автомобіля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EB3B" w14:textId="266C0F0F" w:rsidR="005F2C8E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EEB5" w14:textId="2DD7824D" w:rsidR="005F2C8E" w:rsidRPr="006E6204" w:rsidRDefault="005F2C8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5F2C8E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590A" w14:textId="242EE120" w:rsidR="005F2C8E" w:rsidRPr="006E6204" w:rsidRDefault="005F2C8E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92 500,00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B2D2" w14:textId="5CF54886" w:rsidR="005F2C8E" w:rsidRPr="005F2C8E" w:rsidRDefault="005F2C8E" w:rsidP="00B92E02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Забезпечення </w:t>
            </w:r>
            <w:r w:rsidRPr="005F2C8E">
              <w:rPr>
                <w:rFonts w:ascii="Times New Roman" w:hAnsi="Times New Roman" w:cs="Times New Roman"/>
                <w:sz w:val="20"/>
                <w:lang w:val="uk-UA"/>
              </w:rPr>
              <w:t>належного функціонування закладу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 – перевезення ветеранів</w:t>
            </w:r>
          </w:p>
        </w:tc>
      </w:tr>
      <w:tr w:rsidR="001D489E" w:rsidRPr="00F16D08" w14:paraId="052E38B8" w14:textId="77777777" w:rsidTr="003C02F5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DF9B" w14:textId="360F9ACF" w:rsidR="001D489E" w:rsidRPr="000C1A36" w:rsidRDefault="005F2C8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3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2D07" w14:textId="35B6E47F" w:rsidR="001D489E" w:rsidRPr="005F2C8E" w:rsidRDefault="005F2C8E" w:rsidP="003C02F5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5F2C8E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Проведення інформаційно-просвітницької роботи, включаючи конференції, форуми, семінари, тренінги, майстер-класи тощо для ветеранів війни, осіб, які мають особливі заслуги перед Батьківщиною, постраждалих учасників Революції Гідності, членів сімей таких осіб і </w:t>
            </w:r>
            <w:r w:rsidRPr="005F2C8E">
              <w:rPr>
                <w:rFonts w:ascii="Times New Roman" w:hAnsi="Times New Roman" w:cs="Times New Roman"/>
                <w:b/>
                <w:sz w:val="20"/>
                <w:lang w:val="uk-UA"/>
              </w:rPr>
              <w:lastRenderedPageBreak/>
              <w:t>членів сімей загиблих (померлих) ветеранів війни, членів сімей загиблих (померлих) Захисників і Захисниць України, заходи з відзначення</w:t>
            </w:r>
          </w:p>
        </w:tc>
      </w:tr>
      <w:tr w:rsidR="001E5BF9" w:rsidRPr="00F16D08" w14:paraId="56DA603C" w14:textId="77777777" w:rsidTr="001E39B1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8FC8" w14:textId="603F9AE6" w:rsidR="001E5BF9" w:rsidRPr="000C1A36" w:rsidRDefault="001E5BF9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lastRenderedPageBreak/>
              <w:t>3</w:t>
            </w:r>
            <w:r w:rsidRPr="000C1A36">
              <w:rPr>
                <w:rFonts w:ascii="Times New Roman" w:hAnsi="Times New Roman"/>
                <w:sz w:val="20"/>
                <w:lang w:val="uk-UA"/>
              </w:rPr>
              <w:t>.1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DA8C" w14:textId="0F8E6546" w:rsidR="001E5BF9" w:rsidRPr="006E6204" w:rsidRDefault="001E5BF9" w:rsidP="0087787C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F96F1B">
              <w:rPr>
                <w:rFonts w:ascii="Times New Roman" w:hAnsi="Times New Roman" w:cs="Times New Roman"/>
                <w:sz w:val="20"/>
                <w:lang w:val="uk-UA"/>
              </w:rPr>
              <w:t>Проведення інформаційно-просвітницької роботи, включаючи конференції, форуми, семінари, тренінги, майстер-класи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2678" w14:textId="707A2E39" w:rsidR="001E5BF9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BDD" w14:textId="77777777" w:rsidR="001E5BF9" w:rsidRPr="006E6204" w:rsidRDefault="001E5BF9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580E" w14:textId="6D6ED064" w:rsidR="001E5BF9" w:rsidRPr="006E6204" w:rsidRDefault="001E39B1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168</w:t>
            </w:r>
            <w:r w:rsidR="001E5BF9">
              <w:rPr>
                <w:rFonts w:ascii="Times New Roman" w:hAnsi="Times New Roman" w:cs="Times New Roman"/>
                <w:sz w:val="20"/>
                <w:lang w:val="uk-UA"/>
              </w:rPr>
              <w:t> 000,00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8A0B24" w14:textId="7975AE63" w:rsidR="001E5BF9" w:rsidRPr="006E6204" w:rsidRDefault="001E5BF9" w:rsidP="003C02F5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1E5BF9">
              <w:rPr>
                <w:rFonts w:ascii="Times New Roman" w:hAnsi="Times New Roman" w:cs="Times New Roman"/>
                <w:sz w:val="20"/>
                <w:lang w:val="uk-UA"/>
              </w:rPr>
              <w:t>Забезпечення обміну досвідом, розширенню доступу до інформації, а також створенню доступних та зручних умов для соціальної адаптації та реінтеграції</w:t>
            </w:r>
          </w:p>
        </w:tc>
      </w:tr>
      <w:tr w:rsidR="000A3893" w:rsidRPr="00F16D08" w14:paraId="3095C57E" w14:textId="77777777" w:rsidTr="001E39B1">
        <w:trPr>
          <w:trHeight w:val="26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AAB6E4" w14:textId="7969EB03" w:rsidR="000A3893" w:rsidRDefault="000A3893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rFonts w:ascii="Times New Roman" w:hAnsi="Times New Roman"/>
                <w:sz w:val="20"/>
                <w:lang w:val="uk-UA"/>
              </w:rPr>
              <w:t>3.2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35F4F3" w14:textId="2D1AEBAC" w:rsidR="000A3893" w:rsidRPr="006E6204" w:rsidRDefault="000A3893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F96F1B">
              <w:rPr>
                <w:rFonts w:ascii="Times New Roman" w:hAnsi="Times New Roman" w:cs="Times New Roman"/>
                <w:sz w:val="20"/>
                <w:lang w:val="uk-UA"/>
              </w:rPr>
              <w:t>14 березня день українського добровольця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 </w:t>
            </w:r>
          </w:p>
          <w:p w14:paraId="7A02FD3E" w14:textId="19B6511B" w:rsidR="000A3893" w:rsidRPr="006E6204" w:rsidRDefault="000A3893" w:rsidP="003C02F5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F96F1B">
              <w:rPr>
                <w:rFonts w:ascii="Times New Roman" w:hAnsi="Times New Roman" w:cs="Times New Roman"/>
                <w:sz w:val="20"/>
                <w:lang w:val="uk-UA"/>
              </w:rPr>
              <w:t>10 травня день матері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   </w:t>
            </w:r>
          </w:p>
          <w:p w14:paraId="5FBA3419" w14:textId="55125DCB" w:rsidR="000A3893" w:rsidRDefault="000A3893" w:rsidP="000A3893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1E5BF9">
              <w:rPr>
                <w:rFonts w:ascii="Times New Roman" w:hAnsi="Times New Roman" w:cs="Times New Roman"/>
                <w:sz w:val="20"/>
                <w:lang w:val="uk-UA"/>
              </w:rPr>
              <w:t>29 серпня день пам'яті захисників України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 xml:space="preserve">,                 </w:t>
            </w:r>
            <w:r w:rsidRPr="000A3893">
              <w:rPr>
                <w:rFonts w:ascii="Times New Roman" w:hAnsi="Times New Roman" w:cs="Times New Roman"/>
                <w:sz w:val="20"/>
                <w:lang w:val="uk-UA"/>
              </w:rPr>
              <w:t>30 серпня Міжнародний день зниклих безвісти</w:t>
            </w:r>
          </w:p>
          <w:p w14:paraId="0FBA2505" w14:textId="77777777" w:rsidR="000A3893" w:rsidRDefault="000A3893" w:rsidP="000A3893">
            <w:pPr>
              <w:rPr>
                <w:rFonts w:ascii="Times New Roman" w:hAnsi="Times New Roman" w:cs="Times New Roman"/>
                <w:sz w:val="20"/>
                <w:lang w:val="uk-UA"/>
              </w:rPr>
            </w:pPr>
            <w:r w:rsidRPr="000A3893">
              <w:rPr>
                <w:rFonts w:ascii="Times New Roman" w:hAnsi="Times New Roman" w:cs="Times New Roman"/>
                <w:sz w:val="20"/>
                <w:lang w:val="uk-UA"/>
              </w:rPr>
              <w:t>1 жовтня день Захисників і Захисниць України</w:t>
            </w:r>
          </w:p>
          <w:p w14:paraId="3A36FB2E" w14:textId="64CFEC65" w:rsidR="000A3893" w:rsidRPr="006E6204" w:rsidRDefault="000A3893" w:rsidP="000A3893">
            <w:pPr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4EEFF2" w14:textId="013384CE" w:rsidR="000A3893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5807C1" w14:textId="77777777" w:rsidR="000A3893" w:rsidRPr="006E6204" w:rsidRDefault="000A3893" w:rsidP="003C02F5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 w:rsidRPr="006E6204">
              <w:rPr>
                <w:rFonts w:ascii="Times New Roman" w:hAnsi="Times New Roman" w:cs="Times New Roman"/>
                <w:sz w:val="20"/>
                <w:lang w:val="uk-UA"/>
              </w:rPr>
              <w:t>Бюджет Коцюбинської селищної територіальної громади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2E6615" w14:textId="161C121B" w:rsidR="000A3893" w:rsidRPr="006E6204" w:rsidRDefault="001E39B1" w:rsidP="001E39B1">
            <w:pPr>
              <w:jc w:val="center"/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lang w:val="uk-UA"/>
              </w:rPr>
              <w:t>207</w:t>
            </w:r>
            <w:r w:rsidR="000A3893">
              <w:rPr>
                <w:rFonts w:ascii="Times New Roman" w:hAnsi="Times New Roman" w:cs="Times New Roman"/>
                <w:sz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lang w:val="uk-UA"/>
              </w:rPr>
              <w:t>5</w:t>
            </w:r>
            <w:r w:rsidR="000A3893">
              <w:rPr>
                <w:rFonts w:ascii="Times New Roman" w:hAnsi="Times New Roman" w:cs="Times New Roman"/>
                <w:sz w:val="20"/>
                <w:lang w:val="uk-UA"/>
              </w:rPr>
              <w:t>0</w:t>
            </w:r>
            <w:r w:rsidR="000A3893" w:rsidRPr="006E6204">
              <w:rPr>
                <w:rFonts w:ascii="Times New Roman" w:hAnsi="Times New Roman" w:cs="Times New Roman"/>
                <w:sz w:val="20"/>
                <w:lang w:val="uk-UA"/>
              </w:rPr>
              <w:t>0,00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0F0DEA" w14:textId="32B00ECA" w:rsidR="000A3893" w:rsidRPr="006E6204" w:rsidRDefault="000A3893" w:rsidP="003C02F5">
            <w:pPr>
              <w:outlineLvl w:val="0"/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</w:tr>
      <w:tr w:rsidR="001D489E" w:rsidRPr="00F16D08" w14:paraId="75CB2FC9" w14:textId="77777777" w:rsidTr="001E39B1">
        <w:trPr>
          <w:trHeight w:val="4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07F7" w14:textId="77777777" w:rsidR="001D489E" w:rsidRPr="00F16D08" w:rsidRDefault="001D489E" w:rsidP="003C02F5">
            <w:pPr>
              <w:jc w:val="center"/>
              <w:outlineLvl w:val="0"/>
              <w:rPr>
                <w:rFonts w:ascii="Times New Roman" w:hAnsi="Times New Roman"/>
                <w:color w:val="FF0000"/>
                <w:sz w:val="20"/>
                <w:lang w:val="uk-U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D72C4" w14:textId="77777777" w:rsidR="001D489E" w:rsidRPr="00352B55" w:rsidRDefault="001D489E" w:rsidP="003C02F5">
            <w:pPr>
              <w:outlineLvl w:val="0"/>
              <w:rPr>
                <w:rFonts w:ascii="Times New Roman" w:hAnsi="Times New Roman"/>
                <w:b/>
                <w:bCs/>
                <w:sz w:val="20"/>
                <w:lang w:val="uk-UA"/>
              </w:rPr>
            </w:pPr>
            <w:r w:rsidRPr="00352B55">
              <w:rPr>
                <w:rFonts w:ascii="Times New Roman" w:hAnsi="Times New Roman"/>
                <w:b/>
                <w:bCs/>
                <w:sz w:val="20"/>
                <w:lang w:val="uk-UA"/>
              </w:rPr>
              <w:t>ВСЬОГО: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8021" w14:textId="77777777" w:rsidR="001D489E" w:rsidRPr="00352B55" w:rsidRDefault="001D489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2AEF" w14:textId="77777777" w:rsidR="001D489E" w:rsidRPr="00352B55" w:rsidRDefault="001D489E" w:rsidP="003C02F5">
            <w:pPr>
              <w:jc w:val="center"/>
              <w:outlineLvl w:val="0"/>
              <w:rPr>
                <w:rFonts w:ascii="Times New Roman" w:hAnsi="Times New Roman"/>
                <w:sz w:val="20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EE76" w14:textId="01012E63" w:rsidR="001D489E" w:rsidRPr="008F27AB" w:rsidRDefault="000A3893" w:rsidP="003C02F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</w:t>
            </w:r>
            <w:r w:rsidR="001E39B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 450 000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,00</w:t>
            </w:r>
            <w:r w:rsidR="001D489E" w:rsidRPr="0074213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грн.  </w:t>
            </w:r>
          </w:p>
          <w:p w14:paraId="5E400453" w14:textId="77777777" w:rsidR="001D489E" w:rsidRPr="003D4E2A" w:rsidRDefault="001D489E" w:rsidP="003C02F5">
            <w:pPr>
              <w:jc w:val="center"/>
              <w:outlineLvl w:val="0"/>
              <w:rPr>
                <w:rFonts w:ascii="Times New Roman" w:hAnsi="Times New Roman"/>
                <w:b/>
                <w:bCs/>
                <w:color w:val="FF0000"/>
                <w:sz w:val="20"/>
                <w:lang w:val="uk-U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CDBA" w14:textId="77777777" w:rsidR="001D489E" w:rsidRPr="00F16D08" w:rsidRDefault="001D489E" w:rsidP="003C02F5">
            <w:pPr>
              <w:outlineLvl w:val="0"/>
              <w:rPr>
                <w:rFonts w:ascii="Times New Roman" w:hAnsi="Times New Roman"/>
                <w:color w:val="FF0000"/>
                <w:sz w:val="20"/>
                <w:lang w:val="uk-UA"/>
              </w:rPr>
            </w:pPr>
          </w:p>
        </w:tc>
      </w:tr>
    </w:tbl>
    <w:p w14:paraId="0EF51C59" w14:textId="77777777" w:rsidR="001D489E" w:rsidRPr="00F16D08" w:rsidRDefault="001D489E" w:rsidP="001D489E">
      <w:pPr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14:paraId="6C4D2C37" w14:textId="3571BAE8" w:rsidR="001D489E" w:rsidRPr="00F31B5B" w:rsidRDefault="001D489E" w:rsidP="001D489E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352B55">
        <w:rPr>
          <w:rFonts w:ascii="Times New Roman" w:hAnsi="Times New Roman"/>
          <w:b/>
          <w:sz w:val="24"/>
          <w:szCs w:val="24"/>
          <w:lang w:val="uk-UA"/>
        </w:rPr>
        <w:t xml:space="preserve">ВСЬОГО за </w:t>
      </w:r>
      <w:r w:rsidRPr="00D7504E">
        <w:rPr>
          <w:rFonts w:ascii="Times New Roman" w:hAnsi="Times New Roman"/>
          <w:b/>
          <w:sz w:val="24"/>
          <w:szCs w:val="24"/>
          <w:lang w:val="uk-UA"/>
        </w:rPr>
        <w:t xml:space="preserve">програмою </w:t>
      </w:r>
      <w:r w:rsidR="001E39B1">
        <w:rPr>
          <w:rFonts w:ascii="Times New Roman" w:hAnsi="Times New Roman"/>
          <w:b/>
          <w:sz w:val="24"/>
          <w:szCs w:val="24"/>
          <w:lang w:val="uk-UA"/>
        </w:rPr>
        <w:t>1 450 000</w:t>
      </w:r>
      <w:r w:rsidR="000A3893">
        <w:rPr>
          <w:rFonts w:ascii="Times New Roman" w:hAnsi="Times New Roman"/>
          <w:b/>
          <w:sz w:val="24"/>
          <w:szCs w:val="24"/>
          <w:lang w:val="uk-UA"/>
        </w:rPr>
        <w:t>,00</w:t>
      </w:r>
      <w:r w:rsidRPr="00D7504E">
        <w:rPr>
          <w:rFonts w:ascii="Times New Roman" w:hAnsi="Times New Roman"/>
          <w:b/>
          <w:sz w:val="24"/>
          <w:szCs w:val="24"/>
          <w:lang w:val="uk-UA"/>
        </w:rPr>
        <w:t>грн</w:t>
      </w:r>
      <w:r w:rsidRPr="00F31B5B">
        <w:rPr>
          <w:rFonts w:ascii="Times New Roman" w:hAnsi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14:paraId="67A6286C" w14:textId="77777777" w:rsidR="001D489E" w:rsidRDefault="001D489E" w:rsidP="001D489E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6C69AD8B" w14:textId="77777777" w:rsidR="001D489E" w:rsidRDefault="001D489E" w:rsidP="001D489E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D33A66F" w14:textId="77777777" w:rsidR="001D489E" w:rsidRDefault="001D489E" w:rsidP="001D489E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184AA65" w14:textId="77777777" w:rsidR="001D489E" w:rsidRPr="003A0207" w:rsidRDefault="001D489E" w:rsidP="001D489E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Секретар ради                                                                           Юлія ГЛАВАЦЬКА</w:t>
      </w:r>
    </w:p>
    <w:p w14:paraId="2BA68879" w14:textId="77777777" w:rsidR="00135AAE" w:rsidRPr="005B1264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ECE54D0" w14:textId="3B1B5E66" w:rsidR="00135AAE" w:rsidRDefault="00135A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0144A0" w14:textId="181A4B2D" w:rsidR="004F3267" w:rsidRDefault="004F3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C2B060" w14:textId="1EF5211A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D03AE33" w14:textId="513EA681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8683BE" w14:textId="22790AE8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8A43BED" w14:textId="6F9BBE2C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DB9E56" w14:textId="385628ED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6CE436" w14:textId="587BDCD5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D3C2D4" w14:textId="30E604A0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34C3E27" w14:textId="1EF91159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1B3922" w14:textId="336BA7DE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13B34F" w14:textId="42D2B85D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F79962" w14:textId="3DC41706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6B41387" w14:textId="655DED6B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6A17BB" w14:textId="041D566D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893FE1" w14:textId="506481FD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DBAC70" w14:textId="18732340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1C0A92" w14:textId="12CE3EFC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530904" w14:textId="458D8C29" w:rsidR="000A3893" w:rsidRDefault="000A38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D545E8" w14:textId="5B4E9163" w:rsidR="004F3267" w:rsidRDefault="004F3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70500A0" w14:textId="35F5B758" w:rsidR="004F3267" w:rsidRDefault="004F3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4F3267" w:rsidSect="004705EE">
      <w:pgSz w:w="11906" w:h="16838"/>
      <w:pgMar w:top="1134" w:right="707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92CB87-1D65-420F-A2A2-795ED1BCDD2F}"/>
    <w:embedBold r:id="rId2" w:fontKey="{3C264C75-26D1-4D12-9EE0-20DE2BE7E832}"/>
    <w:embedItalic r:id="rId3" w:fontKey="{608C31A4-26F6-4423-9E97-A23C8C18445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5C59AF3B-44E8-4C9F-8522-FCE9EEFB8B6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87C98A9-EA93-4886-87B1-735D2B805A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2F1F08E7-C4EA-4163-9288-C3212C9E8A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121F"/>
    <w:multiLevelType w:val="multilevel"/>
    <w:tmpl w:val="B574CA6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63367"/>
    <w:multiLevelType w:val="hybridMultilevel"/>
    <w:tmpl w:val="E63E7AFE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323C3"/>
    <w:multiLevelType w:val="multilevel"/>
    <w:tmpl w:val="DDB025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B34282"/>
    <w:multiLevelType w:val="multilevel"/>
    <w:tmpl w:val="877AC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AA533C"/>
    <w:multiLevelType w:val="multilevel"/>
    <w:tmpl w:val="E3DC1EFA"/>
    <w:lvl w:ilvl="0"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5" w15:restartNumberingAfterBreak="0">
    <w:nsid w:val="279B2894"/>
    <w:multiLevelType w:val="hybridMultilevel"/>
    <w:tmpl w:val="3E5A6A8A"/>
    <w:lvl w:ilvl="0" w:tplc="5EBE35F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8419F"/>
    <w:multiLevelType w:val="multilevel"/>
    <w:tmpl w:val="84E85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110820">
    <w:abstractNumId w:val="2"/>
  </w:num>
  <w:num w:numId="2" w16cid:durableId="1189444688">
    <w:abstractNumId w:val="3"/>
  </w:num>
  <w:num w:numId="3" w16cid:durableId="1653020370">
    <w:abstractNumId w:val="0"/>
  </w:num>
  <w:num w:numId="4" w16cid:durableId="549878667">
    <w:abstractNumId w:val="4"/>
  </w:num>
  <w:num w:numId="5" w16cid:durableId="2074817842">
    <w:abstractNumId w:val="6"/>
  </w:num>
  <w:num w:numId="6" w16cid:durableId="1746223807">
    <w:abstractNumId w:val="5"/>
  </w:num>
  <w:num w:numId="7" w16cid:durableId="1086003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AAE"/>
    <w:rsid w:val="000212CE"/>
    <w:rsid w:val="000A3893"/>
    <w:rsid w:val="000C1DF8"/>
    <w:rsid w:val="00135AAE"/>
    <w:rsid w:val="001D489E"/>
    <w:rsid w:val="001E0CFB"/>
    <w:rsid w:val="001E39B1"/>
    <w:rsid w:val="001E5BF9"/>
    <w:rsid w:val="001F65E5"/>
    <w:rsid w:val="002B25DC"/>
    <w:rsid w:val="00372F8C"/>
    <w:rsid w:val="003C1532"/>
    <w:rsid w:val="00406D35"/>
    <w:rsid w:val="004705EE"/>
    <w:rsid w:val="004F3267"/>
    <w:rsid w:val="00550C01"/>
    <w:rsid w:val="005B1264"/>
    <w:rsid w:val="005D15CA"/>
    <w:rsid w:val="005F2C8E"/>
    <w:rsid w:val="005F5040"/>
    <w:rsid w:val="006E6204"/>
    <w:rsid w:val="00802B0C"/>
    <w:rsid w:val="0087787C"/>
    <w:rsid w:val="008E21F2"/>
    <w:rsid w:val="009364BF"/>
    <w:rsid w:val="0098767A"/>
    <w:rsid w:val="00A43B88"/>
    <w:rsid w:val="00AD3AC9"/>
    <w:rsid w:val="00B26276"/>
    <w:rsid w:val="00B92E02"/>
    <w:rsid w:val="00CC7E36"/>
    <w:rsid w:val="00F96F1B"/>
    <w:rsid w:val="00FF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5C37"/>
  <w15:docId w15:val="{DD436F2E-CAF6-428C-A473-9CFA130B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952D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952D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952D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952D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952D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952D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952D1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952D1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952D1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2D1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2D1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2D17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952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952D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952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2D17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952D1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52D17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952D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952D17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952D17"/>
    <w:rPr>
      <w:b/>
      <w:bCs/>
      <w:smallCaps/>
      <w:color w:val="2F5496" w:themeColor="accent1" w:themeShade="BF"/>
      <w:spacing w:val="5"/>
    </w:r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1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02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2B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CQxcR73GxVDzFnrbGzKb6uu/A==">CgMxLjAyDmgud3VmOHQwZWF4NDI0Mg5oLmU5NWQ4Mm51dHg5eTIMaC5jY2lncTMzYTBxMg5oLmlxYWtrcWllZWdkNjIOaC5sY2d0NDVjanp6dWcyDmguaG91eW1pZmpxM243Mg5oLnJhZXBsZ2d3YnE3dTIOaC5rbjFpYnJjbm11a3QyDmguaWFueWw3Z3prNXRyMg5oLndzaXJxZHE3amw5ZDIOaC5rNHdsdDkyd3lqZm0yDmguZ3czN3phZnFheTV3OAByITF5Sk8tVDFrZDJzcmJNbUV2N3lOLTZld0ExQXJVVnNU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3009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Вікторія Петрівна</dc:creator>
  <cp:lastModifiedBy>Julia</cp:lastModifiedBy>
  <cp:revision>2</cp:revision>
  <cp:lastPrinted>2026-03-26T09:23:00Z</cp:lastPrinted>
  <dcterms:created xsi:type="dcterms:W3CDTF">2026-03-26T09:24:00Z</dcterms:created>
  <dcterms:modified xsi:type="dcterms:W3CDTF">2026-03-26T09:24:00Z</dcterms:modified>
</cp:coreProperties>
</file>