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81AB6" w14:textId="61374367" w:rsidR="00802C29" w:rsidRPr="000F1D86" w:rsidRDefault="00802C29" w:rsidP="00802C29">
      <w:pPr>
        <w:keepNext/>
        <w:keepLines/>
        <w:widowControl w:val="0"/>
        <w:tabs>
          <w:tab w:val="left" w:pos="4425"/>
        </w:tabs>
        <w:spacing w:line="276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bookmarkStart w:id="0" w:name="_Hlk86935016"/>
      <w:r w:rsidRPr="000F1D8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ab/>
      </w:r>
      <w:r w:rsidRPr="000F1D86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09006E6A" wp14:editId="70989D11">
            <wp:extent cx="447675" cy="61912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B5A19D" w14:textId="77777777" w:rsidR="00802C29" w:rsidRPr="000F1D86" w:rsidRDefault="00802C29" w:rsidP="00802C29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</w:pPr>
      <w:r w:rsidRPr="000F1D86"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>УКРАЇНА</w:t>
      </w:r>
    </w:p>
    <w:p w14:paraId="6C05FAA5" w14:textId="77777777" w:rsidR="00802C29" w:rsidRPr="000F1D86" w:rsidRDefault="00802C29" w:rsidP="00802C29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</w:pPr>
      <w:r w:rsidRPr="000F1D86"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>КОЦЮБИНСЬКА СЕЛИЩНА РАДА</w:t>
      </w:r>
    </w:p>
    <w:p w14:paraId="3C6D7A76" w14:textId="77777777" w:rsidR="00802C29" w:rsidRPr="000F1D86" w:rsidRDefault="00802C29" w:rsidP="00802C29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</w:pPr>
      <w:r w:rsidRPr="000F1D86"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>БУЧАНСЬКОГО РАЙОНУ</w:t>
      </w:r>
    </w:p>
    <w:p w14:paraId="4EFFD7B5" w14:textId="77777777" w:rsidR="00802C29" w:rsidRPr="000F1D86" w:rsidRDefault="00802C29" w:rsidP="00802C29">
      <w:pPr>
        <w:pStyle w:val="a5"/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</w:pPr>
      <w:r w:rsidRPr="000F1D86"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>КИЇВСЬКОЇ ОБЛАСТІ</w:t>
      </w:r>
    </w:p>
    <w:p w14:paraId="48032899" w14:textId="77777777" w:rsidR="00802C29" w:rsidRPr="000F1D86" w:rsidRDefault="00802C29" w:rsidP="00802C29">
      <w:pPr>
        <w:pStyle w:val="a5"/>
        <w:jc w:val="center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14:paraId="3C395A5C" w14:textId="77777777" w:rsidR="00802C29" w:rsidRPr="000F1D86" w:rsidRDefault="00802C29" w:rsidP="00802C29">
      <w:pPr>
        <w:widowControl w:val="0"/>
        <w:spacing w:line="240" w:lineRule="auto"/>
        <w:ind w:left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____________________________</w:t>
      </w:r>
      <w:r w:rsidRPr="000F1D8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СЕСІЯ ДЕВ’ЯТОГО СКЛИКАННЯ</w:t>
      </w:r>
    </w:p>
    <w:p w14:paraId="7F4C6105" w14:textId="77777777" w:rsidR="00802C29" w:rsidRPr="000F1D86" w:rsidRDefault="00802C29" w:rsidP="00802C29">
      <w:pPr>
        <w:keepNext/>
        <w:keepLines/>
        <w:widowControl w:val="0"/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0F1D8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РІШЕННЯ №____________</w:t>
      </w:r>
    </w:p>
    <w:p w14:paraId="303308B5" w14:textId="651E51A5" w:rsidR="00802C29" w:rsidRPr="000F1D86" w:rsidRDefault="00802C29" w:rsidP="00802C29">
      <w:pPr>
        <w:widowControl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0F1D8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«___» _________ 202</w:t>
      </w:r>
      <w:r w:rsidR="00DC14C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6</w:t>
      </w:r>
      <w:r w:rsidRPr="000F1D8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р.                                                     селище Коцюбинське                                                   </w:t>
      </w:r>
      <w:r w:rsidRPr="000F1D86">
        <w:rPr>
          <w:b/>
          <w:lang w:val="uk-UA"/>
        </w:rPr>
        <w:t xml:space="preserve">             </w:t>
      </w:r>
    </w:p>
    <w:p w14:paraId="30E1E664" w14:textId="77777777" w:rsidR="00802C29" w:rsidRPr="000A73B0" w:rsidRDefault="00802C29" w:rsidP="00802C29">
      <w:pPr>
        <w:pStyle w:val="a3"/>
        <w:spacing w:before="0" w:beforeAutospacing="0" w:after="0" w:afterAutospacing="0"/>
        <w:rPr>
          <w:lang w:val="uk-UA"/>
        </w:rPr>
      </w:pPr>
    </w:p>
    <w:p w14:paraId="65504D9D" w14:textId="28DEBC66" w:rsidR="00802C29" w:rsidRPr="00864B99" w:rsidRDefault="00802C29" w:rsidP="00802C29">
      <w:pPr>
        <w:pStyle w:val="7"/>
        <w:ind w:right="4110"/>
        <w:jc w:val="both"/>
      </w:pPr>
      <w:r w:rsidRPr="00A01FED">
        <w:rPr>
          <w:szCs w:val="24"/>
        </w:rPr>
        <w:t xml:space="preserve">Про </w:t>
      </w:r>
      <w:r w:rsidR="00411A0F">
        <w:rPr>
          <w:rStyle w:val="rvts0"/>
        </w:rPr>
        <w:t>поновлення</w:t>
      </w:r>
      <w:r w:rsidRPr="00A01FED">
        <w:rPr>
          <w:rStyle w:val="rvts0"/>
        </w:rPr>
        <w:t xml:space="preserve"> із </w:t>
      </w:r>
      <w:r w:rsidR="00BC7CCE">
        <w:rPr>
          <w:rStyle w:val="rvts0"/>
        </w:rPr>
        <w:t>Байбарак Ю.М</w:t>
      </w:r>
      <w:r w:rsidR="00B648B7">
        <w:rPr>
          <w:rStyle w:val="rvts0"/>
        </w:rPr>
        <w:t>.</w:t>
      </w:r>
      <w:r>
        <w:rPr>
          <w:rStyle w:val="rvts0"/>
        </w:rPr>
        <w:t xml:space="preserve"> </w:t>
      </w:r>
      <w:r w:rsidRPr="00A01FED">
        <w:rPr>
          <w:rStyle w:val="rvts0"/>
        </w:rPr>
        <w:t xml:space="preserve">договору оренди </w:t>
      </w:r>
      <w:r w:rsidRPr="00A01FED">
        <w:rPr>
          <w:szCs w:val="24"/>
        </w:rPr>
        <w:t xml:space="preserve">земельної ділянки </w:t>
      </w:r>
      <w:r w:rsidRPr="00A01FED">
        <w:rPr>
          <w:rStyle w:val="rvts0"/>
        </w:rPr>
        <w:t xml:space="preserve">для будівництва та обслуговування будівель </w:t>
      </w:r>
      <w:r w:rsidR="00174E43">
        <w:rPr>
          <w:rStyle w:val="rvts0"/>
        </w:rPr>
        <w:t>торгівлі</w:t>
      </w:r>
      <w:r w:rsidRPr="00A01FED">
        <w:rPr>
          <w:rStyle w:val="rvts0"/>
        </w:rPr>
        <w:t xml:space="preserve">, що розташована </w:t>
      </w:r>
      <w:r w:rsidRPr="00A01FED">
        <w:rPr>
          <w:szCs w:val="24"/>
        </w:rPr>
        <w:t xml:space="preserve">в селищі Коцюбинське, вул. </w:t>
      </w:r>
      <w:r w:rsidR="00236BC7">
        <w:rPr>
          <w:szCs w:val="24"/>
        </w:rPr>
        <w:t>Залізнична</w:t>
      </w:r>
      <w:r w:rsidR="00BC7CCE">
        <w:rPr>
          <w:szCs w:val="24"/>
        </w:rPr>
        <w:t>, 2/31</w:t>
      </w:r>
    </w:p>
    <w:p w14:paraId="54BE5E38" w14:textId="77777777" w:rsidR="00802C29" w:rsidRPr="00A01FED" w:rsidRDefault="00802C29" w:rsidP="00802C29">
      <w:pPr>
        <w:pStyle w:val="7"/>
        <w:rPr>
          <w:szCs w:val="24"/>
        </w:rPr>
      </w:pPr>
    </w:p>
    <w:p w14:paraId="2631708C" w14:textId="52B2BB82" w:rsidR="00802C29" w:rsidRPr="00A01FED" w:rsidRDefault="00802C29" w:rsidP="00802C29">
      <w:pPr>
        <w:pStyle w:val="7"/>
        <w:ind w:firstLine="708"/>
        <w:jc w:val="both"/>
      </w:pPr>
      <w:r w:rsidRPr="00A01FED">
        <w:rPr>
          <w:b w:val="0"/>
          <w:szCs w:val="24"/>
        </w:rPr>
        <w:t xml:space="preserve">Розглянувши заяву </w:t>
      </w:r>
      <w:r w:rsidR="00DC14C4">
        <w:rPr>
          <w:b w:val="0"/>
          <w:szCs w:val="24"/>
        </w:rPr>
        <w:t>ФОП</w:t>
      </w:r>
      <w:r w:rsidR="00B648B7">
        <w:rPr>
          <w:b w:val="0"/>
          <w:szCs w:val="24"/>
        </w:rPr>
        <w:t xml:space="preserve"> </w:t>
      </w:r>
      <w:r w:rsidR="00BC7CCE">
        <w:rPr>
          <w:b w:val="0"/>
          <w:szCs w:val="24"/>
        </w:rPr>
        <w:t>Байбарак Ю.М</w:t>
      </w:r>
      <w:r w:rsidR="002C6409">
        <w:rPr>
          <w:b w:val="0"/>
          <w:szCs w:val="24"/>
        </w:rPr>
        <w:t>.</w:t>
      </w:r>
      <w:r w:rsidRPr="00A01FED">
        <w:rPr>
          <w:b w:val="0"/>
          <w:szCs w:val="24"/>
        </w:rPr>
        <w:t xml:space="preserve"> щодо поновлення договору оренди земельної ділянки </w:t>
      </w:r>
      <w:r w:rsidR="00B648B7">
        <w:rPr>
          <w:b w:val="0"/>
          <w:szCs w:val="24"/>
        </w:rPr>
        <w:t>№</w:t>
      </w:r>
      <w:r w:rsidR="00BC7CCE">
        <w:rPr>
          <w:b w:val="0"/>
          <w:szCs w:val="24"/>
        </w:rPr>
        <w:t>64</w:t>
      </w:r>
      <w:r w:rsidR="00B648B7">
        <w:rPr>
          <w:b w:val="0"/>
          <w:szCs w:val="24"/>
        </w:rPr>
        <w:t xml:space="preserve"> </w:t>
      </w:r>
      <w:r w:rsidRPr="004943A2">
        <w:rPr>
          <w:b w:val="0"/>
          <w:szCs w:val="24"/>
        </w:rPr>
        <w:t xml:space="preserve">від </w:t>
      </w:r>
      <w:r w:rsidR="00B648B7">
        <w:rPr>
          <w:b w:val="0"/>
          <w:szCs w:val="24"/>
        </w:rPr>
        <w:t>01</w:t>
      </w:r>
      <w:r w:rsidR="00174E43">
        <w:rPr>
          <w:b w:val="0"/>
          <w:szCs w:val="24"/>
        </w:rPr>
        <w:t>.</w:t>
      </w:r>
      <w:r w:rsidR="00065569">
        <w:rPr>
          <w:b w:val="0"/>
          <w:szCs w:val="24"/>
        </w:rPr>
        <w:t>0</w:t>
      </w:r>
      <w:r w:rsidR="00BC7CCE">
        <w:rPr>
          <w:b w:val="0"/>
          <w:szCs w:val="24"/>
        </w:rPr>
        <w:t>5</w:t>
      </w:r>
      <w:r w:rsidRPr="004943A2">
        <w:rPr>
          <w:b w:val="0"/>
          <w:szCs w:val="24"/>
        </w:rPr>
        <w:t>.20</w:t>
      </w:r>
      <w:r w:rsidR="00B648B7">
        <w:rPr>
          <w:b w:val="0"/>
          <w:szCs w:val="24"/>
        </w:rPr>
        <w:t>2</w:t>
      </w:r>
      <w:r w:rsidR="00065569">
        <w:rPr>
          <w:b w:val="0"/>
          <w:szCs w:val="24"/>
        </w:rPr>
        <w:t>4</w:t>
      </w:r>
      <w:r w:rsidRPr="004943A2">
        <w:rPr>
          <w:b w:val="0"/>
          <w:szCs w:val="24"/>
        </w:rPr>
        <w:t xml:space="preserve"> року</w:t>
      </w:r>
      <w:r w:rsidRPr="00A01FED">
        <w:rPr>
          <w:b w:val="0"/>
          <w:szCs w:val="24"/>
        </w:rPr>
        <w:t xml:space="preserve">, цільове призначення якої - </w:t>
      </w:r>
      <w:r w:rsidRPr="00A01FED">
        <w:rPr>
          <w:rStyle w:val="rvts0"/>
          <w:b w:val="0"/>
        </w:rPr>
        <w:t xml:space="preserve">для будівництва та обслуговування будівель </w:t>
      </w:r>
      <w:r w:rsidR="00174E43">
        <w:rPr>
          <w:rStyle w:val="rvts0"/>
          <w:b w:val="0"/>
        </w:rPr>
        <w:t>торгівлі</w:t>
      </w:r>
      <w:r w:rsidRPr="00A01FED">
        <w:rPr>
          <w:b w:val="0"/>
          <w:szCs w:val="24"/>
        </w:rPr>
        <w:t xml:space="preserve">, </w:t>
      </w:r>
      <w:r w:rsidRPr="00A01FED">
        <w:rPr>
          <w:rStyle w:val="rvts0"/>
          <w:b w:val="0"/>
        </w:rPr>
        <w:t xml:space="preserve">що розташована </w:t>
      </w:r>
      <w:r w:rsidRPr="00A01FED">
        <w:rPr>
          <w:b w:val="0"/>
          <w:szCs w:val="24"/>
        </w:rPr>
        <w:t>в селищі Коцюбинське</w:t>
      </w:r>
      <w:r w:rsidRPr="00A01FED">
        <w:rPr>
          <w:b w:val="0"/>
        </w:rPr>
        <w:t>,</w:t>
      </w:r>
      <w:r>
        <w:rPr>
          <w:b w:val="0"/>
        </w:rPr>
        <w:t xml:space="preserve"> вул. </w:t>
      </w:r>
      <w:r w:rsidR="00236BC7">
        <w:rPr>
          <w:b w:val="0"/>
        </w:rPr>
        <w:t>Залізнична</w:t>
      </w:r>
      <w:r w:rsidR="002F5FCD">
        <w:rPr>
          <w:b w:val="0"/>
        </w:rPr>
        <w:t>,</w:t>
      </w:r>
      <w:r w:rsidR="00BC7CCE">
        <w:rPr>
          <w:b w:val="0"/>
        </w:rPr>
        <w:t xml:space="preserve"> 2/31,</w:t>
      </w:r>
      <w:r w:rsidR="00A17A66">
        <w:rPr>
          <w:b w:val="0"/>
        </w:rPr>
        <w:t xml:space="preserve"> </w:t>
      </w:r>
      <w:r w:rsidRPr="00A01FED">
        <w:rPr>
          <w:b w:val="0"/>
          <w:szCs w:val="24"/>
        </w:rPr>
        <w:t xml:space="preserve">враховуючи </w:t>
      </w:r>
      <w:r>
        <w:rPr>
          <w:b w:val="0"/>
          <w:szCs w:val="24"/>
        </w:rPr>
        <w:t>пропозиції</w:t>
      </w:r>
      <w:r w:rsidRPr="002E17A2">
        <w:rPr>
          <w:b w:val="0"/>
          <w:szCs w:val="24"/>
        </w:rPr>
        <w:t xml:space="preserve"> постійної комісії </w:t>
      </w:r>
      <w:r>
        <w:rPr>
          <w:b w:val="0"/>
          <w:szCs w:val="24"/>
        </w:rPr>
        <w:t>з питань землекористування, містобудування, землеустрою та відносин власності на природні ресурси</w:t>
      </w:r>
      <w:r w:rsidRPr="002E17A2">
        <w:rPr>
          <w:b w:val="0"/>
          <w:szCs w:val="24"/>
        </w:rPr>
        <w:t>,</w:t>
      </w:r>
      <w:r w:rsidRPr="002E17A2">
        <w:rPr>
          <w:szCs w:val="24"/>
        </w:rPr>
        <w:t xml:space="preserve"> </w:t>
      </w:r>
      <w:r w:rsidR="00FB6CAF" w:rsidRPr="00FB6CAF">
        <w:rPr>
          <w:b w:val="0"/>
          <w:bCs w:val="0"/>
          <w:szCs w:val="24"/>
        </w:rPr>
        <w:t>беручи до уваги рішення №499-30-ІХ від 13.07.2023р., «Про встановлення ставок орендної плати за використання земельних ділянок комунальної власності на території Коцюбинської селищної територіальної громади»,</w:t>
      </w:r>
      <w:r w:rsidR="00FB6CAF" w:rsidRPr="008A7973">
        <w:rPr>
          <w:szCs w:val="24"/>
        </w:rPr>
        <w:t xml:space="preserve"> </w:t>
      </w:r>
      <w:r w:rsidRPr="002E17A2">
        <w:rPr>
          <w:b w:val="0"/>
          <w:szCs w:val="24"/>
        </w:rPr>
        <w:t>керуючись ст</w:t>
      </w:r>
      <w:r>
        <w:rPr>
          <w:b w:val="0"/>
          <w:szCs w:val="24"/>
        </w:rPr>
        <w:t>аттями</w:t>
      </w:r>
      <w:r w:rsidRPr="002E17A2">
        <w:rPr>
          <w:b w:val="0"/>
          <w:szCs w:val="24"/>
        </w:rPr>
        <w:t xml:space="preserve"> 12, 93, 122, 123, 124, 126</w:t>
      </w:r>
      <w:r w:rsidRPr="002E17A2">
        <w:rPr>
          <w:b w:val="0"/>
          <w:szCs w:val="24"/>
          <w:vertAlign w:val="superscript"/>
        </w:rPr>
        <w:t>1</w:t>
      </w:r>
      <w:r w:rsidRPr="002E17A2">
        <w:rPr>
          <w:b w:val="0"/>
          <w:szCs w:val="24"/>
        </w:rPr>
        <w:t>, 134 Земельного кодексу України, ст. 33 Закону України «Про оренду землі», п.3</w:t>
      </w:r>
      <w:r>
        <w:rPr>
          <w:b w:val="0"/>
          <w:szCs w:val="24"/>
        </w:rPr>
        <w:t>,</w:t>
      </w:r>
      <w:r w:rsidRPr="00316A05">
        <w:rPr>
          <w:b w:val="0"/>
          <w:szCs w:val="24"/>
        </w:rPr>
        <w:t>4</w:t>
      </w:r>
      <w:r w:rsidRPr="002E17A2">
        <w:rPr>
          <w:b w:val="0"/>
          <w:szCs w:val="24"/>
        </w:rPr>
        <w:t xml:space="preserve"> ст. 631 Цивільного кодексу України, ст. 26 Закон</w:t>
      </w:r>
      <w:r>
        <w:rPr>
          <w:b w:val="0"/>
          <w:szCs w:val="24"/>
        </w:rPr>
        <w:t>у</w:t>
      </w:r>
      <w:r w:rsidRPr="002E17A2">
        <w:rPr>
          <w:b w:val="0"/>
          <w:szCs w:val="24"/>
        </w:rPr>
        <w:t xml:space="preserve"> України «Про місцеве самоврядування в Україні»</w:t>
      </w:r>
      <w:r>
        <w:rPr>
          <w:b w:val="0"/>
          <w:szCs w:val="24"/>
        </w:rPr>
        <w:t>,</w:t>
      </w:r>
      <w:r w:rsidRPr="002E17A2">
        <w:rPr>
          <w:b w:val="0"/>
          <w:szCs w:val="24"/>
        </w:rPr>
        <w:t xml:space="preserve"> </w:t>
      </w:r>
      <w:r>
        <w:rPr>
          <w:b w:val="0"/>
          <w:szCs w:val="24"/>
        </w:rPr>
        <w:t>Коцюбинська селищна</w:t>
      </w:r>
      <w:r w:rsidRPr="002E17A2">
        <w:rPr>
          <w:b w:val="0"/>
          <w:szCs w:val="24"/>
        </w:rPr>
        <w:t xml:space="preserve"> рада</w:t>
      </w:r>
    </w:p>
    <w:p w14:paraId="070628BD" w14:textId="77777777" w:rsidR="00802C29" w:rsidRPr="00090D80" w:rsidRDefault="00802C29" w:rsidP="00802C29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01FED">
        <w:rPr>
          <w:rFonts w:ascii="Times New Roman" w:hAnsi="Times New Roman" w:cs="Times New Roman"/>
          <w:b/>
          <w:sz w:val="24"/>
          <w:szCs w:val="24"/>
          <w:lang w:val="uk-UA"/>
        </w:rPr>
        <w:t>В И Р І Ш И Л А:</w:t>
      </w:r>
    </w:p>
    <w:p w14:paraId="7C67A371" w14:textId="5D8B96AC" w:rsidR="00D378B9" w:rsidRDefault="00D378B9" w:rsidP="00D378B9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7508A">
        <w:rPr>
          <w:rFonts w:ascii="Times New Roman" w:hAnsi="Times New Roman" w:cs="Times New Roman"/>
          <w:sz w:val="24"/>
          <w:szCs w:val="24"/>
          <w:lang w:val="uk-UA"/>
        </w:rPr>
        <w:t>Поновити договір оренди земельної ділянки площею 0,0</w:t>
      </w:r>
      <w:r w:rsidR="00065569">
        <w:rPr>
          <w:rFonts w:ascii="Times New Roman" w:hAnsi="Times New Roman" w:cs="Times New Roman"/>
          <w:sz w:val="24"/>
          <w:szCs w:val="24"/>
          <w:lang w:val="uk-UA"/>
        </w:rPr>
        <w:t>0</w:t>
      </w:r>
      <w:r w:rsidR="00BC7CCE">
        <w:rPr>
          <w:rFonts w:ascii="Times New Roman" w:hAnsi="Times New Roman" w:cs="Times New Roman"/>
          <w:sz w:val="24"/>
          <w:szCs w:val="24"/>
          <w:lang w:val="uk-UA"/>
        </w:rPr>
        <w:t>48</w:t>
      </w:r>
      <w:r w:rsidRPr="0097508A">
        <w:rPr>
          <w:rFonts w:ascii="Times New Roman" w:hAnsi="Times New Roman" w:cs="Times New Roman"/>
          <w:sz w:val="24"/>
          <w:szCs w:val="24"/>
          <w:lang w:val="uk-UA"/>
        </w:rPr>
        <w:t xml:space="preserve"> га (кадастровий номер 3210946200:01:0</w:t>
      </w:r>
      <w:r w:rsidR="00236BC7">
        <w:rPr>
          <w:rFonts w:ascii="Times New Roman" w:hAnsi="Times New Roman" w:cs="Times New Roman"/>
          <w:sz w:val="24"/>
          <w:szCs w:val="24"/>
          <w:lang w:val="uk-UA"/>
        </w:rPr>
        <w:t>30</w:t>
      </w:r>
      <w:r w:rsidRPr="0097508A">
        <w:rPr>
          <w:rFonts w:ascii="Times New Roman" w:hAnsi="Times New Roman" w:cs="Times New Roman"/>
          <w:sz w:val="24"/>
          <w:szCs w:val="24"/>
          <w:lang w:val="uk-UA"/>
        </w:rPr>
        <w:t>:0</w:t>
      </w:r>
      <w:r w:rsidR="00065569">
        <w:rPr>
          <w:rFonts w:ascii="Times New Roman" w:hAnsi="Times New Roman" w:cs="Times New Roman"/>
          <w:sz w:val="24"/>
          <w:szCs w:val="24"/>
          <w:lang w:val="uk-UA"/>
        </w:rPr>
        <w:t>0</w:t>
      </w:r>
      <w:r w:rsidR="00BC7CCE">
        <w:rPr>
          <w:rFonts w:ascii="Times New Roman" w:hAnsi="Times New Roman" w:cs="Times New Roman"/>
          <w:sz w:val="24"/>
          <w:szCs w:val="24"/>
          <w:lang w:val="uk-UA"/>
        </w:rPr>
        <w:t>38</w:t>
      </w:r>
      <w:r w:rsidRPr="0097508A">
        <w:rPr>
          <w:rFonts w:ascii="Times New Roman" w:hAnsi="Times New Roman" w:cs="Times New Roman"/>
          <w:sz w:val="24"/>
          <w:szCs w:val="24"/>
          <w:lang w:val="uk-UA"/>
        </w:rPr>
        <w:t xml:space="preserve">) </w:t>
      </w:r>
      <w:r w:rsidRPr="0097508A">
        <w:rPr>
          <w:rStyle w:val="rvts0"/>
          <w:rFonts w:ascii="Times New Roman" w:hAnsi="Times New Roman" w:cs="Times New Roman"/>
          <w:sz w:val="24"/>
          <w:szCs w:val="24"/>
          <w:lang w:val="uk-UA"/>
        </w:rPr>
        <w:t>для будівництва та обслуговування будівель торгівлі</w:t>
      </w:r>
      <w:r w:rsidRPr="0097508A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97508A">
        <w:rPr>
          <w:rStyle w:val="rvts0"/>
          <w:rFonts w:ascii="Times New Roman" w:hAnsi="Times New Roman" w:cs="Times New Roman"/>
          <w:sz w:val="24"/>
          <w:szCs w:val="24"/>
          <w:lang w:val="uk-UA"/>
        </w:rPr>
        <w:t xml:space="preserve">що </w:t>
      </w:r>
      <w:r w:rsidRPr="00981579">
        <w:rPr>
          <w:rStyle w:val="rvts0"/>
          <w:rFonts w:ascii="Times New Roman" w:hAnsi="Times New Roman" w:cs="Times New Roman"/>
          <w:sz w:val="24"/>
          <w:szCs w:val="24"/>
          <w:lang w:val="uk-UA"/>
        </w:rPr>
        <w:t xml:space="preserve">розташована </w:t>
      </w:r>
      <w:r w:rsidRPr="00981579">
        <w:rPr>
          <w:rFonts w:ascii="Times New Roman" w:hAnsi="Times New Roman" w:cs="Times New Roman"/>
          <w:sz w:val="24"/>
          <w:szCs w:val="24"/>
          <w:lang w:val="uk-UA"/>
        </w:rPr>
        <w:t xml:space="preserve">в селищі Коцюбинське, вул. </w:t>
      </w:r>
      <w:r w:rsidR="00236BC7">
        <w:rPr>
          <w:rFonts w:ascii="Times New Roman" w:hAnsi="Times New Roman" w:cs="Times New Roman"/>
          <w:sz w:val="24"/>
          <w:szCs w:val="24"/>
          <w:lang w:val="uk-UA"/>
        </w:rPr>
        <w:t>Залізнична</w:t>
      </w:r>
      <w:r w:rsidR="00B648B7">
        <w:rPr>
          <w:rFonts w:ascii="Times New Roman" w:hAnsi="Times New Roman" w:cs="Times New Roman"/>
          <w:sz w:val="24"/>
          <w:szCs w:val="24"/>
          <w:lang w:val="uk-UA"/>
        </w:rPr>
        <w:t>,</w:t>
      </w:r>
      <w:r>
        <w:rPr>
          <w:b/>
          <w:bCs/>
          <w:szCs w:val="24"/>
          <w:lang w:val="uk-UA"/>
        </w:rPr>
        <w:t xml:space="preserve"> </w:t>
      </w:r>
      <w:r w:rsidRPr="00981579">
        <w:rPr>
          <w:rFonts w:ascii="Times New Roman" w:hAnsi="Times New Roman" w:cs="Times New Roman"/>
          <w:sz w:val="24"/>
          <w:szCs w:val="24"/>
          <w:lang w:val="uk-UA"/>
        </w:rPr>
        <w:t xml:space="preserve">строком на </w:t>
      </w:r>
      <w:r w:rsidR="00B63F96">
        <w:rPr>
          <w:rFonts w:ascii="Times New Roman" w:hAnsi="Times New Roman" w:cs="Times New Roman"/>
          <w:sz w:val="24"/>
          <w:szCs w:val="24"/>
          <w:lang w:val="en-US"/>
        </w:rPr>
        <w:t>2</w:t>
      </w:r>
      <w:r w:rsidRPr="00981579"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r w:rsidR="00B63F96">
        <w:rPr>
          <w:rFonts w:ascii="Times New Roman" w:hAnsi="Times New Roman" w:cs="Times New Roman"/>
          <w:sz w:val="24"/>
          <w:szCs w:val="24"/>
          <w:lang w:val="uk-UA"/>
        </w:rPr>
        <w:t>два</w:t>
      </w:r>
      <w:r w:rsidRPr="00981579">
        <w:rPr>
          <w:rFonts w:ascii="Times New Roman" w:hAnsi="Times New Roman" w:cs="Times New Roman"/>
          <w:sz w:val="24"/>
          <w:szCs w:val="24"/>
          <w:lang w:val="uk-UA"/>
        </w:rPr>
        <w:t>) рок</w:t>
      </w:r>
      <w:r w:rsidR="00B63F96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6A6C82">
        <w:rPr>
          <w:rFonts w:ascii="Times New Roman" w:hAnsi="Times New Roman" w:cs="Times New Roman"/>
          <w:sz w:val="24"/>
          <w:szCs w:val="24"/>
          <w:lang w:val="uk-UA"/>
        </w:rPr>
        <w:t>, укладеного між Коцюбинською</w:t>
      </w:r>
      <w:r w:rsidRPr="00D53CA4">
        <w:rPr>
          <w:rFonts w:ascii="Times New Roman" w:hAnsi="Times New Roman" w:cs="Times New Roman"/>
          <w:sz w:val="24"/>
          <w:szCs w:val="24"/>
          <w:lang w:val="uk-UA"/>
        </w:rPr>
        <w:t xml:space="preserve"> селищною радою та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65569">
        <w:rPr>
          <w:rFonts w:ascii="Times New Roman" w:hAnsi="Times New Roman" w:cs="Times New Roman"/>
          <w:sz w:val="24"/>
          <w:szCs w:val="24"/>
          <w:lang w:val="uk-UA"/>
        </w:rPr>
        <w:t xml:space="preserve">фізичною особою - підприємцем </w:t>
      </w:r>
      <w:r w:rsidRPr="00D53CA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C7CCE">
        <w:rPr>
          <w:rFonts w:ascii="Times New Roman" w:hAnsi="Times New Roman" w:cs="Times New Roman"/>
          <w:sz w:val="24"/>
          <w:szCs w:val="24"/>
          <w:lang w:val="uk-UA"/>
        </w:rPr>
        <w:t>Байбарак Юрієм Михайловичем</w:t>
      </w:r>
      <w:r w:rsidR="00321EFD">
        <w:rPr>
          <w:rFonts w:ascii="Times New Roman" w:hAnsi="Times New Roman" w:cs="Times New Roman"/>
          <w:sz w:val="24"/>
          <w:szCs w:val="24"/>
          <w:lang w:val="uk-UA"/>
        </w:rPr>
        <w:t>, без автоматичного поновлення.</w:t>
      </w:r>
    </w:p>
    <w:p w14:paraId="210107C1" w14:textId="4F4DAC69" w:rsidR="00101669" w:rsidRPr="00FD2DEA" w:rsidRDefault="00101669" w:rsidP="00101669">
      <w:pPr>
        <w:numPr>
          <w:ilvl w:val="0"/>
          <w:numId w:val="1"/>
        </w:numPr>
        <w:suppressAutoHyphens/>
        <w:spacing w:after="0" w:line="240" w:lineRule="auto"/>
        <w:jc w:val="both"/>
        <w:rPr>
          <w:rStyle w:val="xfm05430511"/>
          <w:rFonts w:ascii="Times New Roman" w:hAnsi="Times New Roman" w:cs="Times New Roman"/>
          <w:sz w:val="24"/>
          <w:szCs w:val="24"/>
          <w:lang w:val="uk-UA"/>
        </w:rPr>
      </w:pPr>
      <w:r w:rsidRPr="00FD2DEA">
        <w:rPr>
          <w:rStyle w:val="xfm05430511"/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Зобов'язати </w:t>
      </w:r>
      <w:r>
        <w:rPr>
          <w:rFonts w:ascii="Times New Roman" w:hAnsi="Times New Roman" w:cs="Times New Roman"/>
          <w:sz w:val="24"/>
          <w:szCs w:val="24"/>
          <w:lang w:val="uk-UA"/>
        </w:rPr>
        <w:t>ФОП Байбарак Ю.М</w:t>
      </w:r>
      <w:r w:rsidRPr="00FD2DEA">
        <w:rPr>
          <w:rStyle w:val="xfm05430511"/>
          <w:rFonts w:ascii="Times New Roman" w:hAnsi="Times New Roman" w:cs="Times New Roman"/>
          <w:color w:val="000000"/>
          <w:sz w:val="24"/>
          <w:szCs w:val="24"/>
          <w:lang w:val="uk-UA"/>
        </w:rPr>
        <w:t>.</w:t>
      </w:r>
      <w:r>
        <w:rPr>
          <w:rStyle w:val="xfm05430511"/>
          <w:rFonts w:ascii="Times New Roman" w:hAnsi="Times New Roman" w:cs="Times New Roman"/>
          <w:color w:val="000000"/>
          <w:sz w:val="24"/>
          <w:szCs w:val="24"/>
          <w:lang w:val="uk-UA"/>
        </w:rPr>
        <w:t>:</w:t>
      </w:r>
    </w:p>
    <w:p w14:paraId="3F9337ED" w14:textId="5A8ABD9B" w:rsidR="00101669" w:rsidRPr="00FD2DEA" w:rsidRDefault="00101669" w:rsidP="00101669">
      <w:pPr>
        <w:pStyle w:val="a4"/>
        <w:numPr>
          <w:ilvl w:val="0"/>
          <w:numId w:val="2"/>
        </w:numPr>
        <w:suppressAutoHyphens/>
        <w:jc w:val="both"/>
        <w:rPr>
          <w:rStyle w:val="xfm05430511"/>
          <w:sz w:val="24"/>
          <w:szCs w:val="24"/>
          <w:lang w:val="uk-UA"/>
        </w:rPr>
      </w:pPr>
      <w:r w:rsidRPr="00FD2DEA">
        <w:rPr>
          <w:rStyle w:val="xfm05430511"/>
          <w:color w:val="000000"/>
          <w:sz w:val="24"/>
          <w:szCs w:val="24"/>
          <w:lang w:val="uk-UA"/>
        </w:rPr>
        <w:t xml:space="preserve"> привести фасадну частину споруди, розташованої на земельній ділянці з</w:t>
      </w:r>
      <w:r w:rsidRPr="00FD2DEA">
        <w:rPr>
          <w:sz w:val="24"/>
          <w:szCs w:val="24"/>
          <w:lang w:val="uk-UA"/>
        </w:rPr>
        <w:t xml:space="preserve"> кадастровим номером</w:t>
      </w:r>
      <w:r w:rsidRPr="00FD2DEA">
        <w:rPr>
          <w:b/>
          <w:sz w:val="24"/>
          <w:szCs w:val="24"/>
          <w:lang w:val="uk-UA"/>
        </w:rPr>
        <w:t xml:space="preserve"> </w:t>
      </w:r>
      <w:r w:rsidRPr="00FD2DEA">
        <w:rPr>
          <w:bCs/>
          <w:sz w:val="24"/>
          <w:szCs w:val="24"/>
          <w:lang w:val="uk-UA"/>
        </w:rPr>
        <w:t>3210946200:01:030:00</w:t>
      </w:r>
      <w:r>
        <w:rPr>
          <w:bCs/>
          <w:sz w:val="24"/>
          <w:szCs w:val="24"/>
          <w:lang w:val="uk-UA"/>
        </w:rPr>
        <w:t>38</w:t>
      </w:r>
      <w:r w:rsidRPr="00FD2DEA">
        <w:rPr>
          <w:bCs/>
          <w:sz w:val="24"/>
          <w:szCs w:val="24"/>
          <w:lang w:val="uk-UA"/>
        </w:rPr>
        <w:t>,</w:t>
      </w:r>
      <w:r w:rsidRPr="00FD2DEA">
        <w:rPr>
          <w:rStyle w:val="xfm05430511"/>
          <w:color w:val="000000"/>
          <w:sz w:val="24"/>
          <w:szCs w:val="24"/>
          <w:lang w:val="uk-UA"/>
        </w:rPr>
        <w:t xml:space="preserve"> до єдиного фасаду об’єктів торгівлі відповідно до рішення виконавчого комітету Коцюбинської селищної ради та Правил благоустрою на території селища Коцюбинське;</w:t>
      </w:r>
    </w:p>
    <w:p w14:paraId="2EF61EC3" w14:textId="5E5BCAA9" w:rsidR="00D378B9" w:rsidRPr="009E6E27" w:rsidRDefault="00D378B9" w:rsidP="00D378B9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E6E27">
        <w:rPr>
          <w:rFonts w:ascii="Times New Roman" w:hAnsi="Times New Roman" w:cs="Times New Roman"/>
          <w:sz w:val="24"/>
          <w:szCs w:val="24"/>
          <w:lang w:val="uk-UA"/>
        </w:rPr>
        <w:t xml:space="preserve">Відділу з питань земельних відносин Виконавчого комітету Коцюбинської селищної ради підготувати </w:t>
      </w:r>
      <w:r w:rsidR="00B648B7" w:rsidRPr="00D53CA4">
        <w:rPr>
          <w:rFonts w:ascii="Times New Roman" w:hAnsi="Times New Roman" w:cs="Times New Roman"/>
          <w:sz w:val="24"/>
          <w:szCs w:val="24"/>
          <w:lang w:val="uk-UA"/>
        </w:rPr>
        <w:t>догов</w:t>
      </w:r>
      <w:r w:rsidR="00A53D18">
        <w:rPr>
          <w:rFonts w:ascii="Times New Roman" w:hAnsi="Times New Roman" w:cs="Times New Roman"/>
          <w:sz w:val="24"/>
          <w:szCs w:val="24"/>
          <w:lang w:val="uk-UA"/>
        </w:rPr>
        <w:t>ір</w:t>
      </w:r>
      <w:r w:rsidR="00B648B7" w:rsidRPr="00D53CA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648B7">
        <w:rPr>
          <w:rFonts w:ascii="Times New Roman" w:hAnsi="Times New Roman" w:cs="Times New Roman"/>
          <w:sz w:val="24"/>
          <w:szCs w:val="24"/>
          <w:lang w:val="uk-UA"/>
        </w:rPr>
        <w:t xml:space="preserve">оренди </w:t>
      </w:r>
      <w:r w:rsidRPr="009E6E27">
        <w:rPr>
          <w:rFonts w:ascii="Times New Roman" w:hAnsi="Times New Roman" w:cs="Times New Roman"/>
          <w:sz w:val="24"/>
          <w:szCs w:val="24"/>
          <w:lang w:val="uk-UA"/>
        </w:rPr>
        <w:t xml:space="preserve">земельної ділянки.  </w:t>
      </w:r>
    </w:p>
    <w:p w14:paraId="3306EA4B" w14:textId="3255BFA9" w:rsidR="00D378B9" w:rsidRPr="009E6E27" w:rsidRDefault="00065569" w:rsidP="00D378B9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ФОП</w:t>
      </w:r>
      <w:r w:rsidR="00B648B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C7CCE">
        <w:rPr>
          <w:rFonts w:ascii="Times New Roman" w:hAnsi="Times New Roman" w:cs="Times New Roman"/>
          <w:sz w:val="24"/>
          <w:szCs w:val="24"/>
          <w:lang w:val="uk-UA"/>
        </w:rPr>
        <w:t>Байбарак Ю.М</w:t>
      </w:r>
      <w:r w:rsidR="00B648B7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D378B9" w:rsidRPr="009E6E27">
        <w:rPr>
          <w:rFonts w:ascii="Times New Roman" w:hAnsi="Times New Roman" w:cs="Times New Roman"/>
          <w:sz w:val="24"/>
          <w:szCs w:val="24"/>
          <w:lang w:val="uk-UA"/>
        </w:rPr>
        <w:t xml:space="preserve"> зареєструвати </w:t>
      </w:r>
      <w:r w:rsidR="00660DF4">
        <w:rPr>
          <w:rFonts w:ascii="Times New Roman" w:hAnsi="Times New Roman" w:cs="Times New Roman"/>
          <w:sz w:val="24"/>
          <w:szCs w:val="24"/>
          <w:lang w:val="uk-UA"/>
        </w:rPr>
        <w:t xml:space="preserve">договір </w:t>
      </w:r>
      <w:r w:rsidR="00B648B7">
        <w:rPr>
          <w:rFonts w:ascii="Times New Roman" w:hAnsi="Times New Roman" w:cs="Times New Roman"/>
          <w:sz w:val="24"/>
          <w:szCs w:val="24"/>
          <w:lang w:val="uk-UA"/>
        </w:rPr>
        <w:t xml:space="preserve">оренди </w:t>
      </w:r>
      <w:r w:rsidR="00B648B7" w:rsidRPr="009E6E27">
        <w:rPr>
          <w:rFonts w:ascii="Times New Roman" w:hAnsi="Times New Roman" w:cs="Times New Roman"/>
          <w:sz w:val="24"/>
          <w:szCs w:val="24"/>
          <w:lang w:val="uk-UA"/>
        </w:rPr>
        <w:t xml:space="preserve">земельної ділянки </w:t>
      </w:r>
      <w:r w:rsidR="00D378B9" w:rsidRPr="009E6E27">
        <w:rPr>
          <w:rFonts w:ascii="Times New Roman" w:hAnsi="Times New Roman" w:cs="Times New Roman"/>
          <w:sz w:val="24"/>
          <w:szCs w:val="24"/>
          <w:lang w:val="uk-UA"/>
        </w:rPr>
        <w:t>згідно вимог Закону України «Про державну реєстрацію речових прав на нерухоме майно та їх обтяжень».</w:t>
      </w:r>
    </w:p>
    <w:p w14:paraId="2B5715B7" w14:textId="77777777" w:rsidR="00D378B9" w:rsidRPr="009E6E27" w:rsidRDefault="00D378B9" w:rsidP="00D378B9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E6E27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Контроль за виконанням даного рішення покласти на постійну комісію з питань землекористування, містобудування, землеустрою та відносин власності на природні ресурси.</w:t>
      </w:r>
    </w:p>
    <w:p w14:paraId="2FF44246" w14:textId="50FEE9F3" w:rsidR="00802C29" w:rsidRDefault="00802C29" w:rsidP="00802C29">
      <w:pPr>
        <w:pStyle w:val="a4"/>
        <w:ind w:left="426"/>
        <w:contextualSpacing/>
        <w:jc w:val="both"/>
        <w:rPr>
          <w:b/>
          <w:bCs/>
          <w:sz w:val="28"/>
          <w:szCs w:val="28"/>
          <w:lang w:val="uk-UA"/>
        </w:rPr>
      </w:pPr>
      <w:r w:rsidRPr="000A73B0">
        <w:rPr>
          <w:b/>
          <w:bCs/>
          <w:sz w:val="28"/>
          <w:szCs w:val="28"/>
          <w:lang w:val="uk-UA"/>
        </w:rPr>
        <w:t>Селищний голова</w:t>
      </w:r>
      <w:r w:rsidRPr="000A73B0">
        <w:rPr>
          <w:b/>
          <w:bCs/>
          <w:sz w:val="28"/>
          <w:szCs w:val="28"/>
          <w:lang w:val="uk-UA"/>
        </w:rPr>
        <w:tab/>
      </w:r>
      <w:r w:rsidRPr="000A73B0">
        <w:rPr>
          <w:b/>
          <w:bCs/>
          <w:sz w:val="28"/>
          <w:szCs w:val="28"/>
          <w:lang w:val="uk-UA"/>
        </w:rPr>
        <w:tab/>
      </w:r>
      <w:r w:rsidRPr="000A73B0">
        <w:rPr>
          <w:b/>
          <w:bCs/>
          <w:sz w:val="28"/>
          <w:szCs w:val="28"/>
          <w:lang w:val="uk-UA"/>
        </w:rPr>
        <w:tab/>
      </w:r>
      <w:r w:rsidRPr="000A73B0">
        <w:rPr>
          <w:b/>
          <w:bCs/>
          <w:sz w:val="28"/>
          <w:szCs w:val="28"/>
          <w:lang w:val="uk-UA"/>
        </w:rPr>
        <w:tab/>
      </w:r>
      <w:r w:rsidRPr="000A73B0">
        <w:rPr>
          <w:b/>
          <w:bCs/>
          <w:sz w:val="28"/>
          <w:szCs w:val="28"/>
          <w:lang w:val="uk-UA"/>
        </w:rPr>
        <w:tab/>
      </w:r>
      <w:r w:rsidRPr="000A73B0">
        <w:rPr>
          <w:b/>
          <w:bCs/>
          <w:sz w:val="28"/>
          <w:szCs w:val="28"/>
          <w:lang w:val="uk-UA"/>
        </w:rPr>
        <w:tab/>
        <w:t>Сергій ДАНІШ</w:t>
      </w:r>
    </w:p>
    <w:p w14:paraId="5E61E658" w14:textId="77777777" w:rsidR="00A14B1D" w:rsidRPr="000A73B0" w:rsidRDefault="00A14B1D" w:rsidP="00802C29">
      <w:pPr>
        <w:pStyle w:val="a4"/>
        <w:ind w:left="426"/>
        <w:contextualSpacing/>
        <w:jc w:val="both"/>
        <w:rPr>
          <w:b/>
          <w:bCs/>
          <w:sz w:val="28"/>
          <w:szCs w:val="28"/>
          <w:lang w:val="uk-UA"/>
        </w:rPr>
      </w:pPr>
    </w:p>
    <w:p w14:paraId="1B967398" w14:textId="77777777" w:rsidR="000A201A" w:rsidRDefault="000A201A" w:rsidP="00802C29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</w:p>
    <w:p w14:paraId="0BC7770A" w14:textId="1011F2A6" w:rsidR="00802C29" w:rsidRDefault="00802C29" w:rsidP="00802C29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 ради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Юлія ГЛАВАЦЬКА</w:t>
      </w:r>
    </w:p>
    <w:p w14:paraId="7E2E6C15" w14:textId="77777777" w:rsidR="00802C29" w:rsidRDefault="00802C29" w:rsidP="00802C29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</w:p>
    <w:p w14:paraId="55F55D56" w14:textId="77777777" w:rsidR="00802C29" w:rsidRDefault="00802C29" w:rsidP="00802C29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</w:p>
    <w:p w14:paraId="410A81E3" w14:textId="77777777" w:rsidR="00802C29" w:rsidRDefault="00802C29" w:rsidP="00802C29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</w:p>
    <w:p w14:paraId="4B25AC8B" w14:textId="77777777" w:rsidR="00802C29" w:rsidRPr="00343DE4" w:rsidRDefault="00802C29" w:rsidP="00802C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Начальник</w:t>
      </w:r>
      <w:r w:rsidRPr="00343DE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  відділу</w:t>
      </w:r>
    </w:p>
    <w:p w14:paraId="7F592A7B" w14:textId="77777777" w:rsidR="00802C29" w:rsidRDefault="00802C29" w:rsidP="00802C29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  <w:r w:rsidRPr="00343DE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правового забезпечення                                               </w:t>
      </w:r>
      <w:r w:rsidR="0073754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343DE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Олена ПОГОНЕЦЬ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1ABFB6A8" w14:textId="77777777" w:rsidR="00802C29" w:rsidRDefault="00802C29" w:rsidP="00802C29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</w:p>
    <w:p w14:paraId="47CF1C2E" w14:textId="77777777" w:rsidR="00802C29" w:rsidRDefault="00802C29" w:rsidP="00802C29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</w:p>
    <w:p w14:paraId="6F78DFAF" w14:textId="77777777" w:rsidR="00802C29" w:rsidRDefault="00802C29" w:rsidP="00802C29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Начальник відділу </w:t>
      </w:r>
    </w:p>
    <w:p w14:paraId="0B2A27A6" w14:textId="77777777" w:rsidR="00802C29" w:rsidRDefault="00802C29" w:rsidP="00802C29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 питань земельних відносин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Павло МІЛЕВСЬКИЙ</w:t>
      </w:r>
    </w:p>
    <w:p w14:paraId="6B3FD482" w14:textId="77777777" w:rsidR="00802C29" w:rsidRDefault="00802C29" w:rsidP="00802C29">
      <w:pPr>
        <w:rPr>
          <w:rFonts w:ascii="Times New Roman" w:hAnsi="Times New Roman" w:cs="Times New Roman"/>
        </w:rPr>
      </w:pPr>
    </w:p>
    <w:p w14:paraId="0AC86AD4" w14:textId="77777777" w:rsidR="00802C29" w:rsidRPr="000A73B0" w:rsidRDefault="00802C29" w:rsidP="00802C29">
      <w:pPr>
        <w:rPr>
          <w:rFonts w:ascii="Times New Roman" w:hAnsi="Times New Roman" w:cs="Times New Roman"/>
        </w:rPr>
      </w:pPr>
    </w:p>
    <w:p w14:paraId="45B6F433" w14:textId="77777777" w:rsidR="00802C29" w:rsidRPr="000A73B0" w:rsidRDefault="00802C29" w:rsidP="00802C29">
      <w:pPr>
        <w:rPr>
          <w:rFonts w:ascii="Times New Roman" w:hAnsi="Times New Roman" w:cs="Times New Roman"/>
        </w:rPr>
      </w:pPr>
    </w:p>
    <w:p w14:paraId="16C31050" w14:textId="77777777" w:rsidR="00802C29" w:rsidRPr="000A73B0" w:rsidRDefault="00802C29" w:rsidP="00802C29">
      <w:pPr>
        <w:rPr>
          <w:rFonts w:ascii="Times New Roman" w:hAnsi="Times New Roman" w:cs="Times New Roman"/>
        </w:rPr>
      </w:pPr>
    </w:p>
    <w:p w14:paraId="545580FD" w14:textId="77777777" w:rsidR="00802C29" w:rsidRPr="000A73B0" w:rsidRDefault="00802C29" w:rsidP="00802C29">
      <w:pPr>
        <w:rPr>
          <w:rFonts w:ascii="Times New Roman" w:hAnsi="Times New Roman" w:cs="Times New Roman"/>
        </w:rPr>
      </w:pPr>
    </w:p>
    <w:p w14:paraId="6F423F07" w14:textId="77777777" w:rsidR="00802C29" w:rsidRPr="000A73B0" w:rsidRDefault="00802C29" w:rsidP="00802C29">
      <w:pPr>
        <w:rPr>
          <w:rFonts w:ascii="Times New Roman" w:hAnsi="Times New Roman" w:cs="Times New Roman"/>
        </w:rPr>
      </w:pPr>
    </w:p>
    <w:p w14:paraId="5B78D691" w14:textId="77777777" w:rsidR="00802C29" w:rsidRPr="004C7F2C" w:rsidRDefault="00802C29" w:rsidP="00802C29">
      <w:pPr>
        <w:rPr>
          <w:rFonts w:ascii="Times New Roman" w:hAnsi="Times New Roman" w:cs="Times New Roman"/>
          <w:lang w:val="uk-UA"/>
        </w:rPr>
      </w:pPr>
    </w:p>
    <w:p w14:paraId="45CC6F96" w14:textId="77777777" w:rsidR="00802C29" w:rsidRPr="000A73B0" w:rsidRDefault="00802C29" w:rsidP="00802C29">
      <w:pPr>
        <w:rPr>
          <w:rFonts w:ascii="Times New Roman" w:hAnsi="Times New Roman" w:cs="Times New Roman"/>
        </w:rPr>
      </w:pPr>
    </w:p>
    <w:p w14:paraId="4EE1B172" w14:textId="77777777" w:rsidR="00802C29" w:rsidRPr="000A73B0" w:rsidRDefault="00802C29" w:rsidP="00802C29">
      <w:pPr>
        <w:rPr>
          <w:rFonts w:ascii="Times New Roman" w:hAnsi="Times New Roman" w:cs="Times New Roman"/>
        </w:rPr>
      </w:pPr>
    </w:p>
    <w:p w14:paraId="43614818" w14:textId="77777777" w:rsidR="00802C29" w:rsidRDefault="00802C29" w:rsidP="00802C29">
      <w:pPr>
        <w:rPr>
          <w:rFonts w:ascii="Times New Roman" w:hAnsi="Times New Roman" w:cs="Times New Roman"/>
        </w:rPr>
      </w:pPr>
    </w:p>
    <w:p w14:paraId="061786DB" w14:textId="77777777" w:rsidR="00802C29" w:rsidRDefault="00802C29" w:rsidP="00802C29">
      <w:pPr>
        <w:rPr>
          <w:rFonts w:ascii="Times New Roman" w:hAnsi="Times New Roman" w:cs="Times New Roman"/>
        </w:rPr>
      </w:pPr>
    </w:p>
    <w:p w14:paraId="4F9D33A2" w14:textId="77777777" w:rsidR="00802C29" w:rsidRDefault="00802C29" w:rsidP="00802C29">
      <w:pPr>
        <w:rPr>
          <w:rFonts w:ascii="Times New Roman" w:hAnsi="Times New Roman" w:cs="Times New Roman"/>
        </w:rPr>
      </w:pPr>
    </w:p>
    <w:p w14:paraId="5CD2B0E8" w14:textId="77777777" w:rsidR="00802C29" w:rsidRDefault="00802C29" w:rsidP="00802C29">
      <w:pPr>
        <w:rPr>
          <w:rFonts w:ascii="Times New Roman" w:hAnsi="Times New Roman" w:cs="Times New Roman"/>
        </w:rPr>
      </w:pPr>
    </w:p>
    <w:p w14:paraId="19D99311" w14:textId="77777777" w:rsidR="00802C29" w:rsidRPr="000A73B0" w:rsidRDefault="00802C29" w:rsidP="00802C29">
      <w:pPr>
        <w:rPr>
          <w:rFonts w:ascii="Times New Roman" w:hAnsi="Times New Roman" w:cs="Times New Roman"/>
        </w:rPr>
      </w:pPr>
    </w:p>
    <w:p w14:paraId="4AEBC466" w14:textId="77777777" w:rsidR="00802C29" w:rsidRPr="000A73B0" w:rsidRDefault="00802C29" w:rsidP="00802C29">
      <w:pPr>
        <w:rPr>
          <w:rFonts w:ascii="Times New Roman" w:hAnsi="Times New Roman" w:cs="Times New Roman"/>
        </w:rPr>
      </w:pPr>
    </w:p>
    <w:p w14:paraId="51DA52FF" w14:textId="77777777" w:rsidR="00802C29" w:rsidRPr="000A73B0" w:rsidRDefault="00802C29" w:rsidP="00802C29">
      <w:pPr>
        <w:rPr>
          <w:rFonts w:ascii="Times New Roman" w:hAnsi="Times New Roman" w:cs="Times New Roman"/>
        </w:rPr>
      </w:pPr>
    </w:p>
    <w:p w14:paraId="3FAEE797" w14:textId="77777777" w:rsidR="00802C29" w:rsidRPr="000A73B0" w:rsidRDefault="00802C29" w:rsidP="00802C29">
      <w:pPr>
        <w:rPr>
          <w:rFonts w:ascii="Times New Roman" w:hAnsi="Times New Roman" w:cs="Times New Roman"/>
        </w:rPr>
      </w:pPr>
    </w:p>
    <w:p w14:paraId="33F7555C" w14:textId="77777777" w:rsidR="00802C29" w:rsidRDefault="00802C29" w:rsidP="00802C29">
      <w:pPr>
        <w:rPr>
          <w:rFonts w:ascii="Times New Roman" w:hAnsi="Times New Roman" w:cs="Times New Roman"/>
          <w:lang w:val="uk-UA"/>
        </w:rPr>
      </w:pPr>
    </w:p>
    <w:p w14:paraId="32928B88" w14:textId="77777777" w:rsidR="0073754F" w:rsidRDefault="0073754F" w:rsidP="00802C29">
      <w:pPr>
        <w:rPr>
          <w:rFonts w:ascii="Times New Roman" w:hAnsi="Times New Roman" w:cs="Times New Roman"/>
          <w:lang w:val="uk-UA"/>
        </w:rPr>
      </w:pPr>
    </w:p>
    <w:p w14:paraId="3AFFA378" w14:textId="395A8A76" w:rsidR="0073754F" w:rsidRDefault="0073754F" w:rsidP="00802C29">
      <w:pPr>
        <w:rPr>
          <w:rFonts w:ascii="Times New Roman" w:hAnsi="Times New Roman" w:cs="Times New Roman"/>
          <w:lang w:val="uk-UA"/>
        </w:rPr>
      </w:pPr>
    </w:p>
    <w:p w14:paraId="79CD4AF3" w14:textId="77777777" w:rsidR="00B90FFE" w:rsidRDefault="00B90FFE" w:rsidP="00802C29">
      <w:pPr>
        <w:rPr>
          <w:rFonts w:ascii="Times New Roman" w:hAnsi="Times New Roman" w:cs="Times New Roman"/>
          <w:lang w:val="uk-UA"/>
        </w:rPr>
      </w:pPr>
    </w:p>
    <w:p w14:paraId="31818C94" w14:textId="77777777" w:rsidR="00802C29" w:rsidRPr="000A73B0" w:rsidRDefault="00802C29" w:rsidP="00802C29">
      <w:pPr>
        <w:rPr>
          <w:rFonts w:ascii="Times New Roman" w:hAnsi="Times New Roman" w:cs="Times New Roman"/>
        </w:rPr>
      </w:pPr>
    </w:p>
    <w:p w14:paraId="51FAD944" w14:textId="77777777" w:rsidR="00802C29" w:rsidRPr="000A73B0" w:rsidRDefault="00802C29" w:rsidP="00802C29">
      <w:pPr>
        <w:pStyle w:val="a5"/>
        <w:rPr>
          <w:rFonts w:ascii="Times New Roman" w:hAnsi="Times New Roman" w:cs="Times New Roman"/>
          <w:sz w:val="18"/>
          <w:szCs w:val="18"/>
          <w:lang w:val="uk-UA"/>
        </w:rPr>
      </w:pPr>
      <w:r w:rsidRPr="000A73B0">
        <w:rPr>
          <w:rFonts w:ascii="Times New Roman" w:hAnsi="Times New Roman" w:cs="Times New Roman"/>
          <w:sz w:val="18"/>
          <w:szCs w:val="18"/>
          <w:lang w:val="uk-UA"/>
        </w:rPr>
        <w:t>Розрахунок розсилки:</w:t>
      </w:r>
    </w:p>
    <w:p w14:paraId="1F6DD4D4" w14:textId="77777777" w:rsidR="00802C29" w:rsidRPr="000A73B0" w:rsidRDefault="00802C29" w:rsidP="00802C29">
      <w:pPr>
        <w:pStyle w:val="a5"/>
        <w:rPr>
          <w:rFonts w:ascii="Times New Roman" w:hAnsi="Times New Roman" w:cs="Times New Roman"/>
          <w:sz w:val="18"/>
          <w:szCs w:val="18"/>
          <w:lang w:val="uk-UA"/>
        </w:rPr>
      </w:pPr>
      <w:r w:rsidRPr="000A73B0">
        <w:rPr>
          <w:rFonts w:ascii="Times New Roman" w:hAnsi="Times New Roman" w:cs="Times New Roman"/>
          <w:sz w:val="18"/>
          <w:szCs w:val="18"/>
          <w:lang w:val="uk-UA"/>
        </w:rPr>
        <w:t>Апарат ради – 2 пр.</w:t>
      </w:r>
    </w:p>
    <w:p w14:paraId="538A9BA9" w14:textId="77777777" w:rsidR="00802C29" w:rsidRPr="000A73B0" w:rsidRDefault="00802C29" w:rsidP="00802C29">
      <w:pPr>
        <w:pStyle w:val="a5"/>
        <w:rPr>
          <w:rFonts w:ascii="Times New Roman" w:hAnsi="Times New Roman" w:cs="Times New Roman"/>
          <w:sz w:val="18"/>
          <w:szCs w:val="18"/>
          <w:lang w:val="uk-UA"/>
        </w:rPr>
      </w:pPr>
      <w:r w:rsidRPr="000A73B0">
        <w:rPr>
          <w:rFonts w:ascii="Times New Roman" w:hAnsi="Times New Roman" w:cs="Times New Roman"/>
          <w:sz w:val="18"/>
          <w:szCs w:val="18"/>
          <w:lang w:val="uk-UA"/>
        </w:rPr>
        <w:t>Відділ з питань</w:t>
      </w:r>
    </w:p>
    <w:p w14:paraId="078289A6" w14:textId="77777777" w:rsidR="00802C29" w:rsidRDefault="00802C29" w:rsidP="00802C29">
      <w:pPr>
        <w:pStyle w:val="a5"/>
      </w:pPr>
      <w:r w:rsidRPr="000A73B0">
        <w:rPr>
          <w:rFonts w:ascii="Times New Roman" w:hAnsi="Times New Roman" w:cs="Times New Roman"/>
          <w:sz w:val="18"/>
          <w:szCs w:val="18"/>
          <w:lang w:val="uk-UA"/>
        </w:rPr>
        <w:t xml:space="preserve">земельних відносин – </w:t>
      </w:r>
      <w:r>
        <w:rPr>
          <w:rFonts w:ascii="Times New Roman" w:hAnsi="Times New Roman" w:cs="Times New Roman"/>
          <w:sz w:val="18"/>
          <w:szCs w:val="18"/>
          <w:lang w:val="uk-UA"/>
        </w:rPr>
        <w:t>3</w:t>
      </w:r>
      <w:r w:rsidRPr="000A73B0">
        <w:rPr>
          <w:rFonts w:ascii="Times New Roman" w:hAnsi="Times New Roman" w:cs="Times New Roman"/>
          <w:sz w:val="18"/>
          <w:szCs w:val="18"/>
          <w:lang w:val="uk-UA"/>
        </w:rPr>
        <w:t xml:space="preserve"> пр.</w:t>
      </w:r>
      <w:bookmarkEnd w:id="0"/>
    </w:p>
    <w:sectPr w:rsidR="00802C29" w:rsidSect="00FD2DEA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44E67"/>
    <w:multiLevelType w:val="hybridMultilevel"/>
    <w:tmpl w:val="233ACB7E"/>
    <w:lvl w:ilvl="0" w:tplc="2A36ABA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031426"/>
    <w:multiLevelType w:val="hybridMultilevel"/>
    <w:tmpl w:val="C5C6B92C"/>
    <w:lvl w:ilvl="0" w:tplc="37E2394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C29"/>
    <w:rsid w:val="0006041B"/>
    <w:rsid w:val="00065569"/>
    <w:rsid w:val="00087E17"/>
    <w:rsid w:val="000A201A"/>
    <w:rsid w:val="000B6703"/>
    <w:rsid w:val="000D6105"/>
    <w:rsid w:val="00101669"/>
    <w:rsid w:val="00114CE6"/>
    <w:rsid w:val="00174E43"/>
    <w:rsid w:val="00182F97"/>
    <w:rsid w:val="001A3634"/>
    <w:rsid w:val="00221C44"/>
    <w:rsid w:val="00236BC7"/>
    <w:rsid w:val="00293E1C"/>
    <w:rsid w:val="00294CC2"/>
    <w:rsid w:val="002B6445"/>
    <w:rsid w:val="002C6409"/>
    <w:rsid w:val="002F5FCD"/>
    <w:rsid w:val="00321EFD"/>
    <w:rsid w:val="0038207A"/>
    <w:rsid w:val="00411A0F"/>
    <w:rsid w:val="00437A95"/>
    <w:rsid w:val="0046457D"/>
    <w:rsid w:val="004677D4"/>
    <w:rsid w:val="004943A2"/>
    <w:rsid w:val="004B06D6"/>
    <w:rsid w:val="004C2EA6"/>
    <w:rsid w:val="00526B8A"/>
    <w:rsid w:val="00532DC1"/>
    <w:rsid w:val="00602E6A"/>
    <w:rsid w:val="00641873"/>
    <w:rsid w:val="00660DF4"/>
    <w:rsid w:val="006A5D3F"/>
    <w:rsid w:val="006D5696"/>
    <w:rsid w:val="00712C0B"/>
    <w:rsid w:val="00733D31"/>
    <w:rsid w:val="0073754F"/>
    <w:rsid w:val="007A7061"/>
    <w:rsid w:val="00802C29"/>
    <w:rsid w:val="00813282"/>
    <w:rsid w:val="00820D3B"/>
    <w:rsid w:val="008E6F34"/>
    <w:rsid w:val="009030D4"/>
    <w:rsid w:val="00904DA2"/>
    <w:rsid w:val="009837F6"/>
    <w:rsid w:val="009A67B0"/>
    <w:rsid w:val="009E6E27"/>
    <w:rsid w:val="00A14B1D"/>
    <w:rsid w:val="00A17A66"/>
    <w:rsid w:val="00A53D18"/>
    <w:rsid w:val="00AA3289"/>
    <w:rsid w:val="00B3263F"/>
    <w:rsid w:val="00B4168F"/>
    <w:rsid w:val="00B63F96"/>
    <w:rsid w:val="00B648B7"/>
    <w:rsid w:val="00B75E40"/>
    <w:rsid w:val="00B7601F"/>
    <w:rsid w:val="00B90FFE"/>
    <w:rsid w:val="00BC7CCE"/>
    <w:rsid w:val="00C15C11"/>
    <w:rsid w:val="00C40DB9"/>
    <w:rsid w:val="00C93856"/>
    <w:rsid w:val="00CF68FD"/>
    <w:rsid w:val="00D378B9"/>
    <w:rsid w:val="00D6568D"/>
    <w:rsid w:val="00D96DF3"/>
    <w:rsid w:val="00DC14C4"/>
    <w:rsid w:val="00E36F8A"/>
    <w:rsid w:val="00E74CB0"/>
    <w:rsid w:val="00E910B3"/>
    <w:rsid w:val="00F50515"/>
    <w:rsid w:val="00F6322D"/>
    <w:rsid w:val="00FB6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DD0F4"/>
  <w15:docId w15:val="{9DFDCFFB-B9AD-4F5F-929D-2BCA8C696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2C29"/>
    <w:pPr>
      <w:spacing w:after="160" w:line="259" w:lineRule="auto"/>
    </w:pPr>
  </w:style>
  <w:style w:type="paragraph" w:styleId="7">
    <w:name w:val="heading 7"/>
    <w:basedOn w:val="a"/>
    <w:next w:val="a"/>
    <w:link w:val="70"/>
    <w:qFormat/>
    <w:rsid w:val="00802C29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b/>
      <w:bCs/>
      <w:sz w:val="24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802C29"/>
    <w:rPr>
      <w:rFonts w:ascii="Times New Roman" w:eastAsia="Times New Roman" w:hAnsi="Times New Roman" w:cs="Times New Roman"/>
      <w:b/>
      <w:bCs/>
      <w:sz w:val="24"/>
      <w:szCs w:val="20"/>
      <w:lang w:val="uk-UA" w:eastAsia="ru-RU"/>
    </w:rPr>
  </w:style>
  <w:style w:type="paragraph" w:styleId="a3">
    <w:name w:val="Normal (Web)"/>
    <w:basedOn w:val="a"/>
    <w:uiPriority w:val="99"/>
    <w:semiHidden/>
    <w:unhideWhenUsed/>
    <w:rsid w:val="00802C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02C29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802C29"/>
    <w:pPr>
      <w:spacing w:after="0" w:line="240" w:lineRule="auto"/>
    </w:pPr>
  </w:style>
  <w:style w:type="character" w:customStyle="1" w:styleId="rvts0">
    <w:name w:val="rvts0"/>
    <w:basedOn w:val="a0"/>
    <w:rsid w:val="00802C29"/>
  </w:style>
  <w:style w:type="paragraph" w:styleId="a6">
    <w:name w:val="Balloon Text"/>
    <w:basedOn w:val="a"/>
    <w:link w:val="a7"/>
    <w:uiPriority w:val="99"/>
    <w:semiHidden/>
    <w:unhideWhenUsed/>
    <w:rsid w:val="00802C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802C29"/>
    <w:rPr>
      <w:rFonts w:ascii="Tahoma" w:hAnsi="Tahoma" w:cs="Tahoma"/>
      <w:sz w:val="16"/>
      <w:szCs w:val="16"/>
    </w:rPr>
  </w:style>
  <w:style w:type="character" w:customStyle="1" w:styleId="xfm05430511">
    <w:name w:val="xfm_05430511"/>
    <w:basedOn w:val="a0"/>
    <w:rsid w:val="001016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1828</Words>
  <Characters>1042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Валентина Унинець</cp:lastModifiedBy>
  <cp:revision>7</cp:revision>
  <cp:lastPrinted>2026-03-30T11:56:00Z</cp:lastPrinted>
  <dcterms:created xsi:type="dcterms:W3CDTF">2026-03-25T11:35:00Z</dcterms:created>
  <dcterms:modified xsi:type="dcterms:W3CDTF">2026-03-30T12:00:00Z</dcterms:modified>
</cp:coreProperties>
</file>