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4EF2" w14:textId="77777777" w:rsidR="00D37401" w:rsidRDefault="00831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E1972E2" wp14:editId="61592C47">
            <wp:simplePos x="0" y="0"/>
            <wp:positionH relativeFrom="column">
              <wp:posOffset>2841153</wp:posOffset>
            </wp:positionH>
            <wp:positionV relativeFrom="paragraph">
              <wp:posOffset>57150</wp:posOffset>
            </wp:positionV>
            <wp:extent cx="439420" cy="61468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614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FA800A" w14:textId="77777777" w:rsidR="00D37401" w:rsidRDefault="00D37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B0EEFA6" w14:textId="77777777" w:rsidR="00D37401" w:rsidRDefault="00D37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0CA25A" w14:textId="77777777" w:rsidR="00D37401" w:rsidRDefault="00D374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ABD11AB" w14:textId="77777777" w:rsidR="00D37401" w:rsidRDefault="00D37401">
      <w:pPr>
        <w:keepNext/>
        <w:keepLines/>
        <w:widowControl w:val="0"/>
        <w:tabs>
          <w:tab w:val="left" w:pos="4425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25B7EBA" w14:textId="77777777" w:rsidR="00D37401" w:rsidRDefault="008319FC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УКРАЇНА</w:t>
      </w:r>
    </w:p>
    <w:p w14:paraId="5B19627C" w14:textId="77777777" w:rsidR="00D37401" w:rsidRDefault="008319FC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КОЦЮБИНСЬКА СЕЛИЩНА РАДА</w:t>
      </w:r>
    </w:p>
    <w:p w14:paraId="77E422BC" w14:textId="77777777" w:rsidR="00D37401" w:rsidRDefault="008319FC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БУЧАНСЬКОГО РАЙОНУ</w:t>
      </w:r>
    </w:p>
    <w:p w14:paraId="06157186" w14:textId="77777777" w:rsidR="00D37401" w:rsidRDefault="008319F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КИЇВСЬКОЇ ОБЛАСТІ</w:t>
      </w:r>
    </w:p>
    <w:p w14:paraId="3D86B5DC" w14:textId="425AB80D" w:rsidR="00D37401" w:rsidRDefault="00D37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D5394C1" w14:textId="77777777" w:rsidR="00B91474" w:rsidRDefault="00B91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3FB8D5D" w14:textId="77777777" w:rsidR="00D37401" w:rsidRDefault="00831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 СЕСІЯ ДЕВ’ЯТОГО СКЛИКАННЯ</w:t>
      </w:r>
    </w:p>
    <w:p w14:paraId="146B1DD3" w14:textId="77777777" w:rsidR="00D37401" w:rsidRDefault="00D37401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C63F700" w14:textId="77777777" w:rsidR="00D37401" w:rsidRDefault="008319FC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РІШЕННЯ №____________</w:t>
      </w:r>
    </w:p>
    <w:p w14:paraId="5207A28D" w14:textId="77777777" w:rsidR="00D37401" w:rsidRDefault="00D37401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9F3D644" w14:textId="56A06EC0" w:rsidR="00D37401" w:rsidRDefault="008319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«___» _________ 202</w:t>
      </w:r>
      <w:r w:rsidR="00C749D7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                                                     селище Коцюбинське                                                    </w:t>
      </w:r>
    </w:p>
    <w:p w14:paraId="6A6F966A" w14:textId="77777777" w:rsidR="00D37401" w:rsidRDefault="00D37401" w:rsidP="007E055D">
      <w:pPr>
        <w:spacing w:after="0" w:line="276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9D5382" w14:textId="31DFA74D" w:rsidR="00B91474" w:rsidRPr="007E055D" w:rsidRDefault="008319FC" w:rsidP="007E0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055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Про </w:t>
      </w:r>
      <w:r w:rsidR="00422833" w:rsidRPr="007E055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внесення змін до </w:t>
      </w:r>
      <w:r w:rsidR="00BB1E85" w:rsidRPr="007E055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7E055D">
        <w:rPr>
          <w:rFonts w:ascii="Times New Roman" w:eastAsia="Times New Roman" w:hAnsi="Times New Roman" w:cs="Times New Roman"/>
          <w:b/>
          <w:sz w:val="26"/>
          <w:szCs w:val="26"/>
        </w:rPr>
        <w:t>рограми «Реформування та розвиток житлово-комунального господарства</w:t>
      </w:r>
      <w:r w:rsidR="007E055D" w:rsidRPr="007E055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E055D">
        <w:rPr>
          <w:rFonts w:ascii="Times New Roman" w:eastAsia="Times New Roman" w:hAnsi="Times New Roman" w:cs="Times New Roman"/>
          <w:b/>
          <w:sz w:val="26"/>
          <w:szCs w:val="26"/>
        </w:rPr>
        <w:t>селища Коцюбинське» Коцюбинської</w:t>
      </w:r>
      <w:r w:rsidR="007E055D" w:rsidRPr="007E055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E055D">
        <w:rPr>
          <w:rFonts w:ascii="Times New Roman" w:eastAsia="Times New Roman" w:hAnsi="Times New Roman" w:cs="Times New Roman"/>
          <w:b/>
          <w:sz w:val="26"/>
          <w:szCs w:val="26"/>
        </w:rPr>
        <w:t xml:space="preserve">селищної територіальної громади </w:t>
      </w:r>
      <w:r w:rsidR="007E055D" w:rsidRPr="007E055D">
        <w:rPr>
          <w:rFonts w:ascii="Times New Roman" w:eastAsia="Times New Roman" w:hAnsi="Times New Roman" w:cs="Times New Roman"/>
          <w:b/>
          <w:sz w:val="26"/>
          <w:szCs w:val="26"/>
        </w:rPr>
        <w:t xml:space="preserve"> на 202</w:t>
      </w:r>
      <w:r w:rsidR="00C749D7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7E055D" w:rsidRPr="007E055D">
        <w:rPr>
          <w:rFonts w:ascii="Times New Roman" w:eastAsia="Times New Roman" w:hAnsi="Times New Roman" w:cs="Times New Roman"/>
          <w:b/>
          <w:sz w:val="26"/>
          <w:szCs w:val="26"/>
        </w:rPr>
        <w:t xml:space="preserve"> рік</w:t>
      </w:r>
    </w:p>
    <w:p w14:paraId="645BD96D" w14:textId="3EDFD369" w:rsidR="00D37401" w:rsidRPr="007E055D" w:rsidRDefault="00831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51147408" w14:textId="422976E3" w:rsidR="00D37401" w:rsidRPr="007E055D" w:rsidRDefault="008319FC" w:rsidP="007E055D">
      <w:pPr>
        <w:widowControl w:val="0"/>
        <w:pBdr>
          <w:top w:val="nil"/>
          <w:left w:val="nil"/>
          <w:bottom w:val="nil"/>
          <w:right w:val="nil"/>
          <w:between w:val="nil"/>
        </w:pBdr>
        <w:ind w:left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="007E055D"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>З метою реалізації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територіальної громади селища Коцюбинське, р</w:t>
      </w:r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озглянувши подання </w:t>
      </w:r>
      <w:r w:rsidR="00F87C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заступника </w:t>
      </w:r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начальника</w:t>
      </w:r>
      <w:r w:rsidR="005A695E"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відділу</w:t>
      </w:r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E055D">
        <w:rPr>
          <w:rFonts w:ascii="Times New Roman" w:eastAsia="Times New Roman" w:hAnsi="Times New Roman" w:cs="Times New Roman"/>
          <w:sz w:val="26"/>
          <w:szCs w:val="26"/>
        </w:rPr>
        <w:t>житлово-комунального господарства, комунальної власності та благоустрою</w:t>
      </w:r>
      <w:r w:rsidR="003444E5" w:rsidRPr="007E055D">
        <w:rPr>
          <w:rFonts w:ascii="Times New Roman" w:eastAsia="Times New Roman" w:hAnsi="Times New Roman" w:cs="Times New Roman"/>
          <w:sz w:val="26"/>
          <w:szCs w:val="26"/>
        </w:rPr>
        <w:t xml:space="preserve"> Виконавчого комітету</w:t>
      </w:r>
      <w:r w:rsidRPr="007E05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Коцюбинської селищної ради, висновки постійної комісії селищної ради з питань планування, бюджету, фінансів і цін та </w:t>
      </w:r>
      <w:r w:rsidR="0027471A"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>керуючись ст. 26</w:t>
      </w:r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України «Про місцеве самоврядування в Україні», Коцюбинська селищна рада</w:t>
      </w:r>
    </w:p>
    <w:p w14:paraId="18B44581" w14:textId="77777777" w:rsidR="00D37401" w:rsidRPr="007E055D" w:rsidRDefault="00831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E055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И Р І Ш И Л А:</w:t>
      </w:r>
    </w:p>
    <w:p w14:paraId="56DB1D3C" w14:textId="77777777" w:rsidR="00D37401" w:rsidRPr="007E055D" w:rsidRDefault="00D374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50FB29A" w14:textId="6D4F44E5" w:rsidR="005A695E" w:rsidRPr="007E055D" w:rsidRDefault="00771942" w:rsidP="007E05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>Внести</w:t>
      </w:r>
      <w:proofErr w:type="spellEnd"/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зміни </w:t>
      </w:r>
      <w:r w:rsidR="0038344A"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</w:t>
      </w:r>
      <w:r w:rsidR="005A695E"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програми «Реформування та розвиток житлово-комунального господарства селища Коцюбинське» Коцюбинської селищної територіальної громади на 20</w:t>
      </w:r>
      <w:r w:rsidR="00951A71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C749D7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5A695E"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рік та </w:t>
      </w:r>
      <w:r w:rsidR="001F4145" w:rsidRPr="007E055D">
        <w:rPr>
          <w:rFonts w:ascii="Times New Roman" w:eastAsia="Times New Roman" w:hAnsi="Times New Roman" w:cs="Times New Roman"/>
          <w:sz w:val="26"/>
          <w:szCs w:val="26"/>
        </w:rPr>
        <w:t>викласти в новій редакції</w:t>
      </w:r>
      <w:r w:rsidR="005A695E" w:rsidRPr="007E055D">
        <w:rPr>
          <w:rFonts w:ascii="Times New Roman" w:eastAsia="Times New Roman" w:hAnsi="Times New Roman" w:cs="Times New Roman"/>
          <w:sz w:val="26"/>
          <w:szCs w:val="26"/>
        </w:rPr>
        <w:t>, що додається.</w:t>
      </w:r>
    </w:p>
    <w:p w14:paraId="4AC72F7F" w14:textId="604FFA24" w:rsidR="00D37401" w:rsidRPr="007E055D" w:rsidRDefault="008319FC" w:rsidP="007E05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E055D">
        <w:rPr>
          <w:rFonts w:ascii="Times New Roman" w:eastAsia="Times New Roman" w:hAnsi="Times New Roman" w:cs="Times New Roman"/>
          <w:sz w:val="26"/>
          <w:szCs w:val="26"/>
        </w:rPr>
        <w:t>Головному розпоряднику бюджетних коштів - Виконавч</w:t>
      </w:r>
      <w:r w:rsidR="005A695E" w:rsidRPr="007E055D">
        <w:rPr>
          <w:rFonts w:ascii="Times New Roman" w:eastAsia="Times New Roman" w:hAnsi="Times New Roman" w:cs="Times New Roman"/>
          <w:sz w:val="26"/>
          <w:szCs w:val="26"/>
        </w:rPr>
        <w:t>ому</w:t>
      </w:r>
      <w:r w:rsidRPr="007E055D">
        <w:rPr>
          <w:rFonts w:ascii="Times New Roman" w:eastAsia="Times New Roman" w:hAnsi="Times New Roman" w:cs="Times New Roman"/>
          <w:sz w:val="26"/>
          <w:szCs w:val="26"/>
        </w:rPr>
        <w:t xml:space="preserve"> комітет</w:t>
      </w:r>
      <w:r w:rsidR="005A695E" w:rsidRPr="007E055D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7E055D">
        <w:rPr>
          <w:rFonts w:ascii="Times New Roman" w:eastAsia="Times New Roman" w:hAnsi="Times New Roman" w:cs="Times New Roman"/>
          <w:sz w:val="26"/>
          <w:szCs w:val="26"/>
        </w:rPr>
        <w:t xml:space="preserve"> Коцюбинської селищної ради забезпечити контроль за цільовим використанням коштів згідно з вимогами чинного законодавства</w:t>
      </w:r>
      <w:r w:rsidR="007E055D" w:rsidRPr="007E055D">
        <w:rPr>
          <w:rFonts w:ascii="Times New Roman" w:eastAsia="Times New Roman" w:hAnsi="Times New Roman" w:cs="Times New Roman"/>
          <w:sz w:val="26"/>
          <w:szCs w:val="26"/>
        </w:rPr>
        <w:t xml:space="preserve"> України.</w:t>
      </w:r>
    </w:p>
    <w:p w14:paraId="5675FCD8" w14:textId="77777777" w:rsidR="00D37401" w:rsidRPr="007E055D" w:rsidRDefault="008319FC" w:rsidP="007E05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>Фінансовому управлінню Коцюбинської селищної ради передбачити кошти на виконання заходів, запланованих Програмою, виходячи з реальних можливостей бюджету.</w:t>
      </w:r>
    </w:p>
    <w:p w14:paraId="0771BEEB" w14:textId="77777777" w:rsidR="00D37401" w:rsidRPr="007E055D" w:rsidRDefault="008319FC" w:rsidP="007E05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 виконанням даного рішення покласти на постійну комісію селищної ради з питань планування, бюджету, фінансів і цін та заступника селищного голови відповідно до розподілу обов’язків.</w:t>
      </w:r>
    </w:p>
    <w:p w14:paraId="31B5E5AF" w14:textId="77777777" w:rsidR="00D37401" w:rsidRPr="00D1662C" w:rsidRDefault="00D3740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A3939C6" w14:textId="77777777" w:rsidR="00D37401" w:rsidRPr="00D1662C" w:rsidRDefault="00831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1662C">
        <w:rPr>
          <w:rFonts w:ascii="Times New Roman" w:eastAsia="Times New Roman" w:hAnsi="Times New Roman" w:cs="Times New Roman"/>
          <w:b/>
          <w:sz w:val="26"/>
          <w:szCs w:val="26"/>
        </w:rPr>
        <w:t xml:space="preserve">Селищний голова </w:t>
      </w:r>
      <w:r w:rsidRPr="00D1662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1662C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____________Сергій ДАНІШ</w:t>
      </w:r>
    </w:p>
    <w:p w14:paraId="706A3A8B" w14:textId="77777777" w:rsidR="00D37401" w:rsidRPr="00D1662C" w:rsidRDefault="00D374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654C9A1" w14:textId="77777777" w:rsidR="00D37401" w:rsidRPr="00D1662C" w:rsidRDefault="00D374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8A738B6" w14:textId="77777777" w:rsidR="00D37401" w:rsidRDefault="00D3740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377077" w14:textId="69667F97" w:rsidR="00D37401" w:rsidRDefault="008319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Юлія ГЛАВАЦЬКА</w:t>
      </w:r>
    </w:p>
    <w:p w14:paraId="13E2509D" w14:textId="77777777" w:rsidR="00D37401" w:rsidRDefault="00D3740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3B402B" w14:textId="544F282A" w:rsidR="00D37401" w:rsidRDefault="008319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селищного голови з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Петро ПУШАНКО</w:t>
      </w:r>
    </w:p>
    <w:p w14:paraId="3819A71C" w14:textId="77777777" w:rsidR="00D37401" w:rsidRDefault="008319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питань діяльності виконавчих органів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</w:t>
      </w:r>
    </w:p>
    <w:p w14:paraId="4CD87FD7" w14:textId="52F324A2" w:rsidR="00D37401" w:rsidRDefault="00D37401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D1489F" w14:textId="77777777" w:rsidR="00167C2A" w:rsidRDefault="00167C2A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AD2895" w14:textId="62DD9C2B" w:rsidR="00D37401" w:rsidRDefault="008319FC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фінансового управління</w:t>
      </w:r>
      <w:r w:rsidR="008D79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Валентина ЗАБОЛОТНА</w:t>
      </w:r>
    </w:p>
    <w:p w14:paraId="6ABD065E" w14:textId="77777777" w:rsidR="00F87CBB" w:rsidRDefault="00F87CBB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A2DE07" w14:textId="77777777" w:rsidR="00F87CBB" w:rsidRDefault="00F87CBB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2954B5" w14:textId="48D65DE9" w:rsidR="00F87CBB" w:rsidRPr="00F87CBB" w:rsidRDefault="00F87CBB" w:rsidP="00F87CBB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CBB">
        <w:rPr>
          <w:rFonts w:ascii="Times New Roman" w:eastAsia="Times New Roman" w:hAnsi="Times New Roman" w:cs="Times New Roman"/>
          <w:sz w:val="28"/>
          <w:szCs w:val="28"/>
        </w:rPr>
        <w:t xml:space="preserve">Начальник відділу обліку, планування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87CBB">
        <w:rPr>
          <w:rFonts w:ascii="Times New Roman" w:eastAsia="Times New Roman" w:hAnsi="Times New Roman" w:cs="Times New Roman"/>
          <w:sz w:val="28"/>
          <w:szCs w:val="28"/>
        </w:rPr>
        <w:t xml:space="preserve"> Олена ЛЮТЕНКО</w:t>
      </w:r>
    </w:p>
    <w:p w14:paraId="38A39A84" w14:textId="77777777" w:rsidR="00F87CBB" w:rsidRPr="00F87CBB" w:rsidRDefault="00F87CBB" w:rsidP="00F87CBB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CBB">
        <w:rPr>
          <w:rFonts w:ascii="Times New Roman" w:eastAsia="Times New Roman" w:hAnsi="Times New Roman" w:cs="Times New Roman"/>
          <w:sz w:val="28"/>
          <w:szCs w:val="28"/>
        </w:rPr>
        <w:t>та звітності</w:t>
      </w:r>
    </w:p>
    <w:p w14:paraId="776B8FF8" w14:textId="0948FDC4" w:rsidR="00F87CBB" w:rsidRDefault="00F87CBB" w:rsidP="00F8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3C0CE9" w14:textId="77777777" w:rsidR="00167C2A" w:rsidRPr="00F87CBB" w:rsidRDefault="00167C2A" w:rsidP="00F87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7CD0A6" w14:textId="44048266" w:rsidR="00167C2A" w:rsidRDefault="00167C2A" w:rsidP="00167C2A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відділу правового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Олена ПОГОНЕЦЬ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</w:p>
    <w:p w14:paraId="6E5D3862" w14:textId="77777777" w:rsidR="00167C2A" w:rsidRDefault="00167C2A" w:rsidP="00167C2A">
      <w:pPr>
        <w:tabs>
          <w:tab w:val="left" w:pos="6663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                                                                          </w:t>
      </w:r>
    </w:p>
    <w:p w14:paraId="15FAAEED" w14:textId="77777777" w:rsidR="00D37401" w:rsidRDefault="00D37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32A2DF" w14:textId="77777777" w:rsidR="00D37401" w:rsidRDefault="00D37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9F1663" w14:textId="7BDBD992" w:rsidR="00D37401" w:rsidRDefault="00C62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н</w:t>
      </w:r>
      <w:r w:rsidR="008319F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10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9FC">
        <w:rPr>
          <w:rFonts w:ascii="Times New Roman" w:eastAsia="Times New Roman" w:hAnsi="Times New Roman" w:cs="Times New Roman"/>
          <w:sz w:val="28"/>
          <w:szCs w:val="28"/>
        </w:rPr>
        <w:t xml:space="preserve">відділу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9F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67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Карина</w:t>
      </w:r>
      <w:r w:rsidR="00422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РАПОТА</w:t>
      </w:r>
    </w:p>
    <w:p w14:paraId="7D2A917A" w14:textId="77777777" w:rsidR="00D37401" w:rsidRDefault="008319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житлово-комунального господарства,</w:t>
      </w:r>
    </w:p>
    <w:p w14:paraId="651BFA64" w14:textId="77777777" w:rsidR="00D37401" w:rsidRDefault="008319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комунальної власності та благоустрою</w:t>
      </w:r>
    </w:p>
    <w:p w14:paraId="7D61BEF1" w14:textId="77777777" w:rsidR="00D37401" w:rsidRDefault="008319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9E723FB" w14:textId="77777777" w:rsidR="00D37401" w:rsidRDefault="00D37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5C148D" w14:textId="77777777" w:rsidR="00D37401" w:rsidRDefault="00D37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8D19D3" w14:textId="77777777" w:rsidR="00D37401" w:rsidRDefault="008319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6247AC3" w14:textId="77777777" w:rsidR="00D37401" w:rsidRDefault="00D3740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864CC6" w14:textId="77777777" w:rsidR="00D37401" w:rsidRDefault="00D3740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3C4224" w14:textId="77777777" w:rsidR="00D37401" w:rsidRDefault="00D3740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C21C5E" w14:textId="77777777" w:rsidR="00D37401" w:rsidRDefault="00D3740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C73251" w14:textId="77777777" w:rsidR="00D37401" w:rsidRDefault="00D3740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37401" w:rsidSect="00B163F6">
      <w:pgSz w:w="11906" w:h="16838"/>
      <w:pgMar w:top="426" w:right="850" w:bottom="41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E5B2E"/>
    <w:multiLevelType w:val="hybridMultilevel"/>
    <w:tmpl w:val="A3882BFE"/>
    <w:lvl w:ilvl="0" w:tplc="05F859CE">
      <w:start w:val="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F1689"/>
    <w:multiLevelType w:val="multilevel"/>
    <w:tmpl w:val="8CB44E9A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01"/>
    <w:rsid w:val="000601E4"/>
    <w:rsid w:val="0007009E"/>
    <w:rsid w:val="00114101"/>
    <w:rsid w:val="00167C2A"/>
    <w:rsid w:val="001E3F37"/>
    <w:rsid w:val="001F4145"/>
    <w:rsid w:val="00230ADD"/>
    <w:rsid w:val="00242670"/>
    <w:rsid w:val="0027471A"/>
    <w:rsid w:val="002C59C9"/>
    <w:rsid w:val="002D6FCC"/>
    <w:rsid w:val="0031500B"/>
    <w:rsid w:val="003444E5"/>
    <w:rsid w:val="00345448"/>
    <w:rsid w:val="0038306E"/>
    <w:rsid w:val="0038344A"/>
    <w:rsid w:val="00417EB5"/>
    <w:rsid w:val="00422833"/>
    <w:rsid w:val="005107B8"/>
    <w:rsid w:val="005A695E"/>
    <w:rsid w:val="006153D4"/>
    <w:rsid w:val="006566CF"/>
    <w:rsid w:val="006F16BE"/>
    <w:rsid w:val="00724975"/>
    <w:rsid w:val="00771942"/>
    <w:rsid w:val="007E055D"/>
    <w:rsid w:val="008319FC"/>
    <w:rsid w:val="008517F2"/>
    <w:rsid w:val="00881A47"/>
    <w:rsid w:val="008A4FC7"/>
    <w:rsid w:val="008D7903"/>
    <w:rsid w:val="008F18FE"/>
    <w:rsid w:val="00951A71"/>
    <w:rsid w:val="00A6597A"/>
    <w:rsid w:val="00AD6643"/>
    <w:rsid w:val="00B07391"/>
    <w:rsid w:val="00B163F6"/>
    <w:rsid w:val="00B430E4"/>
    <w:rsid w:val="00B538AC"/>
    <w:rsid w:val="00B91474"/>
    <w:rsid w:val="00BB1E85"/>
    <w:rsid w:val="00C62CF1"/>
    <w:rsid w:val="00C749D7"/>
    <w:rsid w:val="00D1662C"/>
    <w:rsid w:val="00D37401"/>
    <w:rsid w:val="00D539B3"/>
    <w:rsid w:val="00DC5CC8"/>
    <w:rsid w:val="00DD438C"/>
    <w:rsid w:val="00E303AD"/>
    <w:rsid w:val="00EA52E9"/>
    <w:rsid w:val="00F76019"/>
    <w:rsid w:val="00F8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6493"/>
  <w15:docId w15:val="{FF7D94CD-E98F-4056-A0CE-3B221398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50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DA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qFormat/>
    <w:rsid w:val="00DA1506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4F41E3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/6nWsfh7lEKRPAu+dthuXYnr9w==">AMUW2mULjxbjuHhpIbEAm4IxRwcXmiQ5H9Zbgbhq4JDin7g5ViXjqriOCTYtu7o9tryF8c5L1CRYRijvkROS5ljX2kEvzu0qMKQnpEk/abN+WczJRurLEzu5FW6f2HLhoHy3MGOefAkN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Фінуправління</dc:creator>
  <cp:lastModifiedBy>Каріна</cp:lastModifiedBy>
  <cp:revision>4</cp:revision>
  <cp:lastPrinted>2024-11-29T12:21:00Z</cp:lastPrinted>
  <dcterms:created xsi:type="dcterms:W3CDTF">2026-03-23T06:32:00Z</dcterms:created>
  <dcterms:modified xsi:type="dcterms:W3CDTF">2026-04-29T11:18:00Z</dcterms:modified>
</cp:coreProperties>
</file>