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00DF" w14:textId="77777777" w:rsidR="0097030E" w:rsidRPr="00FB5372" w:rsidRDefault="0097030E" w:rsidP="0097030E">
      <w:pPr>
        <w:shd w:val="clear" w:color="auto" w:fill="FFFFFF"/>
        <w:ind w:left="10490" w:right="11"/>
        <w:jc w:val="both"/>
        <w:rPr>
          <w:rFonts w:ascii="Times New Roman" w:eastAsia="Times New Roman" w:hAnsi="Times New Roman"/>
          <w:bCs/>
          <w:spacing w:val="-4"/>
          <w:lang w:val="uk-UA"/>
        </w:rPr>
      </w:pPr>
      <w:r w:rsidRPr="00FB5372">
        <w:rPr>
          <w:rFonts w:ascii="Times New Roman" w:eastAsia="Times New Roman" w:hAnsi="Times New Roman"/>
          <w:bCs/>
          <w:spacing w:val="-4"/>
          <w:lang w:val="uk-UA"/>
        </w:rPr>
        <w:t>Додаток</w:t>
      </w:r>
    </w:p>
    <w:p w14:paraId="04CCA55A" w14:textId="63E321B7" w:rsidR="00980191" w:rsidRDefault="0097030E" w:rsidP="0097030E">
      <w:pPr>
        <w:shd w:val="clear" w:color="auto" w:fill="FFFFFF"/>
        <w:ind w:left="10490" w:right="11"/>
        <w:jc w:val="both"/>
        <w:rPr>
          <w:rFonts w:ascii="Times New Roman" w:eastAsia="Times New Roman" w:hAnsi="Times New Roman"/>
          <w:spacing w:val="-4"/>
          <w:lang w:val="uk-UA"/>
        </w:rPr>
      </w:pPr>
      <w:r w:rsidRPr="00FB5372">
        <w:rPr>
          <w:rFonts w:ascii="Times New Roman" w:eastAsia="Times New Roman" w:hAnsi="Times New Roman"/>
          <w:spacing w:val="-4"/>
          <w:lang w:val="uk-UA"/>
        </w:rPr>
        <w:t xml:space="preserve">до Програми </w:t>
      </w:r>
      <w:r w:rsidR="00F4250A">
        <w:rPr>
          <w:rFonts w:ascii="Times New Roman" w:eastAsia="Times New Roman" w:hAnsi="Times New Roman"/>
          <w:spacing w:val="-4"/>
          <w:lang w:val="uk-UA"/>
        </w:rPr>
        <w:t>національного спротиву, зміцнення обороноздатності та забезпечення заходів з територіальної оборони на 2026 рік</w:t>
      </w:r>
      <w:r w:rsidR="00693403">
        <w:rPr>
          <w:rFonts w:ascii="Times New Roman" w:eastAsia="Times New Roman" w:hAnsi="Times New Roman"/>
          <w:spacing w:val="-4"/>
          <w:lang w:val="uk-UA"/>
        </w:rPr>
        <w:t xml:space="preserve"> </w:t>
      </w:r>
      <w:r w:rsidRPr="00FB5372">
        <w:rPr>
          <w:rFonts w:ascii="Times New Roman" w:eastAsia="Times New Roman" w:hAnsi="Times New Roman"/>
          <w:spacing w:val="-4"/>
          <w:lang w:val="uk-UA"/>
        </w:rPr>
        <w:t xml:space="preserve">затвердженої рішенням Коцюбинської селищної ради </w:t>
      </w:r>
      <w:r w:rsidR="00AC6E53">
        <w:rPr>
          <w:rFonts w:ascii="Times New Roman" w:eastAsia="Times New Roman" w:hAnsi="Times New Roman"/>
          <w:spacing w:val="-4"/>
          <w:lang w:val="uk-UA"/>
        </w:rPr>
        <w:t>у новій редакції</w:t>
      </w:r>
    </w:p>
    <w:p w14:paraId="120F0E3B" w14:textId="554F7757" w:rsidR="0097030E" w:rsidRPr="00A61915" w:rsidRDefault="0097030E" w:rsidP="0097030E">
      <w:pPr>
        <w:shd w:val="clear" w:color="auto" w:fill="FFFFFF"/>
        <w:ind w:left="10490" w:right="11"/>
        <w:jc w:val="both"/>
        <w:rPr>
          <w:rFonts w:ascii="Times New Roman" w:eastAsia="Times New Roman" w:hAnsi="Times New Roman"/>
          <w:spacing w:val="-4"/>
        </w:rPr>
      </w:pPr>
      <w:r w:rsidRPr="00FB5372">
        <w:rPr>
          <w:rFonts w:ascii="Times New Roman" w:eastAsia="Times New Roman" w:hAnsi="Times New Roman"/>
          <w:spacing w:val="-4"/>
          <w:lang w:val="uk-UA"/>
        </w:rPr>
        <w:t>від</w:t>
      </w:r>
      <w:r w:rsidR="00693403">
        <w:rPr>
          <w:rFonts w:ascii="Times New Roman" w:eastAsia="Times New Roman" w:hAnsi="Times New Roman"/>
          <w:spacing w:val="-4"/>
          <w:lang w:val="uk-UA"/>
        </w:rPr>
        <w:t xml:space="preserve"> </w:t>
      </w:r>
      <w:r w:rsidR="004E636B">
        <w:rPr>
          <w:rFonts w:ascii="Times New Roman" w:eastAsia="Times New Roman" w:hAnsi="Times New Roman"/>
          <w:spacing w:val="-4"/>
          <w:lang w:val="uk-UA"/>
        </w:rPr>
        <w:t>____________</w:t>
      </w:r>
      <w:r w:rsidR="006A76F7">
        <w:rPr>
          <w:rFonts w:ascii="Times New Roman" w:eastAsia="Times New Roman" w:hAnsi="Times New Roman"/>
          <w:spacing w:val="-4"/>
          <w:lang w:val="uk-UA"/>
        </w:rPr>
        <w:t>____р</w:t>
      </w:r>
      <w:r w:rsidRPr="00FB5372">
        <w:rPr>
          <w:rFonts w:ascii="Times New Roman" w:eastAsia="Times New Roman" w:hAnsi="Times New Roman"/>
          <w:spacing w:val="-4"/>
          <w:lang w:val="uk-UA"/>
        </w:rPr>
        <w:t>. №</w:t>
      </w:r>
      <w:r w:rsidR="004E636B">
        <w:rPr>
          <w:rFonts w:ascii="Times New Roman" w:eastAsia="Times New Roman" w:hAnsi="Times New Roman"/>
          <w:spacing w:val="-4"/>
          <w:lang w:val="uk-UA"/>
        </w:rPr>
        <w:t>_____________</w:t>
      </w:r>
      <w:r w:rsidR="006A76F7">
        <w:rPr>
          <w:rFonts w:ascii="Times New Roman" w:eastAsia="Times New Roman" w:hAnsi="Times New Roman"/>
          <w:spacing w:val="-4"/>
          <w:lang w:val="uk-UA"/>
        </w:rPr>
        <w:t>____</w:t>
      </w:r>
    </w:p>
    <w:p w14:paraId="66A1AF25" w14:textId="77777777" w:rsidR="0097030E" w:rsidRPr="00BC4208" w:rsidRDefault="0097030E" w:rsidP="0097030E">
      <w:pPr>
        <w:shd w:val="clear" w:color="auto" w:fill="FFFFFF"/>
        <w:ind w:left="11197" w:right="11"/>
        <w:jc w:val="both"/>
        <w:rPr>
          <w:rFonts w:ascii="Times New Roman" w:eastAsia="Times New Roman" w:hAnsi="Times New Roman"/>
          <w:bCs/>
          <w:spacing w:val="-4"/>
          <w:sz w:val="22"/>
          <w:szCs w:val="28"/>
          <w:lang w:val="uk-UA"/>
        </w:rPr>
      </w:pPr>
    </w:p>
    <w:p w14:paraId="63C91ABF" w14:textId="77777777" w:rsidR="0097030E" w:rsidRPr="00BC4208" w:rsidRDefault="0097030E" w:rsidP="0097030E">
      <w:pPr>
        <w:tabs>
          <w:tab w:val="left" w:pos="7367"/>
        </w:tabs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BC4208">
        <w:rPr>
          <w:rFonts w:ascii="Times New Roman" w:eastAsia="Times New Roman" w:hAnsi="Times New Roman"/>
          <w:b/>
          <w:bCs/>
          <w:spacing w:val="-4"/>
          <w:sz w:val="28"/>
          <w:szCs w:val="28"/>
          <w:lang w:val="uk-UA"/>
        </w:rPr>
        <w:t xml:space="preserve">Заходи </w:t>
      </w:r>
      <w:r w:rsidRPr="00BC4208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Програми </w:t>
      </w:r>
    </w:p>
    <w:p w14:paraId="68ABC4E5" w14:textId="462BBE1F" w:rsidR="00F4250A" w:rsidRPr="00F4250A" w:rsidRDefault="00F4250A" w:rsidP="00F4250A">
      <w:pPr>
        <w:tabs>
          <w:tab w:val="left" w:pos="7367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0" w:name="_Hlk101257140"/>
      <w:r w:rsidRPr="00F4250A">
        <w:rPr>
          <w:rFonts w:ascii="Times New Roman" w:hAnsi="Times New Roman"/>
          <w:b/>
          <w:sz w:val="28"/>
          <w:szCs w:val="28"/>
        </w:rPr>
        <w:t>національного спротиву, зміцнення обороноздатності та забезпечення заходів з територіальної оборони на 2026 рік</w:t>
      </w:r>
    </w:p>
    <w:p w14:paraId="20AD6F38" w14:textId="77777777" w:rsidR="00F4250A" w:rsidRPr="00EF3559" w:rsidRDefault="00F4250A" w:rsidP="00F4250A">
      <w:pPr>
        <w:tabs>
          <w:tab w:val="left" w:pos="7367"/>
        </w:tabs>
        <w:jc w:val="center"/>
        <w:rPr>
          <w:b/>
          <w:sz w:val="28"/>
          <w:szCs w:val="28"/>
        </w:rPr>
      </w:pPr>
    </w:p>
    <w:bookmarkEnd w:id="0"/>
    <w:p w14:paraId="3B8A7248" w14:textId="77777777" w:rsidR="0097030E" w:rsidRPr="00BC4208" w:rsidRDefault="0097030E" w:rsidP="0097030E">
      <w:pPr>
        <w:tabs>
          <w:tab w:val="left" w:pos="7367"/>
        </w:tabs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tbl>
      <w:tblPr>
        <w:tblW w:w="15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4961"/>
        <w:gridCol w:w="1276"/>
        <w:gridCol w:w="3260"/>
        <w:gridCol w:w="3544"/>
        <w:gridCol w:w="1842"/>
        <w:gridCol w:w="285"/>
        <w:gridCol w:w="16"/>
      </w:tblGrid>
      <w:tr w:rsidR="0097030E" w:rsidRPr="00220025" w14:paraId="7D418311" w14:textId="77777777" w:rsidTr="00A070F5">
        <w:trPr>
          <w:trHeight w:val="469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EF738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№</w:t>
            </w:r>
          </w:p>
          <w:p w14:paraId="756EE89F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0E54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Перелік заходів Програми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7C04" w14:textId="77777777" w:rsidR="0097030E" w:rsidRPr="00980191" w:rsidRDefault="0097030E" w:rsidP="005018A4">
            <w:pPr>
              <w:widowControl w:val="0"/>
              <w:ind w:left="-164" w:right="-108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Строк виконання заходів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7495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Виконавці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C246A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Джерела фінансування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0DB765" w14:textId="45D6D2DB" w:rsidR="0097030E" w:rsidRPr="00980191" w:rsidRDefault="0097030E" w:rsidP="005018A4">
            <w:pPr>
              <w:widowControl w:val="0"/>
              <w:ind w:right="-108" w:hanging="109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Орієнтовані обсяги фінансування, грн.</w:t>
            </w:r>
          </w:p>
        </w:tc>
      </w:tr>
      <w:tr w:rsidR="00322EEC" w:rsidRPr="00220025" w14:paraId="33B4774A" w14:textId="77777777" w:rsidTr="00A070F5">
        <w:trPr>
          <w:gridAfter w:val="1"/>
          <w:wAfter w:w="16" w:type="dxa"/>
          <w:trHeight w:val="7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25A0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4E1B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39A0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8479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C52A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838A05E" w14:textId="46EF953D" w:rsidR="00322EEC" w:rsidRPr="00BC4208" w:rsidRDefault="00322EEC" w:rsidP="005018A4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b/>
                <w:bCs/>
                <w:spacing w:val="-5"/>
                <w:sz w:val="22"/>
                <w:szCs w:val="28"/>
                <w:lang w:val="uk-UA"/>
              </w:rPr>
            </w:pPr>
          </w:p>
        </w:tc>
        <w:tc>
          <w:tcPr>
            <w:tcW w:w="28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6AF0735" w14:textId="4E563166" w:rsidR="00322EEC" w:rsidRPr="00BC4208" w:rsidRDefault="00322EEC" w:rsidP="00244BBF">
            <w:pPr>
              <w:widowControl w:val="0"/>
              <w:ind w:left="-40" w:right="-108"/>
              <w:jc w:val="center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</w:tr>
      <w:tr w:rsidR="00322EEC" w:rsidRPr="009B51DE" w14:paraId="0BA55E3E" w14:textId="77777777" w:rsidTr="00A070F5">
        <w:trPr>
          <w:gridAfter w:val="1"/>
          <w:wAfter w:w="16" w:type="dxa"/>
          <w:trHeight w:val="128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5C5C" w14:textId="1E21424D" w:rsidR="00322EEC" w:rsidRPr="00BC4208" w:rsidRDefault="00322EEC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1</w:t>
            </w:r>
            <w:r w:rsidRPr="00BC4208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82C5" w14:textId="77777777" w:rsidR="00F96264" w:rsidRDefault="00F4250A" w:rsidP="00A070F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250A"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r w:rsidRPr="00F4250A">
              <w:rPr>
                <w:rFonts w:ascii="Times New Roman" w:hAnsi="Times New Roman"/>
                <w:sz w:val="28"/>
                <w:szCs w:val="28"/>
              </w:rPr>
              <w:t xml:space="preserve">ередача міжбюджетних трансфертів </w:t>
            </w:r>
          </w:p>
          <w:p w14:paraId="5428FFD9" w14:textId="5A5207A7" w:rsidR="00322EEC" w:rsidRDefault="00F96264" w:rsidP="00F96264">
            <w:pPr>
              <w:pStyle w:val="a3"/>
              <w:ind w:firstLine="31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4250A" w:rsidRPr="00F4250A">
              <w:rPr>
                <w:rFonts w:ascii="Times New Roman" w:hAnsi="Times New Roman"/>
                <w:sz w:val="28"/>
                <w:szCs w:val="28"/>
              </w:rPr>
              <w:t>на придбання товарів військового призначення, на першочергові заходи з поточного ремонту фондів військових частин при тимчасовому розміщенні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14:paraId="6E4A3BC4" w14:textId="1324E0B2" w:rsidR="00F96264" w:rsidRPr="00F96264" w:rsidRDefault="00F96264" w:rsidP="00F96264">
            <w:pPr>
              <w:pStyle w:val="a3"/>
              <w:ind w:firstLine="31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96264">
              <w:rPr>
                <w:rFonts w:ascii="Times New Roman" w:eastAsia="Times New Roman" w:hAnsi="Times New Roman"/>
                <w:sz w:val="28"/>
                <w:szCs w:val="28"/>
                <w:lang w:val="uk-UA" w:eastAsia="ru-RU" w:bidi="ar-SA"/>
              </w:rPr>
              <w:t>спрямованих на охорону та оборону важливих об’єктів і комунікацій, інших критично важливих об’єктів інфраструктури</w:t>
            </w:r>
            <w:r w:rsidR="00B15D1F">
              <w:rPr>
                <w:rFonts w:ascii="Times New Roman" w:eastAsia="Times New Roman" w:hAnsi="Times New Roman"/>
                <w:sz w:val="28"/>
                <w:szCs w:val="28"/>
                <w:lang w:val="uk-UA" w:eastAsia="ru-RU" w:bidi="ar-SA"/>
              </w:rPr>
              <w:t xml:space="preserve">, </w:t>
            </w:r>
            <w:r w:rsidRPr="00F96264">
              <w:rPr>
                <w:rFonts w:ascii="Times New Roman" w:eastAsia="Times New Roman" w:hAnsi="Times New Roman"/>
                <w:sz w:val="28"/>
                <w:szCs w:val="28"/>
                <w:lang w:val="uk-UA" w:eastAsia="ru-RU" w:bidi="ar-SA"/>
              </w:rPr>
              <w:t>порушення функціонування та виведення з ладу яких становлять загрозу для життєдіяльності населення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0421D" w14:textId="18B1218A" w:rsidR="00322EEC" w:rsidRPr="00BC4208" w:rsidRDefault="00322EEC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202</w:t>
            </w:r>
            <w:r w:rsidR="005E434A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FB008" w14:textId="77777777" w:rsidR="00322EEC" w:rsidRPr="00BC4208" w:rsidRDefault="00322EEC" w:rsidP="005018A4">
            <w:pPr>
              <w:widowControl w:val="0"/>
              <w:ind w:left="-10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Фінансове управління Коцюбинської селищної ради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0EBD0" w14:textId="7917F187" w:rsidR="00322EEC" w:rsidRPr="00BC4208" w:rsidRDefault="00322EEC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Бюджет Коцюбинської селищної територіальної громади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B135A4A" w14:textId="5E3425FB" w:rsidR="00322EEC" w:rsidRPr="00BC4208" w:rsidRDefault="00F96264" w:rsidP="005018A4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1 </w:t>
            </w:r>
            <w:r w:rsidR="006548F0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7</w:t>
            </w:r>
            <w:r w:rsidR="00AC6E53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00 000</w:t>
            </w:r>
            <w:r w:rsidR="00F4250A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,</w:t>
            </w:r>
            <w:r w:rsidR="00A070F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F4250A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DE59582" w14:textId="7E69F4F7" w:rsidR="00322EEC" w:rsidRPr="00BC4208" w:rsidRDefault="00322EEC" w:rsidP="00244BBF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</w:p>
        </w:tc>
      </w:tr>
      <w:tr w:rsidR="00322EEC" w:rsidRPr="00173795" w14:paraId="180A7A5F" w14:textId="77777777" w:rsidTr="00A070F5">
        <w:trPr>
          <w:gridAfter w:val="1"/>
          <w:wAfter w:w="16" w:type="dxa"/>
          <w:trHeight w:val="33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FF2C" w14:textId="711A2356" w:rsidR="00322EEC" w:rsidRPr="00BC4208" w:rsidRDefault="00322EEC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F916" w14:textId="77777777" w:rsidR="00A070F5" w:rsidRDefault="00322EEC" w:rsidP="00A070F5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Придбання палива та товарів військового призначення</w:t>
            </w:r>
          </w:p>
          <w:p w14:paraId="4DF9F43B" w14:textId="6B1C9BA7" w:rsidR="00322EEC" w:rsidRPr="00173795" w:rsidRDefault="00A070F5" w:rsidP="00A070F5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(обмундирування для військових, </w:t>
            </w:r>
            <w:r w:rsidR="00A6191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матеріалів та обладнання для експлуатації об’єктів та споруд, оргтехніка, телекомунікаційне та </w:t>
            </w:r>
            <w:r w:rsidR="00A6191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lastRenderedPageBreak/>
              <w:t>мережеве обладнання)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B4C96" w14:textId="354D937D" w:rsidR="00322EEC" w:rsidRPr="00173795" w:rsidRDefault="004E636B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lastRenderedPageBreak/>
              <w:t>202</w:t>
            </w:r>
            <w:r w:rsidR="005E434A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79638" w14:textId="77777777" w:rsidR="00322EEC" w:rsidRPr="00BC4208" w:rsidRDefault="00322EEC" w:rsidP="0017379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Виконавчий комітет Коцюбинської селищної ради,</w:t>
            </w:r>
          </w:p>
          <w:p w14:paraId="7755BF1A" w14:textId="736A960B" w:rsidR="00322EEC" w:rsidRPr="00BC4208" w:rsidRDefault="00322EEC" w:rsidP="0017379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Фінансове управління Коцюбинської селищної ради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13385" w14:textId="2699AE79" w:rsidR="00322EEC" w:rsidRPr="00BC4208" w:rsidRDefault="00322EEC" w:rsidP="0017379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Бюджет Коцюбинської селищної територіальної громади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723E85" w14:textId="2ED3220B" w:rsidR="00322EEC" w:rsidRPr="00322EEC" w:rsidRDefault="00A070F5" w:rsidP="005018A4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CD678E" w14:textId="79AE4EB9" w:rsidR="00322EEC" w:rsidRPr="00A21AC0" w:rsidRDefault="00322EEC" w:rsidP="00244BBF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</w:tr>
      <w:tr w:rsidR="00A61915" w:rsidRPr="00173795" w14:paraId="5B0BEE86" w14:textId="77777777" w:rsidTr="00A070F5">
        <w:trPr>
          <w:gridAfter w:val="1"/>
          <w:wAfter w:w="16" w:type="dxa"/>
          <w:trHeight w:val="33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F7EC" w14:textId="335D77B1" w:rsidR="00A61915" w:rsidRPr="00A61915" w:rsidRDefault="00A61915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D667" w14:textId="72A5AF5D" w:rsidR="00A61915" w:rsidRDefault="00A61915" w:rsidP="00D44F5B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Проведення розрахунків по </w:t>
            </w:r>
            <w:r w:rsidR="00A070F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итратам, понесених на оплату комунальних послуг та </w:t>
            </w:r>
            <w:r w:rsidR="00A070F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е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нергоносіїв, спожитих у будівлях(приміщеннях) комунальної та приватної форми власності пунктів постійної </w:t>
            </w:r>
            <w:r w:rsidR="00A070F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д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ислокації підрозділів територіальної оборони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6F3B4" w14:textId="6E823E6F" w:rsidR="00A61915" w:rsidRPr="00173795" w:rsidRDefault="004E636B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202</w:t>
            </w:r>
            <w:r w:rsidR="005E434A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3F34E" w14:textId="77777777" w:rsidR="00A61915" w:rsidRPr="00BC4208" w:rsidRDefault="00A61915" w:rsidP="00A6191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Виконавчий комітет Коцюбинської селищної ради,</w:t>
            </w:r>
          </w:p>
          <w:p w14:paraId="4F000267" w14:textId="6559CD47" w:rsidR="00A61915" w:rsidRPr="00BC4208" w:rsidRDefault="00A61915" w:rsidP="00A6191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Фінансове управління Коцюбинської селищної ради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9043B" w14:textId="70C72E0C" w:rsidR="00A61915" w:rsidRPr="00BC4208" w:rsidRDefault="00A61915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Бюджет Коцюбинської селищної територіальної громади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D42AF8" w14:textId="0373202A" w:rsidR="00A61915" w:rsidRDefault="00F4250A" w:rsidP="00A61915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353 768</w:t>
            </w:r>
            <w:r w:rsidR="00A070F5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,00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F813646" w14:textId="77777777" w:rsidR="00A61915" w:rsidRPr="00A21AC0" w:rsidRDefault="00A61915" w:rsidP="00A61915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</w:tr>
      <w:tr w:rsidR="00A61915" w:rsidRPr="00173795" w14:paraId="17177C80" w14:textId="77777777" w:rsidTr="00A070F5">
        <w:trPr>
          <w:gridAfter w:val="1"/>
          <w:wAfter w:w="16" w:type="dxa"/>
          <w:trHeight w:val="33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9C11" w14:textId="2C156DE9" w:rsidR="00A61915" w:rsidRPr="00A61915" w:rsidRDefault="00A61915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1A7B" w14:textId="0B0CD0AC" w:rsidR="00A61915" w:rsidRDefault="00A61915" w:rsidP="00A61915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Придбання товарів військового призначення (системи РЕБ, безпілотні літальні апарати, зарядні станції, тощо)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6C682" w14:textId="05F177B6" w:rsidR="00A61915" w:rsidRPr="00173795" w:rsidRDefault="004E636B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202</w:t>
            </w:r>
            <w:r w:rsidR="005E434A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1D90D" w14:textId="77777777" w:rsidR="00A61915" w:rsidRPr="00BC4208" w:rsidRDefault="00A61915" w:rsidP="00A6191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Виконавчий комітет Коцюбинської селищної ради,</w:t>
            </w:r>
          </w:p>
          <w:p w14:paraId="0AEA63AA" w14:textId="175AAC37" w:rsidR="00A61915" w:rsidRPr="00BC4208" w:rsidRDefault="00A61915" w:rsidP="00A6191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E1CBD" w14:textId="243E7740" w:rsidR="00A61915" w:rsidRPr="00BC4208" w:rsidRDefault="00A61915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Бюджет Коцюбинської селищної територіальної громади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A17067" w14:textId="55CCAE35" w:rsidR="00A61915" w:rsidRDefault="00A67632" w:rsidP="00A61915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5</w:t>
            </w:r>
            <w:r w:rsidR="00276C1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9</w:t>
            </w:r>
            <w:r w:rsidR="00725AB2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95</w:t>
            </w:r>
            <w:r w:rsidR="00465424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000</w:t>
            </w:r>
            <w:r w:rsidR="00AC6E53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,00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B61EEEB" w14:textId="77777777" w:rsidR="00A61915" w:rsidRPr="00A21AC0" w:rsidRDefault="00A61915" w:rsidP="00A61915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</w:tr>
      <w:tr w:rsidR="00660749" w:rsidRPr="00BC4208" w14:paraId="3AA7C952" w14:textId="77777777" w:rsidTr="00A070F5">
        <w:trPr>
          <w:gridAfter w:val="1"/>
          <w:wAfter w:w="16" w:type="dxa"/>
          <w:trHeight w:val="33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7B5E" w14:textId="77777777" w:rsidR="00660749" w:rsidRPr="00BC4208" w:rsidRDefault="00660749" w:rsidP="00244BBF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B158" w14:textId="77777777" w:rsidR="00660749" w:rsidRPr="00BC4208" w:rsidRDefault="00660749" w:rsidP="00244BBF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A61E6" w14:textId="77777777" w:rsidR="00660749" w:rsidRPr="00BC4208" w:rsidRDefault="00660749" w:rsidP="00244BBF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A81BB" w14:textId="77777777" w:rsidR="00660749" w:rsidRPr="00BC4208" w:rsidRDefault="00660749" w:rsidP="00244BBF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FC039" w14:textId="77777777" w:rsidR="00660749" w:rsidRPr="00BC4208" w:rsidRDefault="00660749" w:rsidP="00244BBF">
            <w:pPr>
              <w:widowControl w:val="0"/>
              <w:ind w:right="12"/>
              <w:rPr>
                <w:rFonts w:ascii="Times New Roman" w:eastAsia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04CC" w14:textId="17E06129" w:rsidR="00660749" w:rsidRPr="00BC4208" w:rsidRDefault="006548F0" w:rsidP="00244BBF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8</w:t>
            </w:r>
            <w:r w:rsidR="0066282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0</w:t>
            </w:r>
            <w:r w:rsidR="00F71B1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48</w:t>
            </w:r>
            <w:r w:rsidR="004654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 xml:space="preserve"> 768</w:t>
            </w:r>
            <w:r w:rsidR="00AC6E5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,00</w:t>
            </w:r>
          </w:p>
        </w:tc>
      </w:tr>
    </w:tbl>
    <w:p w14:paraId="111CB366" w14:textId="77777777" w:rsidR="00A61915" w:rsidRDefault="00A61915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4B996517" w14:textId="7885095E" w:rsidR="00A61915" w:rsidRDefault="00A61915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22C54C5E" w14:textId="060F7750" w:rsidR="006A76F7" w:rsidRDefault="006A76F7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1A60DE47" w14:textId="77777777" w:rsidR="006A76F7" w:rsidRDefault="006A76F7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52D0273F" w14:textId="77777777" w:rsidR="00A61915" w:rsidRDefault="00A61915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37ACD61D" w14:textId="56C80762" w:rsidR="0097030E" w:rsidRDefault="00DC4733" w:rsidP="00A61915">
      <w:pPr>
        <w:tabs>
          <w:tab w:val="left" w:pos="12450"/>
        </w:tabs>
      </w:pPr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Секретар ради                                                                           </w:t>
      </w:r>
      <w:r w:rsidR="0097030E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   </w:t>
      </w:r>
      <w:r w:rsidR="00A61915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   </w:t>
      </w:r>
      <w:r w:rsidR="0097030E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Юлія ГЛАВАЦЬКА</w:t>
      </w:r>
    </w:p>
    <w:p w14:paraId="745EBBE1" w14:textId="77777777" w:rsidR="00C72E6F" w:rsidRDefault="00C72E6F"/>
    <w:sectPr w:rsidR="00C72E6F" w:rsidSect="00567B1F">
      <w:pgSz w:w="16838" w:h="11906" w:orient="landscape"/>
      <w:pgMar w:top="426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30E"/>
    <w:rsid w:val="000248A9"/>
    <w:rsid w:val="00060EBD"/>
    <w:rsid w:val="00072933"/>
    <w:rsid w:val="000B3E0F"/>
    <w:rsid w:val="00173795"/>
    <w:rsid w:val="001D6FB9"/>
    <w:rsid w:val="00220025"/>
    <w:rsid w:val="00244BBF"/>
    <w:rsid w:val="00276C1B"/>
    <w:rsid w:val="00312CE6"/>
    <w:rsid w:val="00322EEC"/>
    <w:rsid w:val="003473AA"/>
    <w:rsid w:val="00353201"/>
    <w:rsid w:val="003769C9"/>
    <w:rsid w:val="003969D1"/>
    <w:rsid w:val="003F2550"/>
    <w:rsid w:val="004202CA"/>
    <w:rsid w:val="00465424"/>
    <w:rsid w:val="004809F2"/>
    <w:rsid w:val="004A1A11"/>
    <w:rsid w:val="004C436C"/>
    <w:rsid w:val="004D6C81"/>
    <w:rsid w:val="004E636B"/>
    <w:rsid w:val="00567B1F"/>
    <w:rsid w:val="005727C4"/>
    <w:rsid w:val="00581E9E"/>
    <w:rsid w:val="005C5D36"/>
    <w:rsid w:val="005D7C8A"/>
    <w:rsid w:val="005E434A"/>
    <w:rsid w:val="006277B0"/>
    <w:rsid w:val="00634A9B"/>
    <w:rsid w:val="006548F0"/>
    <w:rsid w:val="00660749"/>
    <w:rsid w:val="00662827"/>
    <w:rsid w:val="00693403"/>
    <w:rsid w:val="006A6FA8"/>
    <w:rsid w:val="006A76F7"/>
    <w:rsid w:val="00725AB2"/>
    <w:rsid w:val="0079271A"/>
    <w:rsid w:val="007E3DD7"/>
    <w:rsid w:val="00810361"/>
    <w:rsid w:val="00850BD5"/>
    <w:rsid w:val="0096585C"/>
    <w:rsid w:val="0097030E"/>
    <w:rsid w:val="00980191"/>
    <w:rsid w:val="00A070F5"/>
    <w:rsid w:val="00A21AC0"/>
    <w:rsid w:val="00A61915"/>
    <w:rsid w:val="00A67632"/>
    <w:rsid w:val="00AC6E53"/>
    <w:rsid w:val="00B15D1F"/>
    <w:rsid w:val="00B5577A"/>
    <w:rsid w:val="00B80659"/>
    <w:rsid w:val="00B964AC"/>
    <w:rsid w:val="00BA190E"/>
    <w:rsid w:val="00C227CA"/>
    <w:rsid w:val="00C72E6F"/>
    <w:rsid w:val="00D44F5B"/>
    <w:rsid w:val="00D70326"/>
    <w:rsid w:val="00DC4733"/>
    <w:rsid w:val="00F17551"/>
    <w:rsid w:val="00F34259"/>
    <w:rsid w:val="00F4250A"/>
    <w:rsid w:val="00F54C79"/>
    <w:rsid w:val="00F71B1B"/>
    <w:rsid w:val="00F96264"/>
    <w:rsid w:val="00FE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EEE71"/>
  <w15:chartTrackingRefBased/>
  <w15:docId w15:val="{3A37AA23-4E47-4BC5-83B2-418593F6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30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97030E"/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Julia</cp:lastModifiedBy>
  <cp:revision>2</cp:revision>
  <cp:lastPrinted>2026-09-22T07:37:00Z</cp:lastPrinted>
  <dcterms:created xsi:type="dcterms:W3CDTF">2026-09-22T08:29:00Z</dcterms:created>
  <dcterms:modified xsi:type="dcterms:W3CDTF">2026-09-22T08:29:00Z</dcterms:modified>
</cp:coreProperties>
</file>