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D50B" w14:textId="77777777" w:rsidR="009018F4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83F8D48" wp14:editId="191BEA7C">
            <wp:simplePos x="0" y="0"/>
            <wp:positionH relativeFrom="column">
              <wp:posOffset>2841153</wp:posOffset>
            </wp:positionH>
            <wp:positionV relativeFrom="paragraph">
              <wp:posOffset>57150</wp:posOffset>
            </wp:positionV>
            <wp:extent cx="439420" cy="61468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95D538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421B776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87F5D9" w14:textId="77777777" w:rsidR="009018F4" w:rsidRPr="00876287" w:rsidRDefault="009018F4" w:rsidP="009018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6EF405A" w14:textId="77777777" w:rsidR="009018F4" w:rsidRPr="00876287" w:rsidRDefault="009018F4" w:rsidP="009018F4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3849137" w14:textId="77777777" w:rsidR="009018F4" w:rsidRPr="00876287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7FC3C09F" w14:textId="77777777" w:rsidR="009018F4" w:rsidRPr="00876287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КОЦЮБИНСЬКА СЕЛИЩНА РАДА</w:t>
      </w:r>
    </w:p>
    <w:p w14:paraId="13C18535" w14:textId="77777777" w:rsidR="009018F4" w:rsidRPr="00876287" w:rsidRDefault="009018F4" w:rsidP="009018F4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 xml:space="preserve">     БУЧАНСЬКОГО РАЙОНУ</w:t>
      </w:r>
    </w:p>
    <w:p w14:paraId="021FF609" w14:textId="77777777" w:rsidR="009018F4" w:rsidRPr="00876287" w:rsidRDefault="009018F4" w:rsidP="009018F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 xml:space="preserve">     КИЇВСЬКОЇ ОБЛАСТІ</w:t>
      </w:r>
    </w:p>
    <w:p w14:paraId="1F2E5817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FF63343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3197811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 СЕСІЯ ДЕВ’ЯТОГО СКЛИКАННЯ</w:t>
      </w:r>
    </w:p>
    <w:p w14:paraId="731FFF23" w14:textId="77777777" w:rsidR="009018F4" w:rsidRPr="00876287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D8BCF30" w14:textId="77777777" w:rsidR="009018F4" w:rsidRPr="00876287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76287">
        <w:rPr>
          <w:rFonts w:ascii="Times New Roman" w:eastAsia="Times New Roman" w:hAnsi="Times New Roman" w:cs="Times New Roman"/>
          <w:b/>
          <w:sz w:val="32"/>
          <w:szCs w:val="32"/>
        </w:rPr>
        <w:t xml:space="preserve">     РІШЕННЯ №____________</w:t>
      </w:r>
    </w:p>
    <w:p w14:paraId="67982672" w14:textId="77777777" w:rsidR="009018F4" w:rsidRPr="00876287" w:rsidRDefault="009018F4" w:rsidP="009018F4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307E497" w14:textId="48DEE1FF" w:rsidR="009018F4" w:rsidRPr="00876287" w:rsidRDefault="009018F4" w:rsidP="009018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«___» _________ 202</w:t>
      </w:r>
      <w:r w:rsidR="002D1205" w:rsidRPr="0087628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р.                                                     селище Коцюбинське                                                    </w:t>
      </w:r>
    </w:p>
    <w:p w14:paraId="70D95463" w14:textId="77777777" w:rsidR="009018F4" w:rsidRPr="00876287" w:rsidRDefault="009018F4" w:rsidP="007D7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C6D5DE" w14:textId="322A9E60" w:rsidR="009018F4" w:rsidRPr="00876287" w:rsidRDefault="009018F4" w:rsidP="007D7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 внесення змін </w:t>
      </w:r>
      <w:r w:rsidR="00DC771C"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до </w:t>
      </w:r>
      <w:r w:rsidR="00E13363"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рограми</w:t>
      </w:r>
      <w:r w:rsidR="007D7000"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«Благоустрій</w:t>
      </w:r>
      <w:r w:rsidR="007D7000"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селища Коцюбинське»</w:t>
      </w:r>
      <w:r w:rsidR="007D7000"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>Коцюбинської селищної територіальної громади на 202</w:t>
      </w:r>
      <w:r w:rsidR="002D1205" w:rsidRPr="00876287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 рік</w:t>
      </w:r>
    </w:p>
    <w:p w14:paraId="60077B84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1A1A56F0" w14:textId="529CE0E6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    </w:t>
      </w:r>
      <w:r w:rsidR="007D7000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 метою реалізації комплексу заходів щодо забезпечення утримання в належному санітарно – технічному стані території селища та покращення його естетичного вигляду для створення оптимальних умов праці, побуту та відпочинку жителів та гостей селища, р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озглянувши подання</w:t>
      </w:r>
      <w:r w:rsidR="00512E0B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начальника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відділу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876287" w:rsidRPr="00876287">
        <w:rPr>
          <w:rFonts w:ascii="Times New Roman" w:eastAsia="Times New Roman" w:hAnsi="Times New Roman" w:cs="Times New Roman"/>
          <w:sz w:val="26"/>
          <w:szCs w:val="26"/>
        </w:rPr>
        <w:t>обліку, планування та звітності</w:t>
      </w:r>
      <w:r w:rsidR="007D7000" w:rsidRPr="00876287">
        <w:rPr>
          <w:rFonts w:ascii="Times New Roman" w:eastAsia="Times New Roman" w:hAnsi="Times New Roman" w:cs="Times New Roman"/>
          <w:sz w:val="26"/>
          <w:szCs w:val="26"/>
        </w:rPr>
        <w:t xml:space="preserve"> Виконавчого комітету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Коцюбинської селищної ради, висновки постійної комісії селищної ради з питань планування, бюджету, фінансів і цін та </w:t>
      </w:r>
      <w:r w:rsidR="00EC608A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керуючись ст. 26</w:t>
      </w: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України «Про місцеве самоврядування в Україні», Коцюбинська селищна рада</w:t>
      </w:r>
    </w:p>
    <w:p w14:paraId="7F8602CF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326C64B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И Р І Ш И Л А:</w:t>
      </w:r>
    </w:p>
    <w:p w14:paraId="11921845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1095559" w14:textId="37DAFD24" w:rsidR="001C5A28" w:rsidRPr="00876287" w:rsidRDefault="009018F4" w:rsidP="001C5A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Внести зміни 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до програми «Благоустрій селища Коцюбинське» Коцюбинської селищної територіальної громади на 202</w:t>
      </w:r>
      <w:r w:rsidR="002D1205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рік та </w:t>
      </w:r>
      <w:r w:rsidR="001C5A28" w:rsidRPr="00876287">
        <w:rPr>
          <w:rFonts w:ascii="Times New Roman" w:eastAsia="Times New Roman" w:hAnsi="Times New Roman" w:cs="Times New Roman"/>
          <w:sz w:val="26"/>
          <w:szCs w:val="26"/>
        </w:rPr>
        <w:t>викласти в новій редакції</w:t>
      </w:r>
      <w:r w:rsidR="001C5A28"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, що додається.</w:t>
      </w:r>
    </w:p>
    <w:p w14:paraId="6F0FAD28" w14:textId="077EBF61" w:rsidR="009018F4" w:rsidRPr="00876287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sz w:val="26"/>
          <w:szCs w:val="26"/>
        </w:rPr>
        <w:t>Головному розпоряднику бюджетних коштів - Виконавч</w:t>
      </w:r>
      <w:r w:rsidR="001C5A28" w:rsidRPr="00876287">
        <w:rPr>
          <w:rFonts w:ascii="Times New Roman" w:eastAsia="Times New Roman" w:hAnsi="Times New Roman" w:cs="Times New Roman"/>
          <w:sz w:val="26"/>
          <w:szCs w:val="26"/>
        </w:rPr>
        <w:t>ому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 xml:space="preserve"> комітет</w:t>
      </w:r>
      <w:r w:rsidR="001C5A28" w:rsidRPr="00876287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 xml:space="preserve"> Коцюбинської селищної ради забезпечити контроль за цільовим використанням коштів згідно з вимогами чинного законодавства</w:t>
      </w:r>
      <w:r w:rsidR="007D7000" w:rsidRPr="00876287">
        <w:rPr>
          <w:rFonts w:ascii="Times New Roman" w:eastAsia="Times New Roman" w:hAnsi="Times New Roman" w:cs="Times New Roman"/>
          <w:sz w:val="26"/>
          <w:szCs w:val="26"/>
        </w:rPr>
        <w:t xml:space="preserve"> України</w:t>
      </w:r>
      <w:r w:rsidRPr="0087628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772B8F0" w14:textId="77777777" w:rsidR="009018F4" w:rsidRPr="00876287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Фінансовому управлінню Коцюбинської селищної ради передбачити кошти на виконання заходів, запланованих Програмою, виходячи з реальних можливостей бюджету.</w:t>
      </w:r>
    </w:p>
    <w:p w14:paraId="172DAE20" w14:textId="77777777" w:rsidR="009018F4" w:rsidRPr="00876287" w:rsidRDefault="009018F4" w:rsidP="009018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виконанням даного рішення покласти на постійну комісію селищної ради з питань планування, бюджету, фінансів і цін та заступника селищного голови відповідно до розподілу обов’язків.</w:t>
      </w:r>
    </w:p>
    <w:p w14:paraId="4E7DBA6C" w14:textId="77777777" w:rsidR="009018F4" w:rsidRPr="00876287" w:rsidRDefault="009018F4" w:rsidP="009018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8658EEF" w14:textId="77777777" w:rsidR="009018F4" w:rsidRPr="00876287" w:rsidRDefault="009018F4" w:rsidP="00901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Селищний голова </w:t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876287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____________Сергій ДАНІШ</w:t>
      </w:r>
    </w:p>
    <w:p w14:paraId="7B294E86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AB65380" w14:textId="77777777" w:rsidR="009018F4" w:rsidRPr="00876287" w:rsidRDefault="009018F4" w:rsidP="009018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FAE5A33" w14:textId="77777777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310FDC" w14:textId="77777777" w:rsidR="00DC771C" w:rsidRPr="00876287" w:rsidRDefault="00DC771C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C72461" w14:textId="0396FC3B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Юлія ГЛАВАЦЬКА</w:t>
      </w:r>
    </w:p>
    <w:p w14:paraId="58CB6C83" w14:textId="77777777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0EBE2D" w14:textId="3DAC7FE4" w:rsidR="009018F4" w:rsidRPr="00876287" w:rsidRDefault="009018F4" w:rsidP="009018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Заступник селищного голови з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="00DC771C"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Петро ПУШАНКО</w:t>
      </w:r>
    </w:p>
    <w:p w14:paraId="43A27CFE" w14:textId="77777777" w:rsidR="009018F4" w:rsidRPr="00876287" w:rsidRDefault="009018F4" w:rsidP="009018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питань діяльності виконавчих органів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</w:p>
    <w:p w14:paraId="52BDDFE3" w14:textId="77777777" w:rsidR="009018F4" w:rsidRPr="00876287" w:rsidRDefault="009018F4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42F682" w14:textId="77777777" w:rsidR="009018F4" w:rsidRPr="00876287" w:rsidRDefault="009018F4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F7BA68" w14:textId="22172019" w:rsidR="009018F4" w:rsidRPr="00876287" w:rsidRDefault="009018F4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Начальник фінансового управління</w:t>
      </w:r>
      <w:r w:rsidR="00DC771C"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76639" w:rsidRPr="00876287">
        <w:rPr>
          <w:rFonts w:ascii="Times New Roman" w:eastAsia="Times New Roman" w:hAnsi="Times New Roman" w:cs="Times New Roman"/>
          <w:sz w:val="28"/>
          <w:szCs w:val="28"/>
        </w:rPr>
        <w:t>Валентина ЗАБОЛОТНА</w:t>
      </w:r>
    </w:p>
    <w:p w14:paraId="6C371EC5" w14:textId="19A4548B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222F4E" w14:textId="7DAD5FCF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172D2" w14:textId="77777777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A38C1" w14:textId="5BCDB533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Начальник відділу обліку, планування                           Олена ЛЮТЕНКО</w:t>
      </w:r>
    </w:p>
    <w:p w14:paraId="3D59AC23" w14:textId="2D0C8AA7" w:rsidR="00512E0B" w:rsidRPr="00876287" w:rsidRDefault="00512E0B" w:rsidP="009018F4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>та звітності</w:t>
      </w:r>
    </w:p>
    <w:p w14:paraId="52B7182C" w14:textId="590C3DC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AAD009" w14:textId="77777777" w:rsidR="0046431F" w:rsidRPr="00876287" w:rsidRDefault="0046431F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2525F7" w14:textId="5B8F386C" w:rsidR="0046431F" w:rsidRPr="00876287" w:rsidRDefault="0046431F" w:rsidP="004643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правового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="00FA67D3" w:rsidRPr="008762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       Олена ПОГОНЕЦЬ</w:t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14:paraId="732E7A06" w14:textId="77777777" w:rsidR="0046431F" w:rsidRPr="00876287" w:rsidRDefault="0046431F" w:rsidP="0046431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287"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                                                                          </w:t>
      </w:r>
    </w:p>
    <w:p w14:paraId="5AA1702E" w14:textId="77777777" w:rsidR="00512E0B" w:rsidRPr="00876287" w:rsidRDefault="00512E0B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2B6CD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49240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4B6C54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87AC82" w14:textId="77777777" w:rsidR="009018F4" w:rsidRPr="00876287" w:rsidRDefault="009018F4" w:rsidP="00901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  <w:r w:rsidRPr="00876287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0F1B079" w14:textId="77777777" w:rsidR="009018F4" w:rsidRPr="00876287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0BE31C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451C8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9250BC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FDF10" w14:textId="77777777" w:rsidR="009018F4" w:rsidRDefault="009018F4" w:rsidP="009018F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F7EC1C" w14:textId="77777777" w:rsidR="00D700B9" w:rsidRDefault="00D700B9"/>
    <w:sectPr w:rsidR="00D700B9" w:rsidSect="007A4334">
      <w:pgSz w:w="11906" w:h="16838"/>
      <w:pgMar w:top="426" w:right="850" w:bottom="41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1689"/>
    <w:multiLevelType w:val="multilevel"/>
    <w:tmpl w:val="8CB44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65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F4"/>
    <w:rsid w:val="00023771"/>
    <w:rsid w:val="00067C4E"/>
    <w:rsid w:val="000C69EF"/>
    <w:rsid w:val="00160195"/>
    <w:rsid w:val="001C5A28"/>
    <w:rsid w:val="0020758B"/>
    <w:rsid w:val="00242670"/>
    <w:rsid w:val="002A5C0E"/>
    <w:rsid w:val="002B2519"/>
    <w:rsid w:val="002D1205"/>
    <w:rsid w:val="002F4811"/>
    <w:rsid w:val="003746BF"/>
    <w:rsid w:val="003D4ADE"/>
    <w:rsid w:val="00413497"/>
    <w:rsid w:val="0046431F"/>
    <w:rsid w:val="004834C1"/>
    <w:rsid w:val="004B1A1B"/>
    <w:rsid w:val="00505D5A"/>
    <w:rsid w:val="00512E0B"/>
    <w:rsid w:val="005D3027"/>
    <w:rsid w:val="005F032F"/>
    <w:rsid w:val="0068562F"/>
    <w:rsid w:val="006E7ABD"/>
    <w:rsid w:val="007547C9"/>
    <w:rsid w:val="007861C6"/>
    <w:rsid w:val="00796ABE"/>
    <w:rsid w:val="00796B3B"/>
    <w:rsid w:val="007A4334"/>
    <w:rsid w:val="007D7000"/>
    <w:rsid w:val="00876287"/>
    <w:rsid w:val="009018F4"/>
    <w:rsid w:val="00940A64"/>
    <w:rsid w:val="00941EB0"/>
    <w:rsid w:val="00990C44"/>
    <w:rsid w:val="00AC0A40"/>
    <w:rsid w:val="00AD1BD9"/>
    <w:rsid w:val="00B538AC"/>
    <w:rsid w:val="00B76639"/>
    <w:rsid w:val="00BA1024"/>
    <w:rsid w:val="00BD268C"/>
    <w:rsid w:val="00BD6538"/>
    <w:rsid w:val="00C65F13"/>
    <w:rsid w:val="00C664D0"/>
    <w:rsid w:val="00D700B9"/>
    <w:rsid w:val="00DA12BA"/>
    <w:rsid w:val="00DC771C"/>
    <w:rsid w:val="00DD438C"/>
    <w:rsid w:val="00E13363"/>
    <w:rsid w:val="00E33538"/>
    <w:rsid w:val="00EC608A"/>
    <w:rsid w:val="00EF653E"/>
    <w:rsid w:val="00F86BBC"/>
    <w:rsid w:val="00FA67D3"/>
    <w:rsid w:val="00FD725F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7697"/>
  <w15:chartTrackingRefBased/>
  <w15:docId w15:val="{5D1E5041-13AA-45BA-8C8B-7F2677A4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F4"/>
    <w:rPr>
      <w:rFonts w:ascii="Calibri" w:eastAsia="Calibri" w:hAnsi="Calibri" w:cs="Calibri"/>
      <w:kern w:val="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cp:lastPrinted>2026-04-29T11:25:00Z</cp:lastPrinted>
  <dcterms:created xsi:type="dcterms:W3CDTF">2026-09-22T10:41:00Z</dcterms:created>
  <dcterms:modified xsi:type="dcterms:W3CDTF">2026-09-22T10:41:00Z</dcterms:modified>
</cp:coreProperties>
</file>