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81C79CA" w14:textId="77777777" w:rsidR="005845C2" w:rsidRPr="00E72463" w:rsidRDefault="005845C2" w:rsidP="005845C2">
      <w:pPr>
        <w:keepNext/>
        <w:keepLines/>
        <w:widowControl w:val="0"/>
        <w:tabs>
          <w:tab w:val="left" w:pos="4425"/>
        </w:tabs>
        <w:spacing w:line="276" w:lineRule="auto"/>
        <w:outlineLvl w:val="1"/>
        <w:rPr>
          <w:b/>
          <w:bCs/>
          <w:sz w:val="28"/>
          <w:szCs w:val="28"/>
          <w:lang w:eastAsia="uk-UA"/>
        </w:rPr>
      </w:pPr>
      <w:r w:rsidRPr="00E72463">
        <w:rPr>
          <w:b/>
          <w:bCs/>
          <w:sz w:val="28"/>
          <w:szCs w:val="28"/>
          <w:lang w:eastAsia="uk-UA"/>
        </w:rPr>
        <w:tab/>
      </w:r>
      <w:r w:rsidRPr="00E72463">
        <w:rPr>
          <w:b/>
          <w:noProof/>
          <w:sz w:val="28"/>
          <w:szCs w:val="28"/>
          <w:lang w:val="ru-RU" w:eastAsia="ru-RU"/>
        </w:rPr>
        <w:drawing>
          <wp:inline distT="0" distB="0" distL="0" distR="0" wp14:anchorId="457BAB79" wp14:editId="346E21EA">
            <wp:extent cx="447675" cy="619125"/>
            <wp:effectExtent l="0" t="0" r="9525" b="9525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675" cy="619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779186B" w14:textId="77777777" w:rsidR="005845C2" w:rsidRPr="00E72463" w:rsidRDefault="005845C2" w:rsidP="005845C2">
      <w:pPr>
        <w:pStyle w:val="a5"/>
        <w:jc w:val="center"/>
        <w:rPr>
          <w:rFonts w:ascii="Times New Roman" w:hAnsi="Times New Roman" w:cs="Times New Roman"/>
          <w:b/>
          <w:bCs/>
          <w:sz w:val="28"/>
          <w:szCs w:val="28"/>
          <w:lang w:val="uk-UA" w:eastAsia="uk-UA"/>
        </w:rPr>
      </w:pPr>
      <w:r w:rsidRPr="00E72463">
        <w:rPr>
          <w:rFonts w:ascii="Times New Roman" w:hAnsi="Times New Roman" w:cs="Times New Roman"/>
          <w:b/>
          <w:bCs/>
          <w:sz w:val="28"/>
          <w:szCs w:val="28"/>
          <w:lang w:val="uk-UA" w:eastAsia="uk-UA"/>
        </w:rPr>
        <w:t>УКРАЇНА</w:t>
      </w:r>
    </w:p>
    <w:p w14:paraId="6BAA9922" w14:textId="77777777" w:rsidR="005845C2" w:rsidRPr="00E72463" w:rsidRDefault="005845C2" w:rsidP="005845C2">
      <w:pPr>
        <w:pStyle w:val="a5"/>
        <w:jc w:val="center"/>
        <w:rPr>
          <w:rFonts w:ascii="Times New Roman" w:hAnsi="Times New Roman" w:cs="Times New Roman"/>
          <w:b/>
          <w:bCs/>
          <w:sz w:val="28"/>
          <w:szCs w:val="28"/>
          <w:lang w:val="uk-UA" w:eastAsia="uk-UA"/>
        </w:rPr>
      </w:pPr>
      <w:r w:rsidRPr="00E72463">
        <w:rPr>
          <w:rFonts w:ascii="Times New Roman" w:hAnsi="Times New Roman" w:cs="Times New Roman"/>
          <w:b/>
          <w:bCs/>
          <w:sz w:val="28"/>
          <w:szCs w:val="28"/>
          <w:lang w:val="uk-UA" w:eastAsia="uk-UA"/>
        </w:rPr>
        <w:t>КОЦЮБИНСЬКА СЕЛИЩНА РАДА</w:t>
      </w:r>
    </w:p>
    <w:p w14:paraId="0AC1AC82" w14:textId="77777777" w:rsidR="005845C2" w:rsidRPr="00E72463" w:rsidRDefault="005845C2" w:rsidP="005845C2">
      <w:pPr>
        <w:pStyle w:val="a5"/>
        <w:jc w:val="center"/>
        <w:rPr>
          <w:rFonts w:ascii="Times New Roman" w:hAnsi="Times New Roman" w:cs="Times New Roman"/>
          <w:b/>
          <w:bCs/>
          <w:sz w:val="28"/>
          <w:szCs w:val="28"/>
          <w:lang w:val="uk-UA" w:eastAsia="uk-UA"/>
        </w:rPr>
      </w:pPr>
      <w:r w:rsidRPr="00E72463">
        <w:rPr>
          <w:rFonts w:ascii="Times New Roman" w:hAnsi="Times New Roman" w:cs="Times New Roman"/>
          <w:b/>
          <w:bCs/>
          <w:sz w:val="28"/>
          <w:szCs w:val="28"/>
          <w:lang w:val="uk-UA" w:eastAsia="uk-UA"/>
        </w:rPr>
        <w:t>БУЧАНСЬКОГО РАЙОНУ</w:t>
      </w:r>
    </w:p>
    <w:p w14:paraId="4303B425" w14:textId="77777777" w:rsidR="005845C2" w:rsidRPr="00E72463" w:rsidRDefault="005845C2" w:rsidP="005845C2">
      <w:pPr>
        <w:pStyle w:val="a5"/>
        <w:pBdr>
          <w:bottom w:val="single" w:sz="12" w:space="1" w:color="auto"/>
        </w:pBdr>
        <w:jc w:val="center"/>
        <w:rPr>
          <w:rFonts w:ascii="Times New Roman" w:hAnsi="Times New Roman" w:cs="Times New Roman"/>
          <w:b/>
          <w:bCs/>
          <w:sz w:val="28"/>
          <w:szCs w:val="28"/>
          <w:lang w:val="uk-UA" w:eastAsia="uk-UA"/>
        </w:rPr>
      </w:pPr>
      <w:r w:rsidRPr="00E72463">
        <w:rPr>
          <w:rFonts w:ascii="Times New Roman" w:hAnsi="Times New Roman" w:cs="Times New Roman"/>
          <w:b/>
          <w:bCs/>
          <w:sz w:val="28"/>
          <w:szCs w:val="28"/>
          <w:lang w:val="uk-UA" w:eastAsia="uk-UA"/>
        </w:rPr>
        <w:t>КИЇВСЬКОЇ ОБЛАСТІ</w:t>
      </w:r>
    </w:p>
    <w:p w14:paraId="0022BCC6" w14:textId="77777777" w:rsidR="005845C2" w:rsidRPr="00E72463" w:rsidRDefault="005845C2" w:rsidP="005845C2">
      <w:pPr>
        <w:pStyle w:val="a5"/>
        <w:jc w:val="center"/>
        <w:rPr>
          <w:rFonts w:ascii="Times New Roman" w:hAnsi="Times New Roman" w:cs="Times New Roman"/>
          <w:sz w:val="28"/>
          <w:szCs w:val="28"/>
          <w:lang w:val="uk-UA" w:eastAsia="uk-UA"/>
        </w:rPr>
      </w:pPr>
    </w:p>
    <w:p w14:paraId="4FB0966D" w14:textId="77777777" w:rsidR="005845C2" w:rsidRPr="00E72463" w:rsidRDefault="005845C2" w:rsidP="005845C2">
      <w:pPr>
        <w:widowControl w:val="0"/>
        <w:ind w:left="708"/>
        <w:jc w:val="center"/>
        <w:rPr>
          <w:b/>
          <w:bCs/>
          <w:sz w:val="28"/>
          <w:szCs w:val="28"/>
          <w:lang w:eastAsia="uk-UA"/>
        </w:rPr>
      </w:pPr>
      <w:r>
        <w:rPr>
          <w:b/>
          <w:sz w:val="28"/>
          <w:szCs w:val="28"/>
          <w:lang w:eastAsia="ru-RU"/>
        </w:rPr>
        <w:t xml:space="preserve">_________________________        </w:t>
      </w:r>
      <w:r w:rsidRPr="00E72463">
        <w:rPr>
          <w:b/>
          <w:sz w:val="28"/>
          <w:szCs w:val="28"/>
          <w:lang w:eastAsia="ru-RU"/>
        </w:rPr>
        <w:t>СЕСІЯ ДЕВ’ЯТОГО СКЛИКАННЯ</w:t>
      </w:r>
    </w:p>
    <w:p w14:paraId="4487AAAA" w14:textId="77777777" w:rsidR="005845C2" w:rsidRDefault="005845C2" w:rsidP="005845C2">
      <w:pPr>
        <w:keepNext/>
        <w:keepLines/>
        <w:widowControl w:val="0"/>
        <w:jc w:val="center"/>
        <w:outlineLvl w:val="0"/>
        <w:rPr>
          <w:b/>
          <w:bCs/>
          <w:sz w:val="28"/>
          <w:szCs w:val="28"/>
          <w:lang w:eastAsia="uk-UA"/>
        </w:rPr>
      </w:pPr>
    </w:p>
    <w:p w14:paraId="23AB2688" w14:textId="77777777" w:rsidR="005845C2" w:rsidRPr="00E72463" w:rsidRDefault="005845C2" w:rsidP="005845C2">
      <w:pPr>
        <w:keepNext/>
        <w:keepLines/>
        <w:widowControl w:val="0"/>
        <w:jc w:val="center"/>
        <w:outlineLvl w:val="0"/>
        <w:rPr>
          <w:b/>
          <w:bCs/>
          <w:sz w:val="28"/>
          <w:szCs w:val="28"/>
          <w:lang w:eastAsia="uk-UA"/>
        </w:rPr>
      </w:pPr>
      <w:r w:rsidRPr="00E72463">
        <w:rPr>
          <w:b/>
          <w:bCs/>
          <w:sz w:val="28"/>
          <w:szCs w:val="28"/>
          <w:lang w:eastAsia="uk-UA"/>
        </w:rPr>
        <w:t>РІШЕННЯ №____________</w:t>
      </w:r>
    </w:p>
    <w:p w14:paraId="77F20306" w14:textId="77777777" w:rsidR="005845C2" w:rsidRDefault="005845C2" w:rsidP="005845C2">
      <w:pPr>
        <w:widowControl w:val="0"/>
        <w:rPr>
          <w:sz w:val="28"/>
          <w:szCs w:val="28"/>
          <w:lang w:eastAsia="uk-UA"/>
        </w:rPr>
      </w:pPr>
    </w:p>
    <w:p w14:paraId="1A6AF24C" w14:textId="61148BB3" w:rsidR="005845C2" w:rsidRPr="00E72463" w:rsidRDefault="005845C2" w:rsidP="005845C2">
      <w:pPr>
        <w:widowControl w:val="0"/>
        <w:rPr>
          <w:sz w:val="28"/>
          <w:szCs w:val="28"/>
          <w:lang w:eastAsia="uk-UA"/>
        </w:rPr>
      </w:pPr>
      <w:r w:rsidRPr="00E72463">
        <w:rPr>
          <w:sz w:val="28"/>
          <w:szCs w:val="28"/>
          <w:lang w:eastAsia="uk-UA"/>
        </w:rPr>
        <w:t xml:space="preserve"> «___» _________ 202</w:t>
      </w:r>
      <w:r w:rsidR="00C250BF">
        <w:rPr>
          <w:sz w:val="28"/>
          <w:szCs w:val="28"/>
          <w:lang w:eastAsia="uk-UA"/>
        </w:rPr>
        <w:t>6</w:t>
      </w:r>
      <w:r w:rsidRPr="00E72463">
        <w:rPr>
          <w:sz w:val="28"/>
          <w:szCs w:val="28"/>
          <w:lang w:eastAsia="uk-UA"/>
        </w:rPr>
        <w:t xml:space="preserve">р.                                                     селище Коцюбинське                                                   </w:t>
      </w:r>
      <w:r w:rsidRPr="00E72463">
        <w:rPr>
          <w:b/>
        </w:rPr>
        <w:t xml:space="preserve">             </w:t>
      </w:r>
    </w:p>
    <w:p w14:paraId="13DDFD7E" w14:textId="77777777" w:rsidR="005845C2" w:rsidRPr="00007DD5" w:rsidRDefault="005845C2" w:rsidP="005845C2">
      <w:pPr>
        <w:rPr>
          <w:sz w:val="24"/>
        </w:rPr>
      </w:pPr>
      <w:r>
        <w:rPr>
          <w:b/>
          <w:sz w:val="24"/>
        </w:rPr>
        <w:tab/>
      </w:r>
      <w:r>
        <w:rPr>
          <w:b/>
          <w:sz w:val="24"/>
        </w:rPr>
        <w:tab/>
      </w:r>
      <w:r>
        <w:rPr>
          <w:b/>
          <w:sz w:val="24"/>
        </w:rPr>
        <w:tab/>
      </w:r>
      <w:r>
        <w:rPr>
          <w:b/>
          <w:sz w:val="24"/>
        </w:rPr>
        <w:tab/>
      </w:r>
      <w:r>
        <w:rPr>
          <w:b/>
          <w:sz w:val="24"/>
        </w:rPr>
        <w:tab/>
      </w:r>
      <w:r>
        <w:rPr>
          <w:b/>
          <w:sz w:val="24"/>
        </w:rPr>
        <w:tab/>
      </w:r>
      <w:r>
        <w:rPr>
          <w:b/>
          <w:sz w:val="24"/>
        </w:rPr>
        <w:tab/>
      </w:r>
      <w:r>
        <w:rPr>
          <w:b/>
          <w:sz w:val="24"/>
        </w:rPr>
        <w:tab/>
      </w:r>
      <w:r>
        <w:rPr>
          <w:b/>
          <w:sz w:val="24"/>
        </w:rPr>
        <w:tab/>
      </w:r>
      <w:r>
        <w:rPr>
          <w:b/>
          <w:sz w:val="24"/>
        </w:rPr>
        <w:tab/>
      </w:r>
      <w:r>
        <w:rPr>
          <w:b/>
          <w:sz w:val="24"/>
        </w:rPr>
        <w:tab/>
      </w:r>
      <w:r>
        <w:rPr>
          <w:b/>
          <w:sz w:val="24"/>
        </w:rPr>
        <w:tab/>
      </w:r>
    </w:p>
    <w:p w14:paraId="465280DF" w14:textId="4975E367" w:rsidR="005845C2" w:rsidRPr="007B5CEC" w:rsidRDefault="005845C2" w:rsidP="006918B3">
      <w:pPr>
        <w:ind w:right="4252"/>
        <w:jc w:val="both"/>
        <w:rPr>
          <w:b/>
          <w:sz w:val="24"/>
        </w:rPr>
      </w:pPr>
      <w:r>
        <w:rPr>
          <w:b/>
          <w:sz w:val="24"/>
        </w:rPr>
        <w:t xml:space="preserve">Про продаж </w:t>
      </w:r>
      <w:r w:rsidR="002B7376">
        <w:rPr>
          <w:b/>
          <w:sz w:val="24"/>
          <w:szCs w:val="24"/>
        </w:rPr>
        <w:t>Хльосткіній Т.Ю</w:t>
      </w:r>
      <w:r w:rsidR="00F7283D">
        <w:rPr>
          <w:b/>
          <w:sz w:val="24"/>
          <w:szCs w:val="24"/>
        </w:rPr>
        <w:t>.</w:t>
      </w:r>
      <w:r>
        <w:rPr>
          <w:b/>
          <w:sz w:val="24"/>
          <w:szCs w:val="24"/>
        </w:rPr>
        <w:t xml:space="preserve"> </w:t>
      </w:r>
      <w:r>
        <w:rPr>
          <w:b/>
          <w:sz w:val="24"/>
        </w:rPr>
        <w:t xml:space="preserve">земельної ділянки несільськогосподарського призначення, </w:t>
      </w:r>
      <w:r w:rsidRPr="007A6A69">
        <w:rPr>
          <w:b/>
          <w:sz w:val="24"/>
          <w:szCs w:val="24"/>
        </w:rPr>
        <w:t>яка знаходиться в користуванні</w:t>
      </w:r>
      <w:r>
        <w:rPr>
          <w:b/>
          <w:sz w:val="24"/>
          <w:szCs w:val="24"/>
        </w:rPr>
        <w:t xml:space="preserve"> </w:t>
      </w:r>
      <w:r w:rsidRPr="007A6A69">
        <w:rPr>
          <w:b/>
          <w:sz w:val="24"/>
          <w:szCs w:val="24"/>
        </w:rPr>
        <w:t xml:space="preserve">на умовах оренди в </w:t>
      </w:r>
      <w:r>
        <w:rPr>
          <w:b/>
          <w:sz w:val="24"/>
          <w:szCs w:val="24"/>
        </w:rPr>
        <w:t xml:space="preserve">селищі Коцюбинське, вул. </w:t>
      </w:r>
      <w:r w:rsidR="00F84AFD">
        <w:rPr>
          <w:b/>
          <w:sz w:val="24"/>
          <w:szCs w:val="24"/>
        </w:rPr>
        <w:t>Залізнична</w:t>
      </w:r>
      <w:r>
        <w:rPr>
          <w:b/>
          <w:sz w:val="24"/>
          <w:szCs w:val="24"/>
        </w:rPr>
        <w:t>,</w:t>
      </w:r>
      <w:r w:rsidR="0098491A">
        <w:rPr>
          <w:b/>
          <w:sz w:val="24"/>
          <w:szCs w:val="24"/>
          <w:lang w:val="en-US"/>
        </w:rPr>
        <w:t xml:space="preserve"> </w:t>
      </w:r>
      <w:r w:rsidR="002B7376">
        <w:rPr>
          <w:b/>
          <w:sz w:val="24"/>
          <w:szCs w:val="24"/>
        </w:rPr>
        <w:t>2/15</w:t>
      </w:r>
    </w:p>
    <w:p w14:paraId="6626CA65" w14:textId="77777777" w:rsidR="005845C2" w:rsidRDefault="005845C2" w:rsidP="005845C2">
      <w:pPr>
        <w:rPr>
          <w:b/>
          <w:sz w:val="24"/>
        </w:rPr>
      </w:pPr>
    </w:p>
    <w:p w14:paraId="792F674B" w14:textId="0694499F" w:rsidR="005845C2" w:rsidRPr="00F50F76" w:rsidRDefault="005845C2" w:rsidP="005845C2">
      <w:pPr>
        <w:tabs>
          <w:tab w:val="left" w:pos="709"/>
        </w:tabs>
        <w:jc w:val="both"/>
        <w:rPr>
          <w:b/>
          <w:sz w:val="24"/>
          <w:szCs w:val="24"/>
        </w:rPr>
      </w:pPr>
      <w:r w:rsidRPr="0023147B">
        <w:rPr>
          <w:sz w:val="24"/>
          <w:szCs w:val="24"/>
        </w:rPr>
        <w:tab/>
        <w:t xml:space="preserve">Розглянувши </w:t>
      </w:r>
      <w:r w:rsidR="00A51FC1" w:rsidRPr="0023147B">
        <w:rPr>
          <w:sz w:val="24"/>
          <w:szCs w:val="24"/>
        </w:rPr>
        <w:t>складен</w:t>
      </w:r>
      <w:r w:rsidR="00A51FC1">
        <w:rPr>
          <w:sz w:val="24"/>
          <w:szCs w:val="24"/>
        </w:rPr>
        <w:t>ий</w:t>
      </w:r>
      <w:r w:rsidR="00A51FC1" w:rsidRPr="0023147B">
        <w:rPr>
          <w:sz w:val="24"/>
          <w:szCs w:val="24"/>
        </w:rPr>
        <w:t xml:space="preserve"> </w:t>
      </w:r>
      <w:r w:rsidR="00A51FC1" w:rsidRPr="00A10DEA">
        <w:rPr>
          <w:sz w:val="24"/>
          <w:szCs w:val="24"/>
        </w:rPr>
        <w:t xml:space="preserve">ФОП </w:t>
      </w:r>
      <w:r w:rsidR="00C250BF" w:rsidRPr="00A10DEA">
        <w:rPr>
          <w:sz w:val="24"/>
          <w:szCs w:val="24"/>
        </w:rPr>
        <w:t>Ізергіною О.Д</w:t>
      </w:r>
      <w:r w:rsidR="00A51FC1" w:rsidRPr="00A10DEA">
        <w:rPr>
          <w:sz w:val="24"/>
          <w:szCs w:val="24"/>
        </w:rPr>
        <w:t xml:space="preserve">. </w:t>
      </w:r>
      <w:r w:rsidRPr="0023147B">
        <w:rPr>
          <w:sz w:val="24"/>
          <w:szCs w:val="24"/>
        </w:rPr>
        <w:t>звіт про експертну грошову оцінку земельної ділянки</w:t>
      </w:r>
      <w:r w:rsidR="00603B5D">
        <w:rPr>
          <w:sz w:val="24"/>
          <w:szCs w:val="24"/>
        </w:rPr>
        <w:t xml:space="preserve"> з</w:t>
      </w:r>
      <w:r w:rsidRPr="0023147B">
        <w:rPr>
          <w:sz w:val="24"/>
          <w:szCs w:val="24"/>
        </w:rPr>
        <w:t xml:space="preserve"> кадастрови</w:t>
      </w:r>
      <w:r w:rsidR="00603B5D">
        <w:rPr>
          <w:sz w:val="24"/>
          <w:szCs w:val="24"/>
        </w:rPr>
        <w:t>м</w:t>
      </w:r>
      <w:r w:rsidRPr="0023147B">
        <w:rPr>
          <w:sz w:val="24"/>
          <w:szCs w:val="24"/>
        </w:rPr>
        <w:t xml:space="preserve"> номер</w:t>
      </w:r>
      <w:r w:rsidR="00603B5D">
        <w:rPr>
          <w:sz w:val="24"/>
          <w:szCs w:val="24"/>
        </w:rPr>
        <w:t>ом</w:t>
      </w:r>
      <w:r w:rsidRPr="0023147B">
        <w:rPr>
          <w:sz w:val="24"/>
          <w:szCs w:val="24"/>
        </w:rPr>
        <w:t xml:space="preserve"> </w:t>
      </w:r>
      <w:r w:rsidR="00381923">
        <w:rPr>
          <w:sz w:val="24"/>
          <w:szCs w:val="24"/>
        </w:rPr>
        <w:t>8000000000</w:t>
      </w:r>
      <w:r w:rsidRPr="0023147B">
        <w:rPr>
          <w:sz w:val="24"/>
          <w:szCs w:val="24"/>
        </w:rPr>
        <w:t>:</w:t>
      </w:r>
      <w:r w:rsidR="00381923">
        <w:rPr>
          <w:sz w:val="24"/>
          <w:szCs w:val="24"/>
        </w:rPr>
        <w:t>75</w:t>
      </w:r>
      <w:r w:rsidRPr="0023147B">
        <w:rPr>
          <w:sz w:val="24"/>
          <w:szCs w:val="24"/>
        </w:rPr>
        <w:t>:</w:t>
      </w:r>
      <w:r w:rsidR="00381923">
        <w:rPr>
          <w:sz w:val="24"/>
          <w:szCs w:val="24"/>
        </w:rPr>
        <w:t>386</w:t>
      </w:r>
      <w:r w:rsidRPr="0023147B">
        <w:rPr>
          <w:sz w:val="24"/>
          <w:szCs w:val="24"/>
        </w:rPr>
        <w:t>:00</w:t>
      </w:r>
      <w:r w:rsidR="00381923">
        <w:rPr>
          <w:sz w:val="24"/>
          <w:szCs w:val="24"/>
        </w:rPr>
        <w:t>5</w:t>
      </w:r>
      <w:r w:rsidR="002B7376">
        <w:rPr>
          <w:sz w:val="24"/>
          <w:szCs w:val="24"/>
        </w:rPr>
        <w:t>2</w:t>
      </w:r>
      <w:r w:rsidRPr="0023147B">
        <w:rPr>
          <w:sz w:val="24"/>
          <w:szCs w:val="24"/>
        </w:rPr>
        <w:t xml:space="preserve">, </w:t>
      </w:r>
      <w:r w:rsidR="00A51FC1" w:rsidRPr="005365D7">
        <w:rPr>
          <w:sz w:val="24"/>
          <w:szCs w:val="24"/>
        </w:rPr>
        <w:t>що розташо</w:t>
      </w:r>
      <w:r w:rsidR="00A51FC1">
        <w:rPr>
          <w:sz w:val="24"/>
          <w:szCs w:val="24"/>
        </w:rPr>
        <w:t xml:space="preserve">вана за адресою: селище Коцюбинське, вул. Залізнична, </w:t>
      </w:r>
      <w:r w:rsidR="002B7376">
        <w:rPr>
          <w:sz w:val="24"/>
          <w:szCs w:val="24"/>
        </w:rPr>
        <w:t>2/15</w:t>
      </w:r>
      <w:r w:rsidR="00A51FC1">
        <w:rPr>
          <w:sz w:val="24"/>
          <w:szCs w:val="24"/>
        </w:rPr>
        <w:t>,</w:t>
      </w:r>
      <w:r w:rsidR="00A51FC1" w:rsidRPr="005365D7">
        <w:rPr>
          <w:sz w:val="24"/>
          <w:szCs w:val="24"/>
        </w:rPr>
        <w:t xml:space="preserve"> на якій знах</w:t>
      </w:r>
      <w:r w:rsidR="00A51FC1">
        <w:rPr>
          <w:sz w:val="24"/>
          <w:szCs w:val="24"/>
        </w:rPr>
        <w:t xml:space="preserve">одиться об’єкт нерухомого майна, що належить </w:t>
      </w:r>
      <w:r w:rsidR="00884BFD">
        <w:rPr>
          <w:sz w:val="24"/>
          <w:szCs w:val="24"/>
        </w:rPr>
        <w:t xml:space="preserve">ФОП </w:t>
      </w:r>
      <w:r w:rsidR="002B7376">
        <w:rPr>
          <w:sz w:val="24"/>
          <w:szCs w:val="24"/>
        </w:rPr>
        <w:t>Хльосткіній Т.Ю</w:t>
      </w:r>
      <w:r w:rsidR="00A51FC1">
        <w:rPr>
          <w:sz w:val="24"/>
          <w:szCs w:val="24"/>
        </w:rPr>
        <w:t xml:space="preserve">. на праві власності, </w:t>
      </w:r>
      <w:r w:rsidR="004012D0" w:rsidRPr="0023147B">
        <w:rPr>
          <w:sz w:val="24"/>
          <w:szCs w:val="24"/>
        </w:rPr>
        <w:t xml:space="preserve">Протокол </w:t>
      </w:r>
      <w:r w:rsidR="004012D0" w:rsidRPr="0023147B">
        <w:rPr>
          <w:bCs/>
          <w:kern w:val="1"/>
          <w:sz w:val="24"/>
          <w:szCs w:val="24"/>
        </w:rPr>
        <w:t>конкурсної</w:t>
      </w:r>
      <w:r w:rsidR="004012D0" w:rsidRPr="00DB3EE6">
        <w:rPr>
          <w:bCs/>
          <w:kern w:val="1"/>
          <w:sz w:val="24"/>
          <w:szCs w:val="24"/>
        </w:rPr>
        <w:t xml:space="preserve"> комісії з відбору </w:t>
      </w:r>
      <w:r w:rsidR="004012D0">
        <w:rPr>
          <w:bCs/>
          <w:kern w:val="1"/>
          <w:sz w:val="24"/>
          <w:szCs w:val="24"/>
        </w:rPr>
        <w:t>суб'єктів оціночної діяльності</w:t>
      </w:r>
      <w:r w:rsidR="00A51FC1">
        <w:rPr>
          <w:bCs/>
          <w:kern w:val="1"/>
          <w:sz w:val="24"/>
          <w:szCs w:val="24"/>
        </w:rPr>
        <w:t xml:space="preserve"> від </w:t>
      </w:r>
      <w:r w:rsidR="002B7376">
        <w:rPr>
          <w:bCs/>
          <w:kern w:val="1"/>
          <w:sz w:val="24"/>
          <w:szCs w:val="24"/>
        </w:rPr>
        <w:t>01</w:t>
      </w:r>
      <w:r w:rsidR="00A51FC1">
        <w:rPr>
          <w:bCs/>
          <w:kern w:val="1"/>
          <w:sz w:val="24"/>
          <w:szCs w:val="24"/>
        </w:rPr>
        <w:t>.0</w:t>
      </w:r>
      <w:r w:rsidR="002B7376">
        <w:rPr>
          <w:bCs/>
          <w:kern w:val="1"/>
          <w:sz w:val="24"/>
          <w:szCs w:val="24"/>
        </w:rPr>
        <w:t>5</w:t>
      </w:r>
      <w:r w:rsidR="00A51FC1">
        <w:rPr>
          <w:bCs/>
          <w:kern w:val="1"/>
          <w:sz w:val="24"/>
          <w:szCs w:val="24"/>
        </w:rPr>
        <w:t>.202</w:t>
      </w:r>
      <w:r w:rsidR="00C250BF">
        <w:rPr>
          <w:bCs/>
          <w:kern w:val="1"/>
          <w:sz w:val="24"/>
          <w:szCs w:val="24"/>
        </w:rPr>
        <w:t>6</w:t>
      </w:r>
      <w:r w:rsidR="00A51FC1">
        <w:rPr>
          <w:bCs/>
          <w:kern w:val="1"/>
          <w:sz w:val="24"/>
          <w:szCs w:val="24"/>
        </w:rPr>
        <w:t xml:space="preserve"> р.</w:t>
      </w:r>
      <w:r w:rsidR="00A51FC1" w:rsidRPr="00A51FC1">
        <w:rPr>
          <w:sz w:val="24"/>
          <w:szCs w:val="24"/>
        </w:rPr>
        <w:t xml:space="preserve"> </w:t>
      </w:r>
      <w:r w:rsidR="00A51FC1" w:rsidRPr="0023147B">
        <w:rPr>
          <w:sz w:val="24"/>
          <w:szCs w:val="24"/>
        </w:rPr>
        <w:t>№</w:t>
      </w:r>
      <w:r w:rsidR="002B7376">
        <w:rPr>
          <w:sz w:val="24"/>
          <w:szCs w:val="24"/>
        </w:rPr>
        <w:t>4</w:t>
      </w:r>
      <w:r w:rsidR="00A51FC1" w:rsidRPr="0023147B">
        <w:rPr>
          <w:sz w:val="24"/>
          <w:szCs w:val="24"/>
        </w:rPr>
        <w:t>/202</w:t>
      </w:r>
      <w:r w:rsidR="00C250BF">
        <w:rPr>
          <w:sz w:val="24"/>
          <w:szCs w:val="24"/>
        </w:rPr>
        <w:t>6</w:t>
      </w:r>
      <w:r w:rsidR="00A51FC1">
        <w:rPr>
          <w:bCs/>
          <w:kern w:val="1"/>
          <w:sz w:val="24"/>
          <w:szCs w:val="24"/>
        </w:rPr>
        <w:t>,</w:t>
      </w:r>
      <w:r w:rsidR="004012D0">
        <w:rPr>
          <w:bCs/>
          <w:kern w:val="1"/>
          <w:sz w:val="24"/>
          <w:szCs w:val="24"/>
        </w:rPr>
        <w:t xml:space="preserve"> </w:t>
      </w:r>
      <w:r w:rsidR="009862C0">
        <w:rPr>
          <w:bCs/>
          <w:kern w:val="1"/>
          <w:sz w:val="24"/>
          <w:szCs w:val="24"/>
        </w:rPr>
        <w:t>р</w:t>
      </w:r>
      <w:r w:rsidR="003803C7">
        <w:rPr>
          <w:bCs/>
          <w:kern w:val="1"/>
          <w:sz w:val="24"/>
          <w:szCs w:val="24"/>
        </w:rPr>
        <w:t>ецензі</w:t>
      </w:r>
      <w:r w:rsidR="00A51FC1">
        <w:rPr>
          <w:bCs/>
          <w:kern w:val="1"/>
          <w:sz w:val="24"/>
          <w:szCs w:val="24"/>
        </w:rPr>
        <w:t>ю</w:t>
      </w:r>
      <w:r w:rsidR="003803C7">
        <w:rPr>
          <w:bCs/>
          <w:kern w:val="1"/>
          <w:sz w:val="24"/>
          <w:szCs w:val="24"/>
        </w:rPr>
        <w:t xml:space="preserve"> на звіт від </w:t>
      </w:r>
      <w:r w:rsidR="00381923">
        <w:rPr>
          <w:bCs/>
          <w:kern w:val="1"/>
          <w:sz w:val="24"/>
          <w:szCs w:val="24"/>
        </w:rPr>
        <w:t>2</w:t>
      </w:r>
      <w:r w:rsidR="002B7376">
        <w:rPr>
          <w:bCs/>
          <w:kern w:val="1"/>
          <w:sz w:val="24"/>
          <w:szCs w:val="24"/>
        </w:rPr>
        <w:t>7</w:t>
      </w:r>
      <w:r w:rsidR="00D206C4" w:rsidRPr="00D206C4">
        <w:rPr>
          <w:bCs/>
          <w:kern w:val="1"/>
          <w:sz w:val="24"/>
          <w:szCs w:val="24"/>
        </w:rPr>
        <w:t>.</w:t>
      </w:r>
      <w:r w:rsidR="00C250BF">
        <w:rPr>
          <w:bCs/>
          <w:kern w:val="1"/>
          <w:sz w:val="24"/>
          <w:szCs w:val="24"/>
        </w:rPr>
        <w:t>0</w:t>
      </w:r>
      <w:r w:rsidR="002B7376">
        <w:rPr>
          <w:bCs/>
          <w:kern w:val="1"/>
          <w:sz w:val="24"/>
          <w:szCs w:val="24"/>
        </w:rPr>
        <w:t>5</w:t>
      </w:r>
      <w:r w:rsidR="00D206C4" w:rsidRPr="00D206C4">
        <w:rPr>
          <w:bCs/>
          <w:kern w:val="1"/>
          <w:sz w:val="24"/>
          <w:szCs w:val="24"/>
        </w:rPr>
        <w:t>.</w:t>
      </w:r>
      <w:r w:rsidR="003803C7" w:rsidRPr="00D206C4">
        <w:rPr>
          <w:bCs/>
          <w:kern w:val="1"/>
          <w:sz w:val="24"/>
          <w:szCs w:val="24"/>
        </w:rPr>
        <w:t>202</w:t>
      </w:r>
      <w:r w:rsidR="00C250BF">
        <w:rPr>
          <w:bCs/>
          <w:kern w:val="1"/>
          <w:sz w:val="24"/>
          <w:szCs w:val="24"/>
        </w:rPr>
        <w:t>6</w:t>
      </w:r>
      <w:r w:rsidR="003803C7" w:rsidRPr="00D206C4">
        <w:rPr>
          <w:bCs/>
          <w:kern w:val="1"/>
          <w:sz w:val="24"/>
          <w:szCs w:val="24"/>
        </w:rPr>
        <w:t xml:space="preserve"> </w:t>
      </w:r>
      <w:r w:rsidR="003803C7">
        <w:rPr>
          <w:bCs/>
          <w:kern w:val="1"/>
          <w:sz w:val="24"/>
          <w:szCs w:val="24"/>
        </w:rPr>
        <w:t>р.</w:t>
      </w:r>
      <w:r w:rsidRPr="005365D7">
        <w:rPr>
          <w:sz w:val="24"/>
          <w:szCs w:val="24"/>
        </w:rPr>
        <w:t>,</w:t>
      </w:r>
      <w:r w:rsidR="00A51FC1">
        <w:rPr>
          <w:sz w:val="24"/>
          <w:szCs w:val="24"/>
        </w:rPr>
        <w:t xml:space="preserve"> копі</w:t>
      </w:r>
      <w:r w:rsidR="00381923">
        <w:rPr>
          <w:sz w:val="24"/>
          <w:szCs w:val="24"/>
        </w:rPr>
        <w:t>я</w:t>
      </w:r>
      <w:r w:rsidR="00A51FC1">
        <w:rPr>
          <w:sz w:val="24"/>
          <w:szCs w:val="24"/>
        </w:rPr>
        <w:t xml:space="preserve"> </w:t>
      </w:r>
      <w:r w:rsidRPr="00E838C1">
        <w:rPr>
          <w:rFonts w:eastAsia="SimSun"/>
          <w:sz w:val="24"/>
          <w:szCs w:val="24"/>
          <w:lang w:eastAsia="zh-CN"/>
        </w:rPr>
        <w:t>Витяг</w:t>
      </w:r>
      <w:r w:rsidR="00CA149A">
        <w:rPr>
          <w:rFonts w:eastAsia="SimSun"/>
          <w:sz w:val="24"/>
          <w:szCs w:val="24"/>
          <w:lang w:eastAsia="zh-CN"/>
        </w:rPr>
        <w:t>у</w:t>
      </w:r>
      <w:r w:rsidRPr="00E838C1">
        <w:rPr>
          <w:rFonts w:eastAsia="SimSun"/>
          <w:sz w:val="24"/>
          <w:szCs w:val="24"/>
          <w:lang w:eastAsia="zh-CN"/>
        </w:rPr>
        <w:t xml:space="preserve"> про реєстрацію права власності на нерухоме майно, номер запису про право власності</w:t>
      </w:r>
      <w:r w:rsidR="00CA149A">
        <w:rPr>
          <w:rFonts w:eastAsia="SimSun"/>
          <w:sz w:val="24"/>
          <w:szCs w:val="24"/>
          <w:lang w:eastAsia="zh-CN"/>
        </w:rPr>
        <w:t xml:space="preserve"> </w:t>
      </w:r>
      <w:r w:rsidR="002B7376">
        <w:rPr>
          <w:rFonts w:eastAsia="SimSun"/>
          <w:sz w:val="24"/>
          <w:szCs w:val="24"/>
          <w:lang w:eastAsia="zh-CN"/>
        </w:rPr>
        <w:t>63429584</w:t>
      </w:r>
      <w:r w:rsidR="00CA149A">
        <w:rPr>
          <w:rFonts w:eastAsia="SimSun"/>
          <w:sz w:val="24"/>
          <w:szCs w:val="24"/>
          <w:lang w:eastAsia="zh-CN"/>
        </w:rPr>
        <w:t xml:space="preserve"> </w:t>
      </w:r>
      <w:r w:rsidRPr="00E838C1">
        <w:rPr>
          <w:rFonts w:eastAsia="SimSun"/>
          <w:sz w:val="24"/>
          <w:szCs w:val="24"/>
          <w:lang w:eastAsia="zh-CN"/>
        </w:rPr>
        <w:t xml:space="preserve">від </w:t>
      </w:r>
      <w:r w:rsidR="002B7376">
        <w:rPr>
          <w:rFonts w:eastAsia="SimSun"/>
          <w:sz w:val="24"/>
          <w:szCs w:val="24"/>
          <w:lang w:eastAsia="zh-CN"/>
        </w:rPr>
        <w:t>05</w:t>
      </w:r>
      <w:r w:rsidRPr="00E838C1">
        <w:rPr>
          <w:rFonts w:eastAsia="SimSun"/>
          <w:sz w:val="24"/>
          <w:szCs w:val="24"/>
          <w:lang w:eastAsia="zh-CN"/>
        </w:rPr>
        <w:t>.</w:t>
      </w:r>
      <w:r w:rsidR="00A2061C">
        <w:rPr>
          <w:rFonts w:eastAsia="SimSun"/>
          <w:sz w:val="24"/>
          <w:szCs w:val="24"/>
          <w:lang w:eastAsia="zh-CN"/>
        </w:rPr>
        <w:t>0</w:t>
      </w:r>
      <w:r w:rsidR="002B7376">
        <w:rPr>
          <w:rFonts w:eastAsia="SimSun"/>
          <w:sz w:val="24"/>
          <w:szCs w:val="24"/>
          <w:lang w:eastAsia="zh-CN"/>
        </w:rPr>
        <w:t>2</w:t>
      </w:r>
      <w:r w:rsidRPr="00E838C1">
        <w:rPr>
          <w:rFonts w:eastAsia="SimSun"/>
          <w:sz w:val="24"/>
          <w:szCs w:val="24"/>
          <w:lang w:eastAsia="zh-CN"/>
        </w:rPr>
        <w:t>.202</w:t>
      </w:r>
      <w:r w:rsidR="002B7376">
        <w:rPr>
          <w:rFonts w:eastAsia="SimSun"/>
          <w:sz w:val="24"/>
          <w:szCs w:val="24"/>
          <w:lang w:eastAsia="zh-CN"/>
        </w:rPr>
        <w:t>6</w:t>
      </w:r>
      <w:r w:rsidRPr="00E838C1">
        <w:rPr>
          <w:rFonts w:eastAsia="SimSun"/>
          <w:sz w:val="24"/>
          <w:szCs w:val="24"/>
          <w:lang w:eastAsia="zh-CN"/>
        </w:rPr>
        <w:t xml:space="preserve"> року</w:t>
      </w:r>
      <w:r w:rsidRPr="00E838C1">
        <w:rPr>
          <w:sz w:val="24"/>
          <w:szCs w:val="24"/>
        </w:rPr>
        <w:t xml:space="preserve">, враховуючи </w:t>
      </w:r>
      <w:r w:rsidR="00677A3E">
        <w:rPr>
          <w:sz w:val="24"/>
          <w:szCs w:val="24"/>
        </w:rPr>
        <w:t>пропозиції</w:t>
      </w:r>
      <w:r w:rsidRPr="00E838C1">
        <w:rPr>
          <w:sz w:val="24"/>
          <w:szCs w:val="24"/>
        </w:rPr>
        <w:t xml:space="preserve"> </w:t>
      </w:r>
      <w:r w:rsidRPr="005365D7">
        <w:rPr>
          <w:sz w:val="24"/>
          <w:szCs w:val="24"/>
        </w:rPr>
        <w:t xml:space="preserve">постійної </w:t>
      </w:r>
      <w:r w:rsidRPr="0010721B">
        <w:rPr>
          <w:sz w:val="24"/>
          <w:szCs w:val="24"/>
          <w:lang w:bidi="uk-UA"/>
        </w:rPr>
        <w:t>депутатської комісії Коцюбинської селищної ради з питань землекористування, містобудування, землеустрою та відносин власності на природні ресурси</w:t>
      </w:r>
      <w:r w:rsidRPr="005365D7">
        <w:rPr>
          <w:sz w:val="24"/>
          <w:szCs w:val="24"/>
        </w:rPr>
        <w:t>,</w:t>
      </w:r>
      <w:r w:rsidRPr="00DB3EE6">
        <w:rPr>
          <w:sz w:val="24"/>
          <w:szCs w:val="24"/>
        </w:rPr>
        <w:t xml:space="preserve"> керуючись, ст. 12, 127, 128, 134 Земельного Кодексу України,</w:t>
      </w:r>
      <w:r>
        <w:rPr>
          <w:sz w:val="24"/>
          <w:szCs w:val="24"/>
        </w:rPr>
        <w:t xml:space="preserve"> Законом України «Про оцінку земель»,</w:t>
      </w:r>
      <w:r w:rsidRPr="00DB3EE6">
        <w:rPr>
          <w:sz w:val="24"/>
          <w:szCs w:val="24"/>
        </w:rPr>
        <w:t xml:space="preserve"> Законом України «Про відповідальність за несвоєчасне виконання грошових зобов'язань», ст. 26 Закону України «Про місцеве самоврядування в Україні» </w:t>
      </w:r>
      <w:r>
        <w:rPr>
          <w:sz w:val="24"/>
          <w:szCs w:val="24"/>
        </w:rPr>
        <w:t>Коцюбинська селищна</w:t>
      </w:r>
      <w:r w:rsidRPr="00DB3EE6">
        <w:rPr>
          <w:sz w:val="24"/>
          <w:szCs w:val="24"/>
        </w:rPr>
        <w:t xml:space="preserve"> рада</w:t>
      </w:r>
    </w:p>
    <w:p w14:paraId="3F8B3DC6" w14:textId="77777777" w:rsidR="00D207EC" w:rsidRDefault="00D207EC" w:rsidP="005845C2">
      <w:pPr>
        <w:pStyle w:val="a3"/>
      </w:pPr>
    </w:p>
    <w:p w14:paraId="0A7692F1" w14:textId="77777777" w:rsidR="005845C2" w:rsidRDefault="005845C2" w:rsidP="005845C2">
      <w:pPr>
        <w:pStyle w:val="a3"/>
        <w:jc w:val="center"/>
        <w:rPr>
          <w:b/>
        </w:rPr>
      </w:pPr>
      <w:r>
        <w:rPr>
          <w:b/>
        </w:rPr>
        <w:t>ВИРІШИЛА:</w:t>
      </w:r>
    </w:p>
    <w:p w14:paraId="69D20BCA" w14:textId="6565420C" w:rsidR="005845C2" w:rsidRPr="004916E2" w:rsidRDefault="005845C2" w:rsidP="00647D93">
      <w:pPr>
        <w:pStyle w:val="a3"/>
        <w:numPr>
          <w:ilvl w:val="0"/>
          <w:numId w:val="3"/>
        </w:numPr>
      </w:pPr>
      <w:r>
        <w:t>Затвердити звіт з експертної грошової оцінки земельної ділянки</w:t>
      </w:r>
      <w:r w:rsidRPr="0096374D">
        <w:t xml:space="preserve"> </w:t>
      </w:r>
      <w:r w:rsidRPr="00836C4B">
        <w:t>(</w:t>
      </w:r>
      <w:r w:rsidRPr="004916E2">
        <w:rPr>
          <w:szCs w:val="24"/>
        </w:rPr>
        <w:t xml:space="preserve">кадастровий номер </w:t>
      </w:r>
      <w:r w:rsidR="00FD4494">
        <w:rPr>
          <w:szCs w:val="24"/>
        </w:rPr>
        <w:t>8000000000</w:t>
      </w:r>
      <w:r w:rsidRPr="0023147B">
        <w:rPr>
          <w:szCs w:val="24"/>
        </w:rPr>
        <w:t>:</w:t>
      </w:r>
      <w:r w:rsidR="00FD4494">
        <w:rPr>
          <w:szCs w:val="24"/>
        </w:rPr>
        <w:t>75</w:t>
      </w:r>
      <w:r w:rsidRPr="0023147B">
        <w:rPr>
          <w:szCs w:val="24"/>
        </w:rPr>
        <w:t>:</w:t>
      </w:r>
      <w:r w:rsidR="00FD4494">
        <w:rPr>
          <w:szCs w:val="24"/>
        </w:rPr>
        <w:t>386</w:t>
      </w:r>
      <w:r w:rsidRPr="0023147B">
        <w:rPr>
          <w:szCs w:val="24"/>
        </w:rPr>
        <w:t>:00</w:t>
      </w:r>
      <w:r w:rsidR="00FD4494">
        <w:rPr>
          <w:szCs w:val="24"/>
        </w:rPr>
        <w:t>5</w:t>
      </w:r>
      <w:r w:rsidR="00ED246B">
        <w:rPr>
          <w:szCs w:val="24"/>
        </w:rPr>
        <w:t>2</w:t>
      </w:r>
      <w:r w:rsidRPr="004916E2">
        <w:rPr>
          <w:szCs w:val="24"/>
        </w:rPr>
        <w:t xml:space="preserve">) </w:t>
      </w:r>
      <w:r>
        <w:t>площею 0,0</w:t>
      </w:r>
      <w:r w:rsidR="00E75208">
        <w:t>0</w:t>
      </w:r>
      <w:r w:rsidR="00ED246B">
        <w:t>34</w:t>
      </w:r>
      <w:r w:rsidR="00B60FBC">
        <w:t xml:space="preserve"> </w:t>
      </w:r>
      <w:r w:rsidRPr="00836C4B">
        <w:t xml:space="preserve">га </w:t>
      </w:r>
      <w:r w:rsidRPr="00A67E0F">
        <w:t xml:space="preserve">для будівництва та обслуговування </w:t>
      </w:r>
      <w:r>
        <w:t>будівель торгівлі</w:t>
      </w:r>
      <w:r w:rsidRPr="00836C4B">
        <w:t xml:space="preserve">, що розташована </w:t>
      </w:r>
      <w:r>
        <w:t>за адресою:</w:t>
      </w:r>
      <w:r w:rsidRPr="00836C4B">
        <w:t xml:space="preserve"> </w:t>
      </w:r>
      <w:r>
        <w:rPr>
          <w:szCs w:val="24"/>
        </w:rPr>
        <w:t xml:space="preserve">селище Коцюбинське, вул. </w:t>
      </w:r>
      <w:r w:rsidR="00F84AFD">
        <w:rPr>
          <w:szCs w:val="24"/>
        </w:rPr>
        <w:t xml:space="preserve">Залізнична, </w:t>
      </w:r>
      <w:r w:rsidR="00ED246B">
        <w:rPr>
          <w:szCs w:val="24"/>
        </w:rPr>
        <w:t>2/15</w:t>
      </w:r>
      <w:r>
        <w:rPr>
          <w:szCs w:val="24"/>
        </w:rPr>
        <w:t>.</w:t>
      </w:r>
    </w:p>
    <w:p w14:paraId="3A1B3D2C" w14:textId="5ACDCFE1" w:rsidR="005845C2" w:rsidRPr="00836C4B" w:rsidRDefault="005845C2" w:rsidP="00647D93">
      <w:pPr>
        <w:pStyle w:val="a3"/>
        <w:numPr>
          <w:ilvl w:val="0"/>
          <w:numId w:val="3"/>
        </w:numPr>
      </w:pPr>
      <w:r w:rsidRPr="00836C4B">
        <w:t xml:space="preserve">Затвердити </w:t>
      </w:r>
      <w:r>
        <w:t>ціну продажу</w:t>
      </w:r>
      <w:r w:rsidRPr="00836C4B">
        <w:t xml:space="preserve"> земельної ділянки</w:t>
      </w:r>
      <w:r>
        <w:t>,</w:t>
      </w:r>
      <w:r w:rsidRPr="00836C4B">
        <w:t xml:space="preserve"> </w:t>
      </w:r>
      <w:r>
        <w:t xml:space="preserve">зазначеної в п.1 цього рішення, </w:t>
      </w:r>
      <w:r w:rsidRPr="00836C4B">
        <w:t>у розмірі</w:t>
      </w:r>
      <w:r>
        <w:t xml:space="preserve">  </w:t>
      </w:r>
      <w:r w:rsidR="00ED246B">
        <w:t>158 072,00</w:t>
      </w:r>
      <w:r w:rsidRPr="00836C4B">
        <w:t xml:space="preserve"> грн. (</w:t>
      </w:r>
      <w:r w:rsidR="00ED246B">
        <w:t>сто п’ятдесят вісім</w:t>
      </w:r>
      <w:r w:rsidR="00677894">
        <w:t xml:space="preserve"> </w:t>
      </w:r>
      <w:r w:rsidR="006E1971">
        <w:t xml:space="preserve">тисяч </w:t>
      </w:r>
      <w:r w:rsidR="00ED246B">
        <w:t>сімдесят дві</w:t>
      </w:r>
      <w:r>
        <w:t xml:space="preserve"> </w:t>
      </w:r>
      <w:r w:rsidR="00B117E6">
        <w:t>грн.</w:t>
      </w:r>
      <w:r>
        <w:t xml:space="preserve"> 00</w:t>
      </w:r>
      <w:r w:rsidRPr="00836C4B">
        <w:t xml:space="preserve"> коп.), що в розрахунку на 1 </w:t>
      </w:r>
      <w:r>
        <w:t>кв.м</w:t>
      </w:r>
      <w:r w:rsidRPr="00836C4B">
        <w:t xml:space="preserve"> становить </w:t>
      </w:r>
      <w:r w:rsidR="00FD4494">
        <w:t>4</w:t>
      </w:r>
      <w:r w:rsidR="00ED246B">
        <w:t> 649,17</w:t>
      </w:r>
      <w:r w:rsidR="007743C0">
        <w:t xml:space="preserve"> </w:t>
      </w:r>
      <w:r w:rsidRPr="00836C4B">
        <w:t xml:space="preserve"> грн. (</w:t>
      </w:r>
      <w:r w:rsidR="00FD4494">
        <w:t>чотири</w:t>
      </w:r>
      <w:r w:rsidRPr="00C21517">
        <w:t xml:space="preserve"> тисячі </w:t>
      </w:r>
      <w:r w:rsidR="00ED246B">
        <w:t xml:space="preserve">шістсот сорок дев'ять </w:t>
      </w:r>
      <w:r w:rsidR="00B50190">
        <w:t xml:space="preserve"> грив</w:t>
      </w:r>
      <w:r w:rsidR="00FD4494">
        <w:t>ні</w:t>
      </w:r>
      <w:r>
        <w:t xml:space="preserve"> </w:t>
      </w:r>
      <w:r w:rsidR="00ED246B">
        <w:t>17</w:t>
      </w:r>
      <w:r w:rsidR="00B50190">
        <w:t xml:space="preserve"> </w:t>
      </w:r>
      <w:r w:rsidRPr="00836C4B">
        <w:t>коп.).</w:t>
      </w:r>
    </w:p>
    <w:p w14:paraId="420683F8" w14:textId="32AD318F" w:rsidR="00B117E6" w:rsidRPr="00B117E6" w:rsidRDefault="005845C2" w:rsidP="00647D93">
      <w:pPr>
        <w:pStyle w:val="a3"/>
        <w:numPr>
          <w:ilvl w:val="0"/>
          <w:numId w:val="3"/>
        </w:numPr>
        <w:rPr>
          <w:b/>
        </w:rPr>
      </w:pPr>
      <w:r w:rsidRPr="00836C4B">
        <w:t xml:space="preserve">Продати </w:t>
      </w:r>
      <w:r w:rsidR="0075527C">
        <w:rPr>
          <w:szCs w:val="24"/>
        </w:rPr>
        <w:t>фізичній</w:t>
      </w:r>
      <w:r w:rsidR="00FF4920">
        <w:rPr>
          <w:szCs w:val="24"/>
        </w:rPr>
        <w:t xml:space="preserve"> </w:t>
      </w:r>
      <w:r w:rsidR="0075527C">
        <w:rPr>
          <w:szCs w:val="24"/>
        </w:rPr>
        <w:t>особі</w:t>
      </w:r>
      <w:r w:rsidR="00FF4920">
        <w:rPr>
          <w:szCs w:val="24"/>
        </w:rPr>
        <w:t>-</w:t>
      </w:r>
      <w:r w:rsidR="0075527C">
        <w:rPr>
          <w:szCs w:val="24"/>
        </w:rPr>
        <w:t>під</w:t>
      </w:r>
      <w:r w:rsidR="00FF4920">
        <w:rPr>
          <w:szCs w:val="24"/>
        </w:rPr>
        <w:t>приємцю</w:t>
      </w:r>
      <w:r w:rsidRPr="00B117E6">
        <w:rPr>
          <w:b/>
          <w:szCs w:val="24"/>
        </w:rPr>
        <w:t xml:space="preserve"> </w:t>
      </w:r>
      <w:r w:rsidR="00ED246B">
        <w:rPr>
          <w:b/>
          <w:szCs w:val="24"/>
        </w:rPr>
        <w:t>Хльосткіній Тетяні Юріївні</w:t>
      </w:r>
      <w:r w:rsidRPr="00B117E6">
        <w:rPr>
          <w:b/>
          <w:szCs w:val="24"/>
        </w:rPr>
        <w:t xml:space="preserve"> </w:t>
      </w:r>
      <w:r w:rsidRPr="00B117E6">
        <w:rPr>
          <w:bCs/>
          <w:szCs w:val="24"/>
        </w:rPr>
        <w:t>у власність</w:t>
      </w:r>
      <w:r w:rsidRPr="00B117E6">
        <w:rPr>
          <w:b/>
          <w:szCs w:val="24"/>
        </w:rPr>
        <w:t xml:space="preserve"> </w:t>
      </w:r>
      <w:r w:rsidRPr="00836C4B">
        <w:t>земельну</w:t>
      </w:r>
      <w:r>
        <w:t xml:space="preserve"> ділянку площею 0,0</w:t>
      </w:r>
      <w:r w:rsidR="00D971B9">
        <w:t>0</w:t>
      </w:r>
      <w:r w:rsidR="00ED246B">
        <w:t>34</w:t>
      </w:r>
      <w:r w:rsidRPr="00836C4B">
        <w:t xml:space="preserve"> га (</w:t>
      </w:r>
      <w:r w:rsidRPr="00B117E6">
        <w:rPr>
          <w:szCs w:val="24"/>
        </w:rPr>
        <w:t xml:space="preserve">кадастровий номер </w:t>
      </w:r>
      <w:r w:rsidR="007E37E1">
        <w:rPr>
          <w:szCs w:val="24"/>
        </w:rPr>
        <w:t>8000000000</w:t>
      </w:r>
      <w:r w:rsidR="00D971B9" w:rsidRPr="0023147B">
        <w:rPr>
          <w:szCs w:val="24"/>
        </w:rPr>
        <w:t>:</w:t>
      </w:r>
      <w:r w:rsidR="007E37E1">
        <w:rPr>
          <w:szCs w:val="24"/>
        </w:rPr>
        <w:t>75</w:t>
      </w:r>
      <w:r w:rsidR="00D971B9" w:rsidRPr="0023147B">
        <w:rPr>
          <w:szCs w:val="24"/>
        </w:rPr>
        <w:t>:</w:t>
      </w:r>
      <w:r w:rsidR="007E37E1">
        <w:rPr>
          <w:szCs w:val="24"/>
        </w:rPr>
        <w:t>386</w:t>
      </w:r>
      <w:r w:rsidR="00D971B9" w:rsidRPr="0023147B">
        <w:rPr>
          <w:szCs w:val="24"/>
        </w:rPr>
        <w:t>:00</w:t>
      </w:r>
      <w:r w:rsidR="007E37E1">
        <w:rPr>
          <w:szCs w:val="24"/>
        </w:rPr>
        <w:t>5</w:t>
      </w:r>
      <w:r w:rsidR="00ED246B">
        <w:rPr>
          <w:szCs w:val="24"/>
        </w:rPr>
        <w:t>2</w:t>
      </w:r>
      <w:r w:rsidRPr="00B117E6">
        <w:rPr>
          <w:szCs w:val="24"/>
        </w:rPr>
        <w:t xml:space="preserve">) </w:t>
      </w:r>
      <w:r w:rsidRPr="00A67E0F">
        <w:t xml:space="preserve">для будівництва та обслуговування </w:t>
      </w:r>
      <w:r>
        <w:t>будівель торгівлі</w:t>
      </w:r>
      <w:r w:rsidRPr="00836C4B">
        <w:t xml:space="preserve">, що розташована </w:t>
      </w:r>
      <w:r>
        <w:t>за адресою:</w:t>
      </w:r>
      <w:r w:rsidRPr="00B117E6">
        <w:rPr>
          <w:szCs w:val="24"/>
        </w:rPr>
        <w:t xml:space="preserve"> селище Коцюбинське, </w:t>
      </w:r>
      <w:r w:rsidR="00B55099">
        <w:rPr>
          <w:szCs w:val="24"/>
        </w:rPr>
        <w:t xml:space="preserve">   </w:t>
      </w:r>
      <w:r w:rsidRPr="00B117E6">
        <w:rPr>
          <w:szCs w:val="24"/>
        </w:rPr>
        <w:t xml:space="preserve">вул. </w:t>
      </w:r>
      <w:r w:rsidR="00F84AFD">
        <w:rPr>
          <w:szCs w:val="24"/>
        </w:rPr>
        <w:t xml:space="preserve">Залізнична, </w:t>
      </w:r>
      <w:r w:rsidR="00ED246B">
        <w:rPr>
          <w:szCs w:val="24"/>
        </w:rPr>
        <w:t>2/15</w:t>
      </w:r>
      <w:r w:rsidR="00F84AFD">
        <w:rPr>
          <w:szCs w:val="24"/>
        </w:rPr>
        <w:t xml:space="preserve">, </w:t>
      </w:r>
      <w:r>
        <w:t xml:space="preserve"> за ціною </w:t>
      </w:r>
      <w:r w:rsidR="00060689">
        <w:t>158 072,00</w:t>
      </w:r>
      <w:r w:rsidR="00060689" w:rsidRPr="00836C4B">
        <w:t xml:space="preserve"> грн. (</w:t>
      </w:r>
      <w:r w:rsidR="00060689">
        <w:t>сто п’ятдесят вісім тисяч сімдесят дві грн. 00</w:t>
      </w:r>
      <w:r w:rsidR="00060689" w:rsidRPr="00836C4B">
        <w:t xml:space="preserve"> коп.)</w:t>
      </w:r>
      <w:r w:rsidR="00D971B9">
        <w:t>.</w:t>
      </w:r>
    </w:p>
    <w:p w14:paraId="0F01A9C6" w14:textId="1E8794A3" w:rsidR="005845C2" w:rsidRPr="00B117E6" w:rsidRDefault="005845C2" w:rsidP="00647D93">
      <w:pPr>
        <w:pStyle w:val="a3"/>
        <w:numPr>
          <w:ilvl w:val="0"/>
          <w:numId w:val="3"/>
        </w:numPr>
        <w:rPr>
          <w:b/>
        </w:rPr>
      </w:pPr>
      <w:r w:rsidRPr="00623E45">
        <w:t>Зарахувати суму авансового внеску</w:t>
      </w:r>
      <w:r w:rsidR="00C77BBB">
        <w:t>,</w:t>
      </w:r>
      <w:r w:rsidRPr="00623E45">
        <w:t xml:space="preserve"> сплачену </w:t>
      </w:r>
      <w:r w:rsidR="0075527C">
        <w:t xml:space="preserve">ФОП </w:t>
      </w:r>
      <w:r w:rsidR="00060689">
        <w:rPr>
          <w:szCs w:val="24"/>
        </w:rPr>
        <w:t>Хльосткіною Т.Ю</w:t>
      </w:r>
      <w:r w:rsidR="007E37E1">
        <w:rPr>
          <w:szCs w:val="24"/>
        </w:rPr>
        <w:t>.</w:t>
      </w:r>
      <w:r w:rsidRPr="00836C4B">
        <w:t xml:space="preserve"> </w:t>
      </w:r>
      <w:r>
        <w:t xml:space="preserve">в сумі </w:t>
      </w:r>
      <w:r w:rsidR="00060689">
        <w:t>6 631,49</w:t>
      </w:r>
      <w:r w:rsidRPr="003B7BBE">
        <w:t xml:space="preserve"> грн. (</w:t>
      </w:r>
      <w:r w:rsidR="00060689">
        <w:t>шість</w:t>
      </w:r>
      <w:r w:rsidR="006830A7">
        <w:t xml:space="preserve"> тисяч </w:t>
      </w:r>
      <w:r w:rsidRPr="003B7BBE">
        <w:t xml:space="preserve"> </w:t>
      </w:r>
      <w:r w:rsidR="00060689">
        <w:t>шістсот тридцять одна</w:t>
      </w:r>
      <w:r>
        <w:t xml:space="preserve"> гр</w:t>
      </w:r>
      <w:r w:rsidR="0098491A">
        <w:t>ив</w:t>
      </w:r>
      <w:r w:rsidR="005A0F4A">
        <w:t>ень</w:t>
      </w:r>
      <w:r w:rsidRPr="003B7BBE">
        <w:t xml:space="preserve"> </w:t>
      </w:r>
      <w:r w:rsidR="00060689">
        <w:t>49</w:t>
      </w:r>
      <w:r w:rsidR="005A0F4A">
        <w:t xml:space="preserve"> </w:t>
      </w:r>
      <w:r w:rsidRPr="003B7BBE">
        <w:t>коп.)</w:t>
      </w:r>
      <w:r>
        <w:t>, до ціни продажу, вказаної в пункті 3 цього рішення.</w:t>
      </w:r>
    </w:p>
    <w:p w14:paraId="4DDABAE4" w14:textId="281312AA" w:rsidR="005845C2" w:rsidRPr="00BD38CB" w:rsidRDefault="005845C2" w:rsidP="00647D93">
      <w:pPr>
        <w:pStyle w:val="a3"/>
        <w:numPr>
          <w:ilvl w:val="0"/>
          <w:numId w:val="3"/>
        </w:numPr>
        <w:rPr>
          <w:b/>
        </w:rPr>
      </w:pPr>
      <w:r>
        <w:t xml:space="preserve">Визначити, що залишок ціни продажу земельної ділянки після зарахування суми сплаченого авансового внеску становить </w:t>
      </w:r>
      <w:r w:rsidR="00060689">
        <w:t>151 440,51</w:t>
      </w:r>
      <w:r>
        <w:t xml:space="preserve"> грн. (</w:t>
      </w:r>
      <w:r w:rsidR="00060689">
        <w:t>сто п’ятдесят одна</w:t>
      </w:r>
      <w:r w:rsidRPr="003B7BBE">
        <w:t xml:space="preserve"> </w:t>
      </w:r>
      <w:r w:rsidR="002B0A03" w:rsidRPr="003B7BBE">
        <w:t>тисяч</w:t>
      </w:r>
      <w:r w:rsidR="00060689">
        <w:t>а</w:t>
      </w:r>
      <w:r>
        <w:t xml:space="preserve"> </w:t>
      </w:r>
      <w:r w:rsidR="00060689">
        <w:t xml:space="preserve">чотириста сорок </w:t>
      </w:r>
      <w:r>
        <w:t>гр</w:t>
      </w:r>
      <w:r w:rsidR="0098491A">
        <w:t>ив</w:t>
      </w:r>
      <w:r w:rsidR="005A0F4A">
        <w:t>ень</w:t>
      </w:r>
      <w:r>
        <w:t xml:space="preserve"> </w:t>
      </w:r>
      <w:r w:rsidR="00060689">
        <w:t>51</w:t>
      </w:r>
      <w:r>
        <w:t xml:space="preserve"> коп.).</w:t>
      </w:r>
      <w:r w:rsidR="00CD32E0">
        <w:t xml:space="preserve">                                                                                                                                </w:t>
      </w:r>
    </w:p>
    <w:p w14:paraId="06F734F4" w14:textId="6948368B" w:rsidR="00BD38CB" w:rsidRPr="00BD38CB" w:rsidRDefault="0075527C" w:rsidP="00647D93">
      <w:pPr>
        <w:pStyle w:val="a3"/>
        <w:numPr>
          <w:ilvl w:val="0"/>
          <w:numId w:val="3"/>
        </w:numPr>
        <w:rPr>
          <w:b/>
          <w:szCs w:val="24"/>
        </w:rPr>
      </w:pPr>
      <w:r w:rsidRPr="0075527C">
        <w:rPr>
          <w:bCs/>
          <w:szCs w:val="24"/>
        </w:rPr>
        <w:lastRenderedPageBreak/>
        <w:t>ФОП</w:t>
      </w:r>
      <w:r>
        <w:rPr>
          <w:b/>
          <w:szCs w:val="24"/>
        </w:rPr>
        <w:t xml:space="preserve"> </w:t>
      </w:r>
      <w:r w:rsidR="001A51BD">
        <w:rPr>
          <w:b/>
          <w:szCs w:val="24"/>
        </w:rPr>
        <w:t>Хльосткін</w:t>
      </w:r>
      <w:r w:rsidR="005C733C">
        <w:rPr>
          <w:b/>
          <w:szCs w:val="24"/>
        </w:rPr>
        <w:t>ій</w:t>
      </w:r>
      <w:r w:rsidR="001A51BD">
        <w:rPr>
          <w:b/>
          <w:szCs w:val="24"/>
        </w:rPr>
        <w:t xml:space="preserve"> Тетян</w:t>
      </w:r>
      <w:r w:rsidR="005C733C">
        <w:rPr>
          <w:b/>
          <w:szCs w:val="24"/>
        </w:rPr>
        <w:t xml:space="preserve">і </w:t>
      </w:r>
      <w:r w:rsidR="001A51BD">
        <w:rPr>
          <w:b/>
          <w:szCs w:val="24"/>
        </w:rPr>
        <w:t>Юріївн</w:t>
      </w:r>
      <w:r w:rsidR="005C733C">
        <w:rPr>
          <w:b/>
          <w:szCs w:val="24"/>
        </w:rPr>
        <w:t>і</w:t>
      </w:r>
      <w:r w:rsidR="00EF7211" w:rsidRPr="00B117E6">
        <w:rPr>
          <w:b/>
          <w:szCs w:val="24"/>
        </w:rPr>
        <w:t xml:space="preserve"> </w:t>
      </w:r>
      <w:r w:rsidR="00BD38CB" w:rsidRPr="00BD38CB">
        <w:rPr>
          <w:color w:val="000000"/>
          <w:szCs w:val="24"/>
          <w:shd w:val="clear" w:color="auto" w:fill="FFFFFF"/>
        </w:rPr>
        <w:t xml:space="preserve">в </w:t>
      </w:r>
      <w:r w:rsidR="008C4E1A">
        <w:rPr>
          <w:color w:val="000000"/>
          <w:szCs w:val="24"/>
          <w:shd w:val="clear" w:color="auto" w:fill="FFFFFF"/>
        </w:rPr>
        <w:t>місячний</w:t>
      </w:r>
      <w:r w:rsidR="00BD38CB" w:rsidRPr="00BD38CB">
        <w:rPr>
          <w:color w:val="000000"/>
          <w:szCs w:val="24"/>
          <w:shd w:val="clear" w:color="auto" w:fill="FFFFFF"/>
        </w:rPr>
        <w:t xml:space="preserve"> термін звернутись до органу нотаріату для оформлення договору купівлі-продажу земельної ділянки з кадастровим </w:t>
      </w:r>
      <w:r w:rsidR="00A24C75">
        <w:rPr>
          <w:color w:val="000000"/>
          <w:szCs w:val="24"/>
          <w:shd w:val="clear" w:color="auto" w:fill="FFFFFF"/>
        </w:rPr>
        <w:t xml:space="preserve">номером </w:t>
      </w:r>
      <w:r w:rsidR="00EF7211">
        <w:rPr>
          <w:szCs w:val="24"/>
        </w:rPr>
        <w:t>8000000000</w:t>
      </w:r>
      <w:r w:rsidR="00EF7211" w:rsidRPr="0023147B">
        <w:rPr>
          <w:szCs w:val="24"/>
        </w:rPr>
        <w:t>:</w:t>
      </w:r>
      <w:r w:rsidR="00EF7211">
        <w:rPr>
          <w:szCs w:val="24"/>
        </w:rPr>
        <w:t>75</w:t>
      </w:r>
      <w:r w:rsidR="00EF7211" w:rsidRPr="0023147B">
        <w:rPr>
          <w:szCs w:val="24"/>
        </w:rPr>
        <w:t>:</w:t>
      </w:r>
      <w:r w:rsidR="00EF7211">
        <w:rPr>
          <w:szCs w:val="24"/>
        </w:rPr>
        <w:t>386</w:t>
      </w:r>
      <w:r w:rsidR="00EF7211" w:rsidRPr="0023147B">
        <w:rPr>
          <w:szCs w:val="24"/>
        </w:rPr>
        <w:t>:00</w:t>
      </w:r>
      <w:r w:rsidR="00EF7211">
        <w:rPr>
          <w:szCs w:val="24"/>
        </w:rPr>
        <w:t>5</w:t>
      </w:r>
      <w:r w:rsidR="005C733C">
        <w:rPr>
          <w:szCs w:val="24"/>
        </w:rPr>
        <w:t>2</w:t>
      </w:r>
      <w:r w:rsidR="00BD38CB" w:rsidRPr="00BD38CB">
        <w:rPr>
          <w:color w:val="000000"/>
          <w:szCs w:val="24"/>
          <w:shd w:val="clear" w:color="auto" w:fill="FFFFFF"/>
        </w:rPr>
        <w:t>.</w:t>
      </w:r>
    </w:p>
    <w:p w14:paraId="76461B71" w14:textId="08BD4D7D" w:rsidR="00BD38CB" w:rsidRPr="00BD38CB" w:rsidRDefault="00BD38CB" w:rsidP="00647D93">
      <w:pPr>
        <w:pStyle w:val="a3"/>
        <w:numPr>
          <w:ilvl w:val="0"/>
          <w:numId w:val="3"/>
        </w:numPr>
        <w:rPr>
          <w:b/>
          <w:szCs w:val="24"/>
        </w:rPr>
      </w:pPr>
      <w:r w:rsidRPr="00BD38CB">
        <w:rPr>
          <w:color w:val="000000"/>
          <w:szCs w:val="24"/>
          <w:shd w:val="clear" w:color="auto" w:fill="FFFFFF"/>
        </w:rPr>
        <w:t>Сума, зазначена в пункті 5 цього рішення сплачується покупцем повністю до  оформлення договору купівлі-продажу земельної ділянки.</w:t>
      </w:r>
    </w:p>
    <w:p w14:paraId="2B603359" w14:textId="216AEE72" w:rsidR="000D498C" w:rsidRDefault="000D498C" w:rsidP="000D498C">
      <w:pPr>
        <w:pStyle w:val="a3"/>
        <w:numPr>
          <w:ilvl w:val="0"/>
          <w:numId w:val="3"/>
        </w:numPr>
      </w:pPr>
      <w:r w:rsidRPr="00A323AD">
        <w:t xml:space="preserve">Доручити </w:t>
      </w:r>
      <w:r>
        <w:t>Коцюбинському селищному</w:t>
      </w:r>
      <w:r w:rsidRPr="00A323AD">
        <w:t xml:space="preserve"> голов</w:t>
      </w:r>
      <w:r>
        <w:t>і</w:t>
      </w:r>
      <w:r w:rsidRPr="00A323AD">
        <w:t xml:space="preserve"> від імені </w:t>
      </w:r>
      <w:r w:rsidRPr="00B044D8">
        <w:t xml:space="preserve">Коцюбинської селищної </w:t>
      </w:r>
      <w:r w:rsidRPr="00A323AD">
        <w:t>ради укласти договір купівлі-продажу земельної ділянки</w:t>
      </w:r>
      <w:r>
        <w:t>,</w:t>
      </w:r>
      <w:r w:rsidR="00BD38CB">
        <w:t xml:space="preserve"> зазначеної в п.3</w:t>
      </w:r>
      <w:r w:rsidR="00410D95">
        <w:t xml:space="preserve"> даного рішення</w:t>
      </w:r>
      <w:r>
        <w:t>.</w:t>
      </w:r>
    </w:p>
    <w:p w14:paraId="249EAE08" w14:textId="3C6994EB" w:rsidR="000D498C" w:rsidRPr="00836C4B" w:rsidRDefault="00497922" w:rsidP="000D498C">
      <w:pPr>
        <w:pStyle w:val="a3"/>
        <w:numPr>
          <w:ilvl w:val="0"/>
          <w:numId w:val="3"/>
        </w:numPr>
        <w:rPr>
          <w:b/>
        </w:rPr>
      </w:pPr>
      <w:r>
        <w:t xml:space="preserve">Припинити дію договору оренди земельної ділянки </w:t>
      </w:r>
      <w:r w:rsidR="00410D95">
        <w:t xml:space="preserve">№ </w:t>
      </w:r>
      <w:r w:rsidR="005C733C">
        <w:t>7</w:t>
      </w:r>
      <w:r w:rsidR="00E31F39">
        <w:t>2</w:t>
      </w:r>
      <w:r w:rsidR="00410D95">
        <w:t xml:space="preserve"> від </w:t>
      </w:r>
      <w:r w:rsidR="005C733C">
        <w:t>08</w:t>
      </w:r>
      <w:r w:rsidR="00410D95">
        <w:t>.</w:t>
      </w:r>
      <w:r w:rsidR="005C733C">
        <w:t>10</w:t>
      </w:r>
      <w:r w:rsidR="00410D95">
        <w:t>.202</w:t>
      </w:r>
      <w:r w:rsidR="005C733C">
        <w:t>4</w:t>
      </w:r>
      <w:r w:rsidR="00CD32E0">
        <w:t xml:space="preserve"> </w:t>
      </w:r>
      <w:r w:rsidR="00410D95">
        <w:t>року</w:t>
      </w:r>
      <w:r w:rsidR="000D498C">
        <w:t xml:space="preserve">, укладеного із </w:t>
      </w:r>
      <w:r w:rsidR="00E31F39">
        <w:t xml:space="preserve">ФОП </w:t>
      </w:r>
      <w:r w:rsidR="005C733C">
        <w:t>Хльосткіною Тетяною Юріївною</w:t>
      </w:r>
      <w:r w:rsidR="00622EC2">
        <w:t>,</w:t>
      </w:r>
      <w:r w:rsidR="000D498C">
        <w:t xml:space="preserve"> з моменту реєстрації права власності на придбану земельну ділянку.</w:t>
      </w:r>
    </w:p>
    <w:p w14:paraId="7687346E" w14:textId="34B7C299" w:rsidR="000D498C" w:rsidRPr="00C8195D" w:rsidRDefault="000D498C" w:rsidP="000D498C">
      <w:pPr>
        <w:pStyle w:val="a3"/>
        <w:numPr>
          <w:ilvl w:val="0"/>
          <w:numId w:val="3"/>
        </w:numPr>
        <w:rPr>
          <w:b/>
        </w:rPr>
      </w:pPr>
      <w:r>
        <w:rPr>
          <w:rStyle w:val="rvts0"/>
        </w:rPr>
        <w:t xml:space="preserve">Попередити </w:t>
      </w:r>
      <w:r w:rsidR="00E31F39">
        <w:t xml:space="preserve">ФОП </w:t>
      </w:r>
      <w:r w:rsidR="005C733C">
        <w:t>Хльосткін</w:t>
      </w:r>
      <w:r w:rsidR="005C733C">
        <w:t>у</w:t>
      </w:r>
      <w:r w:rsidR="005C733C">
        <w:t xml:space="preserve"> Тетян</w:t>
      </w:r>
      <w:r w:rsidR="005C733C">
        <w:t>у</w:t>
      </w:r>
      <w:r w:rsidR="005C733C">
        <w:t xml:space="preserve"> Юріївн</w:t>
      </w:r>
      <w:r w:rsidR="005C733C">
        <w:t>у</w:t>
      </w:r>
      <w:r w:rsidR="005C733C">
        <w:rPr>
          <w:rStyle w:val="rvts0"/>
        </w:rPr>
        <w:t xml:space="preserve"> </w:t>
      </w:r>
      <w:r>
        <w:rPr>
          <w:rStyle w:val="rvts0"/>
        </w:rPr>
        <w:t>про те, що у разі відмови від укладення договору купівлі-продажу земельної ділянки сума авансового внеску не повертається.</w:t>
      </w:r>
    </w:p>
    <w:p w14:paraId="3BF363C3" w14:textId="6822551D" w:rsidR="000D498C" w:rsidRDefault="000D498C" w:rsidP="000D498C">
      <w:pPr>
        <w:pStyle w:val="a3"/>
        <w:numPr>
          <w:ilvl w:val="0"/>
          <w:numId w:val="3"/>
        </w:numPr>
      </w:pPr>
      <w:r>
        <w:t xml:space="preserve">Фінансовому управлінню забезпечити контроль за своєчасним надходженням від </w:t>
      </w:r>
      <w:r w:rsidR="00E31F39">
        <w:t xml:space="preserve">ФОП </w:t>
      </w:r>
      <w:r w:rsidR="005C733C">
        <w:t>Хльосткіно</w:t>
      </w:r>
      <w:r w:rsidR="005C733C">
        <w:t>ї</w:t>
      </w:r>
      <w:r w:rsidR="005C733C">
        <w:t xml:space="preserve"> Тетян</w:t>
      </w:r>
      <w:r w:rsidR="005C733C">
        <w:t>и</w:t>
      </w:r>
      <w:r w:rsidR="005C733C">
        <w:t xml:space="preserve"> Юріївн</w:t>
      </w:r>
      <w:r w:rsidR="005C733C">
        <w:t xml:space="preserve">и </w:t>
      </w:r>
      <w:r>
        <w:t>коштів за придбану земельну ділянку у повному обсязі.</w:t>
      </w:r>
    </w:p>
    <w:p w14:paraId="0346F6CD" w14:textId="77777777" w:rsidR="000D498C" w:rsidRDefault="000D498C" w:rsidP="000D498C">
      <w:pPr>
        <w:pStyle w:val="a6"/>
        <w:numPr>
          <w:ilvl w:val="0"/>
          <w:numId w:val="3"/>
        </w:numPr>
        <w:jc w:val="both"/>
        <w:rPr>
          <w:sz w:val="24"/>
          <w:szCs w:val="24"/>
          <w:lang w:val="uk-UA"/>
        </w:rPr>
      </w:pPr>
      <w:r w:rsidRPr="00DF3920">
        <w:rPr>
          <w:sz w:val="24"/>
          <w:szCs w:val="24"/>
          <w:lang w:val="uk-UA"/>
        </w:rPr>
        <w:t xml:space="preserve">Контроль за виконанням рішення покласти на постійну депутатську комісію </w:t>
      </w:r>
      <w:r w:rsidRPr="0010721B">
        <w:rPr>
          <w:sz w:val="24"/>
          <w:szCs w:val="24"/>
          <w:lang w:val="uk-UA" w:bidi="uk-UA"/>
        </w:rPr>
        <w:t>з питань землекористування, містобудування, землеустрою та відносин власності на природні ресурси</w:t>
      </w:r>
      <w:r>
        <w:rPr>
          <w:sz w:val="24"/>
          <w:szCs w:val="24"/>
          <w:lang w:val="uk-UA" w:bidi="uk-UA"/>
        </w:rPr>
        <w:t>.</w:t>
      </w:r>
    </w:p>
    <w:p w14:paraId="5476CA79" w14:textId="77777777" w:rsidR="000D498C" w:rsidRDefault="000D498C" w:rsidP="000D498C">
      <w:pPr>
        <w:ind w:left="426" w:hanging="426"/>
        <w:jc w:val="both"/>
        <w:rPr>
          <w:sz w:val="24"/>
          <w:szCs w:val="24"/>
        </w:rPr>
      </w:pPr>
    </w:p>
    <w:p w14:paraId="5EBA7892" w14:textId="77777777" w:rsidR="005845C2" w:rsidRPr="00273003" w:rsidRDefault="005845C2" w:rsidP="005845C2">
      <w:pPr>
        <w:ind w:left="426" w:hanging="426"/>
        <w:jc w:val="both"/>
        <w:rPr>
          <w:sz w:val="24"/>
          <w:szCs w:val="24"/>
        </w:rPr>
      </w:pPr>
    </w:p>
    <w:p w14:paraId="3647DB49" w14:textId="77777777" w:rsidR="005845C2" w:rsidRDefault="005845C2" w:rsidP="005845C2">
      <w:pPr>
        <w:jc w:val="both"/>
        <w:rPr>
          <w:sz w:val="24"/>
          <w:szCs w:val="24"/>
        </w:rPr>
      </w:pPr>
    </w:p>
    <w:p w14:paraId="7DB44114" w14:textId="77777777" w:rsidR="005845C2" w:rsidRPr="001858EE" w:rsidRDefault="005845C2" w:rsidP="005845C2">
      <w:pPr>
        <w:jc w:val="both"/>
        <w:rPr>
          <w:sz w:val="24"/>
          <w:szCs w:val="24"/>
        </w:rPr>
      </w:pPr>
    </w:p>
    <w:p w14:paraId="07319A00" w14:textId="77777777" w:rsidR="005845C2" w:rsidRPr="000A73B0" w:rsidRDefault="005845C2" w:rsidP="005845C2">
      <w:pPr>
        <w:pStyle w:val="a6"/>
        <w:ind w:left="426"/>
        <w:jc w:val="both"/>
        <w:rPr>
          <w:b/>
          <w:bCs/>
          <w:sz w:val="28"/>
          <w:szCs w:val="28"/>
          <w:lang w:val="uk-UA"/>
        </w:rPr>
      </w:pPr>
      <w:r w:rsidRPr="000A73B0">
        <w:rPr>
          <w:b/>
          <w:bCs/>
          <w:sz w:val="28"/>
          <w:szCs w:val="28"/>
          <w:lang w:val="uk-UA"/>
        </w:rPr>
        <w:t>Селищний голова</w:t>
      </w:r>
      <w:r w:rsidRPr="000A73B0">
        <w:rPr>
          <w:b/>
          <w:bCs/>
          <w:sz w:val="28"/>
          <w:szCs w:val="28"/>
          <w:lang w:val="uk-UA"/>
        </w:rPr>
        <w:tab/>
      </w:r>
      <w:r w:rsidRPr="000A73B0">
        <w:rPr>
          <w:b/>
          <w:bCs/>
          <w:sz w:val="28"/>
          <w:szCs w:val="28"/>
          <w:lang w:val="uk-UA"/>
        </w:rPr>
        <w:tab/>
      </w:r>
      <w:r w:rsidRPr="000A73B0">
        <w:rPr>
          <w:b/>
          <w:bCs/>
          <w:sz w:val="28"/>
          <w:szCs w:val="28"/>
          <w:lang w:val="uk-UA"/>
        </w:rPr>
        <w:tab/>
      </w:r>
      <w:r w:rsidRPr="000A73B0">
        <w:rPr>
          <w:b/>
          <w:bCs/>
          <w:sz w:val="28"/>
          <w:szCs w:val="28"/>
          <w:lang w:val="uk-UA"/>
        </w:rPr>
        <w:tab/>
      </w:r>
      <w:r w:rsidRPr="000A73B0">
        <w:rPr>
          <w:b/>
          <w:bCs/>
          <w:sz w:val="28"/>
          <w:szCs w:val="28"/>
          <w:lang w:val="uk-UA"/>
        </w:rPr>
        <w:tab/>
      </w:r>
      <w:r>
        <w:rPr>
          <w:b/>
          <w:bCs/>
          <w:sz w:val="28"/>
          <w:szCs w:val="28"/>
          <w:lang w:val="uk-UA"/>
        </w:rPr>
        <w:tab/>
      </w:r>
      <w:r w:rsidRPr="000A73B0">
        <w:rPr>
          <w:b/>
          <w:bCs/>
          <w:sz w:val="28"/>
          <w:szCs w:val="28"/>
          <w:lang w:val="uk-UA"/>
        </w:rPr>
        <w:tab/>
        <w:t>Сергій ДАНІШ</w:t>
      </w:r>
    </w:p>
    <w:p w14:paraId="14ED9DB0" w14:textId="77777777" w:rsidR="005845C2" w:rsidRPr="000A73B0" w:rsidRDefault="005845C2" w:rsidP="005845C2">
      <w:pPr>
        <w:pStyle w:val="a6"/>
        <w:ind w:left="426"/>
        <w:jc w:val="both"/>
        <w:rPr>
          <w:sz w:val="28"/>
          <w:szCs w:val="28"/>
          <w:lang w:val="uk-UA"/>
        </w:rPr>
      </w:pPr>
    </w:p>
    <w:p w14:paraId="2A68C0A0" w14:textId="77777777" w:rsidR="005845C2" w:rsidRDefault="005845C2" w:rsidP="005845C2">
      <w:pPr>
        <w:pStyle w:val="a5"/>
        <w:rPr>
          <w:rFonts w:ascii="Times New Roman" w:hAnsi="Times New Roman" w:cs="Times New Roman"/>
          <w:sz w:val="28"/>
          <w:szCs w:val="28"/>
          <w:lang w:val="uk-UA"/>
        </w:rPr>
      </w:pPr>
    </w:p>
    <w:p w14:paraId="0FB27266" w14:textId="6778BC2C" w:rsidR="005845C2" w:rsidRDefault="005845C2" w:rsidP="005845C2">
      <w:pPr>
        <w:pStyle w:val="a5"/>
        <w:rPr>
          <w:rFonts w:ascii="Times New Roman" w:hAnsi="Times New Roman" w:cs="Times New Roman"/>
          <w:sz w:val="28"/>
          <w:szCs w:val="28"/>
          <w:lang w:val="uk-UA"/>
        </w:rPr>
      </w:pPr>
    </w:p>
    <w:p w14:paraId="1DD7D50E" w14:textId="7C15313B" w:rsidR="00BF4EFC" w:rsidRDefault="00BF4EFC" w:rsidP="005845C2">
      <w:pPr>
        <w:pStyle w:val="a5"/>
        <w:rPr>
          <w:rFonts w:ascii="Times New Roman" w:hAnsi="Times New Roman" w:cs="Times New Roman"/>
          <w:sz w:val="28"/>
          <w:szCs w:val="28"/>
          <w:lang w:val="uk-UA"/>
        </w:rPr>
      </w:pPr>
    </w:p>
    <w:p w14:paraId="540E98A5" w14:textId="4F02E7A7" w:rsidR="00BF4EFC" w:rsidRDefault="00BF4EFC" w:rsidP="005845C2">
      <w:pPr>
        <w:pStyle w:val="a5"/>
        <w:rPr>
          <w:rFonts w:ascii="Times New Roman" w:hAnsi="Times New Roman" w:cs="Times New Roman"/>
          <w:sz w:val="28"/>
          <w:szCs w:val="28"/>
          <w:lang w:val="uk-UA"/>
        </w:rPr>
      </w:pPr>
    </w:p>
    <w:p w14:paraId="3D7DD938" w14:textId="2003143C" w:rsidR="00BF4EFC" w:rsidRDefault="00BF4EFC" w:rsidP="005845C2">
      <w:pPr>
        <w:pStyle w:val="a5"/>
        <w:rPr>
          <w:rFonts w:ascii="Times New Roman" w:hAnsi="Times New Roman" w:cs="Times New Roman"/>
          <w:sz w:val="28"/>
          <w:szCs w:val="28"/>
          <w:lang w:val="uk-UA"/>
        </w:rPr>
      </w:pPr>
    </w:p>
    <w:p w14:paraId="312C01F0" w14:textId="00531A40" w:rsidR="00BF4EFC" w:rsidRDefault="00BF4EFC" w:rsidP="005845C2">
      <w:pPr>
        <w:pStyle w:val="a5"/>
        <w:rPr>
          <w:rFonts w:ascii="Times New Roman" w:hAnsi="Times New Roman" w:cs="Times New Roman"/>
          <w:sz w:val="28"/>
          <w:szCs w:val="28"/>
          <w:lang w:val="uk-UA"/>
        </w:rPr>
      </w:pPr>
    </w:p>
    <w:p w14:paraId="0F22B65C" w14:textId="41BAA83D" w:rsidR="00BF4EFC" w:rsidRDefault="00BF4EFC" w:rsidP="005845C2">
      <w:pPr>
        <w:pStyle w:val="a5"/>
        <w:rPr>
          <w:rFonts w:ascii="Times New Roman" w:hAnsi="Times New Roman" w:cs="Times New Roman"/>
          <w:sz w:val="28"/>
          <w:szCs w:val="28"/>
          <w:lang w:val="uk-UA"/>
        </w:rPr>
      </w:pPr>
    </w:p>
    <w:p w14:paraId="30D4F293" w14:textId="746AC937" w:rsidR="00BF4EFC" w:rsidRDefault="00BF4EFC" w:rsidP="005845C2">
      <w:pPr>
        <w:pStyle w:val="a5"/>
        <w:rPr>
          <w:rFonts w:ascii="Times New Roman" w:hAnsi="Times New Roman" w:cs="Times New Roman"/>
          <w:sz w:val="28"/>
          <w:szCs w:val="28"/>
          <w:lang w:val="uk-UA"/>
        </w:rPr>
      </w:pPr>
    </w:p>
    <w:p w14:paraId="3FB63EB0" w14:textId="4D8FBB94" w:rsidR="00BF4EFC" w:rsidRDefault="00BF4EFC" w:rsidP="005845C2">
      <w:pPr>
        <w:pStyle w:val="a5"/>
        <w:rPr>
          <w:rFonts w:ascii="Times New Roman" w:hAnsi="Times New Roman" w:cs="Times New Roman"/>
          <w:sz w:val="28"/>
          <w:szCs w:val="28"/>
          <w:lang w:val="uk-UA"/>
        </w:rPr>
      </w:pPr>
    </w:p>
    <w:p w14:paraId="1E1C0E36" w14:textId="3559E13E" w:rsidR="00BF4EFC" w:rsidRDefault="00BF4EFC" w:rsidP="005845C2">
      <w:pPr>
        <w:pStyle w:val="a5"/>
        <w:rPr>
          <w:rFonts w:ascii="Times New Roman" w:hAnsi="Times New Roman" w:cs="Times New Roman"/>
          <w:sz w:val="28"/>
          <w:szCs w:val="28"/>
          <w:lang w:val="uk-UA"/>
        </w:rPr>
      </w:pPr>
    </w:p>
    <w:p w14:paraId="5422E722" w14:textId="5A09D47F" w:rsidR="00BF4EFC" w:rsidRDefault="00BF4EFC" w:rsidP="005845C2">
      <w:pPr>
        <w:pStyle w:val="a5"/>
        <w:rPr>
          <w:rFonts w:ascii="Times New Roman" w:hAnsi="Times New Roman" w:cs="Times New Roman"/>
          <w:sz w:val="28"/>
          <w:szCs w:val="28"/>
          <w:lang w:val="uk-UA"/>
        </w:rPr>
      </w:pPr>
    </w:p>
    <w:p w14:paraId="462A0179" w14:textId="54876A07" w:rsidR="00BF4EFC" w:rsidRDefault="00BF4EFC" w:rsidP="005845C2">
      <w:pPr>
        <w:pStyle w:val="a5"/>
        <w:rPr>
          <w:rFonts w:ascii="Times New Roman" w:hAnsi="Times New Roman" w:cs="Times New Roman"/>
          <w:sz w:val="28"/>
          <w:szCs w:val="28"/>
          <w:lang w:val="uk-UA"/>
        </w:rPr>
      </w:pPr>
    </w:p>
    <w:p w14:paraId="69FB7E09" w14:textId="701F03E5" w:rsidR="00BF4EFC" w:rsidRDefault="00BF4EFC" w:rsidP="005845C2">
      <w:pPr>
        <w:pStyle w:val="a5"/>
        <w:rPr>
          <w:rFonts w:ascii="Times New Roman" w:hAnsi="Times New Roman" w:cs="Times New Roman"/>
          <w:sz w:val="28"/>
          <w:szCs w:val="28"/>
          <w:lang w:val="uk-UA"/>
        </w:rPr>
      </w:pPr>
    </w:p>
    <w:p w14:paraId="70E56638" w14:textId="2B8F6044" w:rsidR="00BF4EFC" w:rsidRDefault="00BF4EFC" w:rsidP="005845C2">
      <w:pPr>
        <w:pStyle w:val="a5"/>
        <w:rPr>
          <w:rFonts w:ascii="Times New Roman" w:hAnsi="Times New Roman" w:cs="Times New Roman"/>
          <w:sz w:val="28"/>
          <w:szCs w:val="28"/>
          <w:lang w:val="uk-UA"/>
        </w:rPr>
      </w:pPr>
    </w:p>
    <w:p w14:paraId="366CD62A" w14:textId="0860CB59" w:rsidR="00BF4EFC" w:rsidRDefault="00BF4EFC" w:rsidP="005845C2">
      <w:pPr>
        <w:pStyle w:val="a5"/>
        <w:rPr>
          <w:rFonts w:ascii="Times New Roman" w:hAnsi="Times New Roman" w:cs="Times New Roman"/>
          <w:sz w:val="28"/>
          <w:szCs w:val="28"/>
          <w:lang w:val="uk-UA"/>
        </w:rPr>
      </w:pPr>
    </w:p>
    <w:p w14:paraId="0465D0C1" w14:textId="51063129" w:rsidR="00BF4EFC" w:rsidRDefault="00BF4EFC" w:rsidP="005845C2">
      <w:pPr>
        <w:pStyle w:val="a5"/>
        <w:rPr>
          <w:rFonts w:ascii="Times New Roman" w:hAnsi="Times New Roman" w:cs="Times New Roman"/>
          <w:sz w:val="28"/>
          <w:szCs w:val="28"/>
          <w:lang w:val="uk-UA"/>
        </w:rPr>
      </w:pPr>
    </w:p>
    <w:p w14:paraId="7598E2CF" w14:textId="05421524" w:rsidR="00BF4EFC" w:rsidRDefault="00BF4EFC" w:rsidP="005845C2">
      <w:pPr>
        <w:pStyle w:val="a5"/>
        <w:rPr>
          <w:rFonts w:ascii="Times New Roman" w:hAnsi="Times New Roman" w:cs="Times New Roman"/>
          <w:sz w:val="28"/>
          <w:szCs w:val="28"/>
          <w:lang w:val="uk-UA"/>
        </w:rPr>
      </w:pPr>
    </w:p>
    <w:p w14:paraId="5331B5F5" w14:textId="351E5477" w:rsidR="00BF4EFC" w:rsidRDefault="00BF4EFC" w:rsidP="005845C2">
      <w:pPr>
        <w:pStyle w:val="a5"/>
        <w:rPr>
          <w:rFonts w:ascii="Times New Roman" w:hAnsi="Times New Roman" w:cs="Times New Roman"/>
          <w:sz w:val="28"/>
          <w:szCs w:val="28"/>
          <w:lang w:val="uk-UA"/>
        </w:rPr>
      </w:pPr>
    </w:p>
    <w:p w14:paraId="679B389D" w14:textId="48D7C1A4" w:rsidR="00BF4EFC" w:rsidRDefault="00BF4EFC" w:rsidP="005845C2">
      <w:pPr>
        <w:pStyle w:val="a5"/>
        <w:rPr>
          <w:rFonts w:ascii="Times New Roman" w:hAnsi="Times New Roman" w:cs="Times New Roman"/>
          <w:sz w:val="28"/>
          <w:szCs w:val="28"/>
          <w:lang w:val="uk-UA"/>
        </w:rPr>
      </w:pPr>
    </w:p>
    <w:p w14:paraId="182C8BEB" w14:textId="000079F6" w:rsidR="00BF4EFC" w:rsidRDefault="00BF4EFC" w:rsidP="005845C2">
      <w:pPr>
        <w:pStyle w:val="a5"/>
        <w:rPr>
          <w:rFonts w:ascii="Times New Roman" w:hAnsi="Times New Roman" w:cs="Times New Roman"/>
          <w:sz w:val="28"/>
          <w:szCs w:val="28"/>
          <w:lang w:val="uk-UA"/>
        </w:rPr>
      </w:pPr>
    </w:p>
    <w:p w14:paraId="2D537FB3" w14:textId="7756CBBE" w:rsidR="00BF4EFC" w:rsidRDefault="00BF4EFC" w:rsidP="005845C2">
      <w:pPr>
        <w:pStyle w:val="a5"/>
        <w:rPr>
          <w:rFonts w:ascii="Times New Roman" w:hAnsi="Times New Roman" w:cs="Times New Roman"/>
          <w:sz w:val="28"/>
          <w:szCs w:val="28"/>
          <w:lang w:val="uk-UA"/>
        </w:rPr>
      </w:pPr>
    </w:p>
    <w:p w14:paraId="57D33E38" w14:textId="5E06D078" w:rsidR="00BF4EFC" w:rsidRDefault="00BF4EFC" w:rsidP="005845C2">
      <w:pPr>
        <w:pStyle w:val="a5"/>
        <w:rPr>
          <w:rFonts w:ascii="Times New Roman" w:hAnsi="Times New Roman" w:cs="Times New Roman"/>
          <w:sz w:val="28"/>
          <w:szCs w:val="28"/>
          <w:lang w:val="uk-UA"/>
        </w:rPr>
      </w:pPr>
    </w:p>
    <w:p w14:paraId="46787B89" w14:textId="17281ED9" w:rsidR="00BF4EFC" w:rsidRDefault="00BF4EFC" w:rsidP="005845C2">
      <w:pPr>
        <w:pStyle w:val="a5"/>
        <w:rPr>
          <w:rFonts w:ascii="Times New Roman" w:hAnsi="Times New Roman" w:cs="Times New Roman"/>
          <w:sz w:val="28"/>
          <w:szCs w:val="28"/>
          <w:lang w:val="uk-UA"/>
        </w:rPr>
      </w:pPr>
    </w:p>
    <w:p w14:paraId="793429C5" w14:textId="61335A95" w:rsidR="00BF4EFC" w:rsidRDefault="00BF4EFC" w:rsidP="005845C2">
      <w:pPr>
        <w:pStyle w:val="a5"/>
        <w:rPr>
          <w:rFonts w:ascii="Times New Roman" w:hAnsi="Times New Roman" w:cs="Times New Roman"/>
          <w:sz w:val="28"/>
          <w:szCs w:val="28"/>
          <w:lang w:val="uk-UA"/>
        </w:rPr>
      </w:pPr>
    </w:p>
    <w:p w14:paraId="0A26F540" w14:textId="06B9FD59" w:rsidR="00BF4EFC" w:rsidRDefault="00BF4EFC" w:rsidP="005845C2">
      <w:pPr>
        <w:pStyle w:val="a5"/>
        <w:rPr>
          <w:rFonts w:ascii="Times New Roman" w:hAnsi="Times New Roman" w:cs="Times New Roman"/>
          <w:sz w:val="28"/>
          <w:szCs w:val="28"/>
          <w:lang w:val="uk-UA"/>
        </w:rPr>
      </w:pPr>
    </w:p>
    <w:p w14:paraId="283903D1" w14:textId="2E544384" w:rsidR="00E31F39" w:rsidRDefault="00E31F39" w:rsidP="005845C2">
      <w:pPr>
        <w:pStyle w:val="a5"/>
        <w:rPr>
          <w:rFonts w:ascii="Times New Roman" w:hAnsi="Times New Roman" w:cs="Times New Roman"/>
          <w:sz w:val="28"/>
          <w:szCs w:val="28"/>
          <w:lang w:val="uk-UA"/>
        </w:rPr>
      </w:pPr>
    </w:p>
    <w:p w14:paraId="71AEE994" w14:textId="5E43CFAB" w:rsidR="00E31F39" w:rsidRDefault="00E31F39" w:rsidP="005845C2">
      <w:pPr>
        <w:pStyle w:val="a5"/>
        <w:rPr>
          <w:rFonts w:ascii="Times New Roman" w:hAnsi="Times New Roman" w:cs="Times New Roman"/>
          <w:sz w:val="28"/>
          <w:szCs w:val="28"/>
          <w:lang w:val="uk-UA"/>
        </w:rPr>
      </w:pPr>
    </w:p>
    <w:p w14:paraId="6A82CB87" w14:textId="36C6F646" w:rsidR="00E31F39" w:rsidRDefault="00E31F39" w:rsidP="005845C2">
      <w:pPr>
        <w:pStyle w:val="a5"/>
        <w:rPr>
          <w:rFonts w:ascii="Times New Roman" w:hAnsi="Times New Roman" w:cs="Times New Roman"/>
          <w:sz w:val="28"/>
          <w:szCs w:val="28"/>
          <w:lang w:val="uk-UA"/>
        </w:rPr>
      </w:pPr>
    </w:p>
    <w:p w14:paraId="09E2BB6B" w14:textId="77777777" w:rsidR="00E31F39" w:rsidRDefault="00E31F39" w:rsidP="005845C2">
      <w:pPr>
        <w:pStyle w:val="a5"/>
        <w:rPr>
          <w:rFonts w:ascii="Times New Roman" w:hAnsi="Times New Roman" w:cs="Times New Roman"/>
          <w:sz w:val="28"/>
          <w:szCs w:val="28"/>
          <w:lang w:val="uk-UA"/>
        </w:rPr>
      </w:pPr>
    </w:p>
    <w:p w14:paraId="49D9F78A" w14:textId="49FA5507" w:rsidR="00BF4EFC" w:rsidRDefault="00BF4EFC" w:rsidP="005845C2">
      <w:pPr>
        <w:pStyle w:val="a5"/>
        <w:rPr>
          <w:rFonts w:ascii="Times New Roman" w:hAnsi="Times New Roman" w:cs="Times New Roman"/>
          <w:sz w:val="28"/>
          <w:szCs w:val="28"/>
          <w:lang w:val="uk-UA"/>
        </w:rPr>
      </w:pPr>
    </w:p>
    <w:p w14:paraId="239CDCF7" w14:textId="0AE35031" w:rsidR="00BF4EFC" w:rsidRDefault="00BF4EFC" w:rsidP="005845C2">
      <w:pPr>
        <w:pStyle w:val="a5"/>
        <w:rPr>
          <w:rFonts w:ascii="Times New Roman" w:hAnsi="Times New Roman" w:cs="Times New Roman"/>
          <w:sz w:val="28"/>
          <w:szCs w:val="28"/>
          <w:lang w:val="uk-UA"/>
        </w:rPr>
      </w:pPr>
    </w:p>
    <w:p w14:paraId="4D882684" w14:textId="604B9AB8" w:rsidR="005F7BE6" w:rsidRDefault="005F7BE6" w:rsidP="005845C2">
      <w:pPr>
        <w:pStyle w:val="a5"/>
        <w:rPr>
          <w:rFonts w:ascii="Times New Roman" w:hAnsi="Times New Roman" w:cs="Times New Roman"/>
          <w:sz w:val="28"/>
          <w:szCs w:val="28"/>
          <w:lang w:val="uk-UA"/>
        </w:rPr>
      </w:pPr>
    </w:p>
    <w:p w14:paraId="3584A876" w14:textId="77777777" w:rsidR="00EA17E4" w:rsidRDefault="00EA17E4" w:rsidP="005845C2">
      <w:pPr>
        <w:pStyle w:val="a5"/>
        <w:rPr>
          <w:rFonts w:ascii="Times New Roman" w:hAnsi="Times New Roman" w:cs="Times New Roman"/>
          <w:sz w:val="28"/>
          <w:szCs w:val="28"/>
          <w:lang w:val="uk-UA"/>
        </w:rPr>
      </w:pPr>
    </w:p>
    <w:p w14:paraId="3D57C5CA" w14:textId="77777777" w:rsidR="005845C2" w:rsidRDefault="005845C2" w:rsidP="005845C2">
      <w:pPr>
        <w:pStyle w:val="a5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Секретар ради</w:t>
      </w:r>
      <w:r>
        <w:rPr>
          <w:rFonts w:ascii="Times New Roman" w:hAnsi="Times New Roman" w:cs="Times New Roman"/>
          <w:sz w:val="28"/>
          <w:szCs w:val="28"/>
          <w:lang w:val="uk-UA"/>
        </w:rPr>
        <w:tab/>
      </w:r>
      <w:r>
        <w:rPr>
          <w:rFonts w:ascii="Times New Roman" w:hAnsi="Times New Roman" w:cs="Times New Roman"/>
          <w:sz w:val="28"/>
          <w:szCs w:val="28"/>
          <w:lang w:val="uk-UA"/>
        </w:rPr>
        <w:tab/>
      </w:r>
      <w:r>
        <w:rPr>
          <w:rFonts w:ascii="Times New Roman" w:hAnsi="Times New Roman" w:cs="Times New Roman"/>
          <w:sz w:val="28"/>
          <w:szCs w:val="28"/>
          <w:lang w:val="uk-UA"/>
        </w:rPr>
        <w:tab/>
      </w:r>
      <w:r>
        <w:rPr>
          <w:rFonts w:ascii="Times New Roman" w:hAnsi="Times New Roman" w:cs="Times New Roman"/>
          <w:sz w:val="28"/>
          <w:szCs w:val="28"/>
          <w:lang w:val="uk-UA"/>
        </w:rPr>
        <w:tab/>
      </w:r>
      <w:r>
        <w:rPr>
          <w:rFonts w:ascii="Times New Roman" w:hAnsi="Times New Roman" w:cs="Times New Roman"/>
          <w:sz w:val="28"/>
          <w:szCs w:val="28"/>
          <w:lang w:val="uk-UA"/>
        </w:rPr>
        <w:tab/>
      </w:r>
      <w:r>
        <w:rPr>
          <w:rFonts w:ascii="Times New Roman" w:hAnsi="Times New Roman" w:cs="Times New Roman"/>
          <w:sz w:val="28"/>
          <w:szCs w:val="28"/>
          <w:lang w:val="uk-UA"/>
        </w:rPr>
        <w:tab/>
        <w:t xml:space="preserve">          Юлія ГЛАВАЦЬКА</w:t>
      </w:r>
    </w:p>
    <w:p w14:paraId="6B4BBC95" w14:textId="77777777" w:rsidR="005845C2" w:rsidRDefault="005845C2" w:rsidP="005845C2">
      <w:pPr>
        <w:pStyle w:val="a5"/>
        <w:rPr>
          <w:rFonts w:ascii="Times New Roman" w:hAnsi="Times New Roman" w:cs="Times New Roman"/>
          <w:sz w:val="28"/>
          <w:szCs w:val="28"/>
          <w:lang w:val="uk-UA"/>
        </w:rPr>
      </w:pPr>
    </w:p>
    <w:p w14:paraId="538E970A" w14:textId="77777777" w:rsidR="005845C2" w:rsidRDefault="005845C2" w:rsidP="005845C2">
      <w:pPr>
        <w:pStyle w:val="a5"/>
        <w:rPr>
          <w:rFonts w:ascii="Times New Roman" w:hAnsi="Times New Roman" w:cs="Times New Roman"/>
          <w:sz w:val="28"/>
          <w:szCs w:val="28"/>
          <w:lang w:val="uk-UA"/>
        </w:rPr>
      </w:pPr>
    </w:p>
    <w:p w14:paraId="20453EAA" w14:textId="77777777" w:rsidR="005845C2" w:rsidRDefault="005845C2" w:rsidP="005845C2">
      <w:pPr>
        <w:pStyle w:val="a5"/>
        <w:rPr>
          <w:rFonts w:ascii="Times New Roman" w:hAnsi="Times New Roman" w:cs="Times New Roman"/>
          <w:sz w:val="28"/>
          <w:szCs w:val="28"/>
          <w:lang w:val="uk-UA"/>
        </w:rPr>
      </w:pPr>
    </w:p>
    <w:p w14:paraId="1B81C60B" w14:textId="77777777" w:rsidR="005845C2" w:rsidRPr="009C1A67" w:rsidRDefault="005845C2" w:rsidP="005845C2">
      <w:pPr>
        <w:rPr>
          <w:sz w:val="24"/>
          <w:szCs w:val="24"/>
        </w:rPr>
      </w:pPr>
      <w:r>
        <w:rPr>
          <w:color w:val="000000"/>
          <w:sz w:val="28"/>
          <w:szCs w:val="28"/>
        </w:rPr>
        <w:t>Начальник</w:t>
      </w:r>
      <w:r w:rsidRPr="009C1A67">
        <w:rPr>
          <w:color w:val="000000"/>
          <w:sz w:val="28"/>
          <w:szCs w:val="28"/>
        </w:rPr>
        <w:t>  відділу</w:t>
      </w:r>
    </w:p>
    <w:p w14:paraId="5C975602" w14:textId="77777777" w:rsidR="005845C2" w:rsidRPr="00050EF1" w:rsidRDefault="005845C2" w:rsidP="005845C2">
      <w:pPr>
        <w:pStyle w:val="a5"/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</w:pPr>
      <w:r w:rsidRPr="009C1A6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правового забезпечення                                               </w:t>
      </w:r>
      <w:r w:rsidR="0098491A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 xml:space="preserve"> </w:t>
      </w:r>
      <w:r w:rsidRPr="009C1A6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 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>Олена ПОГОНЕЦЬ</w:t>
      </w:r>
    </w:p>
    <w:p w14:paraId="34CB658A" w14:textId="77777777" w:rsidR="005845C2" w:rsidRDefault="005845C2" w:rsidP="005845C2">
      <w:pPr>
        <w:pStyle w:val="a5"/>
        <w:rPr>
          <w:rFonts w:ascii="Times New Roman" w:hAnsi="Times New Roman" w:cs="Times New Roman"/>
          <w:sz w:val="28"/>
          <w:szCs w:val="28"/>
          <w:lang w:val="uk-UA"/>
        </w:rPr>
      </w:pPr>
    </w:p>
    <w:p w14:paraId="7A033EAA" w14:textId="77777777" w:rsidR="005845C2" w:rsidRDefault="005845C2" w:rsidP="005845C2">
      <w:pPr>
        <w:pStyle w:val="a5"/>
        <w:rPr>
          <w:rFonts w:ascii="Times New Roman" w:hAnsi="Times New Roman" w:cs="Times New Roman"/>
          <w:sz w:val="28"/>
          <w:szCs w:val="28"/>
          <w:lang w:val="uk-UA"/>
        </w:rPr>
      </w:pPr>
    </w:p>
    <w:p w14:paraId="6987F04C" w14:textId="77777777" w:rsidR="005845C2" w:rsidRDefault="005845C2" w:rsidP="005845C2">
      <w:pPr>
        <w:pStyle w:val="a5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Начальник відділу </w:t>
      </w:r>
    </w:p>
    <w:p w14:paraId="1F1A8D38" w14:textId="77777777" w:rsidR="005845C2" w:rsidRDefault="005845C2" w:rsidP="005845C2">
      <w:pPr>
        <w:pStyle w:val="a5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з питань земельних відносин</w:t>
      </w:r>
      <w:r>
        <w:rPr>
          <w:rFonts w:ascii="Times New Roman" w:hAnsi="Times New Roman" w:cs="Times New Roman"/>
          <w:sz w:val="28"/>
          <w:szCs w:val="28"/>
          <w:lang w:val="uk-UA"/>
        </w:rPr>
        <w:tab/>
      </w:r>
      <w:r>
        <w:rPr>
          <w:rFonts w:ascii="Times New Roman" w:hAnsi="Times New Roman" w:cs="Times New Roman"/>
          <w:sz w:val="28"/>
          <w:szCs w:val="28"/>
          <w:lang w:val="uk-UA"/>
        </w:rPr>
        <w:tab/>
      </w:r>
      <w:r>
        <w:rPr>
          <w:rFonts w:ascii="Times New Roman" w:hAnsi="Times New Roman" w:cs="Times New Roman"/>
          <w:sz w:val="28"/>
          <w:szCs w:val="28"/>
          <w:lang w:val="uk-UA"/>
        </w:rPr>
        <w:tab/>
      </w:r>
      <w:r>
        <w:rPr>
          <w:rFonts w:ascii="Times New Roman" w:hAnsi="Times New Roman" w:cs="Times New Roman"/>
          <w:sz w:val="28"/>
          <w:szCs w:val="28"/>
          <w:lang w:val="uk-UA"/>
        </w:rPr>
        <w:tab/>
      </w:r>
      <w:r>
        <w:rPr>
          <w:rFonts w:ascii="Times New Roman" w:hAnsi="Times New Roman" w:cs="Times New Roman"/>
          <w:sz w:val="28"/>
          <w:szCs w:val="28"/>
          <w:lang w:val="uk-UA"/>
        </w:rPr>
        <w:tab/>
        <w:t>Павло МІЛЕВСЬКИЙ</w:t>
      </w:r>
    </w:p>
    <w:p w14:paraId="58A86F9D" w14:textId="77777777" w:rsidR="005845C2" w:rsidRDefault="005845C2" w:rsidP="005845C2"/>
    <w:p w14:paraId="50CEC4CF" w14:textId="77777777" w:rsidR="005845C2" w:rsidRPr="000A73B0" w:rsidRDefault="005845C2" w:rsidP="005845C2"/>
    <w:p w14:paraId="27610CD2" w14:textId="77777777" w:rsidR="005845C2" w:rsidRPr="000A73B0" w:rsidRDefault="005845C2" w:rsidP="005845C2"/>
    <w:p w14:paraId="5135A30A" w14:textId="77777777" w:rsidR="005845C2" w:rsidRPr="000A73B0" w:rsidRDefault="005845C2" w:rsidP="005845C2"/>
    <w:p w14:paraId="11BC8CCE" w14:textId="77777777" w:rsidR="005845C2" w:rsidRPr="000A73B0" w:rsidRDefault="005845C2" w:rsidP="005845C2"/>
    <w:p w14:paraId="097269F8" w14:textId="77777777" w:rsidR="005845C2" w:rsidRPr="000A73B0" w:rsidRDefault="005845C2" w:rsidP="005845C2"/>
    <w:p w14:paraId="05580C3D" w14:textId="77777777" w:rsidR="005845C2" w:rsidRPr="004C7F2C" w:rsidRDefault="005845C2" w:rsidP="005845C2"/>
    <w:p w14:paraId="1DDA3C08" w14:textId="77777777" w:rsidR="005845C2" w:rsidRPr="000A73B0" w:rsidRDefault="005845C2" w:rsidP="005845C2"/>
    <w:p w14:paraId="583DB767" w14:textId="77777777" w:rsidR="005845C2" w:rsidRPr="000A73B0" w:rsidRDefault="005845C2" w:rsidP="005845C2"/>
    <w:p w14:paraId="52B1C29C" w14:textId="77777777" w:rsidR="005845C2" w:rsidRDefault="005845C2" w:rsidP="005845C2"/>
    <w:p w14:paraId="0883AC7F" w14:textId="77777777" w:rsidR="005845C2" w:rsidRDefault="005845C2" w:rsidP="005845C2"/>
    <w:p w14:paraId="3E7D451A" w14:textId="77777777" w:rsidR="005845C2" w:rsidRDefault="005845C2" w:rsidP="005845C2"/>
    <w:p w14:paraId="66D0BC6D" w14:textId="77777777" w:rsidR="005845C2" w:rsidRDefault="005845C2" w:rsidP="005845C2"/>
    <w:p w14:paraId="70D99476" w14:textId="77777777" w:rsidR="005845C2" w:rsidRPr="000A73B0" w:rsidRDefault="005845C2" w:rsidP="005845C2"/>
    <w:p w14:paraId="66215E2A" w14:textId="77777777" w:rsidR="005845C2" w:rsidRPr="000A73B0" w:rsidRDefault="005845C2" w:rsidP="005845C2"/>
    <w:p w14:paraId="29264F4B" w14:textId="77777777" w:rsidR="005845C2" w:rsidRPr="000A73B0" w:rsidRDefault="005845C2" w:rsidP="005845C2"/>
    <w:p w14:paraId="3DBCC883" w14:textId="77777777" w:rsidR="005845C2" w:rsidRPr="000A73B0" w:rsidRDefault="005845C2" w:rsidP="005845C2"/>
    <w:p w14:paraId="0E652262" w14:textId="77777777" w:rsidR="005845C2" w:rsidRDefault="005845C2" w:rsidP="005845C2"/>
    <w:p w14:paraId="58E4C671" w14:textId="77777777" w:rsidR="005845C2" w:rsidRDefault="005845C2" w:rsidP="005845C2"/>
    <w:p w14:paraId="5B9DC9C5" w14:textId="77777777" w:rsidR="005845C2" w:rsidRDefault="005845C2" w:rsidP="005845C2"/>
    <w:p w14:paraId="4F5279E9" w14:textId="77777777" w:rsidR="005845C2" w:rsidRDefault="005845C2" w:rsidP="005845C2"/>
    <w:p w14:paraId="2A1BB657" w14:textId="77777777" w:rsidR="005845C2" w:rsidRDefault="005845C2" w:rsidP="005845C2"/>
    <w:p w14:paraId="042EE128" w14:textId="77777777" w:rsidR="005845C2" w:rsidRDefault="005845C2" w:rsidP="005845C2"/>
    <w:p w14:paraId="15805BD4" w14:textId="77777777" w:rsidR="005845C2" w:rsidRDefault="005845C2" w:rsidP="005845C2"/>
    <w:p w14:paraId="784F9281" w14:textId="77777777" w:rsidR="005845C2" w:rsidRDefault="005845C2" w:rsidP="005845C2"/>
    <w:p w14:paraId="1FB44B70" w14:textId="77777777" w:rsidR="005845C2" w:rsidRDefault="005845C2" w:rsidP="005845C2"/>
    <w:p w14:paraId="62BEC2CE" w14:textId="77777777" w:rsidR="005845C2" w:rsidRDefault="005845C2" w:rsidP="005845C2"/>
    <w:p w14:paraId="4B443EBD" w14:textId="77777777" w:rsidR="005845C2" w:rsidRDefault="005845C2" w:rsidP="005845C2"/>
    <w:p w14:paraId="1427B3B3" w14:textId="77777777" w:rsidR="005845C2" w:rsidRDefault="005845C2" w:rsidP="005845C2"/>
    <w:p w14:paraId="5225A81A" w14:textId="77777777" w:rsidR="005845C2" w:rsidRDefault="005845C2" w:rsidP="005845C2"/>
    <w:p w14:paraId="09AED1A1" w14:textId="77777777" w:rsidR="005845C2" w:rsidRDefault="005845C2" w:rsidP="005845C2"/>
    <w:p w14:paraId="12ACBB59" w14:textId="77777777" w:rsidR="005845C2" w:rsidRDefault="005845C2" w:rsidP="005845C2"/>
    <w:p w14:paraId="079BFF1B" w14:textId="77777777" w:rsidR="005845C2" w:rsidRDefault="005845C2" w:rsidP="005845C2"/>
    <w:p w14:paraId="06966403" w14:textId="77777777" w:rsidR="005845C2" w:rsidRDefault="005845C2" w:rsidP="005845C2"/>
    <w:p w14:paraId="52877937" w14:textId="77777777" w:rsidR="005845C2" w:rsidRDefault="005845C2" w:rsidP="005845C2"/>
    <w:p w14:paraId="4B2834ED" w14:textId="77777777" w:rsidR="0098491A" w:rsidRDefault="0098491A" w:rsidP="005845C2"/>
    <w:p w14:paraId="60834DA0" w14:textId="77777777" w:rsidR="0098491A" w:rsidRDefault="0098491A" w:rsidP="005845C2"/>
    <w:p w14:paraId="2845D1B0" w14:textId="77777777" w:rsidR="0098491A" w:rsidRDefault="0098491A" w:rsidP="005845C2"/>
    <w:p w14:paraId="198A0942" w14:textId="176250D9" w:rsidR="0098491A" w:rsidRDefault="0098491A" w:rsidP="005845C2"/>
    <w:p w14:paraId="31C45D10" w14:textId="55330C8C" w:rsidR="00D835A4" w:rsidRDefault="00D835A4" w:rsidP="005845C2"/>
    <w:p w14:paraId="2275399E" w14:textId="77777777" w:rsidR="00D835A4" w:rsidRPr="000A73B0" w:rsidRDefault="00D835A4" w:rsidP="005845C2"/>
    <w:p w14:paraId="5F91E4EB" w14:textId="77777777" w:rsidR="005845C2" w:rsidRPr="000A73B0" w:rsidRDefault="005845C2" w:rsidP="005845C2"/>
    <w:p w14:paraId="7B07F132" w14:textId="77777777" w:rsidR="005845C2" w:rsidRPr="000A73B0" w:rsidRDefault="005845C2" w:rsidP="005845C2">
      <w:pPr>
        <w:pStyle w:val="a5"/>
        <w:rPr>
          <w:rFonts w:ascii="Times New Roman" w:hAnsi="Times New Roman" w:cs="Times New Roman"/>
          <w:sz w:val="18"/>
          <w:szCs w:val="18"/>
          <w:lang w:val="uk-UA"/>
        </w:rPr>
      </w:pPr>
      <w:r w:rsidRPr="000A73B0">
        <w:rPr>
          <w:rFonts w:ascii="Times New Roman" w:hAnsi="Times New Roman" w:cs="Times New Roman"/>
          <w:sz w:val="18"/>
          <w:szCs w:val="18"/>
          <w:lang w:val="uk-UA"/>
        </w:rPr>
        <w:t>Розрахунок розсилки:</w:t>
      </w:r>
    </w:p>
    <w:p w14:paraId="7ABD0598" w14:textId="77777777" w:rsidR="005845C2" w:rsidRPr="000A73B0" w:rsidRDefault="005845C2" w:rsidP="005845C2">
      <w:pPr>
        <w:pStyle w:val="a5"/>
        <w:rPr>
          <w:rFonts w:ascii="Times New Roman" w:hAnsi="Times New Roman" w:cs="Times New Roman"/>
          <w:sz w:val="18"/>
          <w:szCs w:val="18"/>
          <w:lang w:val="uk-UA"/>
        </w:rPr>
      </w:pPr>
      <w:r w:rsidRPr="000A73B0">
        <w:rPr>
          <w:rFonts w:ascii="Times New Roman" w:hAnsi="Times New Roman" w:cs="Times New Roman"/>
          <w:sz w:val="18"/>
          <w:szCs w:val="18"/>
          <w:lang w:val="uk-UA"/>
        </w:rPr>
        <w:t>Апарат ради – 2 пр.</w:t>
      </w:r>
    </w:p>
    <w:p w14:paraId="408C90EE" w14:textId="77777777" w:rsidR="005845C2" w:rsidRPr="000A73B0" w:rsidRDefault="005845C2" w:rsidP="005845C2">
      <w:pPr>
        <w:pStyle w:val="a5"/>
        <w:rPr>
          <w:rFonts w:ascii="Times New Roman" w:hAnsi="Times New Roman" w:cs="Times New Roman"/>
          <w:sz w:val="18"/>
          <w:szCs w:val="18"/>
          <w:lang w:val="uk-UA"/>
        </w:rPr>
      </w:pPr>
      <w:r w:rsidRPr="000A73B0">
        <w:rPr>
          <w:rFonts w:ascii="Times New Roman" w:hAnsi="Times New Roman" w:cs="Times New Roman"/>
          <w:sz w:val="18"/>
          <w:szCs w:val="18"/>
          <w:lang w:val="uk-UA"/>
        </w:rPr>
        <w:t>Відділ з питань</w:t>
      </w:r>
    </w:p>
    <w:p w14:paraId="6BA0C5E9" w14:textId="151942C8" w:rsidR="005845C2" w:rsidRDefault="005845C2" w:rsidP="005845C2">
      <w:pPr>
        <w:pStyle w:val="a5"/>
        <w:rPr>
          <w:rFonts w:ascii="Times New Roman" w:hAnsi="Times New Roman" w:cs="Times New Roman"/>
          <w:sz w:val="18"/>
          <w:szCs w:val="18"/>
          <w:lang w:val="uk-UA"/>
        </w:rPr>
      </w:pPr>
      <w:r w:rsidRPr="000A73B0">
        <w:rPr>
          <w:rFonts w:ascii="Times New Roman" w:hAnsi="Times New Roman" w:cs="Times New Roman"/>
          <w:sz w:val="18"/>
          <w:szCs w:val="18"/>
          <w:lang w:val="uk-UA"/>
        </w:rPr>
        <w:t xml:space="preserve">земельних відносин – </w:t>
      </w:r>
      <w:r>
        <w:rPr>
          <w:rFonts w:ascii="Times New Roman" w:hAnsi="Times New Roman" w:cs="Times New Roman"/>
          <w:sz w:val="18"/>
          <w:szCs w:val="18"/>
          <w:lang w:val="uk-UA"/>
        </w:rPr>
        <w:t>3</w:t>
      </w:r>
      <w:r w:rsidRPr="000A73B0">
        <w:rPr>
          <w:rFonts w:ascii="Times New Roman" w:hAnsi="Times New Roman" w:cs="Times New Roman"/>
          <w:sz w:val="18"/>
          <w:szCs w:val="18"/>
          <w:lang w:val="uk-UA"/>
        </w:rPr>
        <w:t xml:space="preserve"> пр.</w:t>
      </w:r>
    </w:p>
    <w:p w14:paraId="0523B1AD" w14:textId="4563E41B" w:rsidR="00273003" w:rsidRDefault="00273003" w:rsidP="005845C2">
      <w:pPr>
        <w:pStyle w:val="a5"/>
        <w:rPr>
          <w:rFonts w:ascii="Times New Roman" w:hAnsi="Times New Roman" w:cs="Times New Roman"/>
          <w:sz w:val="18"/>
          <w:szCs w:val="18"/>
          <w:lang w:val="uk-UA"/>
        </w:rPr>
      </w:pPr>
    </w:p>
    <w:sectPr w:rsidR="00273003" w:rsidSect="003B35C2">
      <w:pgSz w:w="11906" w:h="16838"/>
      <w:pgMar w:top="709" w:right="1133" w:bottom="426" w:left="1418" w:header="851" w:footer="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B33549B"/>
    <w:multiLevelType w:val="hybridMultilevel"/>
    <w:tmpl w:val="179E87CC"/>
    <w:lvl w:ilvl="0" w:tplc="B8AAF218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477060B"/>
    <w:multiLevelType w:val="multilevel"/>
    <w:tmpl w:val="DB060C08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2" w15:restartNumberingAfterBreak="0">
    <w:nsid w:val="593353F2"/>
    <w:multiLevelType w:val="hybridMultilevel"/>
    <w:tmpl w:val="6DFE00D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A314941"/>
    <w:multiLevelType w:val="multilevel"/>
    <w:tmpl w:val="EC74C40A"/>
    <w:lvl w:ilvl="0">
      <w:start w:val="9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4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88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96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4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64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792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900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0440" w:hanging="1800"/>
      </w:pPr>
      <w:rPr>
        <w:rFonts w:hint="default"/>
      </w:rPr>
    </w:lvl>
  </w:abstractNum>
  <w:abstractNum w:abstractNumId="4" w15:restartNumberingAfterBreak="0">
    <w:nsid w:val="62F93178"/>
    <w:multiLevelType w:val="multilevel"/>
    <w:tmpl w:val="F7181832"/>
    <w:lvl w:ilvl="0">
      <w:start w:val="8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5" w15:restartNumberingAfterBreak="0">
    <w:nsid w:val="7FC92118"/>
    <w:multiLevelType w:val="hybridMultilevel"/>
    <w:tmpl w:val="9F3412EC"/>
    <w:lvl w:ilvl="0" w:tplc="4F280624">
      <w:start w:val="1"/>
      <w:numFmt w:val="decimal"/>
      <w:lvlText w:val="%1."/>
      <w:lvlJc w:val="left"/>
      <w:pPr>
        <w:ind w:left="360" w:hanging="360"/>
      </w:pPr>
      <w:rPr>
        <w:b w:val="0"/>
        <w:bCs w:val="0"/>
      </w:rPr>
    </w:lvl>
    <w:lvl w:ilvl="1" w:tplc="04220019">
      <w:start w:val="1"/>
      <w:numFmt w:val="lowerLetter"/>
      <w:lvlText w:val="%2."/>
      <w:lvlJc w:val="left"/>
      <w:pPr>
        <w:ind w:left="1080" w:hanging="360"/>
      </w:pPr>
    </w:lvl>
    <w:lvl w:ilvl="2" w:tplc="0422001B" w:tentative="1">
      <w:start w:val="1"/>
      <w:numFmt w:val="lowerRoman"/>
      <w:lvlText w:val="%3."/>
      <w:lvlJc w:val="right"/>
      <w:pPr>
        <w:ind w:left="1800" w:hanging="180"/>
      </w:pPr>
    </w:lvl>
    <w:lvl w:ilvl="3" w:tplc="0422000F" w:tentative="1">
      <w:start w:val="1"/>
      <w:numFmt w:val="decimal"/>
      <w:lvlText w:val="%4."/>
      <w:lvlJc w:val="left"/>
      <w:pPr>
        <w:ind w:left="2520" w:hanging="360"/>
      </w:pPr>
    </w:lvl>
    <w:lvl w:ilvl="4" w:tplc="04220019" w:tentative="1">
      <w:start w:val="1"/>
      <w:numFmt w:val="lowerLetter"/>
      <w:lvlText w:val="%5."/>
      <w:lvlJc w:val="left"/>
      <w:pPr>
        <w:ind w:left="3240" w:hanging="360"/>
      </w:pPr>
    </w:lvl>
    <w:lvl w:ilvl="5" w:tplc="0422001B" w:tentative="1">
      <w:start w:val="1"/>
      <w:numFmt w:val="lowerRoman"/>
      <w:lvlText w:val="%6."/>
      <w:lvlJc w:val="right"/>
      <w:pPr>
        <w:ind w:left="3960" w:hanging="180"/>
      </w:pPr>
    </w:lvl>
    <w:lvl w:ilvl="6" w:tplc="0422000F" w:tentative="1">
      <w:start w:val="1"/>
      <w:numFmt w:val="decimal"/>
      <w:lvlText w:val="%7."/>
      <w:lvlJc w:val="left"/>
      <w:pPr>
        <w:ind w:left="4680" w:hanging="360"/>
      </w:pPr>
    </w:lvl>
    <w:lvl w:ilvl="7" w:tplc="04220019" w:tentative="1">
      <w:start w:val="1"/>
      <w:numFmt w:val="lowerLetter"/>
      <w:lvlText w:val="%8."/>
      <w:lvlJc w:val="left"/>
      <w:pPr>
        <w:ind w:left="5400" w:hanging="360"/>
      </w:pPr>
    </w:lvl>
    <w:lvl w:ilvl="8" w:tplc="0422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0"/>
  </w:num>
  <w:num w:numId="2">
    <w:abstractNumId w:val="4"/>
  </w:num>
  <w:num w:numId="3">
    <w:abstractNumId w:val="5"/>
  </w:num>
  <w:num w:numId="4">
    <w:abstractNumId w:val="3"/>
  </w:num>
  <w:num w:numId="5">
    <w:abstractNumId w:val="1"/>
  </w:num>
  <w:num w:numId="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845C2"/>
    <w:rsid w:val="00023EA8"/>
    <w:rsid w:val="00060689"/>
    <w:rsid w:val="00095329"/>
    <w:rsid w:val="000A1104"/>
    <w:rsid w:val="000D498C"/>
    <w:rsid w:val="000E3F08"/>
    <w:rsid w:val="001136CF"/>
    <w:rsid w:val="00142239"/>
    <w:rsid w:val="001423D9"/>
    <w:rsid w:val="001567CE"/>
    <w:rsid w:val="00192887"/>
    <w:rsid w:val="001A405E"/>
    <w:rsid w:val="001A51BD"/>
    <w:rsid w:val="001C5433"/>
    <w:rsid w:val="002200B7"/>
    <w:rsid w:val="00273003"/>
    <w:rsid w:val="00286956"/>
    <w:rsid w:val="002B0A03"/>
    <w:rsid w:val="002B7376"/>
    <w:rsid w:val="002E25FE"/>
    <w:rsid w:val="002F045D"/>
    <w:rsid w:val="002F2EED"/>
    <w:rsid w:val="00317A4F"/>
    <w:rsid w:val="00330DDF"/>
    <w:rsid w:val="00355B14"/>
    <w:rsid w:val="00356D70"/>
    <w:rsid w:val="003803C7"/>
    <w:rsid w:val="00381923"/>
    <w:rsid w:val="00391754"/>
    <w:rsid w:val="00393013"/>
    <w:rsid w:val="003F4DA8"/>
    <w:rsid w:val="004012D0"/>
    <w:rsid w:val="00410D95"/>
    <w:rsid w:val="0045537C"/>
    <w:rsid w:val="00484F6F"/>
    <w:rsid w:val="00495EEA"/>
    <w:rsid w:val="00497922"/>
    <w:rsid w:val="004E42E2"/>
    <w:rsid w:val="00514999"/>
    <w:rsid w:val="00537AB1"/>
    <w:rsid w:val="00580EEF"/>
    <w:rsid w:val="005845C2"/>
    <w:rsid w:val="00595C0A"/>
    <w:rsid w:val="005A0F4A"/>
    <w:rsid w:val="005C53EE"/>
    <w:rsid w:val="005C733C"/>
    <w:rsid w:val="005E0D2A"/>
    <w:rsid w:val="005F7BE6"/>
    <w:rsid w:val="00603B5D"/>
    <w:rsid w:val="00622EC2"/>
    <w:rsid w:val="00647D93"/>
    <w:rsid w:val="0065500C"/>
    <w:rsid w:val="00677894"/>
    <w:rsid w:val="00677A3E"/>
    <w:rsid w:val="006822A7"/>
    <w:rsid w:val="006830A7"/>
    <w:rsid w:val="006918B3"/>
    <w:rsid w:val="006C6F5F"/>
    <w:rsid w:val="006D25F4"/>
    <w:rsid w:val="006E1971"/>
    <w:rsid w:val="00707E4F"/>
    <w:rsid w:val="00726946"/>
    <w:rsid w:val="0075527C"/>
    <w:rsid w:val="007743C0"/>
    <w:rsid w:val="00796046"/>
    <w:rsid w:val="007D7B3E"/>
    <w:rsid w:val="007E37E1"/>
    <w:rsid w:val="0085353C"/>
    <w:rsid w:val="00884BFD"/>
    <w:rsid w:val="008A0453"/>
    <w:rsid w:val="008C4E1A"/>
    <w:rsid w:val="009041DD"/>
    <w:rsid w:val="00963644"/>
    <w:rsid w:val="0098491A"/>
    <w:rsid w:val="009862C0"/>
    <w:rsid w:val="009F37E4"/>
    <w:rsid w:val="00A10DEA"/>
    <w:rsid w:val="00A2061C"/>
    <w:rsid w:val="00A24C75"/>
    <w:rsid w:val="00A51FC1"/>
    <w:rsid w:val="00AC38C8"/>
    <w:rsid w:val="00AD20D9"/>
    <w:rsid w:val="00B117E6"/>
    <w:rsid w:val="00B50190"/>
    <w:rsid w:val="00B55099"/>
    <w:rsid w:val="00B60FBC"/>
    <w:rsid w:val="00BD38CB"/>
    <w:rsid w:val="00BF4EFC"/>
    <w:rsid w:val="00C250BF"/>
    <w:rsid w:val="00C41FF8"/>
    <w:rsid w:val="00C77BBB"/>
    <w:rsid w:val="00CA149A"/>
    <w:rsid w:val="00CA4E0D"/>
    <w:rsid w:val="00CD32E0"/>
    <w:rsid w:val="00D206C4"/>
    <w:rsid w:val="00D207EC"/>
    <w:rsid w:val="00D438B5"/>
    <w:rsid w:val="00D835A4"/>
    <w:rsid w:val="00D971B9"/>
    <w:rsid w:val="00DF686F"/>
    <w:rsid w:val="00E143F4"/>
    <w:rsid w:val="00E2335B"/>
    <w:rsid w:val="00E31F39"/>
    <w:rsid w:val="00E53954"/>
    <w:rsid w:val="00E75208"/>
    <w:rsid w:val="00E838C1"/>
    <w:rsid w:val="00EA17E4"/>
    <w:rsid w:val="00ED246B"/>
    <w:rsid w:val="00EE01BC"/>
    <w:rsid w:val="00EF7211"/>
    <w:rsid w:val="00F07892"/>
    <w:rsid w:val="00F239B7"/>
    <w:rsid w:val="00F7283D"/>
    <w:rsid w:val="00F74EE2"/>
    <w:rsid w:val="00F84AFD"/>
    <w:rsid w:val="00FB416D"/>
    <w:rsid w:val="00FD4494"/>
    <w:rsid w:val="00FF49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0657EA9"/>
  <w15:docId w15:val="{095F3717-E05B-4752-956C-C3B1FAB7B4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845C2"/>
    <w:pPr>
      <w:suppressAutoHyphens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uk-UA" w:eastAsia="ar-SA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5845C2"/>
    <w:pPr>
      <w:keepNext/>
      <w:keepLines/>
      <w:spacing w:before="40"/>
      <w:outlineLvl w:val="6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70">
    <w:name w:val="Заголовок 7 Знак"/>
    <w:basedOn w:val="a0"/>
    <w:link w:val="7"/>
    <w:uiPriority w:val="9"/>
    <w:semiHidden/>
    <w:rsid w:val="005845C2"/>
    <w:rPr>
      <w:rFonts w:asciiTheme="majorHAnsi" w:eastAsiaTheme="majorEastAsia" w:hAnsiTheme="majorHAnsi" w:cstheme="majorBidi"/>
      <w:i/>
      <w:iCs/>
      <w:color w:val="243F60" w:themeColor="accent1" w:themeShade="7F"/>
      <w:sz w:val="20"/>
      <w:szCs w:val="20"/>
      <w:lang w:val="uk-UA" w:eastAsia="ar-SA"/>
    </w:rPr>
  </w:style>
  <w:style w:type="paragraph" w:styleId="a3">
    <w:name w:val="Body Text"/>
    <w:basedOn w:val="a"/>
    <w:link w:val="a4"/>
    <w:rsid w:val="005845C2"/>
    <w:pPr>
      <w:jc w:val="both"/>
    </w:pPr>
    <w:rPr>
      <w:sz w:val="24"/>
    </w:rPr>
  </w:style>
  <w:style w:type="character" w:customStyle="1" w:styleId="a4">
    <w:name w:val="Основний текст Знак"/>
    <w:basedOn w:val="a0"/>
    <w:link w:val="a3"/>
    <w:rsid w:val="005845C2"/>
    <w:rPr>
      <w:rFonts w:ascii="Times New Roman" w:eastAsia="Times New Roman" w:hAnsi="Times New Roman" w:cs="Times New Roman"/>
      <w:sz w:val="24"/>
      <w:szCs w:val="20"/>
      <w:lang w:val="uk-UA" w:eastAsia="ar-SA"/>
    </w:rPr>
  </w:style>
  <w:style w:type="character" w:customStyle="1" w:styleId="rvts0">
    <w:name w:val="rvts0"/>
    <w:basedOn w:val="a0"/>
    <w:rsid w:val="005845C2"/>
  </w:style>
  <w:style w:type="paragraph" w:styleId="a5">
    <w:name w:val="No Spacing"/>
    <w:uiPriority w:val="1"/>
    <w:qFormat/>
    <w:rsid w:val="005845C2"/>
    <w:pPr>
      <w:spacing w:after="0" w:line="240" w:lineRule="auto"/>
    </w:pPr>
  </w:style>
  <w:style w:type="paragraph" w:styleId="a6">
    <w:name w:val="List Paragraph"/>
    <w:basedOn w:val="a"/>
    <w:uiPriority w:val="34"/>
    <w:qFormat/>
    <w:rsid w:val="005845C2"/>
    <w:pPr>
      <w:suppressAutoHyphens w:val="0"/>
      <w:ind w:left="720"/>
      <w:contextualSpacing/>
    </w:pPr>
    <w:rPr>
      <w:lang w:val="ru-RU" w:eastAsia="ru-RU"/>
    </w:rPr>
  </w:style>
  <w:style w:type="paragraph" w:styleId="a7">
    <w:name w:val="Balloon Text"/>
    <w:basedOn w:val="a"/>
    <w:link w:val="a8"/>
    <w:uiPriority w:val="99"/>
    <w:semiHidden/>
    <w:unhideWhenUsed/>
    <w:rsid w:val="005845C2"/>
    <w:rPr>
      <w:rFonts w:ascii="Tahoma" w:hAnsi="Tahoma" w:cs="Tahoma"/>
      <w:sz w:val="16"/>
      <w:szCs w:val="16"/>
    </w:rPr>
  </w:style>
  <w:style w:type="character" w:customStyle="1" w:styleId="a8">
    <w:name w:val="Текст у виносці Знак"/>
    <w:basedOn w:val="a0"/>
    <w:link w:val="a7"/>
    <w:uiPriority w:val="99"/>
    <w:semiHidden/>
    <w:rsid w:val="005845C2"/>
    <w:rPr>
      <w:rFonts w:ascii="Tahoma" w:eastAsia="Times New Roman" w:hAnsi="Tahoma" w:cs="Tahoma"/>
      <w:sz w:val="16"/>
      <w:szCs w:val="16"/>
      <w:lang w:val="uk-UA" w:eastAsia="ar-SA"/>
    </w:rPr>
  </w:style>
  <w:style w:type="character" w:styleId="a9">
    <w:name w:val="Strong"/>
    <w:basedOn w:val="a0"/>
    <w:uiPriority w:val="22"/>
    <w:qFormat/>
    <w:rsid w:val="00647D93"/>
    <w:rPr>
      <w:b/>
      <w:bCs/>
    </w:rPr>
  </w:style>
  <w:style w:type="table" w:styleId="aa">
    <w:name w:val="Table Grid"/>
    <w:basedOn w:val="a1"/>
    <w:uiPriority w:val="59"/>
    <w:rsid w:val="00273003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45772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28469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391</TotalTime>
  <Pages>3</Pages>
  <Words>2861</Words>
  <Characters>1631</Characters>
  <Application>Microsoft Office Word</Application>
  <DocSecurity>0</DocSecurity>
  <Lines>13</Lines>
  <Paragraphs>8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4484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Валентина Унинець</cp:lastModifiedBy>
  <cp:revision>67</cp:revision>
  <cp:lastPrinted>2026-04-23T12:03:00Z</cp:lastPrinted>
  <dcterms:created xsi:type="dcterms:W3CDTF">2024-08-19T10:56:00Z</dcterms:created>
  <dcterms:modified xsi:type="dcterms:W3CDTF">2026-06-22T13:51:00Z</dcterms:modified>
</cp:coreProperties>
</file>