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D0D0D"/>
          <w:sz w:val="24"/>
          <w:szCs w:val="24"/>
        </w:rPr>
      </w:pPr>
      <w:r w:rsidRPr="006A7D8B">
        <w:rPr>
          <w:rFonts w:ascii="Times New Roman,Bold" w:hAnsi="Times New Roman,Bold" w:cs="Times New Roman,Bold"/>
          <w:b/>
          <w:bCs/>
          <w:color w:val="0D0D0D"/>
          <w:sz w:val="24"/>
          <w:szCs w:val="24"/>
        </w:rPr>
        <w:t>ÁLTALÁNOS SZERZŐDÉSI FELTÉTELEK</w:t>
      </w:r>
    </w:p>
    <w:p w:rsidR="00E34D42" w:rsidRPr="006A7D8B" w:rsidRDefault="00E34D42" w:rsidP="00E34D4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D0D0D"/>
          <w:sz w:val="24"/>
          <w:szCs w:val="24"/>
        </w:rPr>
      </w:pPr>
    </w:p>
    <w:p w:rsid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 xml:space="preserve">A jelen Általános Szerződési Feltételek (továbbiakban: ÁSZF) a </w:t>
      </w:r>
      <w:r w:rsidR="006A7D8B">
        <w:rPr>
          <w:rFonts w:ascii="Times New Roman" w:hAnsi="Times New Roman" w:cs="Times New Roman"/>
          <w:color w:val="000000"/>
          <w:sz w:val="24"/>
          <w:szCs w:val="24"/>
        </w:rPr>
        <w:t>Lamoil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 xml:space="preserve"> Kft.</w:t>
      </w:r>
      <w:r w:rsidR="00E34D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 xml:space="preserve">(a továbbiakban: </w:t>
      </w:r>
      <w:r w:rsidR="00E34D4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zolgáltató), mint a http://www.</w:t>
      </w:r>
      <w:r w:rsidR="006A7D8B">
        <w:rPr>
          <w:rFonts w:ascii="Times New Roman" w:hAnsi="Times New Roman" w:cs="Times New Roman"/>
          <w:color w:val="000000"/>
          <w:sz w:val="24"/>
          <w:szCs w:val="24"/>
        </w:rPr>
        <w:t>skateworld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.hu (a továbbiakban: weboldal)</w:t>
      </w:r>
      <w:r w:rsidR="00E34D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 xml:space="preserve">üzemeltetője és a weboldalon elérhető szolgáltatások nyújtója a </w:t>
      </w: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weboldalon</w:t>
      </w:r>
      <w:r w:rsidR="006A7D8B">
        <w:rPr>
          <w:rFonts w:ascii="Times New Roman" w:hAnsi="Times New Roman" w:cs="Times New Roman"/>
          <w:color w:val="000000"/>
          <w:sz w:val="24"/>
          <w:szCs w:val="24"/>
        </w:rPr>
        <w:t xml:space="preserve"> elérhető</w:t>
      </w:r>
      <w:r w:rsidR="00E34D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szolgáltatásaira (továbbiakban együtt: online rendelések) érvényes.</w:t>
      </w:r>
    </w:p>
    <w:p w:rsidR="00E34D42" w:rsidRPr="004E211E" w:rsidRDefault="00E34D42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A Szolgáltató magatartási kódex rendelkezéseinek nem veti alá magát.</w:t>
      </w:r>
      <w:r w:rsidR="006A7D8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Ön a Szolgáltató által üzemeltetett weboldal</w:t>
      </w:r>
      <w:r w:rsidR="006A7D8B">
        <w:rPr>
          <w:rFonts w:ascii="Times New Roman" w:hAnsi="Times New Roman" w:cs="Times New Roman"/>
          <w:color w:val="000000"/>
          <w:sz w:val="24"/>
          <w:szCs w:val="24"/>
        </w:rPr>
        <w:t xml:space="preserve">on történő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 xml:space="preserve">vásárlásával magára nézve kötelezőnek </w:t>
      </w:r>
      <w:r w:rsidR="00E34D4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smeri el a jelen ÁSZF</w:t>
      </w:r>
      <w:r w:rsidR="006A7D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rendelkezéseit, tudomásul veszi és elfogadja az abban foglaltakat.</w:t>
      </w:r>
      <w:r w:rsidR="00E34D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Jelen ÁSZF magyar nyelvű</w:t>
      </w:r>
      <w:r w:rsidR="006A7D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szerződés, mely nem kerül iktatásra, kizárólag elektronikus</w:t>
      </w:r>
      <w:r w:rsidR="00E34D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formában kerül megkötésre.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Tájékoztatjuk Önt, hogy az online rendelésekkel, a szállítás folyamatával kapcsolatban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felmerülő kérdések esetén a jelen ÁSZF-ben megadott elérhetőségeinken állunk</w:t>
      </w:r>
      <w:r w:rsidR="00E34D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rendelkezésére.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Jelen ÁSZF hatálya Szolgáltató weboldalán (</w:t>
      </w:r>
      <w:hyperlink r:id="rId7" w:history="1">
        <w:r w:rsidR="00E34D42" w:rsidRPr="005B6AD6">
          <w:rPr>
            <w:rStyle w:val="Hiperhivatkozs"/>
            <w:rFonts w:ascii="Times New Roman" w:hAnsi="Times New Roman" w:cs="Times New Roman"/>
            <w:sz w:val="24"/>
            <w:szCs w:val="24"/>
          </w:rPr>
          <w:t>http://www.skateworld.hu</w:t>
        </w:r>
      </w:hyperlink>
      <w:r w:rsidRPr="004E211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34D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 xml:space="preserve">történő </w:t>
      </w:r>
      <w:r w:rsidR="00E34D42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 xml:space="preserve">ogviszonyokra terjed ki, mely jogviszonyban </w:t>
      </w:r>
      <w:r w:rsidR="00040F9A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 xml:space="preserve">Vásárló: a </w:t>
      </w:r>
      <w:r w:rsidR="00124C24">
        <w:rPr>
          <w:rFonts w:ascii="Times New Roman" w:hAnsi="Times New Roman" w:cs="Times New Roman"/>
          <w:color w:val="000000"/>
          <w:sz w:val="24"/>
          <w:szCs w:val="24"/>
        </w:rPr>
        <w:t>Skateworld</w:t>
      </w:r>
      <w:r w:rsidR="00E34D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 xml:space="preserve">felületen </w:t>
      </w:r>
      <w:hyperlink r:id="rId8" w:history="1">
        <w:r w:rsidR="00040F9A" w:rsidRPr="007769FD">
          <w:rPr>
            <w:rStyle w:val="Hiperhivatkozs"/>
            <w:rFonts w:ascii="Times New Roman" w:hAnsi="Times New Roman" w:cs="Times New Roman"/>
            <w:sz w:val="24"/>
            <w:szCs w:val="24"/>
          </w:rPr>
          <w:t>https://www.skateworld.hu</w:t>
        </w:r>
      </w:hyperlink>
      <w:r w:rsidR="00040F9A">
        <w:rPr>
          <w:rFonts w:ascii="Times New Roman" w:hAnsi="Times New Roman" w:cs="Times New Roman"/>
          <w:color w:val="0563C2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regisztrált természetes vagy jogi személy (a továbbiakban: Vásárló)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 xml:space="preserve">Jelen ÁSZF folyamatosan elérhető a következő weboldalról: </w:t>
      </w:r>
      <w:r w:rsidRPr="004E211E">
        <w:rPr>
          <w:rFonts w:ascii="Times New Roman" w:hAnsi="Times New Roman" w:cs="Times New Roman"/>
          <w:color w:val="0563C2"/>
          <w:sz w:val="24"/>
          <w:szCs w:val="24"/>
        </w:rPr>
        <w:t>http://www.</w:t>
      </w:r>
      <w:r w:rsidR="00040F9A" w:rsidRPr="00040F9A">
        <w:t xml:space="preserve"> </w:t>
      </w:r>
      <w:r w:rsidR="00040F9A" w:rsidRPr="00040F9A">
        <w:rPr>
          <w:rFonts w:ascii="Times New Roman" w:hAnsi="Times New Roman" w:cs="Times New Roman"/>
          <w:color w:val="0563C2"/>
          <w:sz w:val="24"/>
          <w:szCs w:val="24"/>
        </w:rPr>
        <w:t>skateworld.hu/aszf</w:t>
      </w:r>
    </w:p>
    <w:p w:rsidR="00040F9A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 xml:space="preserve">és letölthető az alábbi linkről: </w:t>
      </w:r>
      <w:r w:rsidR="00040F9A" w:rsidRPr="004E211E">
        <w:rPr>
          <w:rFonts w:ascii="Times New Roman" w:hAnsi="Times New Roman" w:cs="Times New Roman"/>
          <w:color w:val="0563C2"/>
          <w:sz w:val="24"/>
          <w:szCs w:val="24"/>
        </w:rPr>
        <w:t>http://www.</w:t>
      </w:r>
      <w:r w:rsidR="00040F9A" w:rsidRPr="00040F9A">
        <w:t xml:space="preserve"> </w:t>
      </w:r>
      <w:r w:rsidR="00040F9A" w:rsidRPr="00040F9A">
        <w:rPr>
          <w:rFonts w:ascii="Times New Roman" w:hAnsi="Times New Roman" w:cs="Times New Roman"/>
          <w:color w:val="0563C2"/>
          <w:sz w:val="24"/>
          <w:szCs w:val="24"/>
        </w:rPr>
        <w:t>skateworld.hu/aszf</w:t>
      </w:r>
    </w:p>
    <w:p w:rsidR="00E34D42" w:rsidRDefault="00E34D42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0F9A" w:rsidRDefault="00040F9A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211E" w:rsidRPr="00E34D42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E34D42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SZOLGÁLTATÓ ADATAI</w:t>
      </w:r>
    </w:p>
    <w:p w:rsidR="00E34D42" w:rsidRPr="00E34D42" w:rsidRDefault="00E34D42" w:rsidP="00E34D42">
      <w:pPr>
        <w:pStyle w:val="Listaszerbekezds"/>
        <w:autoSpaceDE w:val="0"/>
        <w:autoSpaceDN w:val="0"/>
        <w:adjustRightInd w:val="0"/>
        <w:spacing w:after="0" w:line="240" w:lineRule="auto"/>
        <w:ind w:left="1080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 xml:space="preserve">A szolgáltató neve: </w:t>
      </w:r>
      <w:r w:rsidR="00040F9A">
        <w:rPr>
          <w:rFonts w:ascii="Times New Roman" w:hAnsi="Times New Roman" w:cs="Times New Roman"/>
          <w:color w:val="000000"/>
          <w:sz w:val="24"/>
          <w:szCs w:val="24"/>
        </w:rPr>
        <w:t>Lamoil Kft.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 xml:space="preserve">A szolgáltató székhelye: </w:t>
      </w:r>
      <w:r w:rsidR="00E92F96" w:rsidRPr="00E92F96">
        <w:rPr>
          <w:rFonts w:ascii="Times New Roman" w:hAnsi="Times New Roman" w:cs="Times New Roman"/>
          <w:color w:val="000000"/>
          <w:sz w:val="24"/>
          <w:szCs w:val="24"/>
        </w:rPr>
        <w:t>6727 Szeged, Pápai u. 88.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 xml:space="preserve">A szolgáltató elektronikus elérhetősége: </w:t>
      </w:r>
      <w:r w:rsidR="00E92F96">
        <w:rPr>
          <w:rFonts w:ascii="Times New Roman" w:hAnsi="Times New Roman" w:cs="Times New Roman"/>
          <w:color w:val="0563C2"/>
          <w:sz w:val="24"/>
          <w:szCs w:val="24"/>
        </w:rPr>
        <w:t>info@skateworld.hu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 xml:space="preserve">Cégjegyzékszáma: </w:t>
      </w:r>
      <w:r w:rsidR="00E92F96" w:rsidRPr="00E92F96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="00E92F9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92F96" w:rsidRPr="00E92F96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E92F9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92F96" w:rsidRPr="00E92F96">
        <w:rPr>
          <w:rFonts w:ascii="Times New Roman" w:hAnsi="Times New Roman" w:cs="Times New Roman"/>
          <w:color w:val="000000"/>
          <w:sz w:val="24"/>
          <w:szCs w:val="24"/>
        </w:rPr>
        <w:t xml:space="preserve">003257 </w:t>
      </w:r>
      <w:r w:rsidR="00E92F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 xml:space="preserve">Adószáma: </w:t>
      </w:r>
      <w:r w:rsidR="00E92F96" w:rsidRPr="00E92F96">
        <w:rPr>
          <w:rFonts w:ascii="Times New Roman" w:hAnsi="Times New Roman" w:cs="Times New Roman"/>
          <w:color w:val="000000"/>
          <w:sz w:val="24"/>
          <w:szCs w:val="24"/>
        </w:rPr>
        <w:t>11094456-2-06</w:t>
      </w:r>
    </w:p>
    <w:p w:rsidR="00E92F96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 xml:space="preserve">Képviseli: </w:t>
      </w:r>
      <w:r w:rsidR="00E92F96">
        <w:rPr>
          <w:rFonts w:ascii="Times New Roman" w:hAnsi="Times New Roman" w:cs="Times New Roman"/>
          <w:color w:val="000000"/>
          <w:sz w:val="24"/>
          <w:szCs w:val="24"/>
        </w:rPr>
        <w:t>Szabó Tamás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 xml:space="preserve"> ügyvezető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 xml:space="preserve">Telefonszáma: </w:t>
      </w:r>
      <w:r w:rsidR="00E92F96" w:rsidRPr="00E92F96">
        <w:rPr>
          <w:rFonts w:ascii="Times New Roman" w:hAnsi="Times New Roman" w:cs="Times New Roman"/>
          <w:color w:val="000000"/>
          <w:sz w:val="24"/>
          <w:szCs w:val="24"/>
        </w:rPr>
        <w:t>+36 20 572 37 49, +36 20 559 62 78</w:t>
      </w:r>
    </w:p>
    <w:p w:rsidR="00E92F96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A szerződés nyelve: magyar</w:t>
      </w:r>
    </w:p>
    <w:p w:rsidR="00E92F96" w:rsidRPr="004E211E" w:rsidRDefault="00E92F96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1E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AZ ONLINE RENDELÉS ALAPVETŐ SZABÁLYAI </w:t>
      </w:r>
    </w:p>
    <w:p w:rsidR="00E34D42" w:rsidRDefault="00E34D42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A jelen ÁSZF-ben nem szabályozott kérdésekre, valamint jelen ÁSZF értelmezésére a magyar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jog az irányadó, különös tekintettel a Polgári Törvénykönyvről szóló 2013. évi V. törvény</w:t>
      </w:r>
      <w:r w:rsidR="008C78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(„Ptk.”) és az elektronikus kereskedelmi szolgáltatások, az információs társadalommal</w:t>
      </w:r>
      <w:r w:rsidR="008C78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összefüggő szolgáltatások egyes kérdéseiről szóló 2001. évi CVIII. (Elker. tv.) törvény,</w:t>
      </w:r>
    </w:p>
    <w:p w:rsidR="004E211E" w:rsidRPr="004E211E" w:rsidRDefault="008C78EB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4E211E" w:rsidRPr="004E211E">
        <w:rPr>
          <w:rFonts w:ascii="Times New Roman" w:hAnsi="Times New Roman" w:cs="Times New Roman"/>
          <w:color w:val="000000"/>
          <w:sz w:val="24"/>
          <w:szCs w:val="24"/>
        </w:rPr>
        <w:t>alamint a fogyasztó és a vállalkozás közötti szerződések részletes szabályairól szóló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211E" w:rsidRPr="004E211E">
        <w:rPr>
          <w:rFonts w:ascii="Times New Roman" w:hAnsi="Times New Roman" w:cs="Times New Roman"/>
          <w:color w:val="000000"/>
          <w:sz w:val="24"/>
          <w:szCs w:val="24"/>
        </w:rPr>
        <w:t>45/2014. (II. 26.) Korm. rendelet vonatkozó rendelkezései. Tájékoztatjuk, hogy a vonatkozó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jogszabályok kötelező rendelkezései a felekre külön kikötés nélkül irányadóak.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 xml:space="preserve">A jelen ÁSZF 2017. </w:t>
      </w:r>
      <w:r w:rsidR="00766433">
        <w:rPr>
          <w:rFonts w:ascii="Times New Roman" w:hAnsi="Times New Roman" w:cs="Times New Roman"/>
          <w:color w:val="000000"/>
          <w:sz w:val="24"/>
          <w:szCs w:val="24"/>
        </w:rPr>
        <w:t>november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2FF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0. napjától hatályos és visszavonásig hatályban marad. A</w:t>
      </w:r>
    </w:p>
    <w:p w:rsid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Szolgáltató jogosult egyoldalúan módosítani az ÁSZF-et.</w:t>
      </w:r>
      <w:r w:rsidR="008C78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Szolgáltató fenntart magának minden jogot a webáruház weboldala, annak bármely részlete és</w:t>
      </w:r>
      <w:r w:rsidR="008C78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az azon megjelenő tartalmak, valamint a weboldal terjesztésének tekintetében. Tilos a</w:t>
      </w:r>
      <w:r w:rsidR="008C78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webáruházon megjelenő tartalmak vagy azok bármely részletének letöltése, elektronikus</w:t>
      </w:r>
      <w:r w:rsidR="008C78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 xml:space="preserve">tárolása, feldolgozása és értékesítése a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lastRenderedPageBreak/>
        <w:t>Szolgáltató írásos hozzájárulása nélkül. Az imént</w:t>
      </w:r>
      <w:r w:rsidR="008C78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részletezett tiltó rendelkezések hatálya alól kivételt képez az ÁSZF és az adatkezelési</w:t>
      </w:r>
      <w:r w:rsidR="008C78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tájékoztató, - valamint az oldal minden olyan tartalma, melynek letöltésére az oldal kifejezett</w:t>
      </w:r>
      <w:r w:rsidR="008C78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lehetőséget biztosít -</w:t>
      </w:r>
      <w:r w:rsidR="00012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megismerés céljából történő letöltésre.</w:t>
      </w:r>
      <w:r w:rsidR="008C78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A Szolgáltatótól megvásárolt termékek Európai Unió területén kívüli tovább</w:t>
      </w:r>
      <w:r w:rsidR="008C78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értékesítése a</w:t>
      </w:r>
      <w:r w:rsidR="008C78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Szolgáltató írásbeli engedélyének hiányában tilos.</w:t>
      </w:r>
    </w:p>
    <w:p w:rsidR="00012606" w:rsidRPr="004E211E" w:rsidRDefault="00012606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4E211E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MEGVÁSÁROLHATÓ TERMÉKEK, SZOLGÁLTATÁSOK KÖRE</w:t>
      </w:r>
      <w:r w:rsidR="00541DE1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br/>
      </w:r>
    </w:p>
    <w:p w:rsid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A kosár gombbal jelölt termékek online</w:t>
      </w:r>
      <w:r w:rsidR="00BD2FF6">
        <w:rPr>
          <w:rFonts w:ascii="Times New Roman" w:hAnsi="Times New Roman" w:cs="Times New Roman"/>
          <w:color w:val="000000"/>
          <w:sz w:val="24"/>
          <w:szCs w:val="24"/>
        </w:rPr>
        <w:t>, e-mailben, személyesen vagy telefonon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 xml:space="preserve"> rendelhetők meg. A termékekre vonatkozóan</w:t>
      </w:r>
      <w:r w:rsidR="00541D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megjelenített árak forintban értendők, tartalmazzák a törvényben előírt áfát, azonban nem</w:t>
      </w:r>
      <w:r w:rsidR="00541D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tartalmazzák a házhoz szállítás díját. Külön csomagolási költség nem kerül felszámításra.</w:t>
      </w:r>
      <w:r w:rsidR="00541D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A webáruházban Szolgáltató részletesen feltünteti a termék nevét, leírását, a termékekről fotót</w:t>
      </w:r>
      <w:r w:rsidR="00541D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jelenít meg. A termékek adatlapján megjelenített képek</w:t>
      </w:r>
      <w:r w:rsidR="00012606">
        <w:rPr>
          <w:rFonts w:ascii="Times New Roman" w:hAnsi="Times New Roman" w:cs="Times New Roman"/>
          <w:color w:val="000000"/>
          <w:sz w:val="24"/>
          <w:szCs w:val="24"/>
        </w:rPr>
        <w:t xml:space="preserve"> nagyon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606">
        <w:rPr>
          <w:rFonts w:ascii="Times New Roman" w:hAnsi="Times New Roman" w:cs="Times New Roman"/>
          <w:color w:val="000000"/>
          <w:sz w:val="24"/>
          <w:szCs w:val="24"/>
        </w:rPr>
        <w:t>ritka esetben eltérhetnek a valóságtól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. Nem vállalunk felelősséget a webáruházban megjelenő kép és a</w:t>
      </w:r>
      <w:r w:rsidR="00541D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termék tényleges kinézete miatti különbözőségért.</w:t>
      </w:r>
      <w:r w:rsidR="00541D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Szolgáltató fenntartja magának a jogot, hogy a</w:t>
      </w:r>
      <w:r w:rsidR="00012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webáruház-ban érték</w:t>
      </w:r>
      <w:r w:rsidR="0001260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 xml:space="preserve">sített termékek és a Szolgáltató magyarországi </w:t>
      </w:r>
      <w:r w:rsidR="00012606">
        <w:rPr>
          <w:rFonts w:ascii="Times New Roman" w:hAnsi="Times New Roman" w:cs="Times New Roman"/>
          <w:color w:val="000000"/>
          <w:sz w:val="24"/>
          <w:szCs w:val="24"/>
        </w:rPr>
        <w:t xml:space="preserve">üzleteiben fellelhető termékek árai között esetleges adminisztrációs hibák miatt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eltérés legyen.</w:t>
      </w:r>
      <w:r w:rsidR="00012606">
        <w:rPr>
          <w:rFonts w:ascii="Times New Roman" w:hAnsi="Times New Roman" w:cs="Times New Roman"/>
          <w:color w:val="000000"/>
          <w:sz w:val="24"/>
          <w:szCs w:val="24"/>
        </w:rPr>
        <w:t xml:space="preserve"> Bár ez nem jellemző, áraink a weboldalon és a boltjainkban is egységesek.</w:t>
      </w:r>
    </w:p>
    <w:p w:rsidR="00541DE1" w:rsidRDefault="00541DE1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2606" w:rsidRPr="004E211E" w:rsidRDefault="00012606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4E211E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RENDELÉS MENETE</w:t>
      </w:r>
    </w:p>
    <w:p w:rsidR="00541DE1" w:rsidRPr="004E211E" w:rsidRDefault="00541DE1" w:rsidP="00E34D4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Vásárló a regisztrációját követően bejelentkezik a webáruházba.</w:t>
      </w:r>
      <w:r w:rsidR="00541D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Vásárló a kosárba helyezi a kiválasztott termékeket. Vásárló bármikor megtekintheti a kosár</w:t>
      </w:r>
      <w:r w:rsidR="00541D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tartalmát a „kos</w:t>
      </w:r>
      <w:r w:rsidR="00012606"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r” ikonra kattintva.</w:t>
      </w:r>
      <w:r w:rsidR="00541D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Amennyiben Vásárló további terméket szeretne kosárba helyezni, kiválasztja a „</w:t>
      </w:r>
      <w:r w:rsidR="00012606">
        <w:rPr>
          <w:rFonts w:ascii="Times New Roman" w:hAnsi="Times New Roman" w:cs="Times New Roman"/>
          <w:color w:val="000000"/>
          <w:sz w:val="24"/>
          <w:szCs w:val="24"/>
        </w:rPr>
        <w:t xml:space="preserve">vissza a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vásárlás</w:t>
      </w:r>
      <w:r w:rsidR="00012606">
        <w:rPr>
          <w:rFonts w:ascii="Times New Roman" w:hAnsi="Times New Roman" w:cs="Times New Roman"/>
          <w:color w:val="000000"/>
          <w:sz w:val="24"/>
          <w:szCs w:val="24"/>
        </w:rPr>
        <w:t>hoz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” gombot. Ha nem szeretne további terméket vásárolni, ellenőrzi a megvásárolni</w:t>
      </w:r>
      <w:r w:rsidR="00541D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kívánt termékek darabszámát. A</w:t>
      </w:r>
      <w:r w:rsidR="00012606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r w:rsidR="00012606">
        <w:rPr>
          <w:rFonts w:ascii="Times New Roman" w:hAnsi="Times New Roman" w:cs="Times New Roman"/>
          <w:color w:val="000000"/>
          <w:sz w:val="24"/>
          <w:szCs w:val="24"/>
        </w:rPr>
        <w:t>eltávolítás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 xml:space="preserve"> - ” ikonra kattintva törölheti a kosár tartalmát.</w:t>
      </w:r>
      <w:r w:rsidR="00541D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606">
        <w:rPr>
          <w:rFonts w:ascii="Times New Roman" w:hAnsi="Times New Roman" w:cs="Times New Roman"/>
          <w:color w:val="000000"/>
          <w:sz w:val="24"/>
          <w:szCs w:val="24"/>
        </w:rPr>
        <w:t>A mennyiség változtatását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 xml:space="preserve"> követően automatikusan frissül a kosár tartalma.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A kosárba helyezett termékek vásárlási szándékát számítástechnikai rendszerünk nem tekinti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véglegesnek, ezért a Vásárló által megrendelésének véglegesítése előtt előfordulhat, hogy az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adott terméket/termékeket időközben már megvásárolták és emiatt már nincs készleten, ezért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Szolgáltató felelősséget nem vállal.</w:t>
      </w:r>
    </w:p>
    <w:p w:rsidR="00012606" w:rsidRDefault="00012606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Vásárló a rendelés leadásakor kiválasztja a szállítási módot, melyek a következők lehetnek:</w:t>
      </w:r>
      <w:r w:rsidR="00541DE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D08AB" w:rsidRDefault="00012606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Személyes</w:t>
      </w:r>
      <w:r w:rsidR="004E211E" w:rsidRPr="004E211E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átvétel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az üzleteinkben</w:t>
      </w:r>
      <w:r w:rsidR="004E211E" w:rsidRPr="004E211E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: </w:t>
      </w:r>
      <w:r w:rsidR="004E211E" w:rsidRPr="004E211E">
        <w:rPr>
          <w:rFonts w:ascii="Times New Roman" w:hAnsi="Times New Roman" w:cs="Times New Roman"/>
          <w:color w:val="000000"/>
          <w:sz w:val="24"/>
          <w:szCs w:val="24"/>
        </w:rPr>
        <w:t xml:space="preserve">Vásárlónak lehetősége van a </w:t>
      </w:r>
      <w:r>
        <w:rPr>
          <w:rFonts w:ascii="Times New Roman" w:hAnsi="Times New Roman" w:cs="Times New Roman"/>
          <w:color w:val="000000"/>
          <w:sz w:val="24"/>
          <w:szCs w:val="24"/>
        </w:rPr>
        <w:t>budapesti</w:t>
      </w:r>
      <w:r w:rsidR="003D08AB">
        <w:rPr>
          <w:rFonts w:ascii="Times New Roman" w:hAnsi="Times New Roman" w:cs="Times New Roman"/>
          <w:color w:val="000000"/>
          <w:sz w:val="24"/>
          <w:szCs w:val="24"/>
        </w:rPr>
        <w:t xml:space="preserve"> vagy a s</w:t>
      </w:r>
      <w:r>
        <w:rPr>
          <w:rFonts w:ascii="Times New Roman" w:hAnsi="Times New Roman" w:cs="Times New Roman"/>
          <w:color w:val="000000"/>
          <w:sz w:val="24"/>
          <w:szCs w:val="24"/>
        </w:rPr>
        <w:t>zegedi boltunkban</w:t>
      </w:r>
      <w:r w:rsidR="004E211E" w:rsidRPr="004E211E">
        <w:rPr>
          <w:rFonts w:ascii="Times New Roman" w:hAnsi="Times New Roman" w:cs="Times New Roman"/>
          <w:color w:val="000000"/>
          <w:sz w:val="24"/>
          <w:szCs w:val="24"/>
        </w:rPr>
        <w:t xml:space="preserve"> történő</w:t>
      </w:r>
      <w:r w:rsidR="003D08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211E" w:rsidRPr="004E211E">
        <w:rPr>
          <w:rFonts w:ascii="Times New Roman" w:hAnsi="Times New Roman" w:cs="Times New Roman"/>
          <w:color w:val="000000"/>
          <w:sz w:val="24"/>
          <w:szCs w:val="24"/>
        </w:rPr>
        <w:t>átvételre, nyitvatartási időben. Ebben az esetben Vásárló a weboldalon leadja megre</w:t>
      </w:r>
      <w:r w:rsidR="00541DE1">
        <w:rPr>
          <w:rFonts w:ascii="Times New Roman" w:hAnsi="Times New Roman" w:cs="Times New Roman"/>
          <w:color w:val="000000"/>
          <w:sz w:val="24"/>
          <w:szCs w:val="24"/>
        </w:rPr>
        <w:t xml:space="preserve">ndelését. </w:t>
      </w:r>
      <w:r w:rsidR="004E211E" w:rsidRPr="004E211E">
        <w:rPr>
          <w:rFonts w:ascii="Times New Roman" w:hAnsi="Times New Roman" w:cs="Times New Roman"/>
          <w:color w:val="000000"/>
          <w:sz w:val="24"/>
          <w:szCs w:val="24"/>
        </w:rPr>
        <w:t xml:space="preserve">A Vásárló által a kiválasztott </w:t>
      </w:r>
      <w:r w:rsidR="003D08AB">
        <w:rPr>
          <w:rFonts w:ascii="Times New Roman" w:hAnsi="Times New Roman" w:cs="Times New Roman"/>
          <w:color w:val="000000"/>
          <w:sz w:val="24"/>
          <w:szCs w:val="24"/>
        </w:rPr>
        <w:t>boltunkba</w:t>
      </w:r>
      <w:r w:rsidR="004E211E" w:rsidRPr="004E211E">
        <w:rPr>
          <w:rFonts w:ascii="Times New Roman" w:hAnsi="Times New Roman" w:cs="Times New Roman"/>
          <w:color w:val="000000"/>
          <w:sz w:val="24"/>
          <w:szCs w:val="24"/>
        </w:rPr>
        <w:t xml:space="preserve"> megérkezik a</w:t>
      </w:r>
      <w:r w:rsidR="003D08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211E" w:rsidRPr="004E211E">
        <w:rPr>
          <w:rFonts w:ascii="Times New Roman" w:hAnsi="Times New Roman" w:cs="Times New Roman"/>
          <w:color w:val="000000"/>
          <w:sz w:val="24"/>
          <w:szCs w:val="24"/>
        </w:rPr>
        <w:t xml:space="preserve">rendelése, amiről Szolgáltató </w:t>
      </w:r>
      <w:r w:rsidR="003D08AB">
        <w:rPr>
          <w:rFonts w:ascii="Times New Roman" w:hAnsi="Times New Roman" w:cs="Times New Roman"/>
          <w:color w:val="000000"/>
          <w:sz w:val="24"/>
          <w:szCs w:val="24"/>
        </w:rPr>
        <w:t>telefonon, vagy ha ott nem éri el, akkor e-mail</w:t>
      </w:r>
      <w:r w:rsidR="004E211E" w:rsidRPr="004E211E">
        <w:rPr>
          <w:rFonts w:ascii="Times New Roman" w:hAnsi="Times New Roman" w:cs="Times New Roman"/>
          <w:color w:val="000000"/>
          <w:sz w:val="24"/>
          <w:szCs w:val="24"/>
        </w:rPr>
        <w:t>-ben értesíti.</w:t>
      </w:r>
      <w:r w:rsidR="00541DE1">
        <w:rPr>
          <w:rFonts w:ascii="Times New Roman" w:hAnsi="Times New Roman" w:cs="Times New Roman"/>
          <w:color w:val="000000"/>
          <w:sz w:val="24"/>
          <w:szCs w:val="24"/>
        </w:rPr>
        <w:br/>
        <w:t>A budapesti boltunkban</w:t>
      </w:r>
      <w:r w:rsidR="00541DE1" w:rsidRPr="004E211E">
        <w:rPr>
          <w:rFonts w:ascii="Times New Roman" w:hAnsi="Times New Roman" w:cs="Times New Roman"/>
          <w:color w:val="000000"/>
          <w:sz w:val="24"/>
          <w:szCs w:val="24"/>
        </w:rPr>
        <w:t xml:space="preserve"> bankkártyával </w:t>
      </w:r>
      <w:r w:rsidR="00541DE1">
        <w:rPr>
          <w:rFonts w:ascii="Times New Roman" w:hAnsi="Times New Roman" w:cs="Times New Roman"/>
          <w:color w:val="000000"/>
          <w:sz w:val="24"/>
          <w:szCs w:val="24"/>
        </w:rPr>
        <w:t>és készpénzzel</w:t>
      </w:r>
      <w:r w:rsidR="00541DE1" w:rsidRPr="004E211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41DE1">
        <w:rPr>
          <w:rFonts w:ascii="Times New Roman" w:hAnsi="Times New Roman" w:cs="Times New Roman"/>
          <w:color w:val="000000"/>
          <w:sz w:val="24"/>
          <w:szCs w:val="24"/>
        </w:rPr>
        <w:t>szegedi boltunkban pedig készpénzzel</w:t>
      </w:r>
      <w:r w:rsidR="00541DE1" w:rsidRPr="004E211E">
        <w:rPr>
          <w:rFonts w:ascii="Times New Roman" w:hAnsi="Times New Roman" w:cs="Times New Roman"/>
          <w:color w:val="000000"/>
          <w:sz w:val="24"/>
          <w:szCs w:val="24"/>
        </w:rPr>
        <w:t xml:space="preserve"> lehet fizetni.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 xml:space="preserve">Az </w:t>
      </w:r>
      <w:r w:rsidR="003D08AB">
        <w:rPr>
          <w:rFonts w:ascii="Times New Roman" w:hAnsi="Times New Roman" w:cs="Times New Roman"/>
          <w:color w:val="000000"/>
          <w:sz w:val="24"/>
          <w:szCs w:val="24"/>
        </w:rPr>
        <w:t>értesítéstől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 xml:space="preserve"> számított </w:t>
      </w:r>
      <w:r w:rsidR="003D08AB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 xml:space="preserve"> naptári</w:t>
      </w:r>
      <w:r w:rsidR="003D08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 xml:space="preserve">napon belül van lehetősége Vásárlónak </w:t>
      </w:r>
      <w:r w:rsidR="003D08AB">
        <w:rPr>
          <w:rFonts w:ascii="Times New Roman" w:hAnsi="Times New Roman" w:cs="Times New Roman"/>
          <w:color w:val="000000"/>
          <w:sz w:val="24"/>
          <w:szCs w:val="24"/>
        </w:rPr>
        <w:t>a boltjainkban a termék átvételére. A 15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. napon, ha nem</w:t>
      </w:r>
      <w:r w:rsidR="00541D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történt meg az átvétel, a termék visszakerül</w:t>
      </w:r>
      <w:r w:rsidR="003D08AB">
        <w:rPr>
          <w:rFonts w:ascii="Times New Roman" w:hAnsi="Times New Roman" w:cs="Times New Roman"/>
          <w:color w:val="000000"/>
          <w:sz w:val="24"/>
          <w:szCs w:val="24"/>
        </w:rPr>
        <w:t xml:space="preserve"> a készletünkbe értékesítésre. A letelt határidő </w:t>
      </w:r>
      <w:r w:rsidR="00766433">
        <w:rPr>
          <w:rFonts w:ascii="Times New Roman" w:hAnsi="Times New Roman" w:cs="Times New Roman"/>
          <w:color w:val="000000"/>
          <w:sz w:val="24"/>
          <w:szCs w:val="24"/>
        </w:rPr>
        <w:t>után,</w:t>
      </w:r>
      <w:r w:rsidR="003D08AB">
        <w:rPr>
          <w:rFonts w:ascii="Times New Roman" w:hAnsi="Times New Roman" w:cs="Times New Roman"/>
          <w:color w:val="000000"/>
          <w:sz w:val="24"/>
          <w:szCs w:val="24"/>
        </w:rPr>
        <w:t xml:space="preserve"> ha a terméket még más nem vásárolta meg akkor természetesen azt a Vevőnek újra fel tudjuk </w:t>
      </w:r>
      <w:r w:rsidR="00766433">
        <w:rPr>
          <w:rFonts w:ascii="Times New Roman" w:hAnsi="Times New Roman" w:cs="Times New Roman"/>
          <w:color w:val="000000"/>
          <w:sz w:val="24"/>
          <w:szCs w:val="24"/>
        </w:rPr>
        <w:t>ajánlani.</w:t>
      </w:r>
    </w:p>
    <w:p w:rsidR="003D08AB" w:rsidRDefault="003D08AB" w:rsidP="00E34D4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Házhozszállítás</w:t>
      </w: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541D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A Vásárló a megrendelt termékek házhozszállítását is kérheti. Ebben az</w:t>
      </w:r>
    </w:p>
    <w:p w:rsid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esetben a DPD futárszolgálat végzi a kézbesítést.</w:t>
      </w:r>
    </w:p>
    <w:p w:rsidR="00AD0CFC" w:rsidRPr="004E211E" w:rsidRDefault="00AD0CFC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Díja bruttó 2</w:t>
      </w:r>
      <w:r w:rsidR="00AD0CF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.000,-Ft</w:t>
      </w:r>
      <w:r w:rsidR="00AD0CFC">
        <w:rPr>
          <w:rFonts w:ascii="Times New Roman" w:hAnsi="Times New Roman" w:cs="Times New Roman"/>
          <w:color w:val="000000"/>
          <w:sz w:val="24"/>
          <w:szCs w:val="24"/>
        </w:rPr>
        <w:t xml:space="preserve"> alatti rendelés esetén 1200</w:t>
      </w:r>
      <w:r w:rsidR="00E35520">
        <w:rPr>
          <w:rFonts w:ascii="Times New Roman" w:hAnsi="Times New Roman" w:cs="Times New Roman"/>
          <w:color w:val="000000"/>
          <w:sz w:val="24"/>
          <w:szCs w:val="24"/>
        </w:rPr>
        <w:t>,-Ft</w:t>
      </w:r>
    </w:p>
    <w:p w:rsid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lastRenderedPageBreak/>
        <w:t>Vásárlót bruttó 2</w:t>
      </w:r>
      <w:r w:rsidR="00AD0CF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.000,-Ft feletti vásárlás esetén szállítási költség nem terheli.</w:t>
      </w:r>
      <w:r w:rsidR="00E35520">
        <w:rPr>
          <w:rFonts w:ascii="Times New Roman" w:hAnsi="Times New Roman" w:cs="Times New Roman"/>
          <w:color w:val="000000"/>
          <w:sz w:val="24"/>
          <w:szCs w:val="24"/>
        </w:rPr>
        <w:br/>
        <w:t>Méret vagy termék csere esetén a bruttó 25000,-Ft feletti első ingyenes csomagküldés után minden további cserének újra küldését (1200,-Ft /</w:t>
      </w:r>
      <w:r w:rsidR="00541D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5520">
        <w:rPr>
          <w:rFonts w:ascii="Times New Roman" w:hAnsi="Times New Roman" w:cs="Times New Roman"/>
          <w:color w:val="000000"/>
          <w:sz w:val="24"/>
          <w:szCs w:val="24"/>
        </w:rPr>
        <w:t>újra</w:t>
      </w:r>
      <w:r w:rsidR="00541D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5520">
        <w:rPr>
          <w:rFonts w:ascii="Times New Roman" w:hAnsi="Times New Roman" w:cs="Times New Roman"/>
          <w:color w:val="000000"/>
          <w:sz w:val="24"/>
          <w:szCs w:val="24"/>
        </w:rPr>
        <w:t>küldés</w:t>
      </w:r>
      <w:r w:rsidR="00766433">
        <w:rPr>
          <w:rFonts w:ascii="Times New Roman" w:hAnsi="Times New Roman" w:cs="Times New Roman"/>
          <w:color w:val="000000"/>
          <w:sz w:val="24"/>
          <w:szCs w:val="24"/>
        </w:rPr>
        <w:t>) és a visszaküldés költségét (12</w:t>
      </w:r>
      <w:r w:rsidR="00E35520">
        <w:rPr>
          <w:rFonts w:ascii="Times New Roman" w:hAnsi="Times New Roman" w:cs="Times New Roman"/>
          <w:color w:val="000000"/>
          <w:sz w:val="24"/>
          <w:szCs w:val="24"/>
        </w:rPr>
        <w:t>00,-Ft) az újra</w:t>
      </w:r>
      <w:r w:rsidR="00541DE1">
        <w:rPr>
          <w:rFonts w:ascii="Times New Roman" w:hAnsi="Times New Roman" w:cs="Times New Roman"/>
          <w:color w:val="000000"/>
          <w:sz w:val="24"/>
          <w:szCs w:val="24"/>
        </w:rPr>
        <w:t xml:space="preserve"> ki</w:t>
      </w:r>
      <w:r w:rsidR="00E35520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766433">
        <w:rPr>
          <w:rFonts w:ascii="Times New Roman" w:hAnsi="Times New Roman" w:cs="Times New Roman"/>
          <w:color w:val="000000"/>
          <w:sz w:val="24"/>
          <w:szCs w:val="24"/>
        </w:rPr>
        <w:t>üldött csomag utánvétes átvétele</w:t>
      </w:r>
      <w:r w:rsidR="00E35520">
        <w:rPr>
          <w:rFonts w:ascii="Times New Roman" w:hAnsi="Times New Roman" w:cs="Times New Roman"/>
          <w:color w:val="000000"/>
          <w:sz w:val="24"/>
          <w:szCs w:val="24"/>
        </w:rPr>
        <w:t>kor kell</w:t>
      </w:r>
      <w:r w:rsidR="00541DE1">
        <w:rPr>
          <w:rFonts w:ascii="Times New Roman" w:hAnsi="Times New Roman" w:cs="Times New Roman"/>
          <w:color w:val="000000"/>
          <w:sz w:val="24"/>
          <w:szCs w:val="24"/>
        </w:rPr>
        <w:t xml:space="preserve"> majd</w:t>
      </w:r>
      <w:r w:rsidR="00E35520">
        <w:rPr>
          <w:rFonts w:ascii="Times New Roman" w:hAnsi="Times New Roman" w:cs="Times New Roman"/>
          <w:color w:val="000000"/>
          <w:sz w:val="24"/>
          <w:szCs w:val="24"/>
        </w:rPr>
        <w:t xml:space="preserve"> kifizetni. Természetesen az áru értéke már ekkor rendezve lett az első alkalommal, az nem szerepel az utánvét összegében.</w:t>
      </w:r>
    </w:p>
    <w:p w:rsidR="00AD0CFC" w:rsidRPr="004E211E" w:rsidRDefault="00AD0CFC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 xml:space="preserve">Vásárló </w:t>
      </w:r>
      <w:r w:rsidR="00AD0CFC">
        <w:rPr>
          <w:rFonts w:ascii="Times New Roman" w:hAnsi="Times New Roman" w:cs="Times New Roman"/>
          <w:color w:val="000000"/>
          <w:sz w:val="24"/>
          <w:szCs w:val="24"/>
        </w:rPr>
        <w:t xml:space="preserve">minden esetben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ellenőrzi a profiljához rögzített szállítási és számlázási* címet. A jelen ÁSZF</w:t>
      </w:r>
      <w:r w:rsidR="00653D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elfogadásával a Vásárló tudomásul veszi, hogy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 xml:space="preserve">• a Szolgáltató a megrendelésről kizárólag </w:t>
      </w:r>
      <w:r w:rsidR="00AD0CFC">
        <w:rPr>
          <w:rFonts w:ascii="Times New Roman" w:hAnsi="Times New Roman" w:cs="Times New Roman"/>
          <w:color w:val="000000"/>
          <w:sz w:val="24"/>
          <w:szCs w:val="24"/>
        </w:rPr>
        <w:t>papír alapú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 xml:space="preserve"> számlát állít ki, melyet a Vásárló a</w:t>
      </w:r>
    </w:p>
    <w:p w:rsidR="004E211E" w:rsidRPr="004E211E" w:rsidRDefault="00AD0CFC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megrendelt termék csomagolásában talál meg</w:t>
      </w:r>
      <w:r w:rsidR="004E211E" w:rsidRPr="004E21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 xml:space="preserve">• a Szolgáltatónak </w:t>
      </w:r>
      <w:r w:rsidR="00AD0CFC">
        <w:rPr>
          <w:rFonts w:ascii="Times New Roman" w:hAnsi="Times New Roman" w:cs="Times New Roman"/>
          <w:color w:val="000000"/>
          <w:sz w:val="24"/>
          <w:szCs w:val="24"/>
        </w:rPr>
        <w:t>elektronikus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 xml:space="preserve"> alapú számlát utólag sem áll módjában kiállítani.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*A rendelés véglegesítését követően az adott rendelés vonatkozásában a számlázási és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szállítási adatokban változtatás nem eszközölhető.</w:t>
      </w:r>
      <w:r w:rsidR="00AD0CFC">
        <w:rPr>
          <w:rFonts w:ascii="Times New Roman" w:hAnsi="Times New Roman" w:cs="Times New Roman"/>
          <w:color w:val="000000"/>
          <w:sz w:val="24"/>
          <w:szCs w:val="24"/>
        </w:rPr>
        <w:t xml:space="preserve"> Ha esetleges változás következik be az adatokban azt a csomag futár által való elviteléig tudja telefonon egyeztetni a Szolgáltatóval. A futár által már elvitt csomagok adatait már nem áll módunkban megváltoztatni.</w:t>
      </w:r>
      <w:r w:rsidR="00B270EF">
        <w:rPr>
          <w:rFonts w:ascii="Times New Roman" w:hAnsi="Times New Roman" w:cs="Times New Roman"/>
          <w:color w:val="000000"/>
          <w:sz w:val="24"/>
          <w:szCs w:val="24"/>
        </w:rPr>
        <w:t xml:space="preserve"> Az ebből adódó kellemetlenség vagy többlet költség a Vevőt terheli.</w:t>
      </w:r>
      <w:r w:rsidR="00B270EF">
        <w:rPr>
          <w:rFonts w:ascii="Times New Roman" w:hAnsi="Times New Roman" w:cs="Times New Roman"/>
          <w:color w:val="000000"/>
          <w:sz w:val="24"/>
          <w:szCs w:val="24"/>
        </w:rPr>
        <w:br/>
        <w:t>Személyes átvételnél a számla a megrendelt áru átadásakor kerül kiállításra, így annak adatai a helyszínen szabadon megváltoz</w:t>
      </w:r>
      <w:r w:rsidR="00653DCA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B270EF">
        <w:rPr>
          <w:rFonts w:ascii="Times New Roman" w:hAnsi="Times New Roman" w:cs="Times New Roman"/>
          <w:color w:val="000000"/>
          <w:sz w:val="24"/>
          <w:szCs w:val="24"/>
        </w:rPr>
        <w:t>atható. Áfá-s számla igényét kérjük előre jelezze. Azt utólag nem áll módunkban kiállítani.</w:t>
      </w:r>
    </w:p>
    <w:p w:rsid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B270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jelen ÁSZF elfogadásával a Vásárló beleegyezik, hogy a Szolgáltató</w:t>
      </w:r>
      <w:r w:rsidR="00653D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valamennyi</w:t>
      </w:r>
      <w:r w:rsidR="00653D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 xml:space="preserve">értékesítésről </w:t>
      </w:r>
      <w:r w:rsidR="00B270EF">
        <w:rPr>
          <w:rFonts w:ascii="Times New Roman" w:hAnsi="Times New Roman" w:cs="Times New Roman"/>
          <w:color w:val="000000"/>
          <w:sz w:val="24"/>
          <w:szCs w:val="24"/>
        </w:rPr>
        <w:t>papír alapú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 xml:space="preserve"> számlát állít ki.</w:t>
      </w:r>
    </w:p>
    <w:p w:rsidR="00B270EF" w:rsidRDefault="00B270EF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70EF" w:rsidRPr="004E211E" w:rsidRDefault="00B270EF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211E" w:rsidRPr="00653DCA" w:rsidRDefault="00B270EF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6D6C">
        <w:rPr>
          <w:rFonts w:ascii="Times New Roman" w:hAnsi="Times New Roman" w:cs="Times New Roman"/>
          <w:b/>
          <w:color w:val="000000"/>
          <w:sz w:val="36"/>
          <w:szCs w:val="36"/>
        </w:rPr>
        <w:t>Fizetés</w:t>
      </w:r>
      <w:r w:rsidRPr="00653DC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C352CC" w:rsidRDefault="00C352CC" w:rsidP="00E34D4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br/>
        <w:t xml:space="preserve">Személyes átvétel esetén: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Amennyiben a rendelés</w:t>
      </w:r>
      <w:r>
        <w:rPr>
          <w:rFonts w:ascii="Times New Roman" w:hAnsi="Times New Roman" w:cs="Times New Roman"/>
          <w:color w:val="000000"/>
          <w:sz w:val="24"/>
          <w:szCs w:val="24"/>
        </w:rPr>
        <w:t>ét személyes átvétellel kérte annak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ellen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 xml:space="preserve">értékét a </w:t>
      </w:r>
      <w:r>
        <w:rPr>
          <w:rFonts w:ascii="Times New Roman" w:hAnsi="Times New Roman" w:cs="Times New Roman"/>
          <w:color w:val="000000"/>
          <w:sz w:val="24"/>
          <w:szCs w:val="24"/>
        </w:rPr>
        <w:t>budapesti boltunkban készpénzzel és kártyával tudja kiegyenlíteni. A szegedi boltunkban pedig csak készpénzes fizetésre van lehetőség jelenleg.</w:t>
      </w:r>
    </w:p>
    <w:p w:rsidR="004E211E" w:rsidRPr="004E211E" w:rsidRDefault="00C352CC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br/>
      </w:r>
      <w:r w:rsidRPr="00C352CC">
        <w:rPr>
          <w:rFonts w:ascii="Times New Roman" w:hAnsi="Times New Roman" w:cs="Times New Roman"/>
          <w:b/>
          <w:color w:val="000000"/>
          <w:sz w:val="24"/>
          <w:szCs w:val="24"/>
        </w:rPr>
        <w:t>Házhozszállítás esetén</w:t>
      </w:r>
      <w:r w:rsidR="004E211E" w:rsidRPr="004E211E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: </w:t>
      </w:r>
      <w:r w:rsidR="004E211E" w:rsidRPr="004E211E">
        <w:rPr>
          <w:rFonts w:ascii="Times New Roman" w:hAnsi="Times New Roman" w:cs="Times New Roman"/>
          <w:color w:val="000000"/>
          <w:sz w:val="24"/>
          <w:szCs w:val="24"/>
        </w:rPr>
        <w:t>Amennyiben a rendelés</w:t>
      </w:r>
      <w:r w:rsidR="00B270EF">
        <w:rPr>
          <w:rFonts w:ascii="Times New Roman" w:hAnsi="Times New Roman" w:cs="Times New Roman"/>
          <w:color w:val="000000"/>
          <w:sz w:val="24"/>
          <w:szCs w:val="24"/>
        </w:rPr>
        <w:t>ét házhozszállítással kérte és annak</w:t>
      </w:r>
      <w:r w:rsidR="004E211E" w:rsidRPr="004E211E">
        <w:rPr>
          <w:rFonts w:ascii="Times New Roman" w:hAnsi="Times New Roman" w:cs="Times New Roman"/>
          <w:color w:val="000000"/>
          <w:sz w:val="24"/>
          <w:szCs w:val="24"/>
        </w:rPr>
        <w:t xml:space="preserve"> értékét a csomag kézhezvételekor </w:t>
      </w:r>
      <w:r>
        <w:rPr>
          <w:rFonts w:ascii="Times New Roman" w:hAnsi="Times New Roman" w:cs="Times New Roman"/>
          <w:color w:val="000000"/>
          <w:sz w:val="24"/>
          <w:szCs w:val="24"/>
        </w:rPr>
        <w:t>tudja kiegyenlíteni a futárnál készpénzzel vagy bankkártyával.</w:t>
      </w:r>
    </w:p>
    <w:p w:rsidR="00C352CC" w:rsidRDefault="00C352CC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Ajándék</w:t>
      </w:r>
      <w:r w:rsidR="00C352CC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utalvány</w:t>
      </w:r>
      <w:r w:rsidRPr="004E211E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: </w:t>
      </w:r>
      <w:r w:rsidR="00C352CC" w:rsidRPr="00C352CC">
        <w:rPr>
          <w:rFonts w:ascii="Times New Roman" w:hAnsi="Times New Roman" w:cs="Times New Roman"/>
          <w:bCs/>
          <w:color w:val="000000"/>
          <w:sz w:val="24"/>
          <w:szCs w:val="24"/>
        </w:rPr>
        <w:t>Boltjainkban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7227">
        <w:rPr>
          <w:rFonts w:ascii="Times New Roman" w:hAnsi="Times New Roman" w:cs="Times New Roman"/>
          <w:color w:val="000000"/>
          <w:sz w:val="24"/>
          <w:szCs w:val="24"/>
        </w:rPr>
        <w:t xml:space="preserve">lehetőség van ajándékutalvány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megvásár</w:t>
      </w:r>
      <w:r w:rsidR="00D77227">
        <w:rPr>
          <w:rFonts w:ascii="Times New Roman" w:hAnsi="Times New Roman" w:cs="Times New Roman"/>
          <w:color w:val="000000"/>
          <w:sz w:val="24"/>
          <w:szCs w:val="24"/>
        </w:rPr>
        <w:t>lására bármilyen összegig. A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z ajándék</w:t>
      </w:r>
      <w:r w:rsidR="00D77227">
        <w:rPr>
          <w:rFonts w:ascii="Times New Roman" w:hAnsi="Times New Roman" w:cs="Times New Roman"/>
          <w:color w:val="000000"/>
          <w:sz w:val="24"/>
          <w:szCs w:val="24"/>
        </w:rPr>
        <w:t>utalvány a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 xml:space="preserve"> megvásárlását követő </w:t>
      </w:r>
      <w:r w:rsidR="00D7722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 xml:space="preserve"> éven</w:t>
      </w:r>
      <w:r w:rsidR="00D77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belül bármely</w:t>
      </w:r>
      <w:r w:rsidR="00D77227">
        <w:rPr>
          <w:rFonts w:ascii="Times New Roman" w:hAnsi="Times New Roman" w:cs="Times New Roman"/>
          <w:color w:val="000000"/>
          <w:sz w:val="24"/>
          <w:szCs w:val="24"/>
        </w:rPr>
        <w:t>ik üzletünkbe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7227">
        <w:rPr>
          <w:rFonts w:ascii="Times New Roman" w:hAnsi="Times New Roman" w:cs="Times New Roman"/>
          <w:color w:val="000000"/>
          <w:sz w:val="24"/>
          <w:szCs w:val="24"/>
        </w:rPr>
        <w:t>személyesen használható fel.</w:t>
      </w:r>
    </w:p>
    <w:p w:rsidR="00D77227" w:rsidRPr="004E211E" w:rsidRDefault="00D77227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Vásárló e-mail-ben a megrendelés elküldését követően visszaigazolást kap, mely Szolgáltató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részéről tájékoztatásnak minősül mégpedig arról, hogy a rendelés feldolgozása folyamatban</w:t>
      </w:r>
    </w:p>
    <w:p w:rsidR="00A24B53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 xml:space="preserve">van. Amennyiben </w:t>
      </w:r>
      <w:r w:rsidR="00A24B53">
        <w:rPr>
          <w:rFonts w:ascii="Times New Roman" w:hAnsi="Times New Roman" w:cs="Times New Roman"/>
          <w:color w:val="000000"/>
          <w:sz w:val="24"/>
          <w:szCs w:val="24"/>
        </w:rPr>
        <w:t>a megrendeléssel kapcsolatban bármilyen akadály merül fel , a Szolgáltató minden esetben a megadott elérhetőségeken azonnal egyezteti azt a Vevővel.</w:t>
      </w:r>
    </w:p>
    <w:p w:rsidR="00A24B53" w:rsidRDefault="00A24B53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Szolgáltató kizárja a</w:t>
      </w:r>
      <w:r w:rsidR="00550B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visszaigazolási felelősségét, ha a visszaigazolás azért nem érke</w:t>
      </w:r>
      <w:r w:rsidR="00550BB3">
        <w:rPr>
          <w:rFonts w:ascii="Times New Roman" w:hAnsi="Times New Roman" w:cs="Times New Roman"/>
          <w:color w:val="000000"/>
          <w:sz w:val="24"/>
          <w:szCs w:val="24"/>
        </w:rPr>
        <w:t xml:space="preserve">zik meg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, mert Vásárló</w:t>
      </w:r>
      <w:r w:rsidR="00653D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rossz e-mail címet adott meg regisztrációja során, vagy a fiókjához tartozó tárhely telítettsége</w:t>
      </w:r>
      <w:r w:rsidR="00653D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0BB3">
        <w:rPr>
          <w:rFonts w:ascii="Times New Roman" w:hAnsi="Times New Roman" w:cs="Times New Roman"/>
          <w:color w:val="000000"/>
          <w:sz w:val="24"/>
          <w:szCs w:val="24"/>
        </w:rPr>
        <w:t>miatt nem tud üzenetet fogadni, vagy az email Spam vagy egyéb más mappába érkezik meg aminek a Vásárló nem nézett utána.</w:t>
      </w:r>
      <w:r w:rsidR="00653D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Amennyiben a webáruházban hiba vagy hiányosság lép fel a termékeknél vagy az áraknál, a</w:t>
      </w:r>
      <w:r w:rsidR="00653D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 xml:space="preserve">Szolgáltató fenntartja a jogot a korrekcióra. Ilyen esetben a hiba </w:t>
      </w:r>
      <w:r w:rsidR="00766433" w:rsidRPr="004E211E">
        <w:rPr>
          <w:rFonts w:ascii="Times New Roman" w:hAnsi="Times New Roman" w:cs="Times New Roman"/>
          <w:color w:val="000000"/>
          <w:sz w:val="24"/>
          <w:szCs w:val="24"/>
        </w:rPr>
        <w:t>felismerése,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 xml:space="preserve"> illetve</w:t>
      </w:r>
      <w:r w:rsidR="00653D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módosítása után azonnal tájékoztatja a Vásárlót az új adatokról. A Vásárló ezt követően még</w:t>
      </w:r>
      <w:r w:rsidR="00653D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 xml:space="preserve">egyszer megerősítheti a megrendelést,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lastRenderedPageBreak/>
        <w:t>vagy lehetőség van arra, hogy bármely fél elálljon a</w:t>
      </w:r>
      <w:r w:rsidR="00653D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szerződéstől.</w:t>
      </w:r>
      <w:r w:rsidR="00653D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A megrendelés összesítése során és a visszaigazoló e-mailben jelölt fizetendő végösszeg</w:t>
      </w:r>
      <w:r w:rsidR="00653D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minden költséget tartalmaz.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A jótállási jegyet a csomag tartalmazza. Vásárló köteles a csomagot kézbesítéskor</w:t>
      </w:r>
      <w:r w:rsidR="00653D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megvizsgálni, és amennyiben a csomagoláson/terméken jól látható hiba vehető észre, azt a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csomagszállító cégnek (futár) jelezni és jegyzőkönyv felvételét kérni, sérülés esetén a</w:t>
      </w:r>
    </w:p>
    <w:p w:rsid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csomagot nem köteles átvenni.</w:t>
      </w:r>
      <w:r w:rsidR="00653D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Utólagos, jegyzőkönyv nélküli reklamációt Szolgáltató nem fogad el!</w:t>
      </w:r>
    </w:p>
    <w:p w:rsidR="00550BB3" w:rsidRDefault="00550BB3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0BB3" w:rsidRPr="004E211E" w:rsidRDefault="00550BB3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4E211E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A MEGRENDELÉSEK FELDOLGOZÁSA ÉS TELJESÍTÉS</w:t>
      </w:r>
    </w:p>
    <w:p w:rsidR="00550BB3" w:rsidRPr="004E211E" w:rsidRDefault="00550BB3" w:rsidP="00E34D4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550BB3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 xml:space="preserve">A Szolgáltató a </w:t>
      </w:r>
      <w:r w:rsidR="00550BB3">
        <w:rPr>
          <w:rFonts w:ascii="Times New Roman" w:hAnsi="Times New Roman" w:cs="Times New Roman"/>
          <w:color w:val="000000"/>
          <w:sz w:val="24"/>
          <w:szCs w:val="24"/>
        </w:rPr>
        <w:t>megren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delés</w:t>
      </w:r>
      <w:r w:rsidR="00550BB3">
        <w:rPr>
          <w:rFonts w:ascii="Times New Roman" w:hAnsi="Times New Roman" w:cs="Times New Roman"/>
          <w:color w:val="000000"/>
          <w:sz w:val="24"/>
          <w:szCs w:val="24"/>
        </w:rPr>
        <w:t>t munkanapokon azonnal megkezdi.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0BB3">
        <w:rPr>
          <w:rFonts w:ascii="Times New Roman" w:hAnsi="Times New Roman" w:cs="Times New Roman"/>
          <w:color w:val="000000"/>
          <w:sz w:val="24"/>
          <w:szCs w:val="24"/>
        </w:rPr>
        <w:t>A termékek feladása szinte kivétel nélkül a budapesti telephelyünkről történik.</w:t>
      </w:r>
    </w:p>
    <w:p w:rsid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550BB3">
        <w:rPr>
          <w:rFonts w:ascii="Times New Roman" w:hAnsi="Times New Roman" w:cs="Times New Roman"/>
          <w:color w:val="000000"/>
          <w:sz w:val="24"/>
          <w:szCs w:val="24"/>
        </w:rPr>
        <w:t xml:space="preserve">raktáron lévő termékek esetében a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kiszállítás jellemzően 2 munkanapot vesz igénybe</w:t>
      </w:r>
      <w:r w:rsidR="00550BB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643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66433" w:rsidRPr="004E211E">
        <w:rPr>
          <w:rFonts w:ascii="Times New Roman" w:hAnsi="Times New Roman" w:cs="Times New Roman"/>
          <w:color w:val="000000"/>
          <w:sz w:val="24"/>
          <w:szCs w:val="24"/>
        </w:rPr>
        <w:t>zonban,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 xml:space="preserve"> ha a megrendelt termék</w:t>
      </w:r>
      <w:r w:rsidR="00550BB3">
        <w:rPr>
          <w:rFonts w:ascii="Times New Roman" w:hAnsi="Times New Roman" w:cs="Times New Roman"/>
          <w:color w:val="000000"/>
          <w:sz w:val="24"/>
          <w:szCs w:val="24"/>
        </w:rPr>
        <w:t xml:space="preserve"> a szegedi raktárunkból vagy a Szolgáltató gyártójának </w:t>
      </w:r>
      <w:r w:rsidR="00766433">
        <w:rPr>
          <w:rFonts w:ascii="Times New Roman" w:hAnsi="Times New Roman" w:cs="Times New Roman"/>
          <w:color w:val="000000"/>
          <w:sz w:val="24"/>
          <w:szCs w:val="24"/>
        </w:rPr>
        <w:t>raktárjából</w:t>
      </w:r>
      <w:r w:rsidR="00550B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érkezik, az időtartam meghosszabbodik,</w:t>
      </w:r>
      <w:r w:rsidR="00550BB3">
        <w:rPr>
          <w:rFonts w:ascii="Times New Roman" w:hAnsi="Times New Roman" w:cs="Times New Roman"/>
          <w:color w:val="000000"/>
          <w:sz w:val="24"/>
          <w:szCs w:val="24"/>
        </w:rPr>
        <w:t xml:space="preserve"> általában 7-14 napra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550BB3">
        <w:rPr>
          <w:rFonts w:ascii="Times New Roman" w:hAnsi="Times New Roman" w:cs="Times New Roman"/>
          <w:color w:val="000000"/>
          <w:sz w:val="24"/>
          <w:szCs w:val="24"/>
        </w:rPr>
        <w:t xml:space="preserve">maximum 21 napra. Ezek a ritka esetek akkor fordulnak elő </w:t>
      </w:r>
      <w:r w:rsidR="00766433">
        <w:rPr>
          <w:rFonts w:ascii="Times New Roman" w:hAnsi="Times New Roman" w:cs="Times New Roman"/>
          <w:color w:val="000000"/>
          <w:sz w:val="24"/>
          <w:szCs w:val="24"/>
        </w:rPr>
        <w:t>például,</w:t>
      </w:r>
      <w:r w:rsidR="00550BB3">
        <w:rPr>
          <w:rFonts w:ascii="Times New Roman" w:hAnsi="Times New Roman" w:cs="Times New Roman"/>
          <w:color w:val="000000"/>
          <w:sz w:val="24"/>
          <w:szCs w:val="24"/>
        </w:rPr>
        <w:t xml:space="preserve"> ha a gyártó rossz terméket küld és a</w:t>
      </w:r>
      <w:r w:rsidR="002F41A3">
        <w:rPr>
          <w:rFonts w:ascii="Times New Roman" w:hAnsi="Times New Roman" w:cs="Times New Roman"/>
          <w:color w:val="000000"/>
          <w:sz w:val="24"/>
          <w:szCs w:val="24"/>
        </w:rPr>
        <w:t>zt újra meg kell rendelnünk.</w:t>
      </w:r>
    </w:p>
    <w:p w:rsidR="002F41A3" w:rsidRPr="004E211E" w:rsidRDefault="002F41A3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41A3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Kérjük kedves Vásárlóinkat, hogy</w:t>
      </w:r>
      <w:r w:rsidR="002F41A3">
        <w:rPr>
          <w:rFonts w:ascii="Times New Roman" w:hAnsi="Times New Roman" w:cs="Times New Roman"/>
          <w:color w:val="000000"/>
          <w:sz w:val="24"/>
          <w:szCs w:val="24"/>
        </w:rPr>
        <w:t xml:space="preserve"> sürgős esetben vegyék fel a kapcsolatot a budapesti </w:t>
      </w:r>
      <w:r w:rsidR="00766433">
        <w:rPr>
          <w:rFonts w:ascii="Times New Roman" w:hAnsi="Times New Roman" w:cs="Times New Roman"/>
          <w:color w:val="000000"/>
          <w:sz w:val="24"/>
          <w:szCs w:val="24"/>
        </w:rPr>
        <w:t>boltunkkal,</w:t>
      </w:r>
      <w:r w:rsidR="002F41A3">
        <w:rPr>
          <w:rFonts w:ascii="Times New Roman" w:hAnsi="Times New Roman" w:cs="Times New Roman"/>
          <w:color w:val="000000"/>
          <w:sz w:val="24"/>
          <w:szCs w:val="24"/>
        </w:rPr>
        <w:t xml:space="preserve"> hogy tájékoztatást tudjunk adni a termék várható beérkezésről.</w:t>
      </w:r>
    </w:p>
    <w:p w:rsidR="002F41A3" w:rsidRDefault="002F41A3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41A3" w:rsidRDefault="002F41A3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már úton lévő csomagokról telefonos vagy e-mailes megkeresésükre csomagszámot tudunk adni ami alapján a csomag kézbesítési állapota a futárszolgálat oldalán (</w:t>
      </w:r>
      <w:hyperlink r:id="rId9" w:history="1">
        <w:r w:rsidRPr="007769FD">
          <w:rPr>
            <w:rStyle w:val="Hiperhivatkozs"/>
            <w:rFonts w:ascii="Times New Roman" w:hAnsi="Times New Roman" w:cs="Times New Roman"/>
            <w:sz w:val="24"/>
            <w:szCs w:val="24"/>
          </w:rPr>
          <w:t>www.dpd.hu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) vagy a telefonos elérhetőségeiken lekérdezhető.</w:t>
      </w:r>
    </w:p>
    <w:p w:rsidR="002F41A3" w:rsidRDefault="002F41A3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211E" w:rsidRDefault="002F41A3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csomagok kézbesítése</w:t>
      </w:r>
      <w:r w:rsidR="004E211E" w:rsidRPr="004E211E">
        <w:rPr>
          <w:rFonts w:ascii="Times New Roman" w:hAnsi="Times New Roman" w:cs="Times New Roman"/>
          <w:color w:val="000000"/>
          <w:sz w:val="24"/>
          <w:szCs w:val="24"/>
        </w:rPr>
        <w:t xml:space="preserve"> munkanapokon történik 8-17 óra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211E" w:rsidRPr="004E211E">
        <w:rPr>
          <w:rFonts w:ascii="Times New Roman" w:hAnsi="Times New Roman" w:cs="Times New Roman"/>
          <w:color w:val="000000"/>
          <w:sz w:val="24"/>
          <w:szCs w:val="24"/>
        </w:rPr>
        <w:t>közötti időszakban.</w:t>
      </w:r>
    </w:p>
    <w:p w:rsidR="002F41A3" w:rsidRPr="004E211E" w:rsidRDefault="002F41A3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Az értékesítés teljesítésének napja: Az általános forgalmi adóról szóló 2007. évi CXXVII.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törvény szerinti teljesítés napjának a csomagszállítást végző cégnek történő informatikai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átadás napja minősül.</w:t>
      </w:r>
      <w:r w:rsidR="00CF21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Ha Szolgáltató a szerződésben vállalt kötelezettségét azért nem teljesíti, mert a szerződésben</w:t>
      </w:r>
      <w:r w:rsidR="00CF21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meghatározott termék nem áll rendelkezésére, köteles erről Vásárlót haladéktalanul</w:t>
      </w:r>
      <w:r w:rsidR="00CF21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6896">
        <w:rPr>
          <w:rFonts w:ascii="Times New Roman" w:hAnsi="Times New Roman" w:cs="Times New Roman"/>
          <w:color w:val="000000"/>
          <w:sz w:val="24"/>
          <w:szCs w:val="24"/>
        </w:rPr>
        <w:t>tájékoztatni.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A Szolgáltató nem vállal felelősséget az esetleges technikai ismertetők, leírások, a beszállító,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csomagszállító cég vagy rajta kívül álló okok miatt történő előzetes bejelentés nélküli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változása miatt. Szolgáltató fenntartja a jogot a már visszaigazolt megrendelések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visszautasítására részben, vagy teljes egészben. Részben történő teljesítés kizárólag</w:t>
      </w:r>
    </w:p>
    <w:p w:rsid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Vásárlóval történő egyeztetést követően kerülhet sor.</w:t>
      </w:r>
    </w:p>
    <w:p w:rsidR="008D6896" w:rsidRDefault="008D6896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6896" w:rsidRPr="004E211E" w:rsidRDefault="008D6896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4E211E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ELÁLLÁS JOGA</w:t>
      </w:r>
    </w:p>
    <w:p w:rsidR="00200C77" w:rsidRPr="004E211E" w:rsidRDefault="00200C77" w:rsidP="00E34D4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A Vásárló jogosult a termék adásvételére irányuló szerződés esetén</w:t>
      </w:r>
      <w:r w:rsidR="005A233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Symbol" w:hAnsi="Symbol" w:cs="Symbol"/>
          <w:color w:val="000000"/>
          <w:sz w:val="24"/>
          <w:szCs w:val="24"/>
        </w:rPr>
        <w:t></w:t>
      </w:r>
      <w:r w:rsidRPr="004E211E">
        <w:rPr>
          <w:rFonts w:ascii="Symbol" w:hAnsi="Symbol" w:cs="Symbol"/>
          <w:color w:val="000000"/>
          <w:sz w:val="24"/>
          <w:szCs w:val="24"/>
        </w:rPr>
        <w:t>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a terméknek,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Symbol" w:hAnsi="Symbol" w:cs="Symbol"/>
          <w:color w:val="000000"/>
          <w:sz w:val="24"/>
          <w:szCs w:val="24"/>
        </w:rPr>
        <w:t></w:t>
      </w:r>
      <w:r w:rsidRPr="004E211E">
        <w:rPr>
          <w:rFonts w:ascii="Symbol" w:hAnsi="Symbol" w:cs="Symbol"/>
          <w:color w:val="000000"/>
          <w:sz w:val="24"/>
          <w:szCs w:val="24"/>
        </w:rPr>
        <w:t>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több termék adásvételekor az utoljára szolgáltatott terméknek,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Symbol" w:hAnsi="Symbol" w:cs="Symbol"/>
          <w:color w:val="000000"/>
          <w:sz w:val="24"/>
          <w:szCs w:val="24"/>
        </w:rPr>
        <w:t></w:t>
      </w:r>
      <w:r w:rsidRPr="004E211E">
        <w:rPr>
          <w:rFonts w:ascii="Symbol" w:hAnsi="Symbol" w:cs="Symbol"/>
          <w:color w:val="000000"/>
          <w:sz w:val="24"/>
          <w:szCs w:val="24"/>
        </w:rPr>
        <w:t>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több tételből vagy darabból álló termék esetén az utoljára szolgáltatott tételnek vagy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darabnak,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Symbol" w:hAnsi="Symbol" w:cs="Symbol"/>
          <w:color w:val="000000"/>
          <w:sz w:val="24"/>
          <w:szCs w:val="24"/>
        </w:rPr>
        <w:t></w:t>
      </w:r>
      <w:r w:rsidRPr="004E211E">
        <w:rPr>
          <w:rFonts w:ascii="Symbol" w:hAnsi="Symbol" w:cs="Symbol"/>
          <w:color w:val="000000"/>
          <w:sz w:val="24"/>
          <w:szCs w:val="24"/>
        </w:rPr>
        <w:t>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ha a terméket meghatározott időszakon belül rendszeresen kell szolgáltatni, az első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szolgáltatásnak</w:t>
      </w:r>
    </w:p>
    <w:p w:rsidR="004E211E" w:rsidRPr="004E211E" w:rsidRDefault="005A2335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="004E211E" w:rsidRPr="004E211E">
        <w:rPr>
          <w:rFonts w:ascii="Times New Roman" w:hAnsi="Times New Roman" w:cs="Times New Roman"/>
          <w:color w:val="000000"/>
          <w:sz w:val="24"/>
          <w:szCs w:val="24"/>
        </w:rPr>
        <w:t>a Vásárló vagy az általa megjelölt, a fuvarozótól eltérő harmadik személy általi átvételének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 xml:space="preserve">napjától számított </w:t>
      </w:r>
      <w:r w:rsidRPr="004E211E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tizennégy (14) napon belül a szerződéstől indokolás nélkül elállni</w:t>
      </w: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Elállás esetén a Vásárlónak a jelen pontban meghatározott elállási nyilatkozatot és a</w:t>
      </w:r>
    </w:p>
    <w:p w:rsid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 xml:space="preserve">terméket haladéktalanul, de legkésőbb az elállás közlésétől számított 14. napon belül </w:t>
      </w:r>
      <w:r w:rsidR="00645FD1">
        <w:rPr>
          <w:rFonts w:ascii="Times New Roman" w:hAnsi="Times New Roman" w:cs="Times New Roman"/>
          <w:color w:val="000000"/>
          <w:sz w:val="24"/>
          <w:szCs w:val="24"/>
        </w:rPr>
        <w:t xml:space="preserve">kell igazolt módon (általunk kiküldött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futárszolgálat segítségével)</w:t>
      </w:r>
      <w:r w:rsidR="00645F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 xml:space="preserve">visszajuttatnia </w:t>
      </w:r>
      <w:r w:rsidR="00645FD1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Szolgáltató részére</w:t>
      </w:r>
      <w:r w:rsidR="00645FD1">
        <w:rPr>
          <w:rFonts w:ascii="Times New Roman" w:hAnsi="Times New Roman" w:cs="Times New Roman"/>
          <w:color w:val="000000"/>
          <w:sz w:val="24"/>
          <w:szCs w:val="24"/>
        </w:rPr>
        <w:t xml:space="preserve"> a Lamoil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 xml:space="preserve"> Kft címére az alábbi címzéssel:</w:t>
      </w:r>
      <w:r w:rsidR="00645FD1" w:rsidRPr="00645F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5FD1">
        <w:rPr>
          <w:rFonts w:ascii="Times New Roman" w:hAnsi="Times New Roman" w:cs="Times New Roman"/>
          <w:color w:val="000000"/>
          <w:sz w:val="24"/>
          <w:szCs w:val="24"/>
        </w:rPr>
        <w:t>Skateworld Budapest 1091 Üllői Út 5.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 xml:space="preserve"> vagy visszaviheti </w:t>
      </w:r>
      <w:r w:rsidR="00645FD1">
        <w:rPr>
          <w:rFonts w:ascii="Times New Roman" w:hAnsi="Times New Roman" w:cs="Times New Roman"/>
          <w:color w:val="000000"/>
          <w:sz w:val="24"/>
          <w:szCs w:val="24"/>
        </w:rPr>
        <w:t xml:space="preserve">személyesen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bármelyik</w:t>
      </w:r>
      <w:r w:rsidR="008D2149">
        <w:rPr>
          <w:rFonts w:ascii="Times New Roman" w:hAnsi="Times New Roman" w:cs="Times New Roman"/>
          <w:color w:val="000000"/>
          <w:sz w:val="24"/>
          <w:szCs w:val="24"/>
        </w:rPr>
        <w:t xml:space="preserve"> üzletünkbe.</w:t>
      </w:r>
      <w:r w:rsidR="008D2149">
        <w:rPr>
          <w:rFonts w:ascii="Times New Roman" w:hAnsi="Times New Roman" w:cs="Times New Roman"/>
          <w:color w:val="000000"/>
          <w:sz w:val="24"/>
          <w:szCs w:val="24"/>
        </w:rPr>
        <w:br/>
        <w:t>Kérjük a fut</w:t>
      </w:r>
      <w:r w:rsidR="00645FD1"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="008D2149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645FD1">
        <w:rPr>
          <w:rFonts w:ascii="Times New Roman" w:hAnsi="Times New Roman" w:cs="Times New Roman"/>
          <w:color w:val="000000"/>
          <w:sz w:val="24"/>
          <w:szCs w:val="24"/>
        </w:rPr>
        <w:t>szolgálattal való visszajuttatáshoz szükséges adategyeztetéshez és időpontegyeztetéshez a budapesti boltunkat keresse fel telefonon (</w:t>
      </w:r>
      <w:r w:rsidR="00645FD1" w:rsidRPr="00645FD1">
        <w:rPr>
          <w:rFonts w:ascii="Times New Roman" w:hAnsi="Times New Roman" w:cs="Times New Roman"/>
          <w:color w:val="000000"/>
          <w:sz w:val="24"/>
          <w:szCs w:val="24"/>
        </w:rPr>
        <w:t>Vezetékes telefon: +36 1</w:t>
      </w:r>
      <w:r w:rsidR="00645F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5FD1" w:rsidRPr="00645FD1">
        <w:rPr>
          <w:rFonts w:ascii="Times New Roman" w:hAnsi="Times New Roman" w:cs="Times New Roman"/>
          <w:color w:val="000000"/>
          <w:sz w:val="24"/>
          <w:szCs w:val="24"/>
        </w:rPr>
        <w:t>217 43 97</w:t>
      </w:r>
      <w:r w:rsidR="00645F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5FD1" w:rsidRPr="00645FD1">
        <w:rPr>
          <w:rFonts w:ascii="Times New Roman" w:hAnsi="Times New Roman" w:cs="Times New Roman"/>
          <w:color w:val="000000"/>
          <w:sz w:val="24"/>
          <w:szCs w:val="24"/>
        </w:rPr>
        <w:t>Mobiltelefon: +36 20 481 62 71</w:t>
      </w:r>
      <w:r w:rsidR="00645FD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45FD1">
        <w:rPr>
          <w:rFonts w:ascii="Times New Roman" w:hAnsi="Times New Roman" w:cs="Times New Roman"/>
          <w:color w:val="000000"/>
          <w:sz w:val="24"/>
          <w:szCs w:val="24"/>
        </w:rPr>
        <w:br/>
        <w:t>Ebben az esetben a csomagot nem kell megcímezni, csak küldésre kész állapotba helyezni. A címkét már készen a futár fogja ráragasztani.</w:t>
      </w:r>
      <w:r w:rsidR="00645FD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45FD1" w:rsidRPr="005A233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Visszavenni csak és kizárólag még nem használt terméket van módunkba</w:t>
      </w:r>
      <w:r w:rsidR="00376D2A" w:rsidRPr="005A233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 visszavenni.</w:t>
      </w:r>
      <w:r w:rsidR="00376D2A">
        <w:rPr>
          <w:rFonts w:ascii="Times New Roman" w:hAnsi="Times New Roman" w:cs="Times New Roman"/>
          <w:color w:val="000000"/>
          <w:sz w:val="24"/>
          <w:szCs w:val="24"/>
        </w:rPr>
        <w:t xml:space="preserve"> Természetesen például egy görkorcsolya otthoni méret felpróbálása nem számít használatnak, de az utcán való gurulása már igen, mivel az kerékkopást, használódást és így érték csökkenést eredményez. </w:t>
      </w:r>
      <w:r w:rsidR="00766433">
        <w:rPr>
          <w:rFonts w:ascii="Times New Roman" w:hAnsi="Times New Roman" w:cs="Times New Roman"/>
          <w:color w:val="000000"/>
          <w:sz w:val="24"/>
          <w:szCs w:val="24"/>
        </w:rPr>
        <w:t>Fontos,</w:t>
      </w:r>
      <w:r w:rsidR="00376D2A">
        <w:rPr>
          <w:rFonts w:ascii="Times New Roman" w:hAnsi="Times New Roman" w:cs="Times New Roman"/>
          <w:color w:val="000000"/>
          <w:sz w:val="24"/>
          <w:szCs w:val="24"/>
        </w:rPr>
        <w:t xml:space="preserve"> hogy a visszaküldött terméket ugyan úgy újként tovább tudjuk értékesíteni.</w:t>
      </w:r>
    </w:p>
    <w:p w:rsidR="00645FD1" w:rsidRPr="004E211E" w:rsidRDefault="00645FD1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101"/>
          <w:sz w:val="24"/>
          <w:szCs w:val="24"/>
        </w:rPr>
      </w:pP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Vásárló az elállási jogát a szerződés megkötésének napja és a termék átvételének napja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közötti időszakban is gyakorolhatja.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Ha a Vásárló elállási jogát kívánja érvényesíteni vagy méretcserét szeretne kérni, úgy az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elállási szándékát vagy a méretcserére vonatkozó kérését tartalmazó egyértelmű nyilatkozatát</w:t>
      </w:r>
    </w:p>
    <w:p w:rsidR="00CC369D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köteles a termékkel együtt eljuttatni postán (</w:t>
      </w:r>
      <w:r w:rsidR="00CC369D" w:rsidRPr="00CC369D">
        <w:rPr>
          <w:rFonts w:ascii="Times New Roman" w:hAnsi="Times New Roman" w:cs="Times New Roman"/>
          <w:color w:val="000000"/>
          <w:sz w:val="24"/>
          <w:szCs w:val="24"/>
        </w:rPr>
        <w:t>1091 B</w:t>
      </w:r>
      <w:r w:rsidR="005A2335">
        <w:rPr>
          <w:rFonts w:ascii="Times New Roman" w:hAnsi="Times New Roman" w:cs="Times New Roman"/>
          <w:color w:val="000000"/>
          <w:sz w:val="24"/>
          <w:szCs w:val="24"/>
        </w:rPr>
        <w:t>udapest</w:t>
      </w:r>
      <w:r w:rsidR="00CC369D" w:rsidRPr="00CC369D">
        <w:rPr>
          <w:rFonts w:ascii="Times New Roman" w:hAnsi="Times New Roman" w:cs="Times New Roman"/>
          <w:color w:val="000000"/>
          <w:sz w:val="24"/>
          <w:szCs w:val="24"/>
        </w:rPr>
        <w:t xml:space="preserve"> Ü</w:t>
      </w:r>
      <w:r w:rsidR="005A2335">
        <w:rPr>
          <w:rFonts w:ascii="Times New Roman" w:hAnsi="Times New Roman" w:cs="Times New Roman"/>
          <w:color w:val="000000"/>
          <w:sz w:val="24"/>
          <w:szCs w:val="24"/>
        </w:rPr>
        <w:t>llői</w:t>
      </w:r>
      <w:r w:rsidR="00CC369D" w:rsidRPr="00CC3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2335">
        <w:rPr>
          <w:rFonts w:ascii="Times New Roman" w:hAnsi="Times New Roman" w:cs="Times New Roman"/>
          <w:color w:val="000000"/>
          <w:sz w:val="24"/>
          <w:szCs w:val="24"/>
        </w:rPr>
        <w:t>Út</w:t>
      </w:r>
      <w:r w:rsidR="00CC369D" w:rsidRPr="00CC369D">
        <w:rPr>
          <w:rFonts w:ascii="Times New Roman" w:hAnsi="Times New Roman" w:cs="Times New Roman"/>
          <w:color w:val="000000"/>
          <w:sz w:val="24"/>
          <w:szCs w:val="24"/>
        </w:rPr>
        <w:t xml:space="preserve"> 5.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 xml:space="preserve">) vagy </w:t>
      </w:r>
      <w:r w:rsidR="00CC369D">
        <w:rPr>
          <w:rFonts w:ascii="Times New Roman" w:hAnsi="Times New Roman" w:cs="Times New Roman"/>
          <w:color w:val="000000"/>
          <w:sz w:val="24"/>
          <w:szCs w:val="24"/>
        </w:rPr>
        <w:t xml:space="preserve">ami gyorsabb és biztosabb,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elektronikus úton</w:t>
      </w:r>
      <w:r w:rsidR="00CC369D">
        <w:rPr>
          <w:rFonts w:ascii="Times New Roman" w:hAnsi="Times New Roman" w:cs="Times New Roman"/>
          <w:color w:val="000000"/>
          <w:sz w:val="24"/>
          <w:szCs w:val="24"/>
        </w:rPr>
        <w:t xml:space="preserve"> az </w:t>
      </w:r>
      <w:hyperlink r:id="rId10" w:history="1">
        <w:r w:rsidR="00CC369D" w:rsidRPr="007769FD">
          <w:rPr>
            <w:rStyle w:val="Hiperhivatkozs"/>
            <w:rFonts w:ascii="Times New Roman" w:hAnsi="Times New Roman" w:cs="Times New Roman"/>
            <w:sz w:val="24"/>
            <w:szCs w:val="24"/>
          </w:rPr>
          <w:t>info@skateworld.hu</w:t>
        </w:r>
      </w:hyperlink>
      <w:r w:rsidR="00CC369D">
        <w:rPr>
          <w:rFonts w:ascii="Times New Roman" w:hAnsi="Times New Roman" w:cs="Times New Roman"/>
          <w:color w:val="000000"/>
          <w:sz w:val="24"/>
          <w:szCs w:val="24"/>
        </w:rPr>
        <w:t xml:space="preserve"> e-mail címen.</w:t>
      </w:r>
    </w:p>
    <w:p w:rsidR="00CC369D" w:rsidRPr="004E211E" w:rsidRDefault="00CC369D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Az elállási jog gyakorlása céljából Fogyasztó</w:t>
      </w:r>
      <w:r w:rsidR="005A23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felhasználhatja</w:t>
      </w:r>
      <w:r w:rsidR="005A23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a 45/2014. (II.26.) Kormány rendelet 2. számú melléklete szerinti nyilatkozat</w:t>
      </w:r>
      <w:r w:rsidR="005A23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 xml:space="preserve">mintát, mely az </w:t>
      </w:r>
      <w:r w:rsidRPr="004E211E">
        <w:rPr>
          <w:rFonts w:ascii="Times New Roman" w:hAnsi="Times New Roman" w:cs="Times New Roman"/>
          <w:color w:val="0563C2"/>
          <w:sz w:val="24"/>
          <w:szCs w:val="24"/>
        </w:rPr>
        <w:t xml:space="preserve">alábbi linken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érhető el.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Postai úton írásban történő jelzés alkalmával a Szolgáltató a postára adás időpontját veszi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figyelembe.</w:t>
      </w:r>
      <w:r w:rsidR="005A23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 xml:space="preserve">A Szolgáltató minden esetben </w:t>
      </w:r>
      <w:r w:rsidR="00E35520">
        <w:rPr>
          <w:rFonts w:ascii="Times New Roman" w:hAnsi="Times New Roman" w:cs="Times New Roman"/>
          <w:color w:val="000000"/>
          <w:sz w:val="24"/>
          <w:szCs w:val="24"/>
        </w:rPr>
        <w:t xml:space="preserve">telefonon vagy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e-mailben haladéktalanul</w:t>
      </w:r>
      <w:r w:rsidR="005A23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tájékoztatja a Vásárlót az elállási</w:t>
      </w:r>
      <w:r w:rsidR="005A23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nyilatkozatának ügyintézésével kapcsolatban.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Vásárló a termék jellegének, tulajdonságainak és működésének megállapításához szükséges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használatot meghaladó használatból eredő értékcsökkenésért felel. Az elállási jog gyakorlása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során olyan termék esetében, amelyet a termék jellegének, tulajdonságainak és működésének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megállapításához szükséges használatot meghaladó mértékben használtak az értékcsökkenés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mértéke akár 100 % is lehet.</w:t>
      </w:r>
      <w:r w:rsidR="007E5F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Az elállási jog gyakorlása esetén a Vásárlót a termék visszajuttatásának költségén kívül más</w:t>
      </w:r>
      <w:r w:rsidR="007E5F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költség nem terheli, Szolgáltató azonban követelheti a használatból adódó anyagi kár</w:t>
      </w:r>
      <w:r w:rsidR="007E5F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megtérítését.</w:t>
      </w:r>
      <w:r w:rsidR="00E3552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Nem illeti meg az elállási jog a Vásárlót: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- olyan nem előre gyártott termék esetében, amelyet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- a fogyasztó utasítása alapján vagy kifejezett kérésére állítottak elő, vagy olyan termék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esetében, amelyet egyértelműen a fogyasztó személyére szabtak,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- olyan termék tekintetében, amely jellegénél fogva az átadást követően elválaszthatatlanul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vegyül más termékkel,</w:t>
      </w:r>
    </w:p>
    <w:p w:rsidR="0048483F" w:rsidRPr="004E211E" w:rsidRDefault="0048483F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Szolgáltató a termék visszaérkezését követően a vonatkozó jogszabályok értelmében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haladéktalanul, de legkésőbb 14 napon belül visszatéríti a rendeléskori vételárat a Vásárló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részére, beleértve a Vásárló felé felmerült szállítási díjat is, amennyiben Vásárló a rendelés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lastRenderedPageBreak/>
        <w:t>egészétől állt el.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Vásárló a jelen ÁSZF elfogadásával kifejezett hozzájárulását adja ahhoz, hogy Szolgáltató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más fizetési mód alkalmazásával fizesse vissza részére a termék vételárát.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Szolgáltató követelheti a termék jellegének, tulajdonságainak és működésének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megállapításához szükséges használatot meghaladó használatból eredő értékcsökkentés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megtérítését.</w:t>
      </w:r>
    </w:p>
    <w:p w:rsidR="0048483F" w:rsidRPr="004E211E" w:rsidRDefault="0048483F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A visszatérítést a Szolgáltató mindaddig visszatarthatja, amíg vissza nem kapta a termékeket,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vagy a Vásárló kétséget kizáróan nem igazolta, hogy azokat visszaküldte: a kettő közül a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korábbi időpontot kell figyelembe venni.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A Vásárló és a Szolgáltató közötti szerződések részletes szabályairól szóló 45/2014. (II.26.)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 xml:space="preserve">Korm. rendelet </w:t>
      </w:r>
      <w:r w:rsidRPr="004E211E">
        <w:rPr>
          <w:rFonts w:ascii="Times New Roman" w:hAnsi="Times New Roman" w:cs="Times New Roman"/>
          <w:color w:val="165EBA"/>
          <w:sz w:val="24"/>
          <w:szCs w:val="24"/>
        </w:rPr>
        <w:t xml:space="preserve">itt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érhető el.</w:t>
      </w:r>
    </w:p>
    <w:p w:rsid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 xml:space="preserve">Az Európai Parlament és a Tanács 2011/83/EU számú irányelve </w:t>
      </w:r>
      <w:r w:rsidRPr="004E211E">
        <w:rPr>
          <w:rFonts w:ascii="Times New Roman" w:hAnsi="Times New Roman" w:cs="Times New Roman"/>
          <w:color w:val="165EBA"/>
          <w:sz w:val="24"/>
          <w:szCs w:val="24"/>
        </w:rPr>
        <w:t xml:space="preserve">itt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érhető el</w:t>
      </w:r>
    </w:p>
    <w:p w:rsidR="0048483F" w:rsidRDefault="0048483F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483F" w:rsidRPr="004E211E" w:rsidRDefault="0048483F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4E211E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JÓTÁLLÁS, SZAVATOSSÁG</w:t>
      </w:r>
    </w:p>
    <w:p w:rsidR="007E5FD6" w:rsidRPr="004E211E" w:rsidRDefault="007E5FD6" w:rsidP="00E34D4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4E211E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Jótállás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A Polgári Törvénykönyvről szóló 2013. évi V. törvény (Ptk.) és az egyes tartós fogyasztási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cikkekre vonatkozó kötelező jótállásról szóló 151/2003. (IX.22.) Korm. rendelet alapján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egyes tartós fogyasztásra rendelt termékekre a Szolgáltató köteles jótállást vállalni. A</w:t>
      </w:r>
      <w:r w:rsidR="007E5F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kötelező jótállás a vásárlástól számított 1 éven belül érvényesíthető, amennyiben a Vásárló a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vásárláskor kapott jótállási jeggyel igazolja, hogy a terméket a Szolgáltatótól vásárolta.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A termékek körét a 151/2003.(IX.22.) Korm. rendelet</w:t>
      </w:r>
      <w:r w:rsidR="007E5F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 xml:space="preserve">melléklete tartalmazza. Amennyiben Vásárló a jótállási jegyet elveszti, </w:t>
      </w:r>
      <w:r w:rsidR="0048483F">
        <w:rPr>
          <w:rFonts w:ascii="Times New Roman" w:hAnsi="Times New Roman" w:cs="Times New Roman"/>
          <w:color w:val="000000"/>
          <w:sz w:val="24"/>
          <w:szCs w:val="24"/>
        </w:rPr>
        <w:t>a Szolgáltatótól való vásárlás sajnos nem bizonyítható egyértelműen így a Szolgáltató a jótállási követelést elutasíthatja.</w:t>
      </w:r>
      <w:r w:rsidR="007E5F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A jótállási jog érvényesítése során a</w:t>
      </w:r>
      <w:r w:rsidR="007E5F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Vásárló választása szerint elsősorban</w:t>
      </w:r>
      <w:r w:rsidR="0048483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 xml:space="preserve"> kijavítást vagy kicserélést igényelhet, kivéve, ha a</w:t>
      </w:r>
      <w:r w:rsidR="007E5F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választott jog teljesítése lehetetlen, vagy ha az a kötelezettnek – másik jótállási igény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teljesítésével összehasonlítva – aránytalan többletköltséget eredményezne. Figyelembe kell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venni ilyenkor a szolgáltatás hibátlan állapotban képviselt értékét, a szerződésszegés súlyát és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a kellékszavatossági jog teljesítésével a jogosultnak okozott érdeksérelmet. A Vásárló kérheti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az ellenszolgáltatás arányos leszállítását is, a hibát a kötelezett költségére maga kijavíthatja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vagy mással kijavíttathatja, vagy a szerződéstől elállhat, ha a kötelezett a kijavítást vagy a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kicserélést nem vállalta, e kötelezettségének megfelelő határidővel nem tud eleget tenni, vagy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ha a jogosultnak a kijavításhoz vagy kicseréléshez fűződő érdeke megszűnt. A termék</w:t>
      </w:r>
      <w:r w:rsidR="007E5F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kijavításával, illetve a javítás idejével a jótállási idő meghosszabbodik, míg a kicserélt termék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(vagy annak egy része) tekintetében a jótállás újraindul. A jótállási jog érvényesítésével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kapcsolatos költségek a Szolgáltatót terhelik. Jelentéktelen hiba miatt elállásnak nincs helye.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A kijavítást vagy kicserélést – a dolog tulajdonságaira és a Vásárló által elvárható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rendeltetésére figyelemmel – megfelelő határidőn belül, a Vásárló érdekeit figyelembe véve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kell elvégezni. A kijavítás során a fogyasztási cikkbe csak új alkatrész kerülhet beépítésre. A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Vásárlónak jogában áll a termék azonnali cseréjét kérni, amennyiben a vásárlás (távollévők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között kötött szerződés esetében az átvételtől számított) időpontjától számított 3 munkanapon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belül a termék meghibásodik. A jótállási jog érvényesítése során törekednie kell a</w:t>
      </w:r>
      <w:r w:rsidR="007E5F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Szolgáltatónak arra, hogy a javítást/cserét 15 napon belül elvégezze. Amennyiben a 10 kg-nál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nehezebb, tömegközlekedési eszközön kézipoggyászként nem szállítható, vagy rögzített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bekötésű termékek esetében a javítás a helyszínen nem teljesíthető, a le és felszerelés,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valamint a szállítás költségei a Szolgáltatót terhelik. A kötelező jótállás a Vásárló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jogszabályból eredő jogait (különösen a szavatossággal összefüggő jogait) nem érinti.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Amennyiben a Vásárlónak a jótállással kapcsolatos minőségi kifogását kötelezett nem, vagy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lastRenderedPageBreak/>
        <w:t>nem megfelelően rendezte, a Vásárló jogosult a megyei (fővárosi) kereskedelmi és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iparkamarák mellett működő békéltető testület eljárását kezdeményezni.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A jótállási igényt a Szolgáltató elutasíthatja, amennyiben az alábbiak közül bármely eset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bizonyítható: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• A termék hibája nem rendeltetésszerű használat miatt jelentkezett;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• A terméket szakszerűtlenül helyezték üzembe;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• A termék hibáját túlfeszültség, hálózati hiba, elemi kár okozta.</w:t>
      </w:r>
    </w:p>
    <w:p w:rsidR="002B6214" w:rsidRDefault="002B6214" w:rsidP="00E34D4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211E" w:rsidRPr="007E5FD6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7E5FD6">
        <w:rPr>
          <w:rFonts w:ascii="Times New Roman" w:hAnsi="Times New Roman" w:cs="Times New Roman"/>
          <w:b/>
          <w:bCs/>
          <w:color w:val="000000"/>
          <w:sz w:val="30"/>
          <w:szCs w:val="30"/>
        </w:rPr>
        <w:t>Szavatosság</w:t>
      </w:r>
    </w:p>
    <w:p w:rsidR="007E5FD6" w:rsidRPr="004E211E" w:rsidRDefault="007E5FD6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211E" w:rsidRPr="007E5FD6" w:rsidRDefault="004E211E" w:rsidP="007E5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5F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Kellékszavatosság</w:t>
      </w:r>
    </w:p>
    <w:p w:rsidR="007E5FD6" w:rsidRPr="007E5FD6" w:rsidRDefault="007E5FD6" w:rsidP="007E5FD6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Határidők, bizonyítás</w:t>
      </w:r>
      <w:r w:rsidR="007E5FD6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A Ptk.-ban foglaltak alapján minden új termékre 2 év kellékszavatosság vonatkozik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fogyasztói szerződés esetén (kivéve: élelmiszer, kozmetikai, termékek, vegyipari áru). A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fogyasztói szerződés akkor jön létre, amikor a Szolgáltatótól a Vásárló terméket vásárol a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weboldalon keresztül.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A szavatosság 2 évének első 6 hónapjában az esetleges hibák esetén a Szolgáltató vagy a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Vásárló</w:t>
      </w:r>
      <w:r w:rsidR="008D214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igényének megfelelően intézi a termékkel kapcsolatos minőségi kifogást, vagy</w:t>
      </w:r>
    </w:p>
    <w:p w:rsidR="004E211E" w:rsidRPr="008D2149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lehetősége van arra, hogy bebizonyítsa: a termék annak nem rendeltetésszerű használata miatt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hibásodott meg, esetleg természetes kopás következménye, de mindenképpen mentes gyártási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hibáktól.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A hibás termékkel kapcsolatos lehetőségek. A Ptk. alapján a Vásárló hiba esetén elsősorban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kijavítást vagy kicserélést kérhet. Ez azt jelenti, hogy amennyiben a termék javítható, vagy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cserélhető (ugyanolyan termékre), akkor a Vásárló e két lehetőség közül választhat.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Amennyiben a kicserélés költsége jóval meghaladja a javítás költségét és a termék a javítás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után használatra alkalmas, akkor a Szolgáltató jogosult a javítást felajánlani – természetesen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ésszerű, mind a két fél által elfogadható határidő mellett (a 15 napos irányadó határidőt külön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rendelet említi meg). Aránytalan többletköltség mellett is lehetséges azonban, hogy mégis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elfogadja a Szolgáltató a Vásárló kicserélésre vonatkozó igényét, amennyiben a Vásárló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számára a kijavítás (és esetleg az ezzel járó határidő) kiemelt kényelmetlenséget jelent.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A jogosult a választott kellékszavatossági jogáról másikra térhet át. Az áttéréssel okozott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költséget köteles a kötelezettnek megfizetni, kivéve, ha az áttérésre a kötelezett adott okot,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vagy az áttérés egyébként indokolt volt.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Jelentéktelen hiba esetén elállásnak nincs helye.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Amennyiben a terméket nem lehet javítani és cserélni sem, vagy ezek megfelelő határidővel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 xml:space="preserve">nem </w:t>
      </w:r>
      <w:r w:rsidR="00766433" w:rsidRPr="004E211E">
        <w:rPr>
          <w:rFonts w:ascii="Times New Roman" w:hAnsi="Times New Roman" w:cs="Times New Roman"/>
          <w:color w:val="000000"/>
          <w:sz w:val="24"/>
          <w:szCs w:val="24"/>
        </w:rPr>
        <w:t>biztosíthatók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, vagy ha a kijavítás/csere nem hozott eredményt, akkor a Vásárló kérhet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árleszállítást, vagy elállhat a szerződéstől (visszakérheti a vételárat).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Ezektől eltérően lehetősége van a Vásárlónak arra is, hogy a hibás terméket kijavítsa, vagy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mással kijavíttassa, amennyiben a kijavítást a Szolgáltató nem vállalta, vagy megfelelő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határidővel nem tudta elvállalni.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kellékszavatossági igény érvényesítéséhez szükséges, hogy</w:t>
      </w:r>
    </w:p>
    <w:p w:rsidR="007E5FD6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 xml:space="preserve">• a szavatossági idő fennállása alatt, 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• a Vásárló jelenjen meg /Vásárló helyett hitelt érdemlő</w:t>
      </w:r>
      <w:r w:rsidR="007E5F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módon legalább teljes bizonyító erejű okiratba foglalt meghatalmazással igazolt</w:t>
      </w:r>
      <w:r w:rsidR="007E5F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meghatalmazottja jelenjen meg valamely</w:t>
      </w:r>
      <w:r w:rsidR="007E5F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6B3D">
        <w:rPr>
          <w:rFonts w:ascii="Times New Roman" w:hAnsi="Times New Roman" w:cs="Times New Roman"/>
          <w:color w:val="000000"/>
          <w:sz w:val="24"/>
          <w:szCs w:val="24"/>
        </w:rPr>
        <w:t>üzletünkben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 xml:space="preserve">• a vásárlást igazoló </w:t>
      </w:r>
      <w:r w:rsidR="00C36B3D">
        <w:rPr>
          <w:rFonts w:ascii="Times New Roman" w:hAnsi="Times New Roman" w:cs="Times New Roman"/>
          <w:color w:val="000000"/>
          <w:sz w:val="24"/>
          <w:szCs w:val="24"/>
        </w:rPr>
        <w:t>jótállási jeggyel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• a hibás terméket mutassa be. Mindegyik feltétel együttesen szükséges a szavatossági igény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lastRenderedPageBreak/>
        <w:t>érvényesítéséhez.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 xml:space="preserve">Online rendelés esetén a termék visszaküldhető az alábbi címre: </w:t>
      </w:r>
      <w:r w:rsidR="00C36B3D">
        <w:rPr>
          <w:rFonts w:ascii="Times New Roman" w:hAnsi="Times New Roman" w:cs="Times New Roman"/>
          <w:color w:val="000000"/>
          <w:sz w:val="24"/>
          <w:szCs w:val="24"/>
        </w:rPr>
        <w:t>1091 Budapest Üllői út 5.</w:t>
      </w:r>
      <w:r w:rsidR="00C36B3D">
        <w:rPr>
          <w:rFonts w:ascii="Times New Roman" w:hAnsi="Times New Roman" w:cs="Times New Roman"/>
          <w:color w:val="000000"/>
          <w:sz w:val="24"/>
          <w:szCs w:val="24"/>
        </w:rPr>
        <w:br/>
        <w:t>Ennek költsége jogos reklamáció esetben a Szolgáltatót terheli, ellenkező esetben a Vásárlót.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 xml:space="preserve">Amennyiben a terméket a Vásárló nem </w:t>
      </w:r>
      <w:r w:rsidR="00766433" w:rsidRPr="004E211E">
        <w:rPr>
          <w:rFonts w:ascii="Times New Roman" w:hAnsi="Times New Roman" w:cs="Times New Roman"/>
          <w:color w:val="000000"/>
          <w:sz w:val="24"/>
          <w:szCs w:val="24"/>
        </w:rPr>
        <w:t>rendeltetés szerűen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 xml:space="preserve"> használta, vagy a hiba természetes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kopás következménye, a szavatossági igényt a Szolgáltató elutasítja.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 xml:space="preserve">A Szolgáltató a nála bejelentett szavatossági vagy jótállási </w:t>
      </w:r>
      <w:bookmarkStart w:id="0" w:name="_GoBack"/>
      <w:bookmarkEnd w:id="0"/>
      <w:r w:rsidR="00766433" w:rsidRPr="004E211E">
        <w:rPr>
          <w:rFonts w:ascii="Times New Roman" w:hAnsi="Times New Roman" w:cs="Times New Roman"/>
          <w:color w:val="000000"/>
          <w:sz w:val="24"/>
          <w:szCs w:val="24"/>
        </w:rPr>
        <w:t>igényekről,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6B3D">
        <w:rPr>
          <w:rFonts w:ascii="Times New Roman" w:hAnsi="Times New Roman" w:cs="Times New Roman"/>
          <w:color w:val="000000"/>
          <w:sz w:val="24"/>
          <w:szCs w:val="24"/>
        </w:rPr>
        <w:t xml:space="preserve">ha a Vásárló kéri, 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jegyzőkönyvet vesz fel.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Vásárló, a Szolgáltató kérésére a minőségi kifogással érintett termékeket tiszta állapotban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köteles visszavinni/visszaküldeni, mivel a hiba megállapításához, illetve a hiba okának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feltárásához feltétlenül szükséges pontosan látni a terméket.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A termék 6. hónap utáni meghibásodásai esetén a bizonyítási kényszer már a Vásárlót terheli,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az</w:t>
      </w:r>
      <w:r w:rsidR="00C36B3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E211E">
        <w:rPr>
          <w:rFonts w:ascii="Times New Roman" w:hAnsi="Times New Roman" w:cs="Times New Roman"/>
          <w:color w:val="000000"/>
          <w:sz w:val="24"/>
          <w:szCs w:val="24"/>
        </w:rPr>
        <w:t>az vita esetén (vagyis ha a két fél nem tud megegyezni, hogy a hiba oka gyártási eredetű-e,</w:t>
      </w:r>
    </w:p>
    <w:p w:rsid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vagy pedig más) a Vásárlónak kell szakvéleményt szereznie a hiba eredetéről.</w:t>
      </w:r>
    </w:p>
    <w:p w:rsidR="00C36B3D" w:rsidRPr="004E211E" w:rsidRDefault="00B75F92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Termékszavatosság</w:t>
      </w:r>
      <w:r w:rsidR="00B75F9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A Vásárlónak a kellékszavatossági jog mellett lehetősége van minőségi kifogással érintett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termékével a termék gyártójához (amennyiben az nem egyezik meg a Szolgáltatóval) fordulni.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Ezt a jogát úgy gyakorolhatja, ha ezzel párhuzamosan a szolgáltatónál kellékszavatossági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igényt nem érvényesített.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Termékszavatossággal összefüggésben felmerülő gyakori kérdések a 45/2014. (II.26.) Korm.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rendelet 3. számú melléklete alapján: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Milyen esetben élhet Ön a termékszavatossági jogával?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Ingó dolog (termék) hibája esetén Ön - választása szerint – kellékszavatossági vagy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termékszavatossági igényt érvényesíthet.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Milyen jogok illetik meg Önt termékszavatossági igénye alapján?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Termékszavatossági igényként Ön kizárólag a hibás termék kijavítását vagy kicserélését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kérheti.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Milyen esetben minősül a termék hibásnak?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A termék akkor hibás, ha az nem felel meg a forgalomba hozatalakor hatályos minőségi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követelményeknek vagy pedig, ha nem rendelkezik a gyártó által adott leírásban szereplő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tulajdonságokkal.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Milyen határidőben érvényesítheti Ön termékszavatossági igényét?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Termékszavatossági igényét Ön a termék gyártó általi forgalomba hozatalától számított két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éven belül érvényesítheti. E határidő elteltével e jogosultságát elveszti.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Kivel szemben és milyen egyéb feltétellel érvényesítheti termékszavatossági igényét?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Termékszavatossági igényét kizárólag az ingó dolog gyártójával vagy forgalmazójával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szemben gyakorolhatja. A termék hibáját termékszavatossági igény érvényesítése esetén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Önnek kell bizonyítania.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gyártó (forgalmazó) milyen esetben mentesül termékszavatossági kötelezettsége alól?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A gyártó (forgalmazó) kizárólag akkor mentesül termékszavatossági kötelezettsége alól, ha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bizonyítani tudja, hogy: - a terméket nem üzleti tevékenysége körében gyártotta, illetve hozta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forgalomba, vagy- a hiba a tudomány és a technika állása szerint a forgalomba hozatal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időpontjában nem volt felismerhető vagy- a termék hibája jogszabály vagy kötelező hatósági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előírás alkalmazásából ered. A gyártónak (forgalmazónak) a mentesüléshez elegendő egy okot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bizonyítania. Felhívjuk figyelmét, hogy ugyanazon hiba miatt kellékszavatossági és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termékszavatossági igényt egyszerre, egymással párhuzamosan nem érvényesíthet.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Termékszavatossági igényének eredményes érvényesítése esetén azonban a kicserélt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lastRenderedPageBreak/>
        <w:t>termékre, illetve kijavított részre vonatkozó kellékszavatossági igényét a gyártóval szemben</w:t>
      </w:r>
    </w:p>
    <w:p w:rsid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color w:val="000000"/>
          <w:sz w:val="24"/>
          <w:szCs w:val="24"/>
        </w:rPr>
        <w:t>érvényesítheti.</w:t>
      </w:r>
      <w:r w:rsidR="00933E3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D2A23" w:rsidRPr="004E211E" w:rsidRDefault="008D2A23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VEGYES RENDELKEZÉSEK</w:t>
      </w:r>
      <w:r w:rsidR="008D2A2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Vásárló kifejezetten tudomásul veszi, hogy szerződéses nyilatkozata, azaz a webáruházból</w:t>
      </w:r>
      <w:r w:rsidR="00933E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történő vásárlás</w:t>
      </w:r>
      <w:r w:rsidR="00933E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fizetési kötelezettséget von maga után.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Szolgáltató kötelezettsége teljesítéséhez közreműködőt (pl. futárszolgálat) jogosult igénybe</w:t>
      </w:r>
      <w:r w:rsidR="00933E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venni. Ennek jogellenes magatartásáért teljes felelősséggel tartozik, úgy, mintha a jogellenes</w:t>
      </w:r>
      <w:r w:rsidR="008D2A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magatartást saját maga követte volna el.</w:t>
      </w:r>
      <w:r w:rsidR="008D2A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 a jelen ÁSZF bármely része érvénytelenné, jogtalanná vagy érvényesíthetetlenné válik, az</w:t>
      </w:r>
      <w:r w:rsidR="008D2A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fennmaradó részek érvényességét, jogszerűségét és érvényesíthetőségét nem érinti.</w:t>
      </w:r>
      <w:r w:rsidR="008D2A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Amennyiben Szolgáltató az ÁSZF alapján megillető jogát nem gyakorolja, a joggyakorlás</w:t>
      </w:r>
      <w:r w:rsidR="008D2A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elmulasztása nem tekinthető az adott jogról való lemondásnak. Bármilyen jogról történő</w:t>
      </w:r>
      <w:r w:rsidR="008D2A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lemondás csak az erre vonatkozó kifejezett írásbeli nyilatkozat esetén érvényes. Szolgáltató és</w:t>
      </w:r>
      <w:r w:rsidR="008D2A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Vásárló vitás ügyeiket békés úton próbálják rendezni. Fogyasztói jogvita esetén a fogyasztó a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megyei (fővárosi) kereskedelmi és iparkamarák mellett működő békéltető testület eljárását is</w:t>
      </w:r>
      <w:r w:rsidR="008D2A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kezdeményezheti.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Vásárló a Szolgáltatótól kapott rendelésazonosítót (rendelési számot) és a rendeléssel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kapcsolatban kapott valamennyi információt köteles bizalmasan kezelni és ezen információk</w:t>
      </w:r>
      <w:r w:rsidR="008D2A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harmadik személy részére történő átadásából származó felelősség és az ebből eredő kár teljes</w:t>
      </w:r>
      <w:r w:rsidR="008D2A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körűen terheli.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Békéltető testületek elérhetőségei az </w:t>
      </w:r>
      <w:r w:rsidRPr="004E211E">
        <w:rPr>
          <w:rFonts w:ascii="Times New Roman" w:hAnsi="Times New Roman" w:cs="Times New Roman"/>
          <w:b/>
          <w:bCs/>
          <w:color w:val="165EBA"/>
          <w:sz w:val="24"/>
          <w:szCs w:val="24"/>
        </w:rPr>
        <w:t xml:space="preserve">alábbi linken </w:t>
      </w: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találhatóak.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Pest Megyei Békéltető Testület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Címe: 1119 Budapest, Etele út 59-61. 2. em. 240.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Telefonszáma: (1)-269-0703</w:t>
      </w:r>
    </w:p>
    <w:p w:rsidR="004E211E" w:rsidRPr="008D2A23" w:rsidRDefault="008D2A23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Fax száma: (1)-269-0703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563C2"/>
          <w:sz w:val="24"/>
          <w:szCs w:val="24"/>
        </w:rPr>
      </w:pP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E-mail címe: </w:t>
      </w:r>
      <w:r w:rsidRPr="004E211E">
        <w:rPr>
          <w:rFonts w:ascii="Times New Roman" w:hAnsi="Times New Roman" w:cs="Times New Roman"/>
          <w:b/>
          <w:bCs/>
          <w:color w:val="0563C2"/>
          <w:sz w:val="24"/>
          <w:szCs w:val="24"/>
        </w:rPr>
        <w:t>pmbekelteto@pmkik.hu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563C2"/>
          <w:sz w:val="24"/>
          <w:szCs w:val="24"/>
        </w:rPr>
      </w:pP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Honlap címe: </w:t>
      </w:r>
      <w:r w:rsidRPr="004E211E">
        <w:rPr>
          <w:rFonts w:ascii="Times New Roman" w:hAnsi="Times New Roman" w:cs="Times New Roman"/>
          <w:b/>
          <w:bCs/>
          <w:color w:val="0563C2"/>
          <w:sz w:val="24"/>
          <w:szCs w:val="24"/>
        </w:rPr>
        <w:t>www.panaszrendezes.hu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Szolgáltató tájékoztatja Vásárlót arról, hogy a békéltető testületi eljárásban a Vásárlót</w:t>
      </w:r>
    </w:p>
    <w:p w:rsid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együttműködési kötelezettség terheli.</w:t>
      </w:r>
    </w:p>
    <w:p w:rsidR="008D2A23" w:rsidRDefault="008D2A23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2A23" w:rsidRPr="004E211E" w:rsidRDefault="008D2A23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PANASZKEZELÉS RENDJE</w:t>
      </w:r>
      <w:r w:rsidR="008D2A2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webáruházunk célja, hogy a Vásárló valamennyi</w:t>
      </w:r>
      <w:r w:rsidR="008D2A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megrendelését megfelelő</w:t>
      </w:r>
      <w:r w:rsidR="008D2A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minőségben, a Vásárló teljes megelégedettsége mellett tudja</w:t>
      </w:r>
      <w:r w:rsidR="008D2A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Szolgáltató teljesíteni.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Amennyiben Vásárlónak mégis valamilyen panasza van a szerződéssel vagy annak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teljesítésével kapcsolatban, úgy panaszát az alábbi módokon és elérhetőségeken terjesztheti</w:t>
      </w:r>
      <w:r w:rsidR="008D2A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elő:</w:t>
      </w:r>
      <w:r w:rsidR="008D2A2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Szóban: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1E">
        <w:rPr>
          <w:rFonts w:ascii="Symbol" w:hAnsi="Symbol" w:cs="Symbol"/>
          <w:b/>
          <w:bCs/>
          <w:color w:val="000000"/>
        </w:rPr>
        <w:t></w:t>
      </w:r>
      <w:r w:rsidRPr="004E211E">
        <w:rPr>
          <w:rFonts w:ascii="Symbol" w:hAnsi="Symbol" w:cs="Symbol"/>
          <w:b/>
          <w:bCs/>
          <w:color w:val="000000"/>
        </w:rPr>
        <w:t></w:t>
      </w: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személyesen bármelyik </w:t>
      </w:r>
      <w:r w:rsidR="00933E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üzletünkben</w:t>
      </w: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az adott </w:t>
      </w:r>
      <w:r w:rsidR="00933E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üzlet</w:t>
      </w:r>
      <w:r w:rsidR="008D2A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nyitvatartási idejében;</w:t>
      </w:r>
    </w:p>
    <w:p w:rsidR="00933E39" w:rsidRPr="00933E39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1E">
        <w:rPr>
          <w:rFonts w:ascii="Symbol" w:hAnsi="Symbol" w:cs="Symbol"/>
          <w:b/>
          <w:bCs/>
          <w:color w:val="000000"/>
        </w:rPr>
        <w:t></w:t>
      </w:r>
      <w:r w:rsidRPr="004E211E">
        <w:rPr>
          <w:rFonts w:ascii="Symbol" w:hAnsi="Symbol" w:cs="Symbol"/>
          <w:b/>
          <w:bCs/>
          <w:color w:val="000000"/>
        </w:rPr>
        <w:t></w:t>
      </w: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telefonon keresztül a központi ügyfélszolgálat (</w:t>
      </w:r>
      <w:r w:rsidR="00933E39" w:rsidRPr="00933E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Vezetékes telefon: +36 1 217 43 97</w:t>
      </w:r>
    </w:p>
    <w:p w:rsidR="004E211E" w:rsidRPr="004E211E" w:rsidRDefault="00933E39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33E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Mobiltelefon: +36 20 481 62 71</w:t>
      </w:r>
      <w:r w:rsidR="004E211E"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nyitvatartási idejében</w:t>
      </w:r>
      <w:r w:rsidR="008D2A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D2A2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H-P</w:t>
      </w:r>
      <w:r w:rsidR="004E211E"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4E211E"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:00-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18</w:t>
      </w:r>
      <w:r w:rsidR="004E211E"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:00,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Sz</w:t>
      </w:r>
      <w:r w:rsidR="004E211E"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10:00-1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4E211E"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:00-ig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Írásban: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1E">
        <w:rPr>
          <w:rFonts w:ascii="Symbol" w:hAnsi="Symbol" w:cs="Symbol"/>
          <w:b/>
          <w:bCs/>
          <w:color w:val="000000"/>
        </w:rPr>
        <w:t></w:t>
      </w:r>
      <w:r w:rsidRPr="004E211E">
        <w:rPr>
          <w:rFonts w:ascii="Symbol" w:hAnsi="Symbol" w:cs="Symbol"/>
          <w:b/>
          <w:bCs/>
          <w:color w:val="000000"/>
        </w:rPr>
        <w:t></w:t>
      </w: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postai úton (</w:t>
      </w:r>
      <w:r w:rsidR="003568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6727</w:t>
      </w: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568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Szeged</w:t>
      </w: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3568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Pápai</w:t>
      </w:r>
      <w:r w:rsidR="00B24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út</w:t>
      </w: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568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88</w:t>
      </w:r>
      <w:r w:rsidR="008D2A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1E">
        <w:rPr>
          <w:rFonts w:ascii="Symbol" w:hAnsi="Symbol" w:cs="Symbol"/>
          <w:b/>
          <w:bCs/>
          <w:color w:val="000000"/>
        </w:rPr>
        <w:t></w:t>
      </w:r>
      <w:r w:rsidRPr="004E211E">
        <w:rPr>
          <w:rFonts w:ascii="Symbol" w:hAnsi="Symbol" w:cs="Symbol"/>
          <w:b/>
          <w:bCs/>
          <w:color w:val="000000"/>
        </w:rPr>
        <w:t></w:t>
      </w: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elektronikus levélben (</w:t>
      </w:r>
      <w:r w:rsidR="00356839">
        <w:rPr>
          <w:rFonts w:ascii="Times New Roman" w:hAnsi="Times New Roman" w:cs="Times New Roman"/>
          <w:b/>
          <w:bCs/>
          <w:color w:val="0563C2"/>
          <w:sz w:val="24"/>
          <w:szCs w:val="24"/>
        </w:rPr>
        <w:t>info@skateworld</w:t>
      </w:r>
      <w:r w:rsidRPr="004E211E">
        <w:rPr>
          <w:rFonts w:ascii="Times New Roman" w:hAnsi="Times New Roman" w:cs="Times New Roman"/>
          <w:b/>
          <w:bCs/>
          <w:color w:val="0563C2"/>
          <w:sz w:val="24"/>
          <w:szCs w:val="24"/>
        </w:rPr>
        <w:t>.</w:t>
      </w:r>
      <w:r w:rsidR="00356839">
        <w:rPr>
          <w:rFonts w:ascii="Times New Roman" w:hAnsi="Times New Roman" w:cs="Times New Roman"/>
          <w:b/>
          <w:bCs/>
          <w:color w:val="0563C2"/>
          <w:sz w:val="24"/>
          <w:szCs w:val="24"/>
        </w:rPr>
        <w:t>hu</w:t>
      </w: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);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1E">
        <w:rPr>
          <w:rFonts w:ascii="Symbol" w:hAnsi="Symbol" w:cs="Symbol"/>
          <w:b/>
          <w:bCs/>
          <w:color w:val="000000"/>
        </w:rPr>
        <w:lastRenderedPageBreak/>
        <w:t></w:t>
      </w:r>
      <w:r w:rsidRPr="004E211E">
        <w:rPr>
          <w:rFonts w:ascii="Symbol" w:hAnsi="Symbol" w:cs="Symbol"/>
          <w:b/>
          <w:bCs/>
          <w:color w:val="000000"/>
        </w:rPr>
        <w:t></w:t>
      </w:r>
      <w:r w:rsidR="003568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Skateworld </w:t>
      </w: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magyarországi </w:t>
      </w:r>
      <w:r w:rsidR="003568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üzleteiben</w:t>
      </w: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a vásárlók könyvébe tett írásbeli panasszal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nyitvatartási időben.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Az írásbeli panaszokat a Szolgáltató a jogszabályban előírt 30 napon belül érdemben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megválaszolja. Írásbeli panaszként kezeljük a fenti elérhetőségre küldött leveleket is.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Üzleteinkben a fogyasztók számára mind a vásárlók könyvébe, mind más formátumban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leadott írásbeli kifogásokat is panaszként kezelünk. A szóbeli panaszokat a Szolgáltató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lehetőség szerint helyben, azonnal megoldja, s amennyiben ez nem lehetséges, akkor a szóbeli</w:t>
      </w:r>
      <w:r w:rsidR="00B24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panaszról jegyzőkönyvet vesz fel. A jegyzőkönyvet lehetőség szerint a fogyasztó egyetértése</w:t>
      </w:r>
      <w:r w:rsidR="00B24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mellett véglegesíti és egy példányát a fogyasztónak átadja. Amennyiben ez utóbbi nem</w:t>
      </w:r>
      <w:r w:rsidR="00B24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lehetséges, akkor a jegyzőkönyvet legkésőbb a szóbeli panaszra adott válasszal egy időben</w:t>
      </w:r>
      <w:r w:rsidR="00B24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küldi ki – legkésőbb a panasz beérkezésétől számított 30. napon.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Amennyiben Szolgáltató és Vásárló között esetlegesen fennálló fogyasztói jogvita tárgyalások</w:t>
      </w:r>
      <w:r w:rsidR="00B24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során nem rendeződik, az alábbi jogérvényesítési lehetőségek állnak nyitva</w:t>
      </w:r>
      <w:r w:rsidR="00B24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B24D9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Vásárló számára: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Panasztétel a fogyasztóvédelmi hatóságnál: Vásárló 2017. január 1-jétől panaszával a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területileg illetékes járási hivatalokhoz fordulhatnak.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Elérhetőségről bővebb tájékoztatás:</w:t>
      </w:r>
      <w:r w:rsidR="00B24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b/>
          <w:bCs/>
          <w:color w:val="0563C2"/>
          <w:sz w:val="24"/>
          <w:szCs w:val="24"/>
        </w:rPr>
        <w:t>http://jarasinfo.gov.hu/</w:t>
      </w: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Békéltető Testület eljárásának kezdeményezése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Pest Megyei Békéltető Testület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Címe: 1119 Budapest, Etele út 59-61. 2. em. 240.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Telefonszáma: (1)-269-0703</w:t>
      </w:r>
    </w:p>
    <w:p w:rsidR="004E211E" w:rsidRPr="00B24D9B" w:rsidRDefault="00B24D9B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Fax száma: (1)-269-0703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563C2"/>
          <w:sz w:val="24"/>
          <w:szCs w:val="24"/>
        </w:rPr>
      </w:pP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E-mail címe: </w:t>
      </w:r>
      <w:r w:rsidRPr="004E211E">
        <w:rPr>
          <w:rFonts w:ascii="Times New Roman" w:hAnsi="Times New Roman" w:cs="Times New Roman"/>
          <w:b/>
          <w:bCs/>
          <w:color w:val="0563C2"/>
          <w:sz w:val="24"/>
          <w:szCs w:val="24"/>
        </w:rPr>
        <w:t>pmbekelteto@pmkik.hu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Honlap címe: www.panaszrendezes.hu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Bírósági eljárás kezdeményezése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Online vitarendezési fórum igénybevétele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Tájékoztatjuk a kedves Vásárlót az online vitarendezés igénybevételéről.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fogyasztói jogviták online rendezéséről, valamint a 2006/2004/EK rendelet és a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2009/22/EK irányelv módosításáról (fogyasztói online vitarendezési irányelv) szóló, 2013. évi</w:t>
      </w:r>
      <w:r w:rsidR="00B24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május 21.-i 524/2013/EU európai parlamenti és tanácsi rendelet (a továbbiakban: rendelet)</w:t>
      </w:r>
      <w:r w:rsidR="00B24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alapján az Európai Bizottság létrehozott egy online vitarendezési platformot, amely 201</w:t>
      </w:r>
      <w:r w:rsidR="00B24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B24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február 15-től vehető igénybe az online adásvételi vagy szolgáltatási szerződést kötők között</w:t>
      </w:r>
      <w:r w:rsidR="00B24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fogyasztói jogvita esetén mind a fogyasztók, mind a kereskedők számára.</w:t>
      </w:r>
      <w:r w:rsidR="00B24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rendelet hatálya közvetlenül kiterjed az Unióban letelepedett, Magyarországon székhellyel</w:t>
      </w:r>
      <w:r w:rsidR="00B24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rendelkező online adásvételi vagy szolgáltatási szerződésekben érintett kereskedőre,</w:t>
      </w:r>
      <w:r w:rsidR="00B24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amennyiben közte és a fogyasztó között létrejött online adásvételi vagy szolgáltatási</w:t>
      </w:r>
      <w:r w:rsidR="00B24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szerződéssel kapcsolatban fogyasztói jogvita merül fel.</w:t>
      </w:r>
      <w:r w:rsidR="00B24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Határon átnyúló fogyasztói jogvita esetén, uniós webáruházzal fennálló vitáját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Magyarországon kizárólagosan a fővárosi kereskedelmi és iparkamara mellett működő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békéltető testület dönti el ingyenesen és gyorsan.</w:t>
      </w:r>
      <w:r w:rsidR="00B24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Ahhoz, hogy az online vitarendezési platformot használni tudja, előzőleg regisztrálnia kell az</w:t>
      </w:r>
      <w:r w:rsidR="00B24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Európai Bizottság</w:t>
      </w:r>
      <w:r w:rsidR="00B24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rendszerében.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Az online vitarendezési platformot az Európai Bizottság rendszerében való regisztrációt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követően az alábbi link segítségével érheti el: http://ec.europa.eu/odr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Az oldal betöltését követően válassza ki a kívánt nyelvet, jelentkezzen be és kövesse az oldal</w:t>
      </w:r>
      <w:r w:rsidR="00B24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utasításait.</w:t>
      </w:r>
      <w:r w:rsidR="00705F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Amennyiben a határon átívelő online vitarendezéssel kapcsolatosan további</w:t>
      </w:r>
      <w:r w:rsidR="00B24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kérdése merülne fel, a Budapesti Békéltető Testület tud részletes felvilágosítást adni Önnek.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Budapesti Békéltető Testület elérhetősége: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1016 Budapest, Krisztina krt. 99. III. em. 310.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Levelezési cím: 1253 Budapest, Pf.: 10.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E-mail cím: bekelteto.testulet@bkik.hu, onlinevita@bkik.hu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Fax: 06 (1) 488 21 86Telefon: 06 (1) 488 21 31</w:t>
      </w:r>
    </w:p>
    <w:p w:rsid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Szolgáltató panaszkezelési szabályzata az </w:t>
      </w:r>
      <w:r w:rsidRPr="004E211E">
        <w:rPr>
          <w:rFonts w:ascii="Times New Roman" w:hAnsi="Times New Roman" w:cs="Times New Roman"/>
          <w:b/>
          <w:bCs/>
          <w:color w:val="0563C2"/>
          <w:sz w:val="24"/>
          <w:szCs w:val="24"/>
        </w:rPr>
        <w:t xml:space="preserve">alábbi linken </w:t>
      </w: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keresztül érhető el.</w:t>
      </w:r>
    </w:p>
    <w:p w:rsidR="00B24D9B" w:rsidRDefault="00B24D9B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4D9B" w:rsidRPr="004E211E" w:rsidRDefault="00B24D9B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ADATVÉDELEM</w:t>
      </w:r>
      <w:r w:rsidR="00B24D9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weboldal adatkezelési tájékoztatója elérhető a következő oldalon:</w:t>
      </w:r>
    </w:p>
    <w:p w:rsidR="004E211E" w:rsidRDefault="00C52FF2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5EBA"/>
          <w:sz w:val="24"/>
          <w:szCs w:val="24"/>
        </w:rPr>
      </w:pPr>
      <w:hyperlink r:id="rId11" w:history="1">
        <w:r w:rsidR="00B24D9B" w:rsidRPr="005B6AD6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http://skateworld.hu/adatvedelem.html</w:t>
        </w:r>
      </w:hyperlink>
    </w:p>
    <w:p w:rsidR="00B24D9B" w:rsidRDefault="00B24D9B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5EBA"/>
          <w:sz w:val="24"/>
          <w:szCs w:val="24"/>
        </w:rPr>
      </w:pPr>
    </w:p>
    <w:p w:rsidR="00B24D9B" w:rsidRPr="004E211E" w:rsidRDefault="00B24D9B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5EBA"/>
          <w:sz w:val="24"/>
          <w:szCs w:val="24"/>
        </w:rPr>
      </w:pPr>
    </w:p>
    <w:p w:rsid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WEBOLDAL TARTALMA</w:t>
      </w:r>
    </w:p>
    <w:p w:rsidR="00B24D9B" w:rsidRPr="004E211E" w:rsidRDefault="00B24D9B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Szerzői jog</w:t>
      </w:r>
    </w:p>
    <w:p w:rsidR="004E211E" w:rsidRPr="00B24D9B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weboldal a Szolgáltató saját fejlesztésű egyedi alkotása, a weboldal és az azon található</w:t>
      </w:r>
      <w:r w:rsidR="00B24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minden alkalmazás, képi, hang és szöveges tartalom, design, illetve azok elrendezése,</w:t>
      </w:r>
      <w:r w:rsidR="00B24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valamint minden szerzői jog tárgyát képező alkotás szerzői jogi, illetve védjegy oltalom alatt</w:t>
      </w:r>
      <w:r w:rsidR="00B24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állnak.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weboldalon található bármely szöveggel, képpel, hanggal, és más anyaggal, alkotással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kapcsolatos szerzői jognak és más szellemi tulajdonjogoknak a tulajdonosa és feljogosított</w:t>
      </w:r>
      <w:r w:rsidR="00B24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használója Szolgáltató.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weboldal látogatója jogosult </w:t>
      </w:r>
      <w:r w:rsidR="00766433"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rendeltetés szerűen</w:t>
      </w: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használni a weboldal bármely módon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történő felhasználására kizárólag Szolgáltató jogosult engedélyt adni.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weboldal tartalma</w:t>
      </w:r>
      <w:r w:rsidR="00B24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a</w:t>
      </w: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weboldalon található információk vagy bármely adatok, anyagok jóhiszeműen kerültek</w:t>
      </w:r>
      <w:r w:rsidR="00B24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felhelyezésre és kizárólag általános tájékoztató célt szolgálnak. Szolgáltató kizárja</w:t>
      </w:r>
      <w:r w:rsidR="00B24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felelősségét a weboldalon elhelyezett információ, adatok vagy bármely anyagok tartalmáért,</w:t>
      </w:r>
      <w:r w:rsidR="00B24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működőképességéért, teljességéért.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Szolgáltató nem vállal felelősséget továbbá azokért az esetleges veszteségekért, vagyoni és</w:t>
      </w:r>
      <w:r w:rsidR="00B24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nem vagyoni károkért, költségekért, amelyek a weboldalára történő belépésből vagy a</w:t>
      </w:r>
      <w:r w:rsidR="00B24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weboldal használatából, vagy a weboldalon keresztül </w:t>
      </w:r>
      <w:r w:rsidR="00766433"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igénybe vett</w:t>
      </w: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szolgáltatások használatából</w:t>
      </w:r>
      <w:r w:rsidR="00B24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közvetlenül vagy közvetetten erednek, kivéve ha a felelősség korlátozása jogszab</w:t>
      </w:r>
      <w:r w:rsidR="00B24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á</w:t>
      </w: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ly által</w:t>
      </w:r>
      <w:r w:rsidR="00B24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kizárt. A weboldal használója tudomással bír arról, hogy a weboldalt és a weboldalon</w:t>
      </w:r>
      <w:r w:rsidR="00B24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keresztül nyújtott szolgáltatásokat kizárólag a saját felelősségére és kockázatára használja.</w:t>
      </w:r>
    </w:p>
    <w:p w:rsidR="00B24D9B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Vásárló kizárólagosan felel az általa a szolgáltatás igénybevétele során megadott adatok és</w:t>
      </w:r>
      <w:r w:rsidR="00B24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információkért, különösen azok valódiságáért és hitelességéért, továbbá azok által történő</w:t>
      </w:r>
      <w:r w:rsidR="00B24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jogszerű felhasználásáért.</w:t>
      </w:r>
      <w:r w:rsidR="00B24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Kapcsolódó tartalmak</w:t>
      </w:r>
      <w:r w:rsidR="00705F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weboldal tartalmazhat olyan kapcsolódási pontokat, amelyek más internetes honlapokhoz,</w:t>
      </w:r>
      <w:r w:rsidR="00B24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így különösen a hatóságok vagy szolgáltatókhoz nyújtanak automatikus kapcsolódási</w:t>
      </w:r>
      <w:r w:rsidR="00B24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lehetőséget. Ezek a kapcsolódó honlapok harmadik személyek</w:t>
      </w:r>
      <w:r w:rsidR="00B24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tulajdonában, kezelésében</w:t>
      </w:r>
      <w:r w:rsidR="00B24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állnak.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kapcsolódó honlapokhoz a Szolgáltató csupán hozzáférést közvetít, azonban nem vállal</w:t>
      </w:r>
      <w:r w:rsidR="00B24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semmilyen természetű kötelezettséget, felelősséget ezekért a honlapokért vagy az azokon</w:t>
      </w:r>
      <w:r w:rsidR="00B24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elhelyezett információkért és tartalmakért.</w:t>
      </w:r>
    </w:p>
    <w:p w:rsidR="004E211E" w:rsidRPr="004E211E" w:rsidRDefault="004E211E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Szolgáltató fenntartja a jogot, hogy bármikor, bármilyen változtatást, javítást hajtson végre</w:t>
      </w:r>
      <w:r w:rsidR="00B24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weboldalon, előzetes figyelmeztetés nélkül és, hogy a weboldal más domain</w:t>
      </w:r>
      <w:r w:rsidR="007664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név alá</w:t>
      </w:r>
      <w:r w:rsidR="00B24D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helyezze át.</w:t>
      </w:r>
    </w:p>
    <w:p w:rsidR="004E211E" w:rsidRPr="004E211E" w:rsidRDefault="003F5760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Budapest</w:t>
      </w:r>
      <w:r w:rsidR="004E211E"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2017.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November</w:t>
      </w:r>
      <w:r w:rsidR="004E211E"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4E211E"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0.</w:t>
      </w:r>
    </w:p>
    <w:p w:rsidR="004E211E" w:rsidRPr="004E211E" w:rsidRDefault="003F5760" w:rsidP="00E34D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Lamoil</w:t>
      </w:r>
      <w:r w:rsidR="004E211E"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Kft.</w:t>
      </w:r>
    </w:p>
    <w:p w:rsidR="00935872" w:rsidRDefault="004E211E" w:rsidP="00E34D4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E2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Szolgáltató</w:t>
      </w:r>
    </w:p>
    <w:sectPr w:rsidR="00935872" w:rsidSect="00935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FF2" w:rsidRDefault="00C52FF2" w:rsidP="006A7D8B">
      <w:pPr>
        <w:spacing w:after="0" w:line="240" w:lineRule="auto"/>
      </w:pPr>
      <w:r>
        <w:separator/>
      </w:r>
    </w:p>
  </w:endnote>
  <w:endnote w:type="continuationSeparator" w:id="0">
    <w:p w:rsidR="00C52FF2" w:rsidRDefault="00C52FF2" w:rsidP="006A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FF2" w:rsidRDefault="00C52FF2" w:rsidP="006A7D8B">
      <w:pPr>
        <w:spacing w:after="0" w:line="240" w:lineRule="auto"/>
      </w:pPr>
      <w:r>
        <w:separator/>
      </w:r>
    </w:p>
  </w:footnote>
  <w:footnote w:type="continuationSeparator" w:id="0">
    <w:p w:rsidR="00C52FF2" w:rsidRDefault="00C52FF2" w:rsidP="006A7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14410"/>
    <w:multiLevelType w:val="hybridMultilevel"/>
    <w:tmpl w:val="AA34F8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F23C4"/>
    <w:multiLevelType w:val="hybridMultilevel"/>
    <w:tmpl w:val="7E8E7C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47306"/>
    <w:multiLevelType w:val="hybridMultilevel"/>
    <w:tmpl w:val="673250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C4338"/>
    <w:multiLevelType w:val="hybridMultilevel"/>
    <w:tmpl w:val="FA8A3E80"/>
    <w:lvl w:ilvl="0" w:tplc="918AD88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1E"/>
    <w:rsid w:val="00012606"/>
    <w:rsid w:val="00040F9A"/>
    <w:rsid w:val="0008163D"/>
    <w:rsid w:val="00124C24"/>
    <w:rsid w:val="00200C77"/>
    <w:rsid w:val="002B6214"/>
    <w:rsid w:val="002D4BB1"/>
    <w:rsid w:val="002F41A3"/>
    <w:rsid w:val="00356839"/>
    <w:rsid w:val="00376D2A"/>
    <w:rsid w:val="003D08AB"/>
    <w:rsid w:val="003F5760"/>
    <w:rsid w:val="0048483F"/>
    <w:rsid w:val="004E211E"/>
    <w:rsid w:val="00541DE1"/>
    <w:rsid w:val="00550BB3"/>
    <w:rsid w:val="005A2335"/>
    <w:rsid w:val="00645FD1"/>
    <w:rsid w:val="00653DCA"/>
    <w:rsid w:val="006A7D8B"/>
    <w:rsid w:val="00705FBA"/>
    <w:rsid w:val="00766433"/>
    <w:rsid w:val="007E5FD6"/>
    <w:rsid w:val="00871D15"/>
    <w:rsid w:val="008C78EB"/>
    <w:rsid w:val="008D2149"/>
    <w:rsid w:val="008D2A23"/>
    <w:rsid w:val="008D6896"/>
    <w:rsid w:val="00933E39"/>
    <w:rsid w:val="00935872"/>
    <w:rsid w:val="00A07B2C"/>
    <w:rsid w:val="00A24B53"/>
    <w:rsid w:val="00A42566"/>
    <w:rsid w:val="00AD0CFC"/>
    <w:rsid w:val="00B24D9B"/>
    <w:rsid w:val="00B270EF"/>
    <w:rsid w:val="00B75F92"/>
    <w:rsid w:val="00BD2FF6"/>
    <w:rsid w:val="00C15585"/>
    <w:rsid w:val="00C16D6C"/>
    <w:rsid w:val="00C352CC"/>
    <w:rsid w:val="00C36B3D"/>
    <w:rsid w:val="00C52FF2"/>
    <w:rsid w:val="00CC369D"/>
    <w:rsid w:val="00CF21E8"/>
    <w:rsid w:val="00D76FEA"/>
    <w:rsid w:val="00D77227"/>
    <w:rsid w:val="00E34D42"/>
    <w:rsid w:val="00E35520"/>
    <w:rsid w:val="00E61E50"/>
    <w:rsid w:val="00E9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44986"/>
  <w15:docId w15:val="{F47BC291-5323-4F8D-8F67-56886F60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358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6A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A7D8B"/>
  </w:style>
  <w:style w:type="paragraph" w:styleId="llb">
    <w:name w:val="footer"/>
    <w:basedOn w:val="Norml"/>
    <w:link w:val="llbChar"/>
    <w:uiPriority w:val="99"/>
    <w:semiHidden/>
    <w:unhideWhenUsed/>
    <w:rsid w:val="006A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A7D8B"/>
  </w:style>
  <w:style w:type="paragraph" w:styleId="Listaszerbekezds">
    <w:name w:val="List Paragraph"/>
    <w:basedOn w:val="Norml"/>
    <w:uiPriority w:val="34"/>
    <w:qFormat/>
    <w:rsid w:val="006A7D8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40F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ateworld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kateworld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kateworld.hu/adatvedelem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skateworld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p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4371</Words>
  <Characters>30163</Characters>
  <Application>Microsoft Office Word</Application>
  <DocSecurity>0</DocSecurity>
  <Lines>251</Lines>
  <Paragraphs>68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tz2071</dc:creator>
  <cp:lastModifiedBy>user</cp:lastModifiedBy>
  <cp:revision>2</cp:revision>
  <dcterms:created xsi:type="dcterms:W3CDTF">2017-12-04T16:16:00Z</dcterms:created>
  <dcterms:modified xsi:type="dcterms:W3CDTF">2017-12-04T16:16:00Z</dcterms:modified>
</cp:coreProperties>
</file>