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7063B6" w14:textId="22B48E2F" w:rsidR="00471E32" w:rsidRPr="008544FE" w:rsidRDefault="008544FE">
      <w:pPr>
        <w:rPr>
          <w:sz w:val="22"/>
          <w:szCs w:val="22"/>
        </w:rPr>
      </w:pPr>
      <w:r>
        <w:rPr>
          <w:noProof/>
        </w:rPr>
        <w:drawing>
          <wp:anchor distT="0" distB="0" distL="114300" distR="114300" simplePos="0" relativeHeight="251658240" behindDoc="1" locked="0" layoutInCell="1" allowOverlap="1" wp14:anchorId="5CC5C4F1" wp14:editId="2EC1017C">
            <wp:simplePos x="0" y="0"/>
            <wp:positionH relativeFrom="column">
              <wp:posOffset>4362450</wp:posOffset>
            </wp:positionH>
            <wp:positionV relativeFrom="paragraph">
              <wp:posOffset>-666750</wp:posOffset>
            </wp:positionV>
            <wp:extent cx="1466850" cy="874134"/>
            <wp:effectExtent l="0" t="0" r="0" b="2540"/>
            <wp:wrapTight wrapText="bothSides">
              <wp:wrapPolygon edited="0">
                <wp:start x="0" y="0"/>
                <wp:lineTo x="0" y="21192"/>
                <wp:lineTo x="21319" y="2119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oonaLungSpecialists_Final Logo_11-01-2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874134"/>
                    </a:xfrm>
                    <a:prstGeom prst="rect">
                      <a:avLst/>
                    </a:prstGeom>
                  </pic:spPr>
                </pic:pic>
              </a:graphicData>
            </a:graphic>
            <wp14:sizeRelH relativeFrom="page">
              <wp14:pctWidth>0</wp14:pctWidth>
            </wp14:sizeRelH>
            <wp14:sizeRelV relativeFrom="page">
              <wp14:pctHeight>0</wp14:pctHeight>
            </wp14:sizeRelV>
          </wp:anchor>
        </w:drawing>
      </w:r>
      <w:r w:rsidR="006A63F9" w:rsidRPr="008544FE">
        <w:rPr>
          <w:rFonts w:ascii="Arial" w:eastAsia="Arial" w:hAnsi="Arial" w:cs="Arial"/>
          <w:sz w:val="22"/>
          <w:szCs w:val="22"/>
        </w:rPr>
        <w:t>Welcome to Chronic Care Management.</w:t>
      </w:r>
    </w:p>
    <w:p w14:paraId="3B7063B7" w14:textId="412E27AA" w:rsidR="00471E32" w:rsidRPr="008544FE" w:rsidRDefault="00471E32">
      <w:pPr>
        <w:rPr>
          <w:sz w:val="22"/>
          <w:szCs w:val="22"/>
        </w:rPr>
      </w:pPr>
    </w:p>
    <w:p w14:paraId="3B7063B8" w14:textId="50D0C96A" w:rsidR="00471E32" w:rsidRPr="008544FE" w:rsidRDefault="006A63F9">
      <w:pPr>
        <w:rPr>
          <w:sz w:val="22"/>
          <w:szCs w:val="22"/>
        </w:rPr>
      </w:pPr>
      <w:r w:rsidRPr="008544FE">
        <w:rPr>
          <w:rFonts w:ascii="Arial" w:eastAsia="Arial" w:hAnsi="Arial" w:cs="Arial"/>
          <w:sz w:val="22"/>
          <w:szCs w:val="22"/>
        </w:rPr>
        <w:t>We appreciate the opportunity to provide you with comprehensive care. Medicare</w:t>
      </w:r>
      <w:r w:rsidR="008544FE" w:rsidRPr="008544FE">
        <w:rPr>
          <w:rFonts w:ascii="Arial" w:eastAsia="Arial" w:hAnsi="Arial" w:cs="Arial"/>
          <w:sz w:val="22"/>
          <w:szCs w:val="22"/>
        </w:rPr>
        <w:t>, as well as your physician at Altoona Lung Specialists, have</w:t>
      </w:r>
      <w:r w:rsidRPr="008544FE">
        <w:rPr>
          <w:rFonts w:ascii="Arial" w:eastAsia="Arial" w:hAnsi="Arial" w:cs="Arial"/>
          <w:sz w:val="22"/>
          <w:szCs w:val="22"/>
        </w:rPr>
        <w:t xml:space="preserve"> identified the care of chronic health conditions as a priority in patient care. Chronic conditions are ongoing medical problems that must be managed effectively between the health care team and the patient to maintain the best possible health. Examples include COPD, high blood pressure, heart disease, and many others. </w:t>
      </w:r>
    </w:p>
    <w:p w14:paraId="3B7063B9" w14:textId="77777777" w:rsidR="00471E32" w:rsidRPr="008544FE" w:rsidRDefault="00471E32">
      <w:pPr>
        <w:rPr>
          <w:sz w:val="22"/>
          <w:szCs w:val="22"/>
        </w:rPr>
      </w:pPr>
    </w:p>
    <w:p w14:paraId="3B7063BA" w14:textId="77777777" w:rsidR="00471E32" w:rsidRPr="008544FE" w:rsidRDefault="006A63F9">
      <w:pPr>
        <w:rPr>
          <w:sz w:val="22"/>
          <w:szCs w:val="22"/>
        </w:rPr>
      </w:pPr>
      <w:r w:rsidRPr="008544FE">
        <w:rPr>
          <w:rFonts w:ascii="Arial" w:eastAsia="Arial" w:hAnsi="Arial" w:cs="Arial"/>
          <w:b/>
          <w:sz w:val="22"/>
          <w:szCs w:val="22"/>
        </w:rPr>
        <w:t>What is chronic care management and what can you expect?</w:t>
      </w:r>
      <w:r w:rsidRPr="008544FE">
        <w:rPr>
          <w:rFonts w:ascii="Arial" w:eastAsia="Arial" w:hAnsi="Arial" w:cs="Arial"/>
          <w:sz w:val="22"/>
          <w:szCs w:val="22"/>
        </w:rPr>
        <w:t xml:space="preserve"> </w:t>
      </w:r>
    </w:p>
    <w:p w14:paraId="3B7063BB" w14:textId="4A5D4721" w:rsidR="00471E32" w:rsidRPr="008544FE" w:rsidRDefault="006A63F9">
      <w:pPr>
        <w:numPr>
          <w:ilvl w:val="0"/>
          <w:numId w:val="1"/>
        </w:numPr>
        <w:spacing w:after="15"/>
        <w:ind w:hanging="360"/>
        <w:rPr>
          <w:sz w:val="22"/>
          <w:szCs w:val="22"/>
        </w:rPr>
      </w:pPr>
      <w:bookmarkStart w:id="0" w:name="_gjdgxs" w:colFirst="0" w:colLast="0"/>
      <w:bookmarkEnd w:id="0"/>
      <w:r w:rsidRPr="008544FE">
        <w:rPr>
          <w:rFonts w:ascii="Arial" w:eastAsia="Arial" w:hAnsi="Arial" w:cs="Arial"/>
          <w:sz w:val="22"/>
          <w:szCs w:val="22"/>
          <w:highlight w:val="white"/>
        </w:rPr>
        <w:t xml:space="preserve">This new benefit is provided by </w:t>
      </w:r>
      <w:r w:rsidR="00BA0C2F" w:rsidRPr="008544FE">
        <w:rPr>
          <w:rFonts w:ascii="Arial" w:eastAsia="Arial" w:hAnsi="Arial" w:cs="Arial"/>
          <w:sz w:val="22"/>
          <w:szCs w:val="22"/>
          <w:highlight w:val="white"/>
        </w:rPr>
        <w:t>Altoona Lung Specialists</w:t>
      </w:r>
      <w:r w:rsidRPr="008544FE">
        <w:rPr>
          <w:rFonts w:ascii="Arial" w:eastAsia="Arial" w:hAnsi="Arial" w:cs="Arial"/>
          <w:sz w:val="22"/>
          <w:szCs w:val="22"/>
          <w:highlight w:val="white"/>
        </w:rPr>
        <w:t xml:space="preserve"> and supported by </w:t>
      </w:r>
      <w:r w:rsidR="008544FE" w:rsidRPr="008544FE">
        <w:rPr>
          <w:rFonts w:ascii="Arial" w:eastAsia="Arial" w:hAnsi="Arial" w:cs="Arial"/>
          <w:sz w:val="22"/>
          <w:szCs w:val="22"/>
          <w:highlight w:val="white"/>
        </w:rPr>
        <w:t>a</w:t>
      </w:r>
      <w:r w:rsidRPr="008544FE">
        <w:rPr>
          <w:rFonts w:ascii="Arial" w:eastAsia="Arial" w:hAnsi="Arial" w:cs="Arial"/>
          <w:sz w:val="22"/>
          <w:szCs w:val="22"/>
          <w:highlight w:val="white"/>
        </w:rPr>
        <w:t xml:space="preserve"> SPAC patient services team, which consists of clinical case managers who </w:t>
      </w:r>
      <w:r w:rsidR="00BA0C2F" w:rsidRPr="008544FE">
        <w:rPr>
          <w:rFonts w:ascii="Arial" w:eastAsia="Arial" w:hAnsi="Arial" w:cs="Arial"/>
          <w:sz w:val="22"/>
          <w:szCs w:val="22"/>
          <w:highlight w:val="white"/>
        </w:rPr>
        <w:t>will be calling you on a monthly</w:t>
      </w:r>
      <w:r w:rsidRPr="008544FE">
        <w:rPr>
          <w:rFonts w:ascii="Arial" w:eastAsia="Arial" w:hAnsi="Arial" w:cs="Arial"/>
          <w:sz w:val="22"/>
          <w:szCs w:val="22"/>
          <w:highlight w:val="white"/>
        </w:rPr>
        <w:t xml:space="preserve"> basis to check on your health, medications and overall well-being.  </w:t>
      </w:r>
    </w:p>
    <w:p w14:paraId="3B7063BC" w14:textId="405CCCED" w:rsidR="00471E32" w:rsidRPr="008544FE" w:rsidRDefault="006A63F9">
      <w:pPr>
        <w:numPr>
          <w:ilvl w:val="0"/>
          <w:numId w:val="1"/>
        </w:numPr>
        <w:spacing w:after="15"/>
        <w:ind w:hanging="360"/>
        <w:rPr>
          <w:sz w:val="22"/>
          <w:szCs w:val="22"/>
        </w:rPr>
      </w:pPr>
      <w:r w:rsidRPr="008544FE">
        <w:rPr>
          <w:rFonts w:ascii="Arial" w:eastAsia="Arial" w:hAnsi="Arial" w:cs="Arial"/>
          <w:sz w:val="22"/>
          <w:szCs w:val="22"/>
          <w:highlight w:val="white"/>
        </w:rPr>
        <w:t xml:space="preserve">SPAC patient services updates </w:t>
      </w:r>
      <w:r w:rsidR="008544FE" w:rsidRPr="008544FE">
        <w:rPr>
          <w:rFonts w:ascii="Arial" w:eastAsia="Arial" w:hAnsi="Arial" w:cs="Arial"/>
          <w:sz w:val="22"/>
          <w:szCs w:val="22"/>
          <w:highlight w:val="white"/>
        </w:rPr>
        <w:t>your physician</w:t>
      </w:r>
      <w:r w:rsidRPr="008544FE">
        <w:rPr>
          <w:rFonts w:ascii="Arial" w:eastAsia="Arial" w:hAnsi="Arial" w:cs="Arial"/>
          <w:sz w:val="22"/>
          <w:szCs w:val="22"/>
          <w:highlight w:val="white"/>
        </w:rPr>
        <w:t xml:space="preserve"> and office staff reg</w:t>
      </w:r>
      <w:r w:rsidR="008544FE" w:rsidRPr="008544FE">
        <w:rPr>
          <w:rFonts w:ascii="Arial" w:eastAsia="Arial" w:hAnsi="Arial" w:cs="Arial"/>
          <w:sz w:val="22"/>
          <w:szCs w:val="22"/>
          <w:highlight w:val="white"/>
        </w:rPr>
        <w:t>ularly on your health status. Altoona Lung Specialists</w:t>
      </w:r>
      <w:r w:rsidRPr="008544FE">
        <w:rPr>
          <w:rFonts w:ascii="Arial" w:eastAsia="Arial" w:hAnsi="Arial" w:cs="Arial"/>
          <w:sz w:val="22"/>
          <w:szCs w:val="22"/>
          <w:highlight w:val="white"/>
        </w:rPr>
        <w:t xml:space="preserve"> will continue to provide all</w:t>
      </w:r>
      <w:r w:rsidR="008544FE" w:rsidRPr="008544FE">
        <w:rPr>
          <w:rFonts w:ascii="Arial" w:eastAsia="Arial" w:hAnsi="Arial" w:cs="Arial"/>
          <w:sz w:val="22"/>
          <w:szCs w:val="22"/>
          <w:highlight w:val="white"/>
        </w:rPr>
        <w:t xml:space="preserve"> of</w:t>
      </w:r>
      <w:r w:rsidRPr="008544FE">
        <w:rPr>
          <w:rFonts w:ascii="Arial" w:eastAsia="Arial" w:hAnsi="Arial" w:cs="Arial"/>
          <w:sz w:val="22"/>
          <w:szCs w:val="22"/>
          <w:highlight w:val="white"/>
        </w:rPr>
        <w:t xml:space="preserve"> your care and SPAC patient services is our support services team that keeps us informed about your health. </w:t>
      </w:r>
      <w:r w:rsidRPr="008544FE">
        <w:rPr>
          <w:rFonts w:ascii="Arial" w:eastAsia="Arial" w:hAnsi="Arial" w:cs="Arial"/>
          <w:sz w:val="22"/>
          <w:szCs w:val="22"/>
        </w:rPr>
        <w:t xml:space="preserve">  </w:t>
      </w:r>
    </w:p>
    <w:p w14:paraId="3B7063BD" w14:textId="77777777" w:rsidR="00471E32" w:rsidRPr="008544FE" w:rsidRDefault="006A63F9">
      <w:pPr>
        <w:numPr>
          <w:ilvl w:val="0"/>
          <w:numId w:val="1"/>
        </w:numPr>
        <w:spacing w:after="15"/>
        <w:ind w:hanging="360"/>
        <w:rPr>
          <w:sz w:val="22"/>
          <w:szCs w:val="22"/>
        </w:rPr>
      </w:pPr>
      <w:r w:rsidRPr="008544FE">
        <w:rPr>
          <w:rFonts w:ascii="Arial" w:eastAsia="Arial" w:hAnsi="Arial" w:cs="Arial"/>
          <w:b/>
          <w:i/>
          <w:sz w:val="22"/>
          <w:szCs w:val="22"/>
        </w:rPr>
        <w:t>Phone calls will come from 844-926-2273 and/or SPACPATIENTCARE on behalf of your doctor so please answer the phone</w:t>
      </w:r>
      <w:r w:rsidRPr="008544FE">
        <w:rPr>
          <w:rFonts w:ascii="Arial" w:eastAsia="Arial" w:hAnsi="Arial" w:cs="Arial"/>
          <w:sz w:val="22"/>
          <w:szCs w:val="22"/>
        </w:rPr>
        <w:t>.</w:t>
      </w:r>
    </w:p>
    <w:p w14:paraId="3B7063BE" w14:textId="77777777" w:rsidR="00471E32" w:rsidRPr="008544FE" w:rsidRDefault="00471E32">
      <w:pPr>
        <w:rPr>
          <w:sz w:val="22"/>
          <w:szCs w:val="22"/>
        </w:rPr>
      </w:pPr>
    </w:p>
    <w:p w14:paraId="3B7063BF" w14:textId="75279DAF" w:rsidR="00471E32" w:rsidRPr="008544FE" w:rsidRDefault="008544FE">
      <w:pPr>
        <w:spacing w:after="15"/>
        <w:rPr>
          <w:sz w:val="22"/>
          <w:szCs w:val="22"/>
        </w:rPr>
      </w:pPr>
      <w:r w:rsidRPr="008544FE">
        <w:rPr>
          <w:rFonts w:ascii="Arial" w:eastAsia="Arial" w:hAnsi="Arial" w:cs="Arial"/>
          <w:b/>
          <w:sz w:val="22"/>
          <w:szCs w:val="22"/>
        </w:rPr>
        <w:t>We are implementing Chronic Care M</w:t>
      </w:r>
      <w:r w:rsidR="006A63F9" w:rsidRPr="008544FE">
        <w:rPr>
          <w:rFonts w:ascii="Arial" w:eastAsia="Arial" w:hAnsi="Arial" w:cs="Arial"/>
          <w:b/>
          <w:sz w:val="22"/>
          <w:szCs w:val="22"/>
        </w:rPr>
        <w:t xml:space="preserve">anagement </w:t>
      </w:r>
      <w:r w:rsidRPr="008544FE">
        <w:rPr>
          <w:rFonts w:ascii="Arial" w:eastAsia="Arial" w:hAnsi="Arial" w:cs="Arial"/>
          <w:b/>
          <w:sz w:val="22"/>
          <w:szCs w:val="22"/>
        </w:rPr>
        <w:t xml:space="preserve">(CCM) </w:t>
      </w:r>
      <w:r w:rsidR="006A63F9" w:rsidRPr="008544FE">
        <w:rPr>
          <w:rFonts w:ascii="Arial" w:eastAsia="Arial" w:hAnsi="Arial" w:cs="Arial"/>
          <w:b/>
          <w:sz w:val="22"/>
          <w:szCs w:val="22"/>
        </w:rPr>
        <w:t>as a standard of care because…</w:t>
      </w:r>
    </w:p>
    <w:p w14:paraId="3B7063C0" w14:textId="77777777" w:rsidR="00471E32" w:rsidRPr="008544FE" w:rsidRDefault="006A63F9">
      <w:pPr>
        <w:numPr>
          <w:ilvl w:val="0"/>
          <w:numId w:val="2"/>
        </w:numPr>
        <w:ind w:left="720" w:hanging="360"/>
        <w:rPr>
          <w:rFonts w:ascii="Arial" w:eastAsia="Arial" w:hAnsi="Arial" w:cs="Arial"/>
          <w:sz w:val="22"/>
          <w:szCs w:val="22"/>
        </w:rPr>
      </w:pPr>
      <w:r w:rsidRPr="008544FE">
        <w:rPr>
          <w:rFonts w:ascii="Arial" w:eastAsia="Arial" w:hAnsi="Arial" w:cs="Arial"/>
          <w:sz w:val="22"/>
          <w:szCs w:val="22"/>
        </w:rPr>
        <w:t>Your chronic health conditions need to be monitored consistently even when you aren’t in the doctor’s office.</w:t>
      </w:r>
    </w:p>
    <w:p w14:paraId="3B7063C1" w14:textId="77777777" w:rsidR="00471E32" w:rsidRPr="008544FE" w:rsidRDefault="006A63F9">
      <w:pPr>
        <w:numPr>
          <w:ilvl w:val="0"/>
          <w:numId w:val="2"/>
        </w:numPr>
        <w:ind w:left="720" w:hanging="360"/>
        <w:rPr>
          <w:rFonts w:ascii="Arial" w:eastAsia="Arial" w:hAnsi="Arial" w:cs="Arial"/>
          <w:sz w:val="22"/>
          <w:szCs w:val="22"/>
        </w:rPr>
      </w:pPr>
      <w:r w:rsidRPr="008544FE">
        <w:rPr>
          <w:rFonts w:ascii="Arial" w:eastAsia="Arial" w:hAnsi="Arial" w:cs="Arial"/>
          <w:sz w:val="22"/>
          <w:szCs w:val="22"/>
        </w:rPr>
        <w:t>Our goal is to keep you from being admitted to the hospital and this will help us do that.</w:t>
      </w:r>
    </w:p>
    <w:p w14:paraId="3B7063C2" w14:textId="77777777" w:rsidR="00471E32" w:rsidRPr="008544FE" w:rsidRDefault="006A63F9">
      <w:pPr>
        <w:numPr>
          <w:ilvl w:val="0"/>
          <w:numId w:val="2"/>
        </w:numPr>
        <w:ind w:left="720" w:hanging="360"/>
        <w:rPr>
          <w:rFonts w:ascii="Arial" w:eastAsia="Arial" w:hAnsi="Arial" w:cs="Arial"/>
          <w:sz w:val="22"/>
          <w:szCs w:val="22"/>
        </w:rPr>
      </w:pPr>
      <w:r w:rsidRPr="008544FE">
        <w:rPr>
          <w:rFonts w:ascii="Arial" w:eastAsia="Arial" w:hAnsi="Arial" w:cs="Arial"/>
          <w:sz w:val="22"/>
          <w:szCs w:val="22"/>
        </w:rPr>
        <w:t>Your health matters to us and we want the best health for you.</w:t>
      </w:r>
    </w:p>
    <w:p w14:paraId="3B7063C3" w14:textId="77777777" w:rsidR="00471E32" w:rsidRPr="008544FE" w:rsidRDefault="00471E32">
      <w:pPr>
        <w:spacing w:after="15"/>
        <w:ind w:left="720"/>
        <w:rPr>
          <w:sz w:val="22"/>
          <w:szCs w:val="22"/>
        </w:rPr>
      </w:pPr>
    </w:p>
    <w:p w14:paraId="3B7063C4" w14:textId="24F58B4E" w:rsidR="00471E32" w:rsidRPr="008544FE" w:rsidRDefault="006A63F9">
      <w:pPr>
        <w:spacing w:after="15"/>
        <w:rPr>
          <w:sz w:val="22"/>
          <w:szCs w:val="22"/>
        </w:rPr>
      </w:pPr>
      <w:r w:rsidRPr="008544FE">
        <w:rPr>
          <w:rFonts w:ascii="Arial" w:eastAsia="Arial" w:hAnsi="Arial" w:cs="Arial"/>
          <w:b/>
          <w:sz w:val="22"/>
          <w:szCs w:val="22"/>
        </w:rPr>
        <w:t>My Patient Portal login info for chronic care management is</w:t>
      </w:r>
      <w:r w:rsidR="008544FE" w:rsidRPr="008544FE">
        <w:rPr>
          <w:rFonts w:ascii="Arial" w:eastAsia="Arial" w:hAnsi="Arial" w:cs="Arial"/>
          <w:b/>
          <w:sz w:val="22"/>
          <w:szCs w:val="22"/>
        </w:rPr>
        <w:t xml:space="preserve"> (Your Username and Password will be provided at the time of your first call)</w:t>
      </w:r>
      <w:r w:rsidRPr="008544FE">
        <w:rPr>
          <w:rFonts w:ascii="Arial" w:eastAsia="Arial" w:hAnsi="Arial" w:cs="Arial"/>
          <w:b/>
          <w:sz w:val="22"/>
          <w:szCs w:val="22"/>
        </w:rPr>
        <w:t>:</w:t>
      </w:r>
    </w:p>
    <w:p w14:paraId="3B7063C5" w14:textId="77777777" w:rsidR="00471E32" w:rsidRPr="008544FE" w:rsidRDefault="006A63F9">
      <w:pPr>
        <w:numPr>
          <w:ilvl w:val="0"/>
          <w:numId w:val="3"/>
        </w:numPr>
        <w:spacing w:after="15"/>
        <w:ind w:left="720" w:hanging="360"/>
        <w:rPr>
          <w:rFonts w:ascii="Arial" w:eastAsia="Arial" w:hAnsi="Arial" w:cs="Arial"/>
          <w:sz w:val="22"/>
          <w:szCs w:val="22"/>
        </w:rPr>
      </w:pPr>
      <w:r w:rsidRPr="008544FE">
        <w:rPr>
          <w:rFonts w:ascii="Arial" w:eastAsia="Arial" w:hAnsi="Arial" w:cs="Arial"/>
          <w:sz w:val="22"/>
          <w:szCs w:val="22"/>
        </w:rPr>
        <w:t xml:space="preserve">To access my patient portal, visit www.spacinternational.com/spacapp </w:t>
      </w:r>
    </w:p>
    <w:p w14:paraId="3B7063C6" w14:textId="77777777" w:rsidR="00471E32" w:rsidRPr="008544FE" w:rsidRDefault="00471E32">
      <w:pPr>
        <w:spacing w:after="15"/>
        <w:ind w:left="720"/>
        <w:rPr>
          <w:sz w:val="22"/>
          <w:szCs w:val="22"/>
        </w:rPr>
      </w:pPr>
    </w:p>
    <w:p w14:paraId="3B7063C7" w14:textId="77777777" w:rsidR="00471E32" w:rsidRPr="008544FE" w:rsidRDefault="006A63F9">
      <w:pPr>
        <w:numPr>
          <w:ilvl w:val="0"/>
          <w:numId w:val="3"/>
        </w:numPr>
        <w:spacing w:after="15"/>
        <w:ind w:left="720" w:hanging="360"/>
        <w:rPr>
          <w:rFonts w:ascii="Arial" w:eastAsia="Arial" w:hAnsi="Arial" w:cs="Arial"/>
          <w:sz w:val="22"/>
          <w:szCs w:val="22"/>
        </w:rPr>
      </w:pPr>
      <w:r w:rsidRPr="008544FE">
        <w:rPr>
          <w:rFonts w:ascii="Arial" w:eastAsia="Arial" w:hAnsi="Arial" w:cs="Arial"/>
          <w:sz w:val="22"/>
          <w:szCs w:val="22"/>
        </w:rPr>
        <w:t>Your Username is: ___________________________________________</w:t>
      </w:r>
    </w:p>
    <w:p w14:paraId="3B7063C8" w14:textId="77777777" w:rsidR="00471E32" w:rsidRPr="008544FE" w:rsidRDefault="00471E32">
      <w:pPr>
        <w:spacing w:after="15"/>
        <w:ind w:left="720"/>
        <w:rPr>
          <w:sz w:val="22"/>
          <w:szCs w:val="22"/>
        </w:rPr>
      </w:pPr>
    </w:p>
    <w:p w14:paraId="3B7063C9" w14:textId="77777777" w:rsidR="00471E32" w:rsidRPr="008544FE" w:rsidRDefault="006A63F9">
      <w:pPr>
        <w:numPr>
          <w:ilvl w:val="0"/>
          <w:numId w:val="3"/>
        </w:numPr>
        <w:spacing w:after="15"/>
        <w:ind w:left="720" w:hanging="360"/>
        <w:rPr>
          <w:rFonts w:ascii="Arial" w:eastAsia="Arial" w:hAnsi="Arial" w:cs="Arial"/>
          <w:sz w:val="22"/>
          <w:szCs w:val="22"/>
        </w:rPr>
      </w:pPr>
      <w:r w:rsidRPr="008544FE">
        <w:rPr>
          <w:rFonts w:ascii="Arial" w:eastAsia="Arial" w:hAnsi="Arial" w:cs="Arial"/>
          <w:sz w:val="22"/>
          <w:szCs w:val="22"/>
        </w:rPr>
        <w:t>Your Password is: ___________________________________________</w:t>
      </w:r>
    </w:p>
    <w:p w14:paraId="3B7063CA" w14:textId="77777777" w:rsidR="00471E32" w:rsidRPr="008544FE" w:rsidRDefault="00471E32">
      <w:pPr>
        <w:spacing w:after="15"/>
        <w:rPr>
          <w:sz w:val="22"/>
          <w:szCs w:val="22"/>
        </w:rPr>
      </w:pPr>
    </w:p>
    <w:p w14:paraId="3B7063CB" w14:textId="0B4720A2" w:rsidR="00471E32" w:rsidRPr="008544FE" w:rsidRDefault="006A63F9">
      <w:pPr>
        <w:spacing w:after="15"/>
        <w:rPr>
          <w:sz w:val="22"/>
          <w:szCs w:val="22"/>
        </w:rPr>
      </w:pPr>
      <w:r w:rsidRPr="008544FE">
        <w:rPr>
          <w:rFonts w:ascii="Arial" w:eastAsia="Arial" w:hAnsi="Arial" w:cs="Arial"/>
          <w:sz w:val="22"/>
          <w:szCs w:val="22"/>
        </w:rPr>
        <w:t>As your healthcare provider, we are very pleased</w:t>
      </w:r>
      <w:r w:rsidR="00AC00B4">
        <w:rPr>
          <w:rFonts w:ascii="Arial" w:eastAsia="Arial" w:hAnsi="Arial" w:cs="Arial"/>
          <w:sz w:val="22"/>
          <w:szCs w:val="22"/>
        </w:rPr>
        <w:t xml:space="preserve"> that</w:t>
      </w:r>
      <w:r w:rsidRPr="008544FE">
        <w:rPr>
          <w:rFonts w:ascii="Arial" w:eastAsia="Arial" w:hAnsi="Arial" w:cs="Arial"/>
          <w:sz w:val="22"/>
          <w:szCs w:val="22"/>
        </w:rPr>
        <w:t xml:space="preserve"> you are taking part in this new standard of care and we continue to look forward to serving you for all your health needs. </w:t>
      </w:r>
    </w:p>
    <w:p w14:paraId="3B7063CC" w14:textId="77777777" w:rsidR="00471E32" w:rsidRPr="008544FE" w:rsidRDefault="00471E32">
      <w:pPr>
        <w:spacing w:after="15"/>
        <w:rPr>
          <w:sz w:val="22"/>
          <w:szCs w:val="22"/>
        </w:rPr>
      </w:pPr>
    </w:p>
    <w:p w14:paraId="3B7063CD" w14:textId="77777777" w:rsidR="00471E32" w:rsidRPr="008544FE" w:rsidRDefault="006A63F9">
      <w:pPr>
        <w:spacing w:after="15"/>
        <w:rPr>
          <w:sz w:val="22"/>
          <w:szCs w:val="22"/>
        </w:rPr>
      </w:pPr>
      <w:r w:rsidRPr="008544FE">
        <w:rPr>
          <w:rFonts w:ascii="Arial" w:eastAsia="Arial" w:hAnsi="Arial" w:cs="Arial"/>
          <w:b/>
          <w:sz w:val="22"/>
          <w:szCs w:val="22"/>
        </w:rPr>
        <w:t>Please keep this sheet for your records.</w:t>
      </w:r>
    </w:p>
    <w:p w14:paraId="3B7063CE" w14:textId="77777777" w:rsidR="00471E32" w:rsidRPr="008544FE" w:rsidRDefault="00471E32">
      <w:pPr>
        <w:spacing w:after="15"/>
        <w:rPr>
          <w:sz w:val="22"/>
          <w:szCs w:val="22"/>
        </w:rPr>
      </w:pPr>
    </w:p>
    <w:p w14:paraId="3B7063CF" w14:textId="77777777" w:rsidR="00471E32" w:rsidRPr="008544FE" w:rsidRDefault="006A63F9">
      <w:pPr>
        <w:spacing w:after="15"/>
        <w:rPr>
          <w:rFonts w:ascii="Arial" w:eastAsia="Arial" w:hAnsi="Arial" w:cs="Arial"/>
          <w:sz w:val="22"/>
          <w:szCs w:val="22"/>
        </w:rPr>
      </w:pPr>
      <w:r w:rsidRPr="008544FE">
        <w:rPr>
          <w:rFonts w:ascii="Arial" w:eastAsia="Arial" w:hAnsi="Arial" w:cs="Arial"/>
          <w:sz w:val="22"/>
          <w:szCs w:val="22"/>
        </w:rPr>
        <w:t>Sincerely,</w:t>
      </w:r>
    </w:p>
    <w:p w14:paraId="7AEE0041" w14:textId="77777777" w:rsidR="008544FE" w:rsidRDefault="008544FE">
      <w:pPr>
        <w:spacing w:after="15"/>
        <w:rPr>
          <w:rFonts w:ascii="Arial" w:eastAsia="Arial" w:hAnsi="Arial" w:cs="Arial"/>
        </w:rPr>
      </w:pPr>
    </w:p>
    <w:p w14:paraId="178CC469" w14:textId="3D62BDA6" w:rsidR="008544FE" w:rsidRPr="008544FE" w:rsidRDefault="008544FE">
      <w:pPr>
        <w:spacing w:after="15"/>
        <w:rPr>
          <w:rFonts w:ascii="Arial" w:hAnsi="Arial" w:cs="Arial"/>
          <w:sz w:val="22"/>
          <w:szCs w:val="22"/>
        </w:rPr>
      </w:pPr>
      <w:r w:rsidRPr="008544FE">
        <w:rPr>
          <w:rFonts w:ascii="Arial" w:hAnsi="Arial" w:cs="Arial"/>
          <w:sz w:val="22"/>
          <w:szCs w:val="22"/>
        </w:rPr>
        <w:t>ALTOONA LUNG SPECIALISTS</w:t>
      </w:r>
      <w:bookmarkStart w:id="1" w:name="_GoBack"/>
      <w:bookmarkEnd w:id="1"/>
    </w:p>
    <w:sectPr w:rsidR="008544FE" w:rsidRPr="008544F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B5658"/>
    <w:multiLevelType w:val="multilevel"/>
    <w:tmpl w:val="7E8C334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50F365C"/>
    <w:multiLevelType w:val="multilevel"/>
    <w:tmpl w:val="7068E5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1AD6B37"/>
    <w:multiLevelType w:val="multilevel"/>
    <w:tmpl w:val="DDFA54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32"/>
    <w:rsid w:val="00471E32"/>
    <w:rsid w:val="006A63F9"/>
    <w:rsid w:val="008544FE"/>
    <w:rsid w:val="00AC00B4"/>
    <w:rsid w:val="00BA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63B6"/>
  <w15:docId w15:val="{E5B32BAE-09AE-45FC-AE4D-D018D26C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C0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Stayer</dc:creator>
  <cp:lastModifiedBy>Sherri Stayer</cp:lastModifiedBy>
  <cp:revision>3</cp:revision>
  <cp:lastPrinted>2017-01-25T14:02:00Z</cp:lastPrinted>
  <dcterms:created xsi:type="dcterms:W3CDTF">2017-01-05T14:27:00Z</dcterms:created>
  <dcterms:modified xsi:type="dcterms:W3CDTF">2017-01-25T14:02:00Z</dcterms:modified>
</cp:coreProperties>
</file>