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F0EF1" w14:textId="350727D9" w:rsidR="003C10B4" w:rsidRPr="00F30478" w:rsidRDefault="003C10B4" w:rsidP="003C10B4">
      <w:pPr>
        <w:wordWrap w:val="0"/>
        <w:autoSpaceDE w:val="0"/>
        <w:autoSpaceDN w:val="0"/>
        <w:spacing w:line="276" w:lineRule="auto"/>
        <w:jc w:val="center"/>
        <w:rPr>
          <w:rFonts w:ascii="Times New Roman" w:eastAsia="Malgun Gothic" w:hAnsi="Times New Roman" w:cs="Times New Roman"/>
          <w:b/>
          <w:sz w:val="36"/>
          <w:szCs w:val="36"/>
          <w:u w:val="single"/>
          <w:lang w:eastAsia="ko-KR"/>
        </w:rPr>
      </w:pPr>
      <w:r w:rsidRPr="00E472BD">
        <w:rPr>
          <w:rFonts w:ascii="標楷體" w:eastAsia="標楷體" w:hAnsi="標楷體" w:cs="Times New Roman" w:hint="eastAsia"/>
          <w:b/>
          <w:sz w:val="36"/>
          <w:szCs w:val="36"/>
          <w:u w:val="single"/>
        </w:rPr>
        <w:t xml:space="preserve">擔 保 函 </w:t>
      </w:r>
      <w:r>
        <w:rPr>
          <w:rFonts w:ascii="Times New Roman" w:eastAsia="Malgun Gothic" w:hAnsi="Times New Roman" w:cs="Times New Roman"/>
          <w:b/>
          <w:sz w:val="36"/>
          <w:szCs w:val="36"/>
          <w:u w:val="single"/>
          <w:lang w:eastAsia="ko-KR"/>
        </w:rPr>
        <w:t>(FR/OT)</w:t>
      </w:r>
    </w:p>
    <w:p w14:paraId="6CAD2B35" w14:textId="77777777" w:rsidR="003C10B4" w:rsidRPr="00BF340F" w:rsidRDefault="003C10B4" w:rsidP="003C10B4">
      <w:pPr>
        <w:wordWrap w:val="0"/>
        <w:autoSpaceDE w:val="0"/>
        <w:autoSpaceDN w:val="0"/>
        <w:spacing w:line="276" w:lineRule="auto"/>
        <w:jc w:val="both"/>
        <w:rPr>
          <w:rFonts w:ascii="標楷體" w:eastAsia="標楷體" w:hAnsi="標楷體" w:cs="微軟正黑體"/>
          <w:szCs w:val="23"/>
        </w:rPr>
      </w:pPr>
    </w:p>
    <w:p w14:paraId="4A5F939A" w14:textId="18952106" w:rsidR="003C10B4" w:rsidRPr="00BF340F" w:rsidRDefault="00BF340F" w:rsidP="00BF340F">
      <w:pPr>
        <w:wordWrap w:val="0"/>
        <w:autoSpaceDE w:val="0"/>
        <w:autoSpaceDN w:val="0"/>
        <w:spacing w:line="276" w:lineRule="auto"/>
        <w:ind w:left="480" w:hangingChars="200" w:hanging="480"/>
        <w:jc w:val="both"/>
        <w:rPr>
          <w:rFonts w:ascii="標楷體" w:eastAsia="標楷體" w:hAnsi="標楷體" w:cs="微軟正黑體"/>
          <w:szCs w:val="23"/>
        </w:rPr>
      </w:pPr>
      <w:bookmarkStart w:id="0" w:name="_Hlk184811795"/>
      <w:r w:rsidRPr="00BF340F">
        <w:rPr>
          <w:rFonts w:ascii="標楷體" w:eastAsia="標楷體" w:hAnsi="標楷體" w:cs="微軟正黑體"/>
          <w:szCs w:val="23"/>
        </w:rPr>
        <w:t xml:space="preserve">To: </w:t>
      </w:r>
      <w:r w:rsidRPr="005C5876">
        <w:rPr>
          <w:rFonts w:ascii="標楷體" w:eastAsia="標楷體" w:hAnsi="標楷體" w:cs="微軟正黑體"/>
          <w:b/>
          <w:bCs/>
          <w:color w:val="FF0000"/>
          <w:szCs w:val="23"/>
        </w:rPr>
        <w:t>T S CONTAINER LINES PTE. LTD. / Teh Shipping Lines Co., Ltd.</w:t>
      </w:r>
      <w:r w:rsidRPr="005C5876">
        <w:rPr>
          <w:rFonts w:ascii="標楷體" w:eastAsia="標楷體" w:hAnsi="標楷體" w:cs="微軟正黑體"/>
          <w:b/>
          <w:bCs/>
          <w:color w:val="EE0000"/>
          <w:szCs w:val="23"/>
        </w:rPr>
        <w:t xml:space="preserve"> </w:t>
      </w:r>
      <w:r w:rsidRPr="005C5876">
        <w:rPr>
          <w:rFonts w:ascii="標楷體" w:eastAsia="標楷體" w:hAnsi="標楷體" w:cs="微軟正黑體"/>
          <w:b/>
          <w:bCs/>
          <w:color w:val="EE0000"/>
          <w:szCs w:val="23"/>
          <w:highlight w:val="yellow"/>
        </w:rPr>
        <w:t>(please choose the one who issue B/L)</w:t>
      </w:r>
      <w:r w:rsidRPr="00BF340F">
        <w:rPr>
          <w:rFonts w:ascii="標楷體" w:eastAsia="標楷體" w:hAnsi="標楷體" w:cs="微軟正黑體"/>
          <w:szCs w:val="23"/>
        </w:rPr>
        <w:t>, their agents / affiliates both at port of loading and discharging, the carrier, the owners of the Vessel</w:t>
      </w:r>
    </w:p>
    <w:bookmarkEnd w:id="0"/>
    <w:p w14:paraId="4FAE64D1" w14:textId="1963E8C9" w:rsidR="003C10B4" w:rsidRPr="00E472BD" w:rsidRDefault="003C10B4" w:rsidP="003C10B4">
      <w:pPr>
        <w:wordWrap w:val="0"/>
        <w:autoSpaceDE w:val="0"/>
        <w:autoSpaceDN w:val="0"/>
        <w:spacing w:line="276" w:lineRule="auto"/>
        <w:jc w:val="both"/>
        <w:rPr>
          <w:rFonts w:ascii="標楷體" w:eastAsia="標楷體" w:hAnsi="標楷體" w:cs="Times New Roman"/>
          <w:szCs w:val="23"/>
        </w:rPr>
      </w:pPr>
      <w:r w:rsidRPr="00E472BD">
        <w:rPr>
          <w:rFonts w:ascii="標楷體" w:eastAsia="標楷體" w:hAnsi="標楷體" w:cs="Times New Roman" w:hint="eastAsia"/>
          <w:szCs w:val="23"/>
        </w:rPr>
        <w:t>日期</w:t>
      </w:r>
      <w:r w:rsidRPr="00E472BD">
        <w:rPr>
          <w:rFonts w:ascii="標楷體" w:eastAsia="標楷體" w:hAnsi="標楷體" w:cs="Times New Roman"/>
          <w:szCs w:val="23"/>
        </w:rPr>
        <w:t>:</w:t>
      </w:r>
    </w:p>
    <w:p w14:paraId="705E9903" w14:textId="77777777" w:rsidR="003C10B4" w:rsidRPr="00E472BD" w:rsidRDefault="003C10B4" w:rsidP="003C10B4">
      <w:pPr>
        <w:wordWrap w:val="0"/>
        <w:autoSpaceDE w:val="0"/>
        <w:autoSpaceDN w:val="0"/>
        <w:spacing w:line="276" w:lineRule="auto"/>
        <w:jc w:val="both"/>
        <w:rPr>
          <w:rFonts w:ascii="標楷體" w:eastAsia="標楷體" w:hAnsi="標楷體" w:cs="Times New Roman"/>
          <w:szCs w:val="23"/>
          <w:lang w:eastAsia="ko-KR"/>
        </w:rPr>
      </w:pPr>
    </w:p>
    <w:p w14:paraId="7821084A" w14:textId="72223605" w:rsidR="003C10B4" w:rsidRPr="00E472BD" w:rsidRDefault="009D2CA6" w:rsidP="003C10B4">
      <w:pPr>
        <w:wordWrap w:val="0"/>
        <w:autoSpaceDE w:val="0"/>
        <w:autoSpaceDN w:val="0"/>
        <w:spacing w:line="276" w:lineRule="auto"/>
        <w:jc w:val="both"/>
        <w:rPr>
          <w:rFonts w:ascii="標楷體" w:eastAsia="標楷體" w:hAnsi="標楷體" w:cs="Times New Roman"/>
          <w:bCs/>
          <w:szCs w:val="23"/>
        </w:rPr>
      </w:pPr>
      <w:proofErr w:type="gramStart"/>
      <w:r w:rsidRPr="00E472BD">
        <w:rPr>
          <w:rFonts w:ascii="標楷體" w:eastAsia="標楷體" w:hAnsi="標楷體" w:cs="Times New Roman" w:hint="eastAsia"/>
          <w:bCs/>
          <w:szCs w:val="23"/>
        </w:rPr>
        <w:t>訂艙單</w:t>
      </w:r>
      <w:proofErr w:type="gramEnd"/>
      <w:r w:rsidRPr="00E472BD">
        <w:rPr>
          <w:rFonts w:ascii="標楷體" w:eastAsia="標楷體" w:hAnsi="標楷體" w:cs="Times New Roman" w:hint="eastAsia"/>
          <w:bCs/>
          <w:szCs w:val="23"/>
        </w:rPr>
        <w:t>號</w:t>
      </w:r>
      <w:r w:rsidR="00E472BD" w:rsidRPr="00E472BD">
        <w:rPr>
          <w:rFonts w:ascii="標楷體" w:eastAsia="標楷體" w:hAnsi="標楷體" w:cs="Cordia New" w:hint="eastAsia"/>
        </w:rPr>
        <w:t>：</w:t>
      </w:r>
    </w:p>
    <w:p w14:paraId="2647F6FF" w14:textId="140C1351" w:rsidR="003C10B4" w:rsidRPr="00E472BD" w:rsidRDefault="003C10B4" w:rsidP="003C10B4">
      <w:pPr>
        <w:wordWrap w:val="0"/>
        <w:autoSpaceDE w:val="0"/>
        <w:autoSpaceDN w:val="0"/>
        <w:spacing w:line="276" w:lineRule="auto"/>
        <w:jc w:val="both"/>
        <w:rPr>
          <w:rFonts w:ascii="標楷體" w:eastAsia="標楷體" w:hAnsi="標楷體" w:cs="Times New Roman"/>
          <w:bCs/>
          <w:szCs w:val="23"/>
          <w:lang w:eastAsia="ko-KR"/>
        </w:rPr>
      </w:pPr>
      <w:r w:rsidRPr="00E472BD">
        <w:rPr>
          <w:rFonts w:ascii="標楷體" w:eastAsia="標楷體" w:hAnsi="標楷體" w:cs="Times New Roman" w:hint="eastAsia"/>
          <w:bCs/>
          <w:szCs w:val="23"/>
        </w:rPr>
        <w:t>船名</w:t>
      </w:r>
      <w:r w:rsidRPr="00E472BD">
        <w:rPr>
          <w:rFonts w:ascii="標楷體" w:eastAsia="標楷體" w:hAnsi="標楷體" w:cs="Times New Roman" w:hint="eastAsia"/>
          <w:bCs/>
          <w:szCs w:val="23"/>
          <w:lang w:eastAsia="ko-KR"/>
        </w:rPr>
        <w:t>/</w:t>
      </w:r>
      <w:r w:rsidRPr="00E472BD">
        <w:rPr>
          <w:rFonts w:ascii="標楷體" w:eastAsia="標楷體" w:hAnsi="標楷體" w:cs="Times New Roman" w:hint="eastAsia"/>
          <w:bCs/>
          <w:szCs w:val="23"/>
        </w:rPr>
        <w:t>航次</w:t>
      </w:r>
      <w:r w:rsidR="00E472BD" w:rsidRPr="00E472BD">
        <w:rPr>
          <w:rFonts w:ascii="標楷體" w:eastAsia="標楷體" w:hAnsi="標楷體" w:cs="Cordia New" w:hint="eastAsia"/>
        </w:rPr>
        <w:t>：</w:t>
      </w:r>
    </w:p>
    <w:p w14:paraId="31DB4EB5" w14:textId="769AE2AD" w:rsidR="003C10B4" w:rsidRPr="00E472BD" w:rsidRDefault="003C10B4" w:rsidP="003C10B4">
      <w:pPr>
        <w:wordWrap w:val="0"/>
        <w:autoSpaceDE w:val="0"/>
        <w:autoSpaceDN w:val="0"/>
        <w:spacing w:line="276" w:lineRule="auto"/>
        <w:jc w:val="both"/>
        <w:rPr>
          <w:rFonts w:ascii="標楷體" w:eastAsia="標楷體" w:hAnsi="標楷體" w:cs="Times New Roman"/>
          <w:bCs/>
          <w:szCs w:val="23"/>
          <w:lang w:eastAsia="ko-KR"/>
        </w:rPr>
      </w:pPr>
      <w:r w:rsidRPr="00E472BD">
        <w:rPr>
          <w:rFonts w:ascii="標楷體" w:eastAsia="標楷體" w:hAnsi="標楷體" w:cs="Times New Roman" w:hint="eastAsia"/>
          <w:bCs/>
          <w:szCs w:val="23"/>
        </w:rPr>
        <w:t>裝貨港</w:t>
      </w:r>
      <w:r w:rsidRPr="00E472BD">
        <w:rPr>
          <w:rFonts w:ascii="標楷體" w:eastAsia="標楷體" w:hAnsi="標楷體" w:cs="Times New Roman" w:hint="eastAsia"/>
          <w:bCs/>
          <w:szCs w:val="23"/>
          <w:lang w:eastAsia="ko-KR"/>
        </w:rPr>
        <w:t>/</w:t>
      </w:r>
      <w:r w:rsidRPr="00E472BD">
        <w:rPr>
          <w:rFonts w:ascii="標楷體" w:eastAsia="標楷體" w:hAnsi="標楷體" w:cs="Times New Roman" w:hint="eastAsia"/>
          <w:bCs/>
          <w:szCs w:val="23"/>
        </w:rPr>
        <w:t>卸貨港</w:t>
      </w:r>
      <w:r w:rsidR="00E472BD" w:rsidRPr="00E472BD">
        <w:rPr>
          <w:rFonts w:ascii="標楷體" w:eastAsia="標楷體" w:hAnsi="標楷體" w:cs="Cordia New" w:hint="eastAsia"/>
        </w:rPr>
        <w:t>：</w:t>
      </w:r>
    </w:p>
    <w:p w14:paraId="456746D4" w14:textId="08958A61" w:rsidR="003C10B4" w:rsidRPr="00E472BD" w:rsidRDefault="003C10B4" w:rsidP="003C10B4">
      <w:pPr>
        <w:wordWrap w:val="0"/>
        <w:autoSpaceDE w:val="0"/>
        <w:autoSpaceDN w:val="0"/>
        <w:spacing w:line="276" w:lineRule="auto"/>
        <w:jc w:val="both"/>
        <w:rPr>
          <w:rFonts w:ascii="標楷體" w:eastAsia="標楷體" w:hAnsi="標楷體" w:cs="Times New Roman"/>
          <w:bCs/>
          <w:szCs w:val="23"/>
          <w:lang w:eastAsia="ko-KR"/>
        </w:rPr>
      </w:pPr>
      <w:r w:rsidRPr="00E472BD">
        <w:rPr>
          <w:rFonts w:ascii="標楷體" w:eastAsia="標楷體" w:hAnsi="標楷體" w:cs="Times New Roman" w:hint="eastAsia"/>
          <w:bCs/>
          <w:szCs w:val="23"/>
        </w:rPr>
        <w:t>提單號</w:t>
      </w:r>
      <w:r w:rsidR="00E472BD" w:rsidRPr="00E472BD">
        <w:rPr>
          <w:rFonts w:ascii="標楷體" w:eastAsia="標楷體" w:hAnsi="標楷體" w:cs="Cordia New" w:hint="eastAsia"/>
        </w:rPr>
        <w:t>：</w:t>
      </w:r>
    </w:p>
    <w:p w14:paraId="2614FB06" w14:textId="3E4531B9" w:rsidR="003C10B4" w:rsidRPr="00E472BD" w:rsidRDefault="003C10B4" w:rsidP="003C10B4">
      <w:pPr>
        <w:autoSpaceDE w:val="0"/>
        <w:autoSpaceDN w:val="0"/>
        <w:spacing w:line="276" w:lineRule="auto"/>
        <w:rPr>
          <w:rFonts w:ascii="標楷體" w:eastAsia="標楷體" w:hAnsi="標楷體" w:cs="Cordia New"/>
          <w:bCs/>
          <w:szCs w:val="23"/>
          <w:lang w:eastAsia="ko-KR"/>
        </w:rPr>
      </w:pPr>
      <w:r w:rsidRPr="00E472BD">
        <w:rPr>
          <w:rFonts w:ascii="標楷體" w:eastAsia="標楷體" w:hAnsi="標楷體" w:cs="Times New Roman" w:hint="eastAsia"/>
          <w:bCs/>
          <w:szCs w:val="23"/>
        </w:rPr>
        <w:t>櫃號</w:t>
      </w:r>
      <w:r w:rsidRPr="00E472BD">
        <w:rPr>
          <w:rFonts w:ascii="標楷體" w:eastAsia="標楷體" w:hAnsi="標楷體" w:cs="Times New Roman"/>
          <w:bCs/>
          <w:szCs w:val="23"/>
          <w:lang w:eastAsia="ko-KR"/>
        </w:rPr>
        <w:t>/</w:t>
      </w:r>
      <w:r w:rsidR="005553DE" w:rsidRPr="00E472BD">
        <w:rPr>
          <w:rFonts w:ascii="標楷體" w:eastAsia="標楷體" w:hAnsi="標楷體" w:cs="Times New Roman" w:hint="eastAsia"/>
          <w:bCs/>
          <w:szCs w:val="23"/>
        </w:rPr>
        <w:t>貨櫃種類</w:t>
      </w:r>
      <w:r w:rsidR="00E472BD" w:rsidRPr="00E472BD">
        <w:rPr>
          <w:rFonts w:ascii="標楷體" w:eastAsia="標楷體" w:hAnsi="標楷體" w:cs="Cordia New" w:hint="eastAsia"/>
        </w:rPr>
        <w:t>：</w:t>
      </w:r>
    </w:p>
    <w:p w14:paraId="0DEEDE03" w14:textId="061EA98C" w:rsidR="003C10B4" w:rsidRPr="00E472BD" w:rsidRDefault="003C10B4" w:rsidP="003C10B4">
      <w:pPr>
        <w:wordWrap w:val="0"/>
        <w:autoSpaceDE w:val="0"/>
        <w:autoSpaceDN w:val="0"/>
        <w:spacing w:line="276" w:lineRule="auto"/>
        <w:jc w:val="both"/>
        <w:rPr>
          <w:rFonts w:ascii="標楷體" w:eastAsia="標楷體" w:hAnsi="標楷體" w:cs="Times New Roman"/>
          <w:bCs/>
          <w:szCs w:val="23"/>
          <w:lang w:eastAsia="ko-KR"/>
        </w:rPr>
      </w:pPr>
      <w:r w:rsidRPr="00E472BD">
        <w:rPr>
          <w:rFonts w:ascii="標楷體" w:eastAsia="標楷體" w:hAnsi="標楷體" w:cs="Times New Roman" w:hint="eastAsia"/>
          <w:bCs/>
          <w:szCs w:val="23"/>
        </w:rPr>
        <w:t>品名</w:t>
      </w:r>
      <w:r w:rsidR="00E472BD" w:rsidRPr="00E472BD">
        <w:rPr>
          <w:rFonts w:ascii="標楷體" w:eastAsia="標楷體" w:hAnsi="標楷體" w:cs="Cordia New" w:hint="eastAsia"/>
        </w:rPr>
        <w:t>：</w:t>
      </w:r>
    </w:p>
    <w:p w14:paraId="1FC7E1D9" w14:textId="0B84168C" w:rsidR="003C10B4" w:rsidRPr="00E472BD" w:rsidRDefault="009D2CA6" w:rsidP="003C10B4">
      <w:pPr>
        <w:wordWrap w:val="0"/>
        <w:autoSpaceDE w:val="0"/>
        <w:autoSpaceDN w:val="0"/>
        <w:spacing w:line="276" w:lineRule="auto"/>
        <w:jc w:val="both"/>
        <w:rPr>
          <w:rFonts w:ascii="標楷體" w:eastAsia="標楷體" w:hAnsi="標楷體" w:cs="Times New Roman"/>
          <w:bCs/>
          <w:szCs w:val="23"/>
        </w:rPr>
      </w:pPr>
      <w:r w:rsidRPr="00E472BD">
        <w:rPr>
          <w:rFonts w:ascii="Times New Roman" w:eastAsia="標楷體" w:hAnsi="Times New Roman" w:cs="Times New Roman"/>
          <w:bCs/>
          <w:szCs w:val="23"/>
        </w:rPr>
        <w:t>OOG</w:t>
      </w:r>
      <w:r w:rsidRPr="00E472BD">
        <w:rPr>
          <w:rFonts w:ascii="標楷體" w:eastAsia="標楷體" w:hAnsi="標楷體" w:cs="Times New Roman" w:hint="eastAsia"/>
          <w:bCs/>
          <w:szCs w:val="23"/>
        </w:rPr>
        <w:t>貨物尺寸</w:t>
      </w:r>
      <w:r w:rsidR="00E472BD" w:rsidRPr="00E472BD">
        <w:rPr>
          <w:rFonts w:ascii="標楷體" w:eastAsia="標楷體" w:hAnsi="標楷體" w:cs="Cordia New" w:hint="eastAsia"/>
        </w:rPr>
        <w:t>：</w:t>
      </w:r>
      <w:r w:rsidR="003C10B4" w:rsidRPr="00E472BD">
        <w:rPr>
          <w:rFonts w:ascii="標楷體" w:eastAsia="標楷體" w:hAnsi="標楷體" w:cs="Times New Roman"/>
          <w:bCs/>
          <w:szCs w:val="23"/>
        </w:rPr>
        <w:t>(</w:t>
      </w:r>
      <w:r w:rsidRPr="00E472BD">
        <w:rPr>
          <w:rFonts w:ascii="標楷體" w:eastAsia="標楷體" w:hAnsi="標楷體" w:cs="Times New Roman" w:hint="eastAsia"/>
          <w:bCs/>
          <w:szCs w:val="23"/>
        </w:rPr>
        <w:t>請填寫長度/高度/寬度</w:t>
      </w:r>
      <w:r w:rsidR="003C10B4" w:rsidRPr="00E472BD">
        <w:rPr>
          <w:rFonts w:ascii="標楷體" w:eastAsia="標楷體" w:hAnsi="標楷體" w:cs="Times New Roman"/>
          <w:bCs/>
          <w:szCs w:val="23"/>
        </w:rPr>
        <w:t>)</w:t>
      </w:r>
    </w:p>
    <w:p w14:paraId="5230039E" w14:textId="77777777" w:rsidR="003C10B4" w:rsidRPr="00E472BD" w:rsidRDefault="003C10B4" w:rsidP="003C10B4">
      <w:pPr>
        <w:wordWrap w:val="0"/>
        <w:autoSpaceDE w:val="0"/>
        <w:autoSpaceDN w:val="0"/>
        <w:spacing w:line="276" w:lineRule="auto"/>
        <w:jc w:val="both"/>
        <w:rPr>
          <w:rFonts w:ascii="標楷體" w:eastAsia="標楷體" w:hAnsi="標楷體" w:cs="Times New Roman"/>
          <w:szCs w:val="23"/>
          <w:lang w:eastAsia="ko-KR"/>
        </w:rPr>
      </w:pPr>
    </w:p>
    <w:p w14:paraId="6B39C079" w14:textId="2646809F" w:rsidR="00481EFE" w:rsidRPr="00E472BD" w:rsidRDefault="009D2CA6" w:rsidP="003C10B4">
      <w:pPr>
        <w:wordWrap w:val="0"/>
        <w:autoSpaceDE w:val="0"/>
        <w:autoSpaceDN w:val="0"/>
        <w:spacing w:line="276" w:lineRule="auto"/>
        <w:jc w:val="both"/>
        <w:rPr>
          <w:rFonts w:ascii="標楷體" w:eastAsia="標楷體" w:hAnsi="標楷體" w:cs="Times New Roman"/>
          <w:szCs w:val="23"/>
          <w:lang w:eastAsia="ko-KR"/>
        </w:rPr>
      </w:pPr>
      <w:r w:rsidRPr="00E472BD">
        <w:rPr>
          <w:rFonts w:ascii="標楷體" w:eastAsia="標楷體" w:hAnsi="標楷體" w:cs="Times New Roman" w:hint="eastAsia"/>
          <w:szCs w:val="23"/>
        </w:rPr>
        <w:t>本公司，</w:t>
      </w:r>
      <w:r w:rsidR="003C10B4" w:rsidRPr="00E472BD">
        <w:rPr>
          <w:rFonts w:ascii="標楷體" w:eastAsia="標楷體" w:hAnsi="標楷體" w:cs="Times New Roman"/>
          <w:szCs w:val="23"/>
          <w:lang w:eastAsia="ko-KR"/>
        </w:rPr>
        <w:t xml:space="preserve"> ________________________________________________ </w:t>
      </w:r>
      <w:r w:rsidRPr="00E472BD">
        <w:rPr>
          <w:rFonts w:ascii="標楷體" w:eastAsia="標楷體" w:hAnsi="標楷體" w:cs="微軟正黑體" w:hint="eastAsia"/>
          <w:szCs w:val="23"/>
        </w:rPr>
        <w:t>為上述貨物的託運人，將貨物裝</w:t>
      </w:r>
      <w:r w:rsidR="00E472BD">
        <w:rPr>
          <w:rFonts w:ascii="標楷體" w:eastAsia="標楷體" w:hAnsi="標楷體" w:cs="微軟正黑體" w:hint="eastAsia"/>
          <w:szCs w:val="23"/>
        </w:rPr>
        <w:t>載於</w:t>
      </w:r>
      <w:r w:rsidRPr="00E472BD">
        <w:rPr>
          <w:rFonts w:ascii="標楷體" w:eastAsia="標楷體" w:hAnsi="標楷體" w:cs="微軟正黑體" w:hint="eastAsia"/>
          <w:szCs w:val="23"/>
        </w:rPr>
        <w:t xml:space="preserve">貴公司的 </w:t>
      </w:r>
      <w:r w:rsidR="003C10B4" w:rsidRPr="00EB2F78">
        <w:rPr>
          <w:rFonts w:ascii="Times New Roman" w:eastAsia="標楷體" w:hAnsi="Times New Roman" w:cs="Times New Roman"/>
          <w:szCs w:val="23"/>
          <w:highlight w:val="yellow"/>
          <w:lang w:eastAsia="ko-KR"/>
        </w:rPr>
        <w:t>open top / flat rack container</w:t>
      </w:r>
      <w:r w:rsidR="003C10B4" w:rsidRPr="00EB2F78">
        <w:rPr>
          <w:rFonts w:ascii="標楷體" w:eastAsia="標楷體" w:hAnsi="標楷體" w:cs="Times New Roman"/>
          <w:szCs w:val="23"/>
          <w:highlight w:val="yellow"/>
          <w:lang w:eastAsia="ko-KR"/>
        </w:rPr>
        <w:t xml:space="preserve"> (</w:t>
      </w:r>
      <w:r w:rsidRPr="00EB2F78">
        <w:rPr>
          <w:rFonts w:ascii="標楷體" w:eastAsia="標楷體" w:hAnsi="標楷體" w:cs="Times New Roman" w:hint="eastAsia"/>
          <w:szCs w:val="23"/>
          <w:highlight w:val="yellow"/>
        </w:rPr>
        <w:t>請選擇</w:t>
      </w:r>
      <w:r w:rsidR="005553DE" w:rsidRPr="00EB2F78">
        <w:rPr>
          <w:rFonts w:ascii="標楷體" w:eastAsia="標楷體" w:hAnsi="標楷體" w:cs="Times New Roman" w:hint="eastAsia"/>
          <w:szCs w:val="23"/>
          <w:highlight w:val="yellow"/>
        </w:rPr>
        <w:t>合適的貨櫃種類</w:t>
      </w:r>
      <w:r w:rsidR="003C10B4" w:rsidRPr="00EB2F78">
        <w:rPr>
          <w:rFonts w:ascii="標楷體" w:eastAsia="標楷體" w:hAnsi="標楷體" w:cs="Times New Roman"/>
          <w:szCs w:val="23"/>
          <w:highlight w:val="yellow"/>
          <w:lang w:eastAsia="ko-KR"/>
        </w:rPr>
        <w:t>)</w:t>
      </w:r>
      <w:r w:rsidR="005553DE" w:rsidRPr="00E472BD">
        <w:rPr>
          <w:rFonts w:ascii="標楷體" w:eastAsia="標楷體" w:hAnsi="標楷體" w:cs="Times New Roman" w:hint="eastAsia"/>
          <w:szCs w:val="23"/>
        </w:rPr>
        <w:t xml:space="preserve">，並在此保證覆蓋在該 </w:t>
      </w:r>
      <w:bookmarkStart w:id="1" w:name="OLE_LINK4"/>
      <w:r w:rsidR="005553DE" w:rsidRPr="00EB2F78">
        <w:rPr>
          <w:rFonts w:ascii="Times New Roman" w:eastAsia="標楷體" w:hAnsi="Times New Roman" w:cs="Times New Roman"/>
          <w:szCs w:val="23"/>
          <w:highlight w:val="yellow"/>
          <w:lang w:eastAsia="ko-KR"/>
        </w:rPr>
        <w:t>open top / flat rack container</w:t>
      </w:r>
      <w:r w:rsidR="005553DE" w:rsidRPr="00EB2F78">
        <w:rPr>
          <w:rFonts w:ascii="標楷體" w:eastAsia="標楷體" w:hAnsi="標楷體" w:cs="Times New Roman"/>
          <w:szCs w:val="23"/>
          <w:highlight w:val="yellow"/>
          <w:lang w:eastAsia="ko-KR"/>
        </w:rPr>
        <w:t xml:space="preserve"> (</w:t>
      </w:r>
      <w:r w:rsidR="005553DE" w:rsidRPr="00EB2F78">
        <w:rPr>
          <w:rFonts w:ascii="標楷體" w:eastAsia="標楷體" w:hAnsi="標楷體" w:cs="Times New Roman" w:hint="eastAsia"/>
          <w:szCs w:val="23"/>
          <w:highlight w:val="yellow"/>
        </w:rPr>
        <w:t>請選擇合適的貨櫃種類</w:t>
      </w:r>
      <w:r w:rsidR="005553DE" w:rsidRPr="00E472BD">
        <w:rPr>
          <w:rFonts w:ascii="標楷體" w:eastAsia="標楷體" w:hAnsi="標楷體" w:cs="Times New Roman"/>
          <w:szCs w:val="23"/>
          <w:lang w:eastAsia="ko-KR"/>
        </w:rPr>
        <w:t>)</w:t>
      </w:r>
      <w:bookmarkEnd w:id="1"/>
      <w:r w:rsidR="005553DE" w:rsidRPr="00E472BD">
        <w:rPr>
          <w:rFonts w:ascii="標楷體" w:eastAsia="標楷體" w:hAnsi="標楷體" w:cs="Times New Roman" w:hint="eastAsia"/>
          <w:szCs w:val="23"/>
        </w:rPr>
        <w:t>上的帆布，</w:t>
      </w:r>
      <w:r w:rsidR="005553DE" w:rsidRPr="00E472BD">
        <w:rPr>
          <w:rFonts w:ascii="標楷體" w:eastAsia="標楷體" w:hAnsi="標楷體" w:cs="微軟正黑體" w:hint="eastAsia"/>
          <w:szCs w:val="23"/>
        </w:rPr>
        <w:t>為本公司自行加蓋，具有</w:t>
      </w:r>
      <w:r w:rsidR="00481EFE" w:rsidRPr="00E472BD">
        <w:rPr>
          <w:rFonts w:ascii="標楷體" w:eastAsia="標楷體" w:hAnsi="標楷體" w:cs="微軟正黑體" w:hint="eastAsia"/>
          <w:szCs w:val="23"/>
        </w:rPr>
        <w:t>適當的</w:t>
      </w:r>
      <w:r w:rsidR="005553DE" w:rsidRPr="00E472BD">
        <w:rPr>
          <w:rFonts w:ascii="標楷體" w:eastAsia="標楷體" w:hAnsi="標楷體" w:cs="微軟正黑體" w:hint="eastAsia"/>
          <w:szCs w:val="23"/>
        </w:rPr>
        <w:t>防水、防雨功能</w:t>
      </w:r>
      <w:r w:rsidR="005553DE" w:rsidRPr="00E472BD">
        <w:rPr>
          <w:rFonts w:ascii="標楷體" w:eastAsia="標楷體" w:hAnsi="標楷體" w:cs="Times New Roman" w:hint="eastAsia"/>
          <w:szCs w:val="23"/>
        </w:rPr>
        <w:t>，</w:t>
      </w:r>
      <w:r w:rsidR="00481EFE" w:rsidRPr="00E472BD">
        <w:rPr>
          <w:rFonts w:ascii="標楷體" w:eastAsia="標楷體" w:hAnsi="標楷體" w:cs="Times New Roman" w:hint="eastAsia"/>
          <w:szCs w:val="23"/>
        </w:rPr>
        <w:t xml:space="preserve">且該 </w:t>
      </w:r>
      <w:r w:rsidR="00481EFE" w:rsidRPr="00E472BD">
        <w:rPr>
          <w:rFonts w:ascii="Times New Roman" w:eastAsia="標楷體" w:hAnsi="Times New Roman" w:cs="Times New Roman"/>
          <w:szCs w:val="23"/>
          <w:lang w:eastAsia="ko-KR"/>
        </w:rPr>
        <w:t>open top / flat rack container</w:t>
      </w:r>
      <w:r w:rsidR="00481EFE" w:rsidRPr="00E472BD">
        <w:rPr>
          <w:rFonts w:ascii="標楷體" w:eastAsia="標楷體" w:hAnsi="標楷體" w:cs="Times New Roman"/>
          <w:szCs w:val="23"/>
          <w:lang w:eastAsia="ko-KR"/>
        </w:rPr>
        <w:t xml:space="preserve"> (</w:t>
      </w:r>
      <w:r w:rsidR="00481EFE" w:rsidRPr="00E472BD">
        <w:rPr>
          <w:rFonts w:ascii="標楷體" w:eastAsia="標楷體" w:hAnsi="標楷體" w:cs="Times New Roman" w:hint="eastAsia"/>
          <w:szCs w:val="23"/>
        </w:rPr>
        <w:t>請選擇合適的貨櫃種類</w:t>
      </w:r>
      <w:r w:rsidR="00481EFE" w:rsidRPr="00E472BD">
        <w:rPr>
          <w:rFonts w:ascii="標楷體" w:eastAsia="標楷體" w:hAnsi="標楷體" w:cs="Times New Roman"/>
          <w:szCs w:val="23"/>
          <w:lang w:eastAsia="ko-KR"/>
        </w:rPr>
        <w:t>)</w:t>
      </w:r>
      <w:r w:rsidR="00481EFE" w:rsidRPr="00E472BD">
        <w:rPr>
          <w:rFonts w:ascii="標楷體" w:eastAsia="標楷體" w:hAnsi="標楷體" w:cs="Times New Roman" w:hint="eastAsia"/>
          <w:szCs w:val="23"/>
        </w:rPr>
        <w:t>所裝載的貨物其裝載、</w:t>
      </w:r>
      <w:r w:rsidR="00481EFE" w:rsidRPr="00E472BD">
        <w:rPr>
          <w:rFonts w:ascii="標楷體" w:eastAsia="標楷體" w:hAnsi="標楷體" w:cs="微軟正黑體" w:hint="eastAsia"/>
          <w:szCs w:val="23"/>
        </w:rPr>
        <w:t>綁</w:t>
      </w:r>
      <w:proofErr w:type="gramStart"/>
      <w:r w:rsidR="00481EFE" w:rsidRPr="00E472BD">
        <w:rPr>
          <w:rFonts w:ascii="標楷體" w:eastAsia="標楷體" w:hAnsi="標楷體" w:cs="微軟正黑體" w:hint="eastAsia"/>
          <w:szCs w:val="23"/>
        </w:rPr>
        <w:t>紮</w:t>
      </w:r>
      <w:proofErr w:type="gramEnd"/>
      <w:r w:rsidR="00481EFE" w:rsidRPr="00E472BD">
        <w:rPr>
          <w:rFonts w:ascii="標楷體" w:eastAsia="標楷體" w:hAnsi="標楷體" w:cs="微軟正黑體" w:hint="eastAsia"/>
          <w:szCs w:val="23"/>
        </w:rPr>
        <w:t>、固定</w:t>
      </w:r>
      <w:r w:rsidR="00562B6E">
        <w:rPr>
          <w:rFonts w:ascii="標楷體" w:eastAsia="標楷體" w:hAnsi="標楷體" w:cs="微軟正黑體" w:hint="eastAsia"/>
          <w:szCs w:val="23"/>
        </w:rPr>
        <w:t>充足並</w:t>
      </w:r>
      <w:r w:rsidR="00481EFE" w:rsidRPr="00E472BD">
        <w:rPr>
          <w:rFonts w:ascii="標楷體" w:eastAsia="標楷體" w:hAnsi="標楷體" w:cs="微軟正黑體" w:hint="eastAsia"/>
          <w:szCs w:val="23"/>
        </w:rPr>
        <w:t>適合海上運輸。</w:t>
      </w:r>
      <w:r w:rsidR="002C0429">
        <w:rPr>
          <w:rFonts w:ascii="標楷體" w:eastAsia="標楷體" w:hAnsi="標楷體" w:cs="微軟正黑體" w:hint="eastAsia"/>
          <w:szCs w:val="23"/>
        </w:rPr>
        <w:t>本公司</w:t>
      </w:r>
      <w:r w:rsidR="00481EFE" w:rsidRPr="00E472BD">
        <w:rPr>
          <w:rFonts w:ascii="標楷體" w:eastAsia="標楷體" w:hAnsi="標楷體" w:cs="微軟正黑體" w:hint="eastAsia"/>
          <w:szCs w:val="23"/>
        </w:rPr>
        <w:t>進一步確保，若用於覆蓋/加固我們貨物的帆布、TIR鋼絲繩和其他</w:t>
      </w:r>
      <w:r w:rsidR="00042EA6">
        <w:rPr>
          <w:rFonts w:ascii="標楷體" w:eastAsia="標楷體" w:hAnsi="標楷體" w:cs="微軟正黑體" w:hint="eastAsia"/>
          <w:szCs w:val="23"/>
        </w:rPr>
        <w:t>加固</w:t>
      </w:r>
      <w:r w:rsidR="00481EFE" w:rsidRPr="00E472BD">
        <w:rPr>
          <w:rFonts w:ascii="標楷體" w:eastAsia="標楷體" w:hAnsi="標楷體" w:cs="微軟正黑體" w:hint="eastAsia"/>
          <w:szCs w:val="23"/>
        </w:rPr>
        <w:t>工具</w:t>
      </w:r>
      <w:r w:rsidR="003D1781" w:rsidRPr="00E472BD">
        <w:rPr>
          <w:rFonts w:ascii="標楷體" w:eastAsia="標楷體" w:hAnsi="標楷體" w:cs="微軟正黑體" w:hint="eastAsia"/>
          <w:szCs w:val="23"/>
        </w:rPr>
        <w:t>為貴公司所提供，本公司將於</w:t>
      </w:r>
      <w:proofErr w:type="gramStart"/>
      <w:r w:rsidR="003D1781" w:rsidRPr="00E472BD">
        <w:rPr>
          <w:rFonts w:ascii="標楷體" w:eastAsia="標楷體" w:hAnsi="標楷體" w:cs="微軟正黑體" w:hint="eastAsia"/>
          <w:szCs w:val="23"/>
        </w:rPr>
        <w:t>還櫃時</w:t>
      </w:r>
      <w:proofErr w:type="gramEnd"/>
      <w:r w:rsidR="00E472BD">
        <w:rPr>
          <w:rFonts w:ascii="標楷體" w:eastAsia="標楷體" w:hAnsi="標楷體" w:cs="微軟正黑體" w:hint="eastAsia"/>
          <w:szCs w:val="23"/>
        </w:rPr>
        <w:t>，</w:t>
      </w:r>
      <w:r w:rsidR="003D1781" w:rsidRPr="00E472BD">
        <w:rPr>
          <w:rFonts w:ascii="標楷體" w:eastAsia="標楷體" w:hAnsi="標楷體" w:cs="微軟正黑體" w:hint="eastAsia"/>
          <w:szCs w:val="23"/>
        </w:rPr>
        <w:t>一併完好無損的返還上述工具。另外，</w:t>
      </w:r>
      <w:r w:rsidR="002C0429">
        <w:rPr>
          <w:rFonts w:ascii="標楷體" w:eastAsia="標楷體" w:hAnsi="標楷體" w:cs="微軟正黑體" w:hint="eastAsia"/>
          <w:szCs w:val="23"/>
        </w:rPr>
        <w:t>本公司</w:t>
      </w:r>
      <w:r w:rsidR="003D1781" w:rsidRPr="00E472BD">
        <w:rPr>
          <w:rFonts w:ascii="標楷體" w:eastAsia="標楷體" w:hAnsi="標楷體" w:cs="微軟正黑體" w:hint="eastAsia"/>
          <w:szCs w:val="23"/>
        </w:rPr>
        <w:t>同意貴公司</w:t>
      </w:r>
      <w:r w:rsidR="00562B6E">
        <w:rPr>
          <w:rFonts w:ascii="標楷體" w:eastAsia="標楷體" w:hAnsi="標楷體" w:cs="微軟正黑體" w:hint="eastAsia"/>
          <w:szCs w:val="23"/>
        </w:rPr>
        <w:t>對</w:t>
      </w:r>
      <w:r w:rsidR="003D1781" w:rsidRPr="00E472BD">
        <w:rPr>
          <w:rFonts w:ascii="標楷體" w:eastAsia="標楷體" w:hAnsi="標楷體" w:cs="微軟正黑體" w:hint="eastAsia"/>
          <w:szCs w:val="23"/>
        </w:rPr>
        <w:t xml:space="preserve">該 </w:t>
      </w:r>
      <w:r w:rsidR="003D1781" w:rsidRPr="00E472BD">
        <w:rPr>
          <w:rFonts w:ascii="Times New Roman" w:eastAsia="標楷體" w:hAnsi="Times New Roman" w:cs="Times New Roman"/>
          <w:szCs w:val="23"/>
          <w:lang w:eastAsia="ko-KR"/>
        </w:rPr>
        <w:t>open top / flat rack container</w:t>
      </w:r>
      <w:r w:rsidR="003D1781" w:rsidRPr="00E472BD">
        <w:rPr>
          <w:rFonts w:ascii="標楷體" w:eastAsia="標楷體" w:hAnsi="標楷體" w:cs="Times New Roman"/>
          <w:szCs w:val="23"/>
          <w:lang w:eastAsia="ko-KR"/>
        </w:rPr>
        <w:t xml:space="preserve"> (</w:t>
      </w:r>
      <w:r w:rsidR="003D1781" w:rsidRPr="00E472BD">
        <w:rPr>
          <w:rFonts w:ascii="標楷體" w:eastAsia="標楷體" w:hAnsi="標楷體" w:cs="Times New Roman" w:hint="eastAsia"/>
          <w:szCs w:val="23"/>
        </w:rPr>
        <w:t>請選擇合適的貨櫃種類</w:t>
      </w:r>
      <w:r w:rsidR="003D1781" w:rsidRPr="00E472BD">
        <w:rPr>
          <w:rFonts w:ascii="標楷體" w:eastAsia="標楷體" w:hAnsi="標楷體" w:cs="Times New Roman"/>
          <w:szCs w:val="23"/>
          <w:lang w:eastAsia="ko-KR"/>
        </w:rPr>
        <w:t>)</w:t>
      </w:r>
      <w:r w:rsidR="00562B6E">
        <w:rPr>
          <w:rFonts w:ascii="標楷體" w:eastAsia="標楷體" w:hAnsi="標楷體" w:cs="Times New Roman" w:hint="eastAsia"/>
          <w:szCs w:val="23"/>
        </w:rPr>
        <w:t>的</w:t>
      </w:r>
      <w:r w:rsidR="003D1781" w:rsidRPr="00E472BD">
        <w:rPr>
          <w:rFonts w:ascii="標楷體" w:eastAsia="標楷體" w:hAnsi="標楷體" w:cs="微軟正黑體" w:hint="eastAsia"/>
          <w:szCs w:val="23"/>
        </w:rPr>
        <w:t>裝載、綁</w:t>
      </w:r>
      <w:proofErr w:type="gramStart"/>
      <w:r w:rsidR="003D1781" w:rsidRPr="00E472BD">
        <w:rPr>
          <w:rFonts w:ascii="標楷體" w:eastAsia="標楷體" w:hAnsi="標楷體" w:cs="微軟正黑體" w:hint="eastAsia"/>
          <w:szCs w:val="23"/>
        </w:rPr>
        <w:t>紮</w:t>
      </w:r>
      <w:proofErr w:type="gramEnd"/>
      <w:r w:rsidR="003D1781" w:rsidRPr="00E472BD">
        <w:rPr>
          <w:rFonts w:ascii="標楷體" w:eastAsia="標楷體" w:hAnsi="標楷體" w:cs="微軟正黑體" w:hint="eastAsia"/>
          <w:szCs w:val="23"/>
        </w:rPr>
        <w:t>、固定</w:t>
      </w:r>
      <w:r w:rsidR="00562B6E">
        <w:rPr>
          <w:rFonts w:ascii="標楷體" w:eastAsia="標楷體" w:hAnsi="標楷體" w:cs="微軟正黑體" w:hint="eastAsia"/>
          <w:szCs w:val="23"/>
        </w:rPr>
        <w:t>進行評估</w:t>
      </w:r>
      <w:r w:rsidR="003D1781" w:rsidRPr="00E472BD">
        <w:rPr>
          <w:rFonts w:ascii="標楷體" w:eastAsia="標楷體" w:hAnsi="標楷體" w:cs="微軟正黑體" w:hint="eastAsia"/>
          <w:szCs w:val="23"/>
        </w:rPr>
        <w:t>，若不符合貴公司的要求，貴公司得拒絕承運。</w:t>
      </w:r>
    </w:p>
    <w:p w14:paraId="1D117C05" w14:textId="687341CF" w:rsidR="003C10B4" w:rsidRPr="00E472BD" w:rsidRDefault="003C10B4" w:rsidP="003C10B4">
      <w:pPr>
        <w:wordWrap w:val="0"/>
        <w:autoSpaceDE w:val="0"/>
        <w:autoSpaceDN w:val="0"/>
        <w:spacing w:line="276" w:lineRule="auto"/>
        <w:jc w:val="both"/>
        <w:rPr>
          <w:rFonts w:ascii="標楷體" w:eastAsia="標楷體" w:hAnsi="標楷體" w:cs="Times New Roman"/>
          <w:szCs w:val="23"/>
          <w:lang w:eastAsia="ko-KR"/>
        </w:rPr>
      </w:pPr>
    </w:p>
    <w:p w14:paraId="28B08734" w14:textId="6B243698" w:rsidR="003D1781" w:rsidRPr="00E472BD" w:rsidRDefault="003D1781" w:rsidP="003C10B4">
      <w:pPr>
        <w:wordWrap w:val="0"/>
        <w:autoSpaceDE w:val="0"/>
        <w:autoSpaceDN w:val="0"/>
        <w:spacing w:line="276" w:lineRule="auto"/>
        <w:jc w:val="both"/>
        <w:rPr>
          <w:rFonts w:ascii="標楷體" w:eastAsia="標楷體" w:hAnsi="標楷體" w:cs="Times New Roman"/>
          <w:szCs w:val="23"/>
          <w:lang w:eastAsia="ko-KR"/>
        </w:rPr>
      </w:pPr>
      <w:r w:rsidRPr="00E472BD">
        <w:rPr>
          <w:rFonts w:ascii="標楷體" w:eastAsia="標楷體" w:hAnsi="標楷體" w:cs="Times New Roman" w:hint="eastAsia"/>
          <w:szCs w:val="23"/>
        </w:rPr>
        <w:t>因貴公司同意運輸本公司以</w:t>
      </w:r>
      <w:r w:rsidRPr="00E472BD">
        <w:rPr>
          <w:rFonts w:ascii="Times New Roman" w:eastAsia="標楷體" w:hAnsi="Times New Roman" w:cs="Times New Roman"/>
          <w:szCs w:val="23"/>
        </w:rPr>
        <w:t xml:space="preserve"> </w:t>
      </w:r>
      <w:r w:rsidRPr="00EB2F78">
        <w:rPr>
          <w:rFonts w:ascii="Times New Roman" w:eastAsia="標楷體" w:hAnsi="Times New Roman" w:cs="Times New Roman"/>
          <w:szCs w:val="23"/>
          <w:highlight w:val="yellow"/>
          <w:lang w:eastAsia="ko-KR"/>
        </w:rPr>
        <w:t>open top / flat rack container</w:t>
      </w:r>
      <w:r w:rsidRPr="00EB2F78">
        <w:rPr>
          <w:rFonts w:ascii="標楷體" w:eastAsia="標楷體" w:hAnsi="標楷體" w:cs="Times New Roman"/>
          <w:szCs w:val="23"/>
          <w:highlight w:val="yellow"/>
          <w:lang w:eastAsia="ko-KR"/>
        </w:rPr>
        <w:t xml:space="preserve"> (</w:t>
      </w:r>
      <w:r w:rsidRPr="00EB2F78">
        <w:rPr>
          <w:rFonts w:ascii="標楷體" w:eastAsia="標楷體" w:hAnsi="標楷體" w:cs="Times New Roman" w:hint="eastAsia"/>
          <w:szCs w:val="23"/>
          <w:highlight w:val="yellow"/>
        </w:rPr>
        <w:t>請選擇合適的貨櫃種類</w:t>
      </w:r>
      <w:r w:rsidRPr="00EB2F78">
        <w:rPr>
          <w:rFonts w:ascii="標楷體" w:eastAsia="標楷體" w:hAnsi="標楷體" w:cs="Times New Roman"/>
          <w:szCs w:val="23"/>
          <w:highlight w:val="yellow"/>
          <w:lang w:eastAsia="ko-KR"/>
        </w:rPr>
        <w:t>)</w:t>
      </w:r>
      <w:r w:rsidRPr="00E472BD">
        <w:rPr>
          <w:rFonts w:ascii="標楷體" w:eastAsia="標楷體" w:hAnsi="標楷體" w:cs="Times New Roman" w:hint="eastAsia"/>
          <w:szCs w:val="23"/>
        </w:rPr>
        <w:t>裝載的貨物，我們無條件且不可撤銷的保證如下：</w:t>
      </w:r>
    </w:p>
    <w:p w14:paraId="308F0CAC" w14:textId="77777777" w:rsidR="003C10B4" w:rsidRPr="00E472BD" w:rsidRDefault="003C10B4" w:rsidP="003C10B4">
      <w:pPr>
        <w:wordWrap w:val="0"/>
        <w:autoSpaceDE w:val="0"/>
        <w:autoSpaceDN w:val="0"/>
        <w:spacing w:line="276" w:lineRule="auto"/>
        <w:jc w:val="both"/>
        <w:rPr>
          <w:rFonts w:ascii="標楷體" w:eastAsia="標楷體" w:hAnsi="標楷體" w:cs="Cordia New"/>
          <w:szCs w:val="23"/>
          <w:lang w:eastAsia="ko-KR"/>
        </w:rPr>
      </w:pPr>
    </w:p>
    <w:p w14:paraId="7AE5FE45" w14:textId="7F000BCC" w:rsidR="003C10B4" w:rsidRPr="00E472BD" w:rsidRDefault="000B590F" w:rsidP="003C10B4">
      <w:pPr>
        <w:numPr>
          <w:ilvl w:val="0"/>
          <w:numId w:val="1"/>
        </w:numPr>
        <w:wordWrap w:val="0"/>
        <w:autoSpaceDE w:val="0"/>
        <w:autoSpaceDN w:val="0"/>
        <w:spacing w:line="276" w:lineRule="auto"/>
        <w:jc w:val="both"/>
        <w:rPr>
          <w:rFonts w:ascii="標楷體" w:eastAsia="標楷體" w:hAnsi="標楷體" w:cs="Times New Roman"/>
          <w:szCs w:val="23"/>
          <w:lang w:eastAsia="ko-KR"/>
        </w:rPr>
      </w:pPr>
      <w:r w:rsidRPr="00E472BD">
        <w:rPr>
          <w:rFonts w:ascii="標楷體" w:eastAsia="標楷體" w:hAnsi="標楷體" w:cs="Times New Roman" w:hint="eastAsia"/>
          <w:szCs w:val="23"/>
        </w:rPr>
        <w:t>本公司</w:t>
      </w:r>
      <w:r w:rsidRPr="00E472BD">
        <w:rPr>
          <w:rFonts w:ascii="標楷體" w:eastAsia="標楷體" w:hAnsi="標楷體" w:cs="Times New Roman" w:hint="eastAsia"/>
          <w:szCs w:val="23"/>
          <w:lang w:eastAsia="ko-KR"/>
        </w:rPr>
        <w:t>承諾</w:t>
      </w:r>
      <w:r w:rsidRPr="00E472BD">
        <w:rPr>
          <w:rFonts w:ascii="標楷體" w:eastAsia="標楷體" w:hAnsi="標楷體" w:cs="Times New Roman" w:hint="eastAsia"/>
          <w:szCs w:val="23"/>
        </w:rPr>
        <w:t>並</w:t>
      </w:r>
      <w:r w:rsidRPr="00E472BD">
        <w:rPr>
          <w:rFonts w:ascii="標楷體" w:eastAsia="標楷體" w:hAnsi="標楷體" w:cs="Times New Roman" w:hint="eastAsia"/>
          <w:szCs w:val="23"/>
          <w:lang w:eastAsia="ko-KR"/>
        </w:rPr>
        <w:t>保證</w:t>
      </w:r>
      <w:r w:rsidRPr="00E472BD">
        <w:rPr>
          <w:rFonts w:ascii="標楷體" w:eastAsia="標楷體" w:hAnsi="標楷體" w:cs="Times New Roman" w:hint="eastAsia"/>
          <w:szCs w:val="23"/>
        </w:rPr>
        <w:t>，</w:t>
      </w:r>
      <w:r w:rsidRPr="00E472BD">
        <w:rPr>
          <w:rFonts w:ascii="標楷體" w:eastAsia="標楷體" w:hAnsi="標楷體" w:cs="微軟正黑體" w:hint="eastAsia"/>
          <w:szCs w:val="23"/>
        </w:rPr>
        <w:t>貴公司</w:t>
      </w:r>
      <w:r w:rsidRPr="00E472BD">
        <w:rPr>
          <w:rFonts w:ascii="標楷體" w:eastAsia="標楷體" w:hAnsi="標楷體" w:cs="Malgun Gothic" w:hint="eastAsia"/>
          <w:szCs w:val="23"/>
        </w:rPr>
        <w:t>、</w:t>
      </w:r>
      <w:r w:rsidRPr="00E472BD">
        <w:rPr>
          <w:rFonts w:ascii="標楷體" w:eastAsia="標楷體" w:hAnsi="標楷體" w:cs="微軟正黑體" w:hint="eastAsia"/>
          <w:szCs w:val="23"/>
        </w:rPr>
        <w:t>貴公司的員工</w:t>
      </w:r>
      <w:r w:rsidRPr="00E472BD">
        <w:rPr>
          <w:rFonts w:ascii="標楷體" w:eastAsia="標楷體" w:hAnsi="標楷體" w:cs="Malgun Gothic" w:hint="eastAsia"/>
          <w:szCs w:val="23"/>
          <w:lang w:eastAsia="ko-KR"/>
        </w:rPr>
        <w:t>和代理人</w:t>
      </w:r>
      <w:r w:rsidRPr="00E472BD">
        <w:rPr>
          <w:rFonts w:ascii="標楷體" w:eastAsia="標楷體" w:hAnsi="標楷體" w:cs="Malgun Gothic" w:hint="eastAsia"/>
          <w:szCs w:val="23"/>
        </w:rPr>
        <w:t>及其他相關人員，</w:t>
      </w:r>
      <w:r w:rsidRPr="00E472BD">
        <w:rPr>
          <w:rFonts w:ascii="標楷體" w:eastAsia="標楷體" w:hAnsi="標楷體" w:cs="Malgun Gothic" w:hint="eastAsia"/>
          <w:szCs w:val="23"/>
          <w:lang w:eastAsia="ko-KR"/>
        </w:rPr>
        <w:t>不會因</w:t>
      </w:r>
      <w:r w:rsidRPr="00E472BD">
        <w:rPr>
          <w:rFonts w:ascii="標楷體" w:eastAsia="標楷體" w:hAnsi="標楷體" w:cs="Malgun Gothic" w:hint="eastAsia"/>
          <w:szCs w:val="23"/>
        </w:rPr>
        <w:t>本公司上述託運</w:t>
      </w:r>
      <w:r w:rsidRPr="00E472BD">
        <w:rPr>
          <w:rFonts w:ascii="標楷體" w:eastAsia="標楷體" w:hAnsi="標楷體" w:cs="Malgun Gothic" w:hint="eastAsia"/>
          <w:szCs w:val="23"/>
          <w:lang w:eastAsia="ko-KR"/>
        </w:rPr>
        <w:t>貨物</w:t>
      </w:r>
      <w:r w:rsidRPr="00E472BD">
        <w:rPr>
          <w:rFonts w:ascii="標楷體" w:eastAsia="標楷體" w:hAnsi="標楷體" w:cs="Malgun Gothic" w:hint="eastAsia"/>
          <w:szCs w:val="23"/>
        </w:rPr>
        <w:t>，</w:t>
      </w:r>
      <w:r w:rsidRPr="00E472BD">
        <w:rPr>
          <w:rFonts w:ascii="標楷體" w:eastAsia="標楷體" w:hAnsi="標楷體" w:cs="Malgun Gothic" w:hint="eastAsia"/>
          <w:szCs w:val="23"/>
          <w:lang w:eastAsia="ko-KR"/>
        </w:rPr>
        <w:t>遭受任何人身傷亡、貨櫃</w:t>
      </w:r>
      <w:r w:rsidRPr="00E472BD">
        <w:rPr>
          <w:rFonts w:ascii="標楷體" w:eastAsia="標楷體" w:hAnsi="標楷體" w:cs="Times New Roman" w:hint="eastAsia"/>
          <w:szCs w:val="23"/>
          <w:lang w:eastAsia="ko-KR"/>
        </w:rPr>
        <w:t>/貨物/船舶損壞和/或任何其他損失。</w:t>
      </w:r>
    </w:p>
    <w:p w14:paraId="64588A76" w14:textId="77777777" w:rsidR="003C10B4" w:rsidRPr="00E472BD" w:rsidRDefault="003C10B4" w:rsidP="003C10B4">
      <w:pPr>
        <w:wordWrap w:val="0"/>
        <w:autoSpaceDE w:val="0"/>
        <w:autoSpaceDN w:val="0"/>
        <w:spacing w:line="276" w:lineRule="auto"/>
        <w:jc w:val="both"/>
        <w:rPr>
          <w:rFonts w:ascii="標楷體" w:eastAsia="標楷體" w:hAnsi="標楷體" w:cs="Times New Roman"/>
          <w:szCs w:val="23"/>
          <w:lang w:eastAsia="ko-KR"/>
        </w:rPr>
      </w:pPr>
    </w:p>
    <w:p w14:paraId="1BF5267F" w14:textId="7249493A" w:rsidR="003C10B4" w:rsidRPr="00E472BD" w:rsidRDefault="002C0429" w:rsidP="00E472BD">
      <w:pPr>
        <w:numPr>
          <w:ilvl w:val="0"/>
          <w:numId w:val="1"/>
        </w:numPr>
        <w:wordWrap w:val="0"/>
        <w:autoSpaceDE w:val="0"/>
        <w:autoSpaceDN w:val="0"/>
        <w:spacing w:line="276" w:lineRule="auto"/>
        <w:jc w:val="both"/>
        <w:rPr>
          <w:rFonts w:ascii="標楷體" w:eastAsia="標楷體" w:hAnsi="標楷體" w:cs="Times New Roman"/>
          <w:szCs w:val="23"/>
          <w:lang w:eastAsia="ko-KR"/>
        </w:rPr>
      </w:pPr>
      <w:r w:rsidRPr="00E472BD">
        <w:rPr>
          <w:rFonts w:ascii="標楷體" w:eastAsia="標楷體" w:hAnsi="標楷體" w:cs="Times New Roman" w:hint="eastAsia"/>
          <w:szCs w:val="23"/>
        </w:rPr>
        <w:t>本公司</w:t>
      </w:r>
      <w:r w:rsidR="000B590F" w:rsidRPr="00E472BD">
        <w:rPr>
          <w:rFonts w:ascii="標楷體" w:eastAsia="標楷體" w:hAnsi="標楷體" w:cs="Times New Roman" w:hint="eastAsia"/>
          <w:szCs w:val="23"/>
        </w:rPr>
        <w:t>也承諾賠償您，因上述託運貨物而直接或間接遭受的所有費用、費用、罰款、罰金、責任、損失、損害或任何性質的費用，包括但不限於以下費用：卸貨、額外的裝卸費用、和/或移動/重新綁</w:t>
      </w:r>
      <w:proofErr w:type="gramStart"/>
      <w:r w:rsidR="000B590F" w:rsidRPr="00E472BD">
        <w:rPr>
          <w:rFonts w:ascii="標楷體" w:eastAsia="標楷體" w:hAnsi="標楷體" w:cs="Times New Roman" w:hint="eastAsia"/>
          <w:szCs w:val="23"/>
        </w:rPr>
        <w:t>紮</w:t>
      </w:r>
      <w:proofErr w:type="gramEnd"/>
      <w:r w:rsidR="000B590F" w:rsidRPr="00E472BD">
        <w:rPr>
          <w:rFonts w:ascii="標楷體" w:eastAsia="標楷體" w:hAnsi="標楷體" w:cs="Times New Roman" w:hint="eastAsia"/>
          <w:szCs w:val="23"/>
        </w:rPr>
        <w:t>/重置船上貨物</w:t>
      </w:r>
      <w:r w:rsidR="00002FD7" w:rsidRPr="00E472BD">
        <w:rPr>
          <w:rFonts w:ascii="標楷體" w:eastAsia="標楷體" w:hAnsi="標楷體" w:cs="Times New Roman" w:hint="eastAsia"/>
          <w:szCs w:val="23"/>
        </w:rPr>
        <w:t>及帆布</w:t>
      </w:r>
      <w:r w:rsidR="000B590F" w:rsidRPr="00E472BD">
        <w:rPr>
          <w:rFonts w:ascii="標楷體" w:eastAsia="標楷體" w:hAnsi="標楷體" w:cs="Times New Roman" w:hint="eastAsia"/>
          <w:szCs w:val="23"/>
        </w:rPr>
        <w:t>所產生的費用、和/或</w:t>
      </w:r>
      <w:r w:rsidR="00002FD7" w:rsidRPr="00E472BD">
        <w:rPr>
          <w:rFonts w:ascii="標楷體" w:eastAsia="標楷體" w:hAnsi="標楷體" w:cs="Times New Roman" w:hint="eastAsia"/>
          <w:szCs w:val="23"/>
        </w:rPr>
        <w:t>貨物</w:t>
      </w:r>
      <w:r w:rsidR="000B590F" w:rsidRPr="00E472BD">
        <w:rPr>
          <w:rFonts w:ascii="標楷體" w:eastAsia="標楷體" w:hAnsi="標楷體" w:cs="Times New Roman" w:hint="eastAsia"/>
          <w:szCs w:val="23"/>
        </w:rPr>
        <w:t>留在船上</w:t>
      </w:r>
      <w:r w:rsidR="00002FD7" w:rsidRPr="00E472BD">
        <w:rPr>
          <w:rFonts w:ascii="標楷體" w:eastAsia="標楷體" w:hAnsi="標楷體" w:cs="Times New Roman" w:hint="eastAsia"/>
          <w:szCs w:val="23"/>
        </w:rPr>
        <w:t>返還</w:t>
      </w:r>
      <w:r w:rsidR="000B590F" w:rsidRPr="00E472BD">
        <w:rPr>
          <w:rFonts w:ascii="標楷體" w:eastAsia="標楷體" w:hAnsi="標楷體" w:cs="Times New Roman" w:hint="eastAsia"/>
          <w:szCs w:val="23"/>
        </w:rPr>
        <w:t>至裝貨港的費用、以及</w:t>
      </w:r>
      <w:r w:rsidR="00002FD7" w:rsidRPr="00E472BD">
        <w:rPr>
          <w:rFonts w:ascii="標楷體" w:eastAsia="標楷體" w:hAnsi="標楷體" w:cs="Times New Roman" w:hint="eastAsia"/>
          <w:szCs w:val="23"/>
        </w:rPr>
        <w:t>貨櫃</w:t>
      </w:r>
      <w:r w:rsidR="000B590F" w:rsidRPr="00E472BD">
        <w:rPr>
          <w:rFonts w:ascii="標楷體" w:eastAsia="標楷體" w:hAnsi="標楷體" w:cs="Times New Roman" w:hint="eastAsia"/>
          <w:szCs w:val="23"/>
        </w:rPr>
        <w:t>/貨物/船體/設施</w:t>
      </w:r>
      <w:r w:rsidR="00002FD7" w:rsidRPr="00E472BD">
        <w:rPr>
          <w:rFonts w:ascii="標楷體" w:eastAsia="標楷體" w:hAnsi="標楷體" w:cs="Times New Roman" w:hint="eastAsia"/>
          <w:szCs w:val="23"/>
        </w:rPr>
        <w:t>的損失</w:t>
      </w:r>
      <w:r w:rsidR="000B590F" w:rsidRPr="00E472BD">
        <w:rPr>
          <w:rFonts w:ascii="標楷體" w:eastAsia="標楷體" w:hAnsi="標楷體" w:cs="Times New Roman" w:hint="eastAsia"/>
          <w:szCs w:val="23"/>
        </w:rPr>
        <w:t>。</w:t>
      </w:r>
    </w:p>
    <w:p w14:paraId="26D2930E" w14:textId="77777777" w:rsidR="003C10B4" w:rsidRPr="00E472BD" w:rsidRDefault="003C10B4" w:rsidP="003C10B4">
      <w:pPr>
        <w:wordWrap w:val="0"/>
        <w:autoSpaceDE w:val="0"/>
        <w:autoSpaceDN w:val="0"/>
        <w:spacing w:line="276" w:lineRule="auto"/>
        <w:jc w:val="both"/>
        <w:rPr>
          <w:rFonts w:ascii="標楷體" w:eastAsia="標楷體" w:hAnsi="標楷體" w:cs="Times New Roman"/>
          <w:szCs w:val="23"/>
          <w:lang w:eastAsia="ko-KR"/>
        </w:rPr>
      </w:pPr>
    </w:p>
    <w:p w14:paraId="77604D69" w14:textId="559C2282" w:rsidR="003C10B4" w:rsidRPr="00E472BD" w:rsidRDefault="00002FD7" w:rsidP="003C10B4">
      <w:pPr>
        <w:numPr>
          <w:ilvl w:val="0"/>
          <w:numId w:val="1"/>
        </w:numPr>
        <w:wordWrap w:val="0"/>
        <w:autoSpaceDE w:val="0"/>
        <w:autoSpaceDN w:val="0"/>
        <w:spacing w:line="276" w:lineRule="auto"/>
        <w:jc w:val="both"/>
        <w:rPr>
          <w:rFonts w:ascii="標楷體" w:eastAsia="標楷體" w:hAnsi="標楷體" w:cs="Times New Roman"/>
          <w:szCs w:val="23"/>
          <w:lang w:eastAsia="ko-KR"/>
        </w:rPr>
      </w:pPr>
      <w:r w:rsidRPr="00E472BD">
        <w:rPr>
          <w:rFonts w:ascii="標楷體" w:eastAsia="標楷體" w:hAnsi="標楷體" w:cs="Times New Roman" w:hint="eastAsia"/>
          <w:szCs w:val="23"/>
        </w:rPr>
        <w:t>如果貨物應根據海關和/或其他政府的命令/指示處理，</w:t>
      </w:r>
      <w:r w:rsidR="0082301F" w:rsidRPr="00E472BD">
        <w:rPr>
          <w:rFonts w:ascii="標楷體" w:eastAsia="標楷體" w:hAnsi="標楷體" w:cs="Times New Roman" w:hint="eastAsia"/>
          <w:szCs w:val="23"/>
        </w:rPr>
        <w:t>本公司</w:t>
      </w:r>
      <w:r w:rsidRPr="00E472BD">
        <w:rPr>
          <w:rFonts w:ascii="標楷體" w:eastAsia="標楷體" w:hAnsi="標楷體" w:cs="Times New Roman" w:hint="eastAsia"/>
          <w:szCs w:val="23"/>
        </w:rPr>
        <w:t>保證遵守該命令/指示，</w:t>
      </w:r>
      <w:r w:rsidRPr="00E472BD">
        <w:rPr>
          <w:rFonts w:ascii="標楷體" w:eastAsia="標楷體" w:hAnsi="標楷體" w:cs="Times New Roman" w:hint="eastAsia"/>
          <w:szCs w:val="23"/>
        </w:rPr>
        <w:lastRenderedPageBreak/>
        <w:t>使貴公司</w:t>
      </w:r>
      <w:r w:rsidRPr="00E472BD">
        <w:rPr>
          <w:rFonts w:ascii="標楷體" w:eastAsia="標楷體" w:hAnsi="標楷體" w:cs="Malgun Gothic" w:hint="eastAsia"/>
          <w:szCs w:val="23"/>
        </w:rPr>
        <w:t>、</w:t>
      </w:r>
      <w:r w:rsidRPr="00E472BD">
        <w:rPr>
          <w:rFonts w:ascii="標楷體" w:eastAsia="標楷體" w:hAnsi="標楷體" w:cs="微軟正黑體" w:hint="eastAsia"/>
          <w:szCs w:val="23"/>
        </w:rPr>
        <w:t>貴公司的員工</w:t>
      </w:r>
      <w:r w:rsidRPr="00E472BD">
        <w:rPr>
          <w:rFonts w:ascii="標楷體" w:eastAsia="標楷體" w:hAnsi="標楷體" w:cs="Malgun Gothic" w:hint="eastAsia"/>
          <w:szCs w:val="23"/>
          <w:lang w:eastAsia="ko-KR"/>
        </w:rPr>
        <w:t>和代理人</w:t>
      </w:r>
      <w:r w:rsidRPr="00E472BD">
        <w:rPr>
          <w:rFonts w:ascii="標楷體" w:eastAsia="標楷體" w:hAnsi="標楷體" w:cs="Malgun Gothic" w:hint="eastAsia"/>
          <w:szCs w:val="23"/>
        </w:rPr>
        <w:t>及其他相關人員</w:t>
      </w:r>
      <w:r w:rsidR="0082301F" w:rsidRPr="00E472BD">
        <w:rPr>
          <w:rFonts w:ascii="標楷體" w:eastAsia="標楷體" w:hAnsi="標楷體" w:cs="Malgun Gothic" w:hint="eastAsia"/>
          <w:szCs w:val="23"/>
        </w:rPr>
        <w:t>免於任何傷害</w:t>
      </w:r>
      <w:r w:rsidRPr="00E472BD">
        <w:rPr>
          <w:rFonts w:ascii="標楷體" w:eastAsia="標楷體" w:hAnsi="標楷體" w:cs="Malgun Gothic" w:hint="eastAsia"/>
          <w:szCs w:val="23"/>
        </w:rPr>
        <w:t>，</w:t>
      </w:r>
      <w:r w:rsidR="0082301F" w:rsidRPr="00E472BD">
        <w:rPr>
          <w:rFonts w:ascii="標楷體" w:eastAsia="標楷體" w:hAnsi="標楷體" w:cs="Malgun Gothic" w:hint="eastAsia"/>
          <w:szCs w:val="23"/>
        </w:rPr>
        <w:t>並承擔因此所產生的所有相關費用。</w:t>
      </w:r>
    </w:p>
    <w:p w14:paraId="4486A05E" w14:textId="77777777" w:rsidR="003C10B4" w:rsidRPr="00E472BD" w:rsidRDefault="003C10B4" w:rsidP="003C10B4">
      <w:pPr>
        <w:wordWrap w:val="0"/>
        <w:autoSpaceDE w:val="0"/>
        <w:autoSpaceDN w:val="0"/>
        <w:spacing w:line="276" w:lineRule="auto"/>
        <w:jc w:val="both"/>
        <w:rPr>
          <w:rFonts w:ascii="標楷體" w:eastAsia="標楷體" w:hAnsi="標楷體" w:cs="Times New Roman"/>
          <w:szCs w:val="23"/>
          <w:lang w:eastAsia="ko-KR"/>
        </w:rPr>
      </w:pPr>
    </w:p>
    <w:p w14:paraId="7BC30D49" w14:textId="6F2C85C5" w:rsidR="003C10B4" w:rsidRPr="00E472BD" w:rsidRDefault="0082301F" w:rsidP="003C10B4">
      <w:pPr>
        <w:numPr>
          <w:ilvl w:val="0"/>
          <w:numId w:val="1"/>
        </w:numPr>
        <w:wordWrap w:val="0"/>
        <w:autoSpaceDE w:val="0"/>
        <w:autoSpaceDN w:val="0"/>
        <w:spacing w:line="276" w:lineRule="auto"/>
        <w:jc w:val="both"/>
        <w:rPr>
          <w:rFonts w:ascii="標楷體" w:eastAsia="標楷體" w:hAnsi="標楷體" w:cs="Times New Roman"/>
          <w:szCs w:val="23"/>
          <w:lang w:eastAsia="ko-KR"/>
        </w:rPr>
      </w:pPr>
      <w:r w:rsidRPr="00E472BD">
        <w:rPr>
          <w:rFonts w:ascii="標楷體" w:eastAsia="標楷體" w:hAnsi="標楷體" w:cs="Times New Roman" w:hint="eastAsia"/>
          <w:szCs w:val="23"/>
        </w:rPr>
        <w:t>本公司將承擔託運貨物的法律/經濟上責任，並應貴公司書面要求，及時解決/回應所有爭議或索賠。</w:t>
      </w:r>
    </w:p>
    <w:p w14:paraId="04E1B33E" w14:textId="77777777" w:rsidR="003C10B4" w:rsidRPr="00E472BD" w:rsidRDefault="003C10B4" w:rsidP="003C10B4">
      <w:pPr>
        <w:wordWrap w:val="0"/>
        <w:autoSpaceDE w:val="0"/>
        <w:autoSpaceDN w:val="0"/>
        <w:spacing w:line="276" w:lineRule="auto"/>
        <w:jc w:val="both"/>
        <w:rPr>
          <w:rFonts w:ascii="標楷體" w:eastAsia="標楷體" w:hAnsi="標楷體" w:cs="Times New Roman"/>
          <w:szCs w:val="23"/>
          <w:lang w:eastAsia="ko-KR"/>
        </w:rPr>
      </w:pPr>
    </w:p>
    <w:p w14:paraId="61A5FF9A" w14:textId="5A583410" w:rsidR="003C10B4" w:rsidRPr="00E472BD" w:rsidRDefault="003C10B4" w:rsidP="00E472BD">
      <w:pPr>
        <w:autoSpaceDE w:val="0"/>
        <w:autoSpaceDN w:val="0"/>
        <w:spacing w:line="276" w:lineRule="auto"/>
        <w:ind w:left="425" w:hangingChars="177" w:hanging="425"/>
        <w:jc w:val="both"/>
        <w:rPr>
          <w:rFonts w:ascii="標楷體" w:eastAsia="標楷體" w:hAnsi="標楷體" w:cs="Times New Roman"/>
          <w:szCs w:val="23"/>
        </w:rPr>
      </w:pPr>
      <w:r w:rsidRPr="00E472BD">
        <w:rPr>
          <w:rFonts w:ascii="標楷體" w:eastAsia="標楷體" w:hAnsi="標楷體" w:cs="Times New Roman" w:hint="eastAsia"/>
          <w:szCs w:val="23"/>
        </w:rPr>
        <w:t>5</w:t>
      </w:r>
      <w:r w:rsidRPr="00E472BD">
        <w:rPr>
          <w:rFonts w:ascii="標楷體" w:eastAsia="標楷體" w:hAnsi="標楷體" w:cs="Times New Roman"/>
          <w:szCs w:val="23"/>
        </w:rPr>
        <w:t>.</w:t>
      </w:r>
      <w:r w:rsidR="0082301F" w:rsidRPr="00E472BD">
        <w:rPr>
          <w:rFonts w:ascii="標楷體" w:eastAsia="標楷體" w:hAnsi="標楷體" w:cs="Times New Roman" w:hint="eastAsia"/>
          <w:szCs w:val="23"/>
        </w:rPr>
        <w:t xml:space="preserve"> 本公司保證在收到貴公司書面要求後的七個工作日內賠付任何相關費用，而不要求貴公司對本公司採取任何進一步的程序或措施。</w:t>
      </w:r>
    </w:p>
    <w:p w14:paraId="384BABFC" w14:textId="77777777" w:rsidR="003C10B4" w:rsidRPr="00E472BD" w:rsidRDefault="003C10B4" w:rsidP="003C10B4">
      <w:pPr>
        <w:autoSpaceDE w:val="0"/>
        <w:autoSpaceDN w:val="0"/>
        <w:spacing w:line="276" w:lineRule="auto"/>
        <w:ind w:left="283" w:hangingChars="118" w:hanging="283"/>
        <w:jc w:val="both"/>
        <w:rPr>
          <w:rFonts w:ascii="標楷體" w:eastAsia="標楷體" w:hAnsi="標楷體" w:cs="Times New Roman"/>
          <w:szCs w:val="23"/>
        </w:rPr>
      </w:pPr>
    </w:p>
    <w:p w14:paraId="5228C255" w14:textId="031EC0B8" w:rsidR="007C1A01" w:rsidRPr="00E472BD" w:rsidRDefault="003C10B4" w:rsidP="00E472BD">
      <w:pPr>
        <w:wordWrap w:val="0"/>
        <w:autoSpaceDE w:val="0"/>
        <w:autoSpaceDN w:val="0"/>
        <w:spacing w:line="276" w:lineRule="auto"/>
        <w:ind w:left="425" w:hangingChars="177" w:hanging="425"/>
        <w:jc w:val="both"/>
        <w:rPr>
          <w:rFonts w:ascii="標楷體" w:eastAsia="標楷體" w:hAnsi="標楷體" w:cs="Times New Roman"/>
          <w:szCs w:val="23"/>
          <w:lang w:eastAsia="ko-KR"/>
        </w:rPr>
      </w:pPr>
      <w:r w:rsidRPr="00E472BD">
        <w:rPr>
          <w:rFonts w:ascii="標楷體" w:eastAsia="標楷體" w:hAnsi="標楷體" w:cs="Times New Roman"/>
          <w:szCs w:val="23"/>
          <w:lang w:eastAsia="ko-KR"/>
        </w:rPr>
        <w:t xml:space="preserve">6. </w:t>
      </w:r>
      <w:r w:rsidR="007C1A01" w:rsidRPr="00E472BD">
        <w:rPr>
          <w:rFonts w:ascii="標楷體" w:eastAsia="標楷體" w:hAnsi="標楷體" w:cs="Times New Roman" w:hint="eastAsia"/>
          <w:szCs w:val="23"/>
        </w:rPr>
        <w:t>此擔保函適用英國法律並受英國法律解釋。因此擔保函所生之任何爭議，應貴公司要求，交付香港國際仲裁中心（</w:t>
      </w:r>
      <w:r w:rsidR="007C1A01" w:rsidRPr="00E472BD">
        <w:rPr>
          <w:rFonts w:ascii="標楷體" w:eastAsia="標楷體" w:hAnsi="標楷體" w:cs="Times New Roman"/>
          <w:szCs w:val="23"/>
          <w:lang w:eastAsia="ko-KR"/>
        </w:rPr>
        <w:t>HKIAC</w:t>
      </w:r>
      <w:r w:rsidR="007C1A01" w:rsidRPr="00E472BD">
        <w:rPr>
          <w:rFonts w:ascii="標楷體" w:eastAsia="標楷體" w:hAnsi="標楷體" w:cs="Times New Roman" w:hint="eastAsia"/>
          <w:szCs w:val="23"/>
        </w:rPr>
        <w:t>）根據其仲裁規則進行仲裁。</w:t>
      </w:r>
    </w:p>
    <w:p w14:paraId="67A4D121" w14:textId="77777777" w:rsidR="003C10B4" w:rsidRPr="00E472BD" w:rsidRDefault="003C10B4" w:rsidP="003C10B4">
      <w:pPr>
        <w:wordWrap w:val="0"/>
        <w:autoSpaceDE w:val="0"/>
        <w:autoSpaceDN w:val="0"/>
        <w:spacing w:line="276" w:lineRule="auto"/>
        <w:jc w:val="both"/>
        <w:rPr>
          <w:rFonts w:ascii="標楷體" w:eastAsia="標楷體" w:hAnsi="標楷體" w:cs="Times New Roman"/>
          <w:szCs w:val="23"/>
          <w:lang w:eastAsia="ko-KR"/>
        </w:rPr>
      </w:pPr>
    </w:p>
    <w:p w14:paraId="38F7C4BE" w14:textId="77777777" w:rsidR="003C10B4" w:rsidRPr="00E472BD" w:rsidRDefault="003C10B4" w:rsidP="003C10B4">
      <w:pPr>
        <w:wordWrap w:val="0"/>
        <w:autoSpaceDE w:val="0"/>
        <w:autoSpaceDN w:val="0"/>
        <w:spacing w:line="276" w:lineRule="auto"/>
        <w:jc w:val="both"/>
        <w:rPr>
          <w:rFonts w:ascii="標楷體" w:eastAsia="標楷體" w:hAnsi="標楷體" w:cs="Times New Roman"/>
          <w:szCs w:val="23"/>
          <w:lang w:eastAsia="ko-KR"/>
        </w:rPr>
      </w:pPr>
    </w:p>
    <w:p w14:paraId="14437A21" w14:textId="3C31B3CC" w:rsidR="003C10B4" w:rsidRPr="00E472BD" w:rsidRDefault="00E472BD" w:rsidP="003C10B4">
      <w:pPr>
        <w:wordWrap w:val="0"/>
        <w:autoSpaceDE w:val="0"/>
        <w:autoSpaceDN w:val="0"/>
        <w:spacing w:line="200" w:lineRule="atLeast"/>
        <w:jc w:val="both"/>
        <w:rPr>
          <w:rFonts w:ascii="標楷體" w:eastAsia="標楷體" w:hAnsi="標楷體" w:cs="Cordia New"/>
        </w:rPr>
      </w:pPr>
      <w:r w:rsidRPr="00E472BD">
        <w:rPr>
          <w:rFonts w:ascii="標楷體" w:eastAsia="標楷體" w:hAnsi="標楷體" w:cs="Cordia New" w:hint="eastAsia"/>
        </w:rPr>
        <w:t>公司及法定代理人：</w:t>
      </w:r>
    </w:p>
    <w:p w14:paraId="7BB0F3F0" w14:textId="77777777" w:rsidR="003C10B4" w:rsidRPr="00E472BD" w:rsidRDefault="003C10B4" w:rsidP="003C10B4">
      <w:pPr>
        <w:wordWrap w:val="0"/>
        <w:autoSpaceDE w:val="0"/>
        <w:autoSpaceDN w:val="0"/>
        <w:spacing w:line="200" w:lineRule="atLeast"/>
        <w:jc w:val="both"/>
        <w:rPr>
          <w:rFonts w:ascii="標楷體" w:eastAsia="標楷體" w:hAnsi="標楷體" w:cs="Cordia New"/>
        </w:rPr>
      </w:pPr>
    </w:p>
    <w:p w14:paraId="4E8B47FB" w14:textId="77777777" w:rsidR="003C10B4" w:rsidRPr="00E472BD" w:rsidRDefault="003C10B4" w:rsidP="003C10B4">
      <w:pPr>
        <w:wordWrap w:val="0"/>
        <w:autoSpaceDE w:val="0"/>
        <w:autoSpaceDN w:val="0"/>
        <w:spacing w:line="200" w:lineRule="atLeast"/>
        <w:jc w:val="both"/>
        <w:rPr>
          <w:rFonts w:ascii="標楷體" w:eastAsia="標楷體" w:hAnsi="標楷體" w:cs="Cordia New"/>
        </w:rPr>
      </w:pPr>
    </w:p>
    <w:p w14:paraId="50554385" w14:textId="77777777" w:rsidR="003C10B4" w:rsidRPr="00E472BD" w:rsidRDefault="003C10B4" w:rsidP="003C10B4">
      <w:pPr>
        <w:wordWrap w:val="0"/>
        <w:autoSpaceDE w:val="0"/>
        <w:autoSpaceDN w:val="0"/>
        <w:spacing w:line="200" w:lineRule="atLeast"/>
        <w:jc w:val="both"/>
        <w:rPr>
          <w:rFonts w:ascii="標楷體" w:eastAsia="標楷體" w:hAnsi="標楷體" w:cs="Cordia New"/>
        </w:rPr>
      </w:pPr>
    </w:p>
    <w:p w14:paraId="720C2F43" w14:textId="5DA07E8D" w:rsidR="003C10B4" w:rsidRPr="00E472BD" w:rsidRDefault="003C10B4" w:rsidP="003C10B4">
      <w:pPr>
        <w:wordWrap w:val="0"/>
        <w:autoSpaceDE w:val="0"/>
        <w:autoSpaceDN w:val="0"/>
        <w:spacing w:line="200" w:lineRule="atLeast"/>
        <w:jc w:val="both"/>
        <w:rPr>
          <w:rFonts w:ascii="標楷體" w:eastAsia="標楷體" w:hAnsi="標楷體" w:cs="Cordia New"/>
          <w:color w:val="C00000"/>
        </w:rPr>
      </w:pPr>
      <w:r w:rsidRPr="00E472BD">
        <w:rPr>
          <w:rFonts w:ascii="標楷體" w:eastAsia="標楷體" w:hAnsi="標楷體" w:cs="Cordia New"/>
          <w:u w:val="single"/>
        </w:rPr>
        <w:t xml:space="preserve">                             </w:t>
      </w:r>
      <w:r w:rsidRPr="00E472BD">
        <w:rPr>
          <w:rFonts w:ascii="標楷體" w:eastAsia="標楷體" w:hAnsi="標楷體" w:cs="Cordia New"/>
        </w:rPr>
        <w:t>(</w:t>
      </w:r>
      <w:r w:rsidR="00E472BD" w:rsidRPr="00E472BD">
        <w:rPr>
          <w:rFonts w:ascii="標楷體" w:eastAsia="標楷體" w:hAnsi="標楷體" w:cs="Cordia New" w:hint="eastAsia"/>
        </w:rPr>
        <w:t>公司章及法定代理人簽章</w:t>
      </w:r>
      <w:r w:rsidRPr="00E472BD">
        <w:rPr>
          <w:rFonts w:ascii="標楷體" w:eastAsia="標楷體" w:hAnsi="標楷體" w:cs="Cordia New"/>
        </w:rPr>
        <w:t>)</w:t>
      </w:r>
    </w:p>
    <w:p w14:paraId="587E1766" w14:textId="14917667" w:rsidR="003C10B4" w:rsidRPr="00E472BD" w:rsidRDefault="00E472BD" w:rsidP="003C10B4">
      <w:pPr>
        <w:wordWrap w:val="0"/>
        <w:autoSpaceDE w:val="0"/>
        <w:autoSpaceDN w:val="0"/>
        <w:spacing w:line="200" w:lineRule="atLeast"/>
        <w:jc w:val="both"/>
        <w:rPr>
          <w:rFonts w:ascii="標楷體" w:eastAsia="標楷體" w:hAnsi="標楷體" w:cs="Cordia New"/>
        </w:rPr>
      </w:pPr>
      <w:r w:rsidRPr="00E472BD">
        <w:rPr>
          <w:rFonts w:ascii="標楷體" w:eastAsia="標楷體" w:hAnsi="標楷體" w:cs="Cordia New" w:hint="eastAsia"/>
        </w:rPr>
        <w:t>職稱：</w:t>
      </w:r>
    </w:p>
    <w:p w14:paraId="785479D8" w14:textId="074631CF" w:rsidR="003C10B4" w:rsidRPr="00E472BD" w:rsidRDefault="00E472BD" w:rsidP="003C10B4">
      <w:pPr>
        <w:wordWrap w:val="0"/>
        <w:autoSpaceDE w:val="0"/>
        <w:autoSpaceDN w:val="0"/>
        <w:spacing w:line="200" w:lineRule="atLeast"/>
        <w:jc w:val="both"/>
        <w:rPr>
          <w:rFonts w:ascii="標楷體" w:eastAsia="標楷體" w:hAnsi="標楷體" w:cs="Cordia New"/>
        </w:rPr>
      </w:pPr>
      <w:r w:rsidRPr="00E472BD">
        <w:rPr>
          <w:rFonts w:ascii="標楷體" w:eastAsia="標楷體" w:hAnsi="標楷體" w:cs="Cordia New" w:hint="eastAsia"/>
        </w:rPr>
        <w:t>聯絡方式：</w:t>
      </w:r>
    </w:p>
    <w:p w14:paraId="5BD352D8" w14:textId="77777777" w:rsidR="003C10B4" w:rsidRDefault="003C10B4" w:rsidP="003C10B4"/>
    <w:p w14:paraId="0FBB99F5" w14:textId="77777777" w:rsidR="00804DBF" w:rsidRPr="003C10B4" w:rsidRDefault="00804DBF"/>
    <w:sectPr w:rsidR="00804DBF" w:rsidRPr="003C10B4" w:rsidSect="0092496C">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01BDE" w14:textId="77777777" w:rsidR="006B6F90" w:rsidRDefault="006B6F90" w:rsidP="00562B6E">
      <w:r>
        <w:separator/>
      </w:r>
    </w:p>
  </w:endnote>
  <w:endnote w:type="continuationSeparator" w:id="0">
    <w:p w14:paraId="652E7660" w14:textId="77777777" w:rsidR="006B6F90" w:rsidRDefault="006B6F90" w:rsidP="00562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BC216" w14:textId="77777777" w:rsidR="006B6F90" w:rsidRDefault="006B6F90" w:rsidP="00562B6E">
      <w:r>
        <w:separator/>
      </w:r>
    </w:p>
  </w:footnote>
  <w:footnote w:type="continuationSeparator" w:id="0">
    <w:p w14:paraId="57BBC472" w14:textId="77777777" w:rsidR="006B6F90" w:rsidRDefault="006B6F90" w:rsidP="00562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E46F6"/>
    <w:multiLevelType w:val="hybridMultilevel"/>
    <w:tmpl w:val="67F6A94C"/>
    <w:lvl w:ilvl="0" w:tplc="4A5898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5319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B4"/>
    <w:rsid w:val="00002FD7"/>
    <w:rsid w:val="00042EA6"/>
    <w:rsid w:val="000B590F"/>
    <w:rsid w:val="00253666"/>
    <w:rsid w:val="002C0429"/>
    <w:rsid w:val="003C10B4"/>
    <w:rsid w:val="003D1781"/>
    <w:rsid w:val="00481EFE"/>
    <w:rsid w:val="005553DE"/>
    <w:rsid w:val="00562B6E"/>
    <w:rsid w:val="005C5876"/>
    <w:rsid w:val="006B6F90"/>
    <w:rsid w:val="007C1A01"/>
    <w:rsid w:val="00804DBF"/>
    <w:rsid w:val="0082301F"/>
    <w:rsid w:val="00964AAD"/>
    <w:rsid w:val="009D2CA6"/>
    <w:rsid w:val="00A36316"/>
    <w:rsid w:val="00BC551B"/>
    <w:rsid w:val="00BF340F"/>
    <w:rsid w:val="00DE657E"/>
    <w:rsid w:val="00E472BD"/>
    <w:rsid w:val="00EB2F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AEFC5"/>
  <w15:chartTrackingRefBased/>
  <w15:docId w15:val="{3598E151-49A3-499C-B740-5B23B526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10B4"/>
    <w:pPr>
      <w:ind w:leftChars="200" w:left="480"/>
    </w:pPr>
  </w:style>
  <w:style w:type="paragraph" w:styleId="a4">
    <w:name w:val="header"/>
    <w:basedOn w:val="a"/>
    <w:link w:val="a5"/>
    <w:uiPriority w:val="99"/>
    <w:unhideWhenUsed/>
    <w:rsid w:val="00562B6E"/>
    <w:pPr>
      <w:tabs>
        <w:tab w:val="center" w:pos="4153"/>
        <w:tab w:val="right" w:pos="8306"/>
      </w:tabs>
      <w:snapToGrid w:val="0"/>
    </w:pPr>
    <w:rPr>
      <w:sz w:val="20"/>
      <w:szCs w:val="20"/>
    </w:rPr>
  </w:style>
  <w:style w:type="character" w:customStyle="1" w:styleId="a5">
    <w:name w:val="頁首 字元"/>
    <w:basedOn w:val="a0"/>
    <w:link w:val="a4"/>
    <w:uiPriority w:val="99"/>
    <w:rsid w:val="00562B6E"/>
    <w:rPr>
      <w:sz w:val="20"/>
      <w:szCs w:val="20"/>
    </w:rPr>
  </w:style>
  <w:style w:type="paragraph" w:styleId="a6">
    <w:name w:val="footer"/>
    <w:basedOn w:val="a"/>
    <w:link w:val="a7"/>
    <w:uiPriority w:val="99"/>
    <w:unhideWhenUsed/>
    <w:rsid w:val="00562B6E"/>
    <w:pPr>
      <w:tabs>
        <w:tab w:val="center" w:pos="4153"/>
        <w:tab w:val="right" w:pos="8306"/>
      </w:tabs>
      <w:snapToGrid w:val="0"/>
    </w:pPr>
    <w:rPr>
      <w:sz w:val="20"/>
      <w:szCs w:val="20"/>
    </w:rPr>
  </w:style>
  <w:style w:type="character" w:customStyle="1" w:styleId="a7">
    <w:name w:val="頁尾 字元"/>
    <w:basedOn w:val="a0"/>
    <w:link w:val="a6"/>
    <w:uiPriority w:val="99"/>
    <w:rsid w:val="00562B6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573</Words>
  <Characters>787</Characters>
  <Application>Microsoft Office Word</Application>
  <DocSecurity>0</DocSecurity>
  <Lines>37</Lines>
  <Paragraphs>24</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Wu-Legal</dc:creator>
  <cp:keywords/>
  <dc:description/>
  <cp:lastModifiedBy>Jason Chen-Legal</cp:lastModifiedBy>
  <cp:revision>6</cp:revision>
  <dcterms:created xsi:type="dcterms:W3CDTF">2024-03-07T07:47:00Z</dcterms:created>
  <dcterms:modified xsi:type="dcterms:W3CDTF">2025-12-10T06:14:00Z</dcterms:modified>
</cp:coreProperties>
</file>