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107C" w14:textId="58C478F5" w:rsidR="00F30478" w:rsidRPr="00F30478" w:rsidRDefault="00F30478" w:rsidP="00F30478">
      <w:pPr>
        <w:wordWrap w:val="0"/>
        <w:autoSpaceDE w:val="0"/>
        <w:autoSpaceDN w:val="0"/>
        <w:spacing w:line="276" w:lineRule="auto"/>
        <w:jc w:val="center"/>
        <w:rPr>
          <w:rFonts w:ascii="Times New Roman" w:eastAsia="Malgun Gothic" w:hAnsi="Times New Roman" w:cs="Times New Roman"/>
          <w:b/>
          <w:sz w:val="36"/>
          <w:szCs w:val="36"/>
          <w:u w:val="single"/>
          <w:lang w:eastAsia="ko-KR"/>
        </w:rPr>
      </w:pPr>
      <w:r w:rsidRPr="00F30478">
        <w:rPr>
          <w:rFonts w:ascii="Times New Roman" w:eastAsia="Malgun Gothic" w:hAnsi="Times New Roman" w:cs="Times New Roman" w:hint="eastAsia"/>
          <w:b/>
          <w:sz w:val="36"/>
          <w:szCs w:val="36"/>
          <w:u w:val="single"/>
          <w:lang w:eastAsia="ko-KR"/>
        </w:rPr>
        <w:t>Letter of Indemnity</w:t>
      </w:r>
      <w:r w:rsidR="000D33C8">
        <w:rPr>
          <w:rFonts w:ascii="Times New Roman" w:eastAsia="Malgun Gothic" w:hAnsi="Times New Roman" w:cs="Times New Roman"/>
          <w:b/>
          <w:sz w:val="36"/>
          <w:szCs w:val="36"/>
          <w:u w:val="single"/>
          <w:lang w:eastAsia="ko-KR"/>
        </w:rPr>
        <w:t xml:space="preserve"> (FR/OT)</w:t>
      </w:r>
    </w:p>
    <w:p w14:paraId="67AA4611" w14:textId="77777777" w:rsidR="00F30478" w:rsidRPr="00F30478" w:rsidRDefault="00F30478" w:rsidP="00F30478">
      <w:pPr>
        <w:wordWrap w:val="0"/>
        <w:autoSpaceDE w:val="0"/>
        <w:autoSpaceDN w:val="0"/>
        <w:spacing w:line="276" w:lineRule="auto"/>
        <w:jc w:val="both"/>
        <w:rPr>
          <w:rFonts w:ascii="Times New Roman" w:eastAsia="Malgun Gothic" w:hAnsi="Times New Roman" w:cs="Times New Roman"/>
          <w:sz w:val="28"/>
          <w:szCs w:val="24"/>
          <w:lang w:eastAsia="ko-KR"/>
        </w:rPr>
      </w:pPr>
    </w:p>
    <w:p w14:paraId="0A4EF3B7" w14:textId="720B85BA" w:rsidR="00F30478" w:rsidRPr="00F30478" w:rsidRDefault="00E202D5" w:rsidP="00F30478">
      <w:pPr>
        <w:wordWrap w:val="0"/>
        <w:autoSpaceDE w:val="0"/>
        <w:autoSpaceDN w:val="0"/>
        <w:spacing w:line="276" w:lineRule="auto"/>
        <w:ind w:left="480" w:right="561" w:hangingChars="200" w:hanging="480"/>
        <w:jc w:val="both"/>
        <w:rPr>
          <w:rFonts w:ascii="Times New Roman" w:eastAsia="Malgun Gothic" w:hAnsi="Times New Roman" w:cs="Times New Roman"/>
          <w:szCs w:val="23"/>
          <w:lang w:eastAsia="ko-KR"/>
        </w:rPr>
      </w:pPr>
      <w:r w:rsidRPr="00EC72D8">
        <w:rPr>
          <w:rFonts w:ascii="Times New Roman" w:hAnsi="Times New Roman" w:cs="Times New Roman"/>
          <w:b/>
          <w:szCs w:val="24"/>
        </w:rPr>
        <w:t xml:space="preserve">To: </w:t>
      </w:r>
      <w:r w:rsidRPr="00EC72D8">
        <w:rPr>
          <w:rFonts w:ascii="Times New Roman" w:hAnsi="Times New Roman" w:cs="Times New Roman"/>
          <w:color w:val="FF0000"/>
          <w:szCs w:val="24"/>
        </w:rPr>
        <w:t xml:space="preserve">T S CONTAINER LINES PTE. LTD. /Teh Shipping Lines Co., Ltd. </w:t>
      </w:r>
      <w:r w:rsidRPr="00952F9C">
        <w:rPr>
          <w:rFonts w:ascii="Times New Roman" w:hAnsi="Times New Roman" w:cs="Times New Roman"/>
          <w:color w:val="FF0000"/>
          <w:szCs w:val="24"/>
          <w:highlight w:val="yellow"/>
        </w:rPr>
        <w:t>(please choose the one who issue B/L)</w:t>
      </w:r>
      <w:r w:rsidRPr="00EC72D8">
        <w:rPr>
          <w:rFonts w:ascii="Times New Roman" w:hAnsi="Times New Roman" w:cs="Times New Roman"/>
          <w:color w:val="FF0000"/>
          <w:szCs w:val="24"/>
        </w:rPr>
        <w:t>,</w:t>
      </w:r>
      <w:r w:rsidRPr="00EC72D8">
        <w:rPr>
          <w:rFonts w:ascii="Times New Roman" w:hAnsi="Times New Roman" w:cs="Times New Roman"/>
          <w:szCs w:val="24"/>
        </w:rPr>
        <w:t xml:space="preserve"> their agents / affiliates both at port of loading and discharging, the carrier, the owners of the Vessel</w:t>
      </w:r>
    </w:p>
    <w:p w14:paraId="11E8586C" w14:textId="77777777" w:rsidR="00F30478" w:rsidRPr="00F30478" w:rsidRDefault="00F30478" w:rsidP="00F30478">
      <w:pPr>
        <w:wordWrap w:val="0"/>
        <w:autoSpaceDE w:val="0"/>
        <w:autoSpaceDN w:val="0"/>
        <w:spacing w:line="276" w:lineRule="auto"/>
        <w:jc w:val="both"/>
        <w:rPr>
          <w:rFonts w:ascii="Times New Roman" w:eastAsia="新細明體" w:hAnsi="Times New Roman" w:cs="Times New Roman"/>
          <w:szCs w:val="23"/>
        </w:rPr>
      </w:pPr>
      <w:r w:rsidRPr="00F30478">
        <w:rPr>
          <w:rFonts w:ascii="Times New Roman" w:eastAsia="新細明體" w:hAnsi="Times New Roman" w:cs="Times New Roman" w:hint="eastAsia"/>
          <w:szCs w:val="23"/>
        </w:rPr>
        <w:t>D</w:t>
      </w:r>
      <w:r w:rsidRPr="00F30478">
        <w:rPr>
          <w:rFonts w:ascii="Times New Roman" w:eastAsia="新細明體" w:hAnsi="Times New Roman" w:cs="Times New Roman"/>
          <w:szCs w:val="23"/>
        </w:rPr>
        <w:t>ate:</w:t>
      </w:r>
    </w:p>
    <w:p w14:paraId="1994EFC5" w14:textId="77777777" w:rsidR="00F30478" w:rsidRPr="00F30478" w:rsidRDefault="00F30478" w:rsidP="00F30478">
      <w:pPr>
        <w:wordWrap w:val="0"/>
        <w:autoSpaceDE w:val="0"/>
        <w:autoSpaceDN w:val="0"/>
        <w:spacing w:line="276" w:lineRule="auto"/>
        <w:jc w:val="both"/>
        <w:rPr>
          <w:rFonts w:ascii="Times New Roman" w:eastAsia="Malgun Gothic" w:hAnsi="Times New Roman" w:cs="Times New Roman"/>
          <w:szCs w:val="23"/>
          <w:lang w:eastAsia="ko-KR"/>
        </w:rPr>
      </w:pPr>
    </w:p>
    <w:p w14:paraId="49CD7995" w14:textId="756B7C8F" w:rsidR="000D33C8" w:rsidRPr="00E16B69" w:rsidRDefault="000D33C8" w:rsidP="00F30478">
      <w:pPr>
        <w:wordWrap w:val="0"/>
        <w:autoSpaceDE w:val="0"/>
        <w:autoSpaceDN w:val="0"/>
        <w:spacing w:line="276" w:lineRule="auto"/>
        <w:jc w:val="both"/>
        <w:rPr>
          <w:rFonts w:ascii="Times New Roman" w:hAnsi="Times New Roman" w:cs="Times New Roman"/>
          <w:bCs/>
          <w:szCs w:val="23"/>
        </w:rPr>
      </w:pPr>
      <w:r>
        <w:rPr>
          <w:rFonts w:ascii="Times New Roman" w:hAnsi="Times New Roman" w:cs="Times New Roman" w:hint="eastAsia"/>
          <w:bCs/>
          <w:szCs w:val="23"/>
        </w:rPr>
        <w:t>S</w:t>
      </w:r>
      <w:r>
        <w:rPr>
          <w:rFonts w:ascii="Times New Roman" w:hAnsi="Times New Roman" w:cs="Times New Roman"/>
          <w:bCs/>
          <w:szCs w:val="23"/>
        </w:rPr>
        <w:t>/O No.:</w:t>
      </w:r>
    </w:p>
    <w:p w14:paraId="01BF0574" w14:textId="59DE8CD4" w:rsidR="00F30478" w:rsidRPr="00F30478" w:rsidRDefault="00F30478" w:rsidP="00F30478">
      <w:pPr>
        <w:wordWrap w:val="0"/>
        <w:autoSpaceDE w:val="0"/>
        <w:autoSpaceDN w:val="0"/>
        <w:spacing w:line="276" w:lineRule="auto"/>
        <w:jc w:val="both"/>
        <w:rPr>
          <w:rFonts w:ascii="Times New Roman" w:eastAsia="Malgun Gothic" w:hAnsi="Times New Roman" w:cs="Times New Roman"/>
          <w:bCs/>
          <w:szCs w:val="23"/>
          <w:lang w:eastAsia="ko-KR"/>
        </w:rPr>
      </w:pPr>
      <w:r w:rsidRPr="00F30478">
        <w:rPr>
          <w:rFonts w:ascii="Times New Roman" w:eastAsia="Malgun Gothic" w:hAnsi="Times New Roman" w:cs="Times New Roman" w:hint="eastAsia"/>
          <w:bCs/>
          <w:szCs w:val="23"/>
          <w:lang w:eastAsia="ko-KR"/>
        </w:rPr>
        <w:t>Vessel/ Voyage No.:</w:t>
      </w:r>
      <w:r w:rsidRPr="00F30478">
        <w:rPr>
          <w:rFonts w:ascii="Times New Roman" w:eastAsia="Malgun Gothic" w:hAnsi="Times New Roman" w:cs="Times New Roman"/>
          <w:bCs/>
          <w:szCs w:val="23"/>
          <w:lang w:eastAsia="ko-KR"/>
        </w:rPr>
        <w:t xml:space="preserve"> </w:t>
      </w:r>
    </w:p>
    <w:p w14:paraId="1840DF0D" w14:textId="27098EEB" w:rsidR="00F30478" w:rsidRPr="00F30478" w:rsidRDefault="00F30478" w:rsidP="00F30478">
      <w:pPr>
        <w:wordWrap w:val="0"/>
        <w:autoSpaceDE w:val="0"/>
        <w:autoSpaceDN w:val="0"/>
        <w:spacing w:line="276" w:lineRule="auto"/>
        <w:jc w:val="both"/>
        <w:rPr>
          <w:rFonts w:ascii="Times New Roman" w:eastAsia="Malgun Gothic" w:hAnsi="Times New Roman" w:cs="Times New Roman"/>
          <w:bCs/>
          <w:szCs w:val="23"/>
          <w:lang w:eastAsia="ko-KR"/>
        </w:rPr>
      </w:pPr>
      <w:r w:rsidRPr="00F30478">
        <w:rPr>
          <w:rFonts w:ascii="Times New Roman" w:eastAsia="Malgun Gothic" w:hAnsi="Times New Roman" w:cs="Times New Roman" w:hint="eastAsia"/>
          <w:bCs/>
          <w:szCs w:val="23"/>
          <w:lang w:eastAsia="ko-KR"/>
        </w:rPr>
        <w:t>Port of Loading/ Port of Discharg</w:t>
      </w:r>
      <w:r w:rsidRPr="00F30478">
        <w:rPr>
          <w:rFonts w:ascii="Times New Roman" w:eastAsia="Malgun Gothic" w:hAnsi="Times New Roman" w:cs="Times New Roman"/>
          <w:bCs/>
          <w:szCs w:val="23"/>
          <w:lang w:eastAsia="ko-KR"/>
        </w:rPr>
        <w:t>ing</w:t>
      </w:r>
      <w:r w:rsidRPr="00F30478">
        <w:rPr>
          <w:rFonts w:ascii="Times New Roman" w:eastAsia="Malgun Gothic" w:hAnsi="Times New Roman" w:cs="Times New Roman" w:hint="eastAsia"/>
          <w:bCs/>
          <w:szCs w:val="23"/>
          <w:lang w:eastAsia="ko-KR"/>
        </w:rPr>
        <w:t>:</w:t>
      </w:r>
    </w:p>
    <w:p w14:paraId="0BB9BA23" w14:textId="34BCA5DD" w:rsidR="00F30478" w:rsidRPr="00F30478" w:rsidRDefault="00F30478" w:rsidP="00F30478">
      <w:pPr>
        <w:wordWrap w:val="0"/>
        <w:autoSpaceDE w:val="0"/>
        <w:autoSpaceDN w:val="0"/>
        <w:spacing w:line="276" w:lineRule="auto"/>
        <w:jc w:val="both"/>
        <w:rPr>
          <w:rFonts w:ascii="Times New Roman" w:eastAsia="Malgun Gothic" w:hAnsi="Times New Roman" w:cs="Times New Roman"/>
          <w:bCs/>
          <w:szCs w:val="23"/>
          <w:lang w:eastAsia="ko-KR"/>
        </w:rPr>
      </w:pPr>
      <w:r w:rsidRPr="00F30478">
        <w:rPr>
          <w:rFonts w:ascii="Times New Roman" w:eastAsia="Malgun Gothic" w:hAnsi="Times New Roman" w:cs="Times New Roman" w:hint="eastAsia"/>
          <w:bCs/>
          <w:szCs w:val="23"/>
          <w:lang w:eastAsia="ko-KR"/>
        </w:rPr>
        <w:t>Bill of Lading No.:</w:t>
      </w:r>
      <w:r w:rsidRPr="00F30478">
        <w:rPr>
          <w:rFonts w:ascii="Malgun Gothic" w:eastAsia="Malgun Gothic" w:hAnsi="Malgun Gothic" w:cs="Cordia New"/>
          <w:sz w:val="20"/>
          <w:lang w:eastAsia="ko-KR"/>
        </w:rPr>
        <w:t xml:space="preserve"> </w:t>
      </w:r>
    </w:p>
    <w:p w14:paraId="6F2694F9" w14:textId="20B1FBBC" w:rsidR="00F30478" w:rsidRPr="00F30478" w:rsidRDefault="00F30478" w:rsidP="00F30478">
      <w:pPr>
        <w:autoSpaceDE w:val="0"/>
        <w:autoSpaceDN w:val="0"/>
        <w:spacing w:line="276" w:lineRule="auto"/>
        <w:rPr>
          <w:rFonts w:ascii="Malgun Gothic" w:eastAsia="Malgun Gothic" w:hAnsi="Malgun Gothic" w:cs="Cordia New"/>
          <w:bCs/>
          <w:szCs w:val="23"/>
          <w:lang w:eastAsia="ko-KR"/>
        </w:rPr>
      </w:pPr>
      <w:r w:rsidRPr="00F30478">
        <w:rPr>
          <w:rFonts w:ascii="Times New Roman" w:eastAsia="Malgun Gothic" w:hAnsi="Times New Roman" w:cs="Times New Roman" w:hint="eastAsia"/>
          <w:bCs/>
          <w:szCs w:val="23"/>
          <w:lang w:eastAsia="ko-KR"/>
        </w:rPr>
        <w:t>Container No.</w:t>
      </w:r>
      <w:r w:rsidR="000D33C8">
        <w:rPr>
          <w:rFonts w:ascii="Times New Roman" w:eastAsia="Malgun Gothic" w:hAnsi="Times New Roman" w:cs="Times New Roman"/>
          <w:bCs/>
          <w:szCs w:val="23"/>
          <w:lang w:eastAsia="ko-KR"/>
        </w:rPr>
        <w:t xml:space="preserve"> / Type</w:t>
      </w:r>
      <w:r w:rsidRPr="00F30478">
        <w:rPr>
          <w:rFonts w:ascii="Times New Roman" w:eastAsia="Malgun Gothic" w:hAnsi="Times New Roman" w:cs="Times New Roman" w:hint="eastAsia"/>
          <w:bCs/>
          <w:szCs w:val="23"/>
          <w:lang w:eastAsia="ko-KR"/>
        </w:rPr>
        <w:t>:</w:t>
      </w:r>
      <w:r w:rsidRPr="00F30478">
        <w:rPr>
          <w:rFonts w:ascii="Malgun Gothic" w:eastAsia="Malgun Gothic" w:hAnsi="Malgun Gothic" w:cs="Cordia New"/>
          <w:sz w:val="20"/>
          <w:lang w:eastAsia="ko-KR"/>
        </w:rPr>
        <w:t xml:space="preserve"> </w:t>
      </w:r>
    </w:p>
    <w:p w14:paraId="362E0081" w14:textId="52603C3D" w:rsidR="00F30478" w:rsidRDefault="00F30478" w:rsidP="00F30478">
      <w:pPr>
        <w:wordWrap w:val="0"/>
        <w:autoSpaceDE w:val="0"/>
        <w:autoSpaceDN w:val="0"/>
        <w:spacing w:line="276" w:lineRule="auto"/>
        <w:jc w:val="both"/>
        <w:rPr>
          <w:rFonts w:ascii="Times New Roman" w:eastAsia="Malgun Gothic" w:hAnsi="Times New Roman" w:cs="Times New Roman"/>
          <w:bCs/>
          <w:szCs w:val="23"/>
          <w:lang w:eastAsia="ko-KR"/>
        </w:rPr>
      </w:pPr>
      <w:r w:rsidRPr="00F30478">
        <w:rPr>
          <w:rFonts w:ascii="Times New Roman" w:eastAsia="Malgun Gothic" w:hAnsi="Times New Roman" w:cs="Times New Roman" w:hint="eastAsia"/>
          <w:bCs/>
          <w:szCs w:val="23"/>
          <w:lang w:eastAsia="ko-KR"/>
        </w:rPr>
        <w:t>Description of the Goods:</w:t>
      </w:r>
    </w:p>
    <w:p w14:paraId="50F3C68D" w14:textId="1E867FFF" w:rsidR="000D33C8" w:rsidRPr="00E16B69" w:rsidRDefault="000D33C8" w:rsidP="00F30478">
      <w:pPr>
        <w:wordWrap w:val="0"/>
        <w:autoSpaceDE w:val="0"/>
        <w:autoSpaceDN w:val="0"/>
        <w:spacing w:line="276" w:lineRule="auto"/>
        <w:jc w:val="both"/>
        <w:rPr>
          <w:rFonts w:ascii="Times New Roman" w:hAnsi="Times New Roman" w:cs="Times New Roman"/>
          <w:bCs/>
          <w:szCs w:val="23"/>
        </w:rPr>
      </w:pPr>
      <w:r>
        <w:rPr>
          <w:rFonts w:ascii="Times New Roman" w:hAnsi="Times New Roman" w:cs="Times New Roman"/>
          <w:bCs/>
          <w:szCs w:val="23"/>
        </w:rPr>
        <w:t>Measurement of OOG Cargo: (please insert length/width/height)</w:t>
      </w:r>
    </w:p>
    <w:p w14:paraId="1DD62C02" w14:textId="5F5B6F54" w:rsidR="00F30478" w:rsidRDefault="00F30478" w:rsidP="00F30478">
      <w:pPr>
        <w:wordWrap w:val="0"/>
        <w:autoSpaceDE w:val="0"/>
        <w:autoSpaceDN w:val="0"/>
        <w:spacing w:line="276" w:lineRule="auto"/>
        <w:jc w:val="both"/>
        <w:rPr>
          <w:rFonts w:ascii="Times New Roman" w:eastAsia="Malgun Gothic" w:hAnsi="Times New Roman" w:cs="Times New Roman"/>
          <w:szCs w:val="23"/>
          <w:lang w:eastAsia="ko-KR"/>
        </w:rPr>
      </w:pPr>
    </w:p>
    <w:p w14:paraId="26A5B7B4" w14:textId="17E60867" w:rsidR="0033080D" w:rsidRDefault="00A30107" w:rsidP="00F30478">
      <w:pPr>
        <w:wordWrap w:val="0"/>
        <w:autoSpaceDE w:val="0"/>
        <w:autoSpaceDN w:val="0"/>
        <w:spacing w:line="276" w:lineRule="auto"/>
        <w:jc w:val="both"/>
        <w:rPr>
          <w:rFonts w:ascii="Times New Roman" w:eastAsia="Malgun Gothic" w:hAnsi="Times New Roman" w:cs="Times New Roman"/>
          <w:szCs w:val="23"/>
          <w:lang w:eastAsia="ko-KR"/>
        </w:rPr>
      </w:pPr>
      <w:r w:rsidRPr="00A30107">
        <w:rPr>
          <w:rFonts w:ascii="Times New Roman" w:eastAsia="Malgun Gothic" w:hAnsi="Times New Roman" w:cs="Times New Roman"/>
          <w:szCs w:val="23"/>
          <w:lang w:eastAsia="ko-KR"/>
        </w:rPr>
        <w:t>We,</w:t>
      </w:r>
      <w:r w:rsidR="006A3BC5">
        <w:rPr>
          <w:rFonts w:ascii="Times New Roman" w:eastAsia="Malgun Gothic" w:hAnsi="Times New Roman" w:cs="Times New Roman"/>
          <w:szCs w:val="23"/>
          <w:lang w:eastAsia="ko-KR"/>
        </w:rPr>
        <w:t xml:space="preserve"> ________________________________________________</w:t>
      </w:r>
      <w:r w:rsidRPr="00A30107">
        <w:rPr>
          <w:rFonts w:ascii="Times New Roman" w:eastAsia="Malgun Gothic" w:hAnsi="Times New Roman" w:cs="Times New Roman"/>
          <w:szCs w:val="23"/>
          <w:lang w:eastAsia="ko-KR"/>
        </w:rPr>
        <w:t xml:space="preserve"> are the </w:t>
      </w:r>
      <w:r w:rsidR="00DC4AB2">
        <w:rPr>
          <w:rFonts w:ascii="Times New Roman" w:eastAsia="Malgun Gothic" w:hAnsi="Times New Roman" w:cs="Times New Roman"/>
          <w:szCs w:val="23"/>
          <w:lang w:eastAsia="ko-KR"/>
        </w:rPr>
        <w:t xml:space="preserve">shipper </w:t>
      </w:r>
      <w:r w:rsidRPr="00A30107">
        <w:rPr>
          <w:rFonts w:ascii="Times New Roman" w:eastAsia="Malgun Gothic" w:hAnsi="Times New Roman" w:cs="Times New Roman"/>
          <w:szCs w:val="23"/>
          <w:lang w:eastAsia="ko-KR"/>
        </w:rPr>
        <w:t xml:space="preserve">of above </w:t>
      </w:r>
      <w:r w:rsidR="000D33C8">
        <w:rPr>
          <w:rFonts w:ascii="Times New Roman" w:eastAsia="Malgun Gothic" w:hAnsi="Times New Roman" w:cs="Times New Roman"/>
          <w:szCs w:val="23"/>
          <w:lang w:eastAsia="ko-KR"/>
        </w:rPr>
        <w:t xml:space="preserve">goods loading into your </w:t>
      </w:r>
      <w:r w:rsidR="00DC4AB2">
        <w:rPr>
          <w:rFonts w:ascii="Times New Roman" w:eastAsia="Malgun Gothic" w:hAnsi="Times New Roman" w:cs="Times New Roman"/>
          <w:szCs w:val="23"/>
          <w:lang w:eastAsia="ko-KR"/>
        </w:rPr>
        <w:t xml:space="preserve">open top / flat rack </w:t>
      </w:r>
      <w:r w:rsidR="000D33C8">
        <w:rPr>
          <w:rFonts w:ascii="Times New Roman" w:eastAsia="Malgun Gothic" w:hAnsi="Times New Roman" w:cs="Times New Roman"/>
          <w:szCs w:val="23"/>
          <w:lang w:eastAsia="ko-KR"/>
        </w:rPr>
        <w:t>container</w:t>
      </w:r>
      <w:r w:rsidR="000D33C8" w:rsidRPr="00A30107">
        <w:rPr>
          <w:rFonts w:ascii="Times New Roman" w:eastAsia="Malgun Gothic" w:hAnsi="Times New Roman" w:cs="Times New Roman"/>
          <w:szCs w:val="23"/>
          <w:lang w:eastAsia="ko-KR"/>
        </w:rPr>
        <w:t xml:space="preserve"> </w:t>
      </w:r>
      <w:r w:rsidR="000D33C8">
        <w:rPr>
          <w:rFonts w:ascii="Times New Roman" w:eastAsia="Malgun Gothic" w:hAnsi="Times New Roman" w:cs="Times New Roman"/>
          <w:szCs w:val="23"/>
          <w:lang w:eastAsia="ko-KR"/>
        </w:rPr>
        <w:t xml:space="preserve">(please choose the one as appropriate) </w:t>
      </w:r>
      <w:r w:rsidRPr="00A30107">
        <w:rPr>
          <w:rFonts w:ascii="Times New Roman" w:eastAsia="Malgun Gothic" w:hAnsi="Times New Roman" w:cs="Times New Roman"/>
          <w:szCs w:val="23"/>
          <w:lang w:eastAsia="ko-KR"/>
        </w:rPr>
        <w:t xml:space="preserve">and </w:t>
      </w:r>
      <w:r w:rsidR="000D33C8">
        <w:rPr>
          <w:rFonts w:ascii="Times New Roman" w:eastAsia="Malgun Gothic" w:hAnsi="Times New Roman" w:cs="Times New Roman"/>
          <w:szCs w:val="23"/>
          <w:lang w:eastAsia="ko-KR"/>
        </w:rPr>
        <w:t>hereby guarantee</w:t>
      </w:r>
      <w:r w:rsidRPr="00A30107">
        <w:rPr>
          <w:rFonts w:ascii="Times New Roman" w:eastAsia="Malgun Gothic" w:hAnsi="Times New Roman" w:cs="Times New Roman"/>
          <w:szCs w:val="23"/>
          <w:lang w:eastAsia="ko-KR"/>
        </w:rPr>
        <w:t xml:space="preserve"> that </w:t>
      </w:r>
      <w:r w:rsidR="00DC4AB2">
        <w:rPr>
          <w:rFonts w:ascii="Times New Roman" w:eastAsia="Malgun Gothic" w:hAnsi="Times New Roman" w:cs="Times New Roman"/>
          <w:szCs w:val="23"/>
          <w:lang w:eastAsia="ko-KR"/>
        </w:rPr>
        <w:t xml:space="preserve">the </w:t>
      </w:r>
      <w:r w:rsidR="00DC4AB2" w:rsidRPr="00DC4AB2">
        <w:rPr>
          <w:rFonts w:ascii="Times New Roman" w:eastAsia="Malgun Gothic" w:hAnsi="Times New Roman" w:cs="Times New Roman"/>
          <w:szCs w:val="23"/>
          <w:lang w:eastAsia="ko-KR"/>
        </w:rPr>
        <w:t>canvas</w:t>
      </w:r>
      <w:r w:rsidR="00035BBB">
        <w:rPr>
          <w:rFonts w:ascii="Times New Roman" w:eastAsia="Malgun Gothic" w:hAnsi="Times New Roman" w:cs="Times New Roman"/>
          <w:szCs w:val="23"/>
          <w:lang w:eastAsia="ko-KR"/>
        </w:rPr>
        <w:t xml:space="preserve"> covered</w:t>
      </w:r>
      <w:r w:rsidR="00DC4AB2">
        <w:rPr>
          <w:rFonts w:ascii="Times New Roman" w:eastAsia="Malgun Gothic" w:hAnsi="Times New Roman" w:cs="Times New Roman"/>
          <w:szCs w:val="23"/>
          <w:lang w:eastAsia="ko-KR"/>
        </w:rPr>
        <w:t xml:space="preserve"> on </w:t>
      </w:r>
      <w:r w:rsidR="000D33C8">
        <w:rPr>
          <w:rFonts w:ascii="Times New Roman" w:eastAsia="Malgun Gothic" w:hAnsi="Times New Roman" w:cs="Times New Roman"/>
          <w:szCs w:val="23"/>
          <w:lang w:eastAsia="ko-KR"/>
        </w:rPr>
        <w:t xml:space="preserve">our goods in </w:t>
      </w:r>
      <w:r w:rsidR="00DC4AB2" w:rsidRPr="00952F9C">
        <w:rPr>
          <w:rFonts w:ascii="Times New Roman" w:eastAsia="Malgun Gothic" w:hAnsi="Times New Roman" w:cs="Times New Roman"/>
          <w:szCs w:val="23"/>
          <w:highlight w:val="yellow"/>
          <w:lang w:eastAsia="ko-KR"/>
        </w:rPr>
        <w:t>OT</w:t>
      </w:r>
      <w:r w:rsidR="000D33C8" w:rsidRPr="00952F9C">
        <w:rPr>
          <w:rFonts w:ascii="Times New Roman" w:eastAsia="Malgun Gothic" w:hAnsi="Times New Roman" w:cs="Times New Roman"/>
          <w:szCs w:val="23"/>
          <w:highlight w:val="yellow"/>
          <w:lang w:eastAsia="ko-KR"/>
        </w:rPr>
        <w:t xml:space="preserve"> container </w:t>
      </w:r>
      <w:r w:rsidR="00DC4AB2" w:rsidRPr="00952F9C">
        <w:rPr>
          <w:rFonts w:ascii="Times New Roman" w:eastAsia="Malgun Gothic" w:hAnsi="Times New Roman" w:cs="Times New Roman"/>
          <w:szCs w:val="23"/>
          <w:highlight w:val="yellow"/>
          <w:lang w:eastAsia="ko-KR"/>
        </w:rPr>
        <w:t>/</w:t>
      </w:r>
      <w:r w:rsidR="006A3BC5" w:rsidRPr="00952F9C">
        <w:rPr>
          <w:rFonts w:ascii="Times New Roman" w:eastAsia="Malgun Gothic" w:hAnsi="Times New Roman" w:cs="Times New Roman"/>
          <w:szCs w:val="23"/>
          <w:highlight w:val="yellow"/>
          <w:lang w:eastAsia="ko-KR"/>
        </w:rPr>
        <w:t xml:space="preserve"> </w:t>
      </w:r>
      <w:r w:rsidR="000D33C8" w:rsidRPr="00952F9C">
        <w:rPr>
          <w:rFonts w:ascii="Times New Roman" w:eastAsia="Malgun Gothic" w:hAnsi="Times New Roman" w:cs="Times New Roman"/>
          <w:szCs w:val="23"/>
          <w:highlight w:val="yellow"/>
          <w:lang w:eastAsia="ko-KR"/>
        </w:rPr>
        <w:t xml:space="preserve">on </w:t>
      </w:r>
      <w:r w:rsidR="00DC4AB2" w:rsidRPr="00952F9C">
        <w:rPr>
          <w:rFonts w:ascii="Times New Roman" w:eastAsia="Malgun Gothic" w:hAnsi="Times New Roman" w:cs="Times New Roman"/>
          <w:szCs w:val="23"/>
          <w:highlight w:val="yellow"/>
          <w:lang w:eastAsia="ko-KR"/>
        </w:rPr>
        <w:t xml:space="preserve">FR </w:t>
      </w:r>
      <w:r w:rsidR="000D33C8" w:rsidRPr="00952F9C">
        <w:rPr>
          <w:rFonts w:ascii="Times New Roman" w:eastAsia="Malgun Gothic" w:hAnsi="Times New Roman" w:cs="Times New Roman"/>
          <w:szCs w:val="23"/>
          <w:highlight w:val="yellow"/>
          <w:lang w:eastAsia="ko-KR"/>
        </w:rPr>
        <w:t>container (please choose the one as appropriate)</w:t>
      </w:r>
      <w:r w:rsidR="000D33C8">
        <w:rPr>
          <w:rFonts w:ascii="Times New Roman" w:eastAsia="Malgun Gothic" w:hAnsi="Times New Roman" w:cs="Times New Roman"/>
          <w:szCs w:val="23"/>
          <w:lang w:eastAsia="ko-KR"/>
        </w:rPr>
        <w:t xml:space="preserve"> is </w:t>
      </w:r>
      <w:r w:rsidR="00035BBB">
        <w:rPr>
          <w:rFonts w:ascii="Times New Roman" w:eastAsia="Malgun Gothic" w:hAnsi="Times New Roman" w:cs="Times New Roman"/>
          <w:szCs w:val="23"/>
          <w:lang w:eastAsia="ko-KR"/>
        </w:rPr>
        <w:t xml:space="preserve">arranged by ourselves, with </w:t>
      </w:r>
      <w:r w:rsidR="000D33C8">
        <w:rPr>
          <w:rFonts w:ascii="Times New Roman" w:eastAsia="Malgun Gothic" w:hAnsi="Times New Roman" w:cs="Times New Roman"/>
          <w:szCs w:val="23"/>
          <w:lang w:eastAsia="ko-KR"/>
        </w:rPr>
        <w:t xml:space="preserve">proper function of </w:t>
      </w:r>
      <w:r w:rsidR="00035BBB">
        <w:rPr>
          <w:rFonts w:ascii="Times New Roman" w:eastAsia="Malgun Gothic" w:hAnsi="Times New Roman" w:cs="Times New Roman"/>
          <w:szCs w:val="23"/>
          <w:lang w:eastAsia="ko-KR"/>
        </w:rPr>
        <w:t>waterproof and rainproof</w:t>
      </w:r>
      <w:r w:rsidR="0033080D">
        <w:rPr>
          <w:rFonts w:ascii="Times New Roman" w:eastAsia="Malgun Gothic" w:hAnsi="Times New Roman" w:cs="Times New Roman"/>
          <w:szCs w:val="23"/>
          <w:lang w:eastAsia="ko-KR"/>
        </w:rPr>
        <w:t>, also</w:t>
      </w:r>
      <w:r w:rsidR="006A3BC5">
        <w:rPr>
          <w:rFonts w:ascii="Times New Roman" w:eastAsia="Malgun Gothic" w:hAnsi="Times New Roman" w:cs="Times New Roman"/>
          <w:szCs w:val="23"/>
          <w:lang w:eastAsia="ko-KR"/>
        </w:rPr>
        <w:t xml:space="preserve"> t</w:t>
      </w:r>
      <w:r w:rsidR="006A3BC5" w:rsidRPr="006A3BC5">
        <w:rPr>
          <w:rFonts w:ascii="Times New Roman" w:eastAsia="Malgun Gothic" w:hAnsi="Times New Roman" w:cs="Times New Roman"/>
          <w:szCs w:val="23"/>
          <w:lang w:eastAsia="ko-KR"/>
        </w:rPr>
        <w:t xml:space="preserve">he stowage, lashing and securing </w:t>
      </w:r>
      <w:r w:rsidR="006A3BC5">
        <w:rPr>
          <w:rFonts w:ascii="Times New Roman" w:eastAsia="Malgun Gothic" w:hAnsi="Times New Roman" w:cs="Times New Roman"/>
          <w:szCs w:val="23"/>
          <w:lang w:eastAsia="ko-KR"/>
        </w:rPr>
        <w:t xml:space="preserve">of </w:t>
      </w:r>
      <w:r w:rsidR="000D33C8">
        <w:rPr>
          <w:rFonts w:ascii="Times New Roman" w:eastAsia="Malgun Gothic" w:hAnsi="Times New Roman" w:cs="Times New Roman"/>
          <w:szCs w:val="23"/>
          <w:lang w:eastAsia="ko-KR"/>
        </w:rPr>
        <w:t xml:space="preserve">our goods in </w:t>
      </w:r>
      <w:r w:rsidR="006A3BC5" w:rsidRPr="00952F9C">
        <w:rPr>
          <w:rFonts w:ascii="Times New Roman" w:eastAsia="Malgun Gothic" w:hAnsi="Times New Roman" w:cs="Times New Roman"/>
          <w:szCs w:val="23"/>
          <w:highlight w:val="yellow"/>
          <w:lang w:eastAsia="ko-KR"/>
        </w:rPr>
        <w:t xml:space="preserve">OT </w:t>
      </w:r>
      <w:r w:rsidR="00AD52CA" w:rsidRPr="00952F9C">
        <w:rPr>
          <w:rFonts w:ascii="Times New Roman" w:eastAsia="Malgun Gothic" w:hAnsi="Times New Roman" w:cs="Times New Roman"/>
          <w:szCs w:val="23"/>
          <w:highlight w:val="yellow"/>
          <w:lang w:eastAsia="ko-KR"/>
        </w:rPr>
        <w:t xml:space="preserve">container </w:t>
      </w:r>
      <w:r w:rsidR="006A3BC5" w:rsidRPr="00952F9C">
        <w:rPr>
          <w:rFonts w:ascii="Times New Roman" w:eastAsia="Malgun Gothic" w:hAnsi="Times New Roman" w:cs="Times New Roman"/>
          <w:szCs w:val="23"/>
          <w:highlight w:val="yellow"/>
          <w:lang w:eastAsia="ko-KR"/>
        </w:rPr>
        <w:t>/</w:t>
      </w:r>
      <w:r w:rsidR="00AD52CA" w:rsidRPr="00952F9C">
        <w:rPr>
          <w:rFonts w:ascii="Times New Roman" w:eastAsia="Malgun Gothic" w:hAnsi="Times New Roman" w:cs="Times New Roman"/>
          <w:szCs w:val="23"/>
          <w:highlight w:val="yellow"/>
          <w:lang w:eastAsia="ko-KR"/>
        </w:rPr>
        <w:t xml:space="preserve"> on</w:t>
      </w:r>
      <w:r w:rsidR="006A3BC5" w:rsidRPr="00952F9C">
        <w:rPr>
          <w:rFonts w:ascii="Times New Roman" w:eastAsia="Malgun Gothic" w:hAnsi="Times New Roman" w:cs="Times New Roman"/>
          <w:szCs w:val="23"/>
          <w:highlight w:val="yellow"/>
          <w:lang w:eastAsia="ko-KR"/>
        </w:rPr>
        <w:t xml:space="preserve"> FR </w:t>
      </w:r>
      <w:r w:rsidR="00AD52CA" w:rsidRPr="00952F9C">
        <w:rPr>
          <w:rFonts w:ascii="Times New Roman" w:eastAsia="Malgun Gothic" w:hAnsi="Times New Roman" w:cs="Times New Roman"/>
          <w:szCs w:val="23"/>
          <w:highlight w:val="yellow"/>
          <w:lang w:eastAsia="ko-KR"/>
        </w:rPr>
        <w:t>container (please choose the one as appropriate)</w:t>
      </w:r>
      <w:r w:rsidR="006A3BC5" w:rsidRPr="006A3BC5">
        <w:rPr>
          <w:rFonts w:ascii="Times New Roman" w:eastAsia="Malgun Gothic" w:hAnsi="Times New Roman" w:cs="Times New Roman"/>
          <w:szCs w:val="23"/>
          <w:lang w:eastAsia="ko-KR"/>
        </w:rPr>
        <w:t xml:space="preserve"> </w:t>
      </w:r>
      <w:r w:rsidR="000D33C8">
        <w:rPr>
          <w:rFonts w:ascii="Times New Roman" w:eastAsia="Malgun Gothic" w:hAnsi="Times New Roman" w:cs="Times New Roman"/>
          <w:szCs w:val="23"/>
          <w:lang w:eastAsia="ko-KR"/>
        </w:rPr>
        <w:t xml:space="preserve">is </w:t>
      </w:r>
      <w:r w:rsidR="00AD52CA">
        <w:rPr>
          <w:rFonts w:ascii="Times New Roman" w:eastAsia="Malgun Gothic" w:hAnsi="Times New Roman" w:cs="Times New Roman"/>
          <w:szCs w:val="23"/>
          <w:lang w:eastAsia="ko-KR"/>
        </w:rPr>
        <w:t xml:space="preserve">sufficient, </w:t>
      </w:r>
      <w:r w:rsidR="006A3BC5" w:rsidRPr="006A3BC5">
        <w:rPr>
          <w:rFonts w:ascii="Times New Roman" w:eastAsia="Malgun Gothic" w:hAnsi="Times New Roman" w:cs="Times New Roman"/>
          <w:szCs w:val="23"/>
          <w:lang w:eastAsia="ko-KR"/>
        </w:rPr>
        <w:t>adequate and suitable for shipping by sea.</w:t>
      </w:r>
      <w:r w:rsidR="006A3BC5">
        <w:rPr>
          <w:rFonts w:ascii="Times New Roman" w:eastAsia="Malgun Gothic" w:hAnsi="Times New Roman" w:cs="Times New Roman"/>
          <w:szCs w:val="23"/>
          <w:lang w:eastAsia="ko-KR"/>
        </w:rPr>
        <w:t xml:space="preserve"> </w:t>
      </w:r>
      <w:r w:rsidR="0033080D">
        <w:rPr>
          <w:rFonts w:ascii="Times New Roman" w:eastAsia="Malgun Gothic" w:hAnsi="Times New Roman" w:cs="Times New Roman"/>
          <w:szCs w:val="23"/>
          <w:lang w:eastAsia="ko-KR"/>
        </w:rPr>
        <w:t>We further ensure that t</w:t>
      </w:r>
      <w:r w:rsidR="0033080D" w:rsidRPr="0033080D">
        <w:rPr>
          <w:rFonts w:ascii="Times New Roman" w:eastAsia="Malgun Gothic" w:hAnsi="Times New Roman" w:cs="Times New Roman"/>
          <w:szCs w:val="23"/>
          <w:lang w:eastAsia="ko-KR"/>
        </w:rPr>
        <w:t xml:space="preserve">he canvas, TIR wire rope </w:t>
      </w:r>
      <w:r w:rsidR="00E90AF0">
        <w:rPr>
          <w:rFonts w:ascii="Times New Roman" w:eastAsia="Malgun Gothic" w:hAnsi="Times New Roman" w:cs="Times New Roman"/>
          <w:szCs w:val="23"/>
          <w:lang w:eastAsia="ko-KR"/>
        </w:rPr>
        <w:t>and other r</w:t>
      </w:r>
      <w:r w:rsidR="00E90AF0" w:rsidRPr="00E90AF0">
        <w:rPr>
          <w:rFonts w:ascii="Times New Roman" w:eastAsia="Malgun Gothic" w:hAnsi="Times New Roman" w:cs="Times New Roman"/>
          <w:szCs w:val="23"/>
          <w:lang w:eastAsia="ko-KR"/>
        </w:rPr>
        <w:t>einforcement tools</w:t>
      </w:r>
      <w:r w:rsidR="00E90AF0">
        <w:rPr>
          <w:rFonts w:ascii="Times New Roman" w:eastAsia="Malgun Gothic" w:hAnsi="Times New Roman" w:cs="Times New Roman"/>
          <w:szCs w:val="23"/>
          <w:lang w:eastAsia="ko-KR"/>
        </w:rPr>
        <w:t xml:space="preserve"> </w:t>
      </w:r>
      <w:r w:rsidR="000D33C8">
        <w:rPr>
          <w:rFonts w:ascii="Times New Roman" w:eastAsia="Malgun Gothic" w:hAnsi="Times New Roman" w:cs="Times New Roman"/>
          <w:szCs w:val="23"/>
          <w:lang w:eastAsia="ko-KR"/>
        </w:rPr>
        <w:t xml:space="preserve">which used to covered/secured our goods if </w:t>
      </w:r>
      <w:r w:rsidR="00E90AF0">
        <w:rPr>
          <w:rFonts w:ascii="Times New Roman" w:eastAsia="Malgun Gothic" w:hAnsi="Times New Roman" w:cs="Times New Roman"/>
          <w:szCs w:val="23"/>
          <w:lang w:eastAsia="ko-KR"/>
        </w:rPr>
        <w:t xml:space="preserve">provided by your company </w:t>
      </w:r>
      <w:r w:rsidR="0033080D">
        <w:rPr>
          <w:rFonts w:ascii="Times New Roman" w:eastAsia="Malgun Gothic" w:hAnsi="Times New Roman" w:cs="Times New Roman"/>
          <w:szCs w:val="23"/>
          <w:lang w:eastAsia="ko-KR"/>
        </w:rPr>
        <w:t>will</w:t>
      </w:r>
      <w:r w:rsidR="0033080D" w:rsidRPr="0033080D">
        <w:rPr>
          <w:rFonts w:ascii="Times New Roman" w:eastAsia="Malgun Gothic" w:hAnsi="Times New Roman" w:cs="Times New Roman"/>
          <w:szCs w:val="23"/>
          <w:lang w:eastAsia="ko-KR"/>
        </w:rPr>
        <w:t xml:space="preserve"> </w:t>
      </w:r>
      <w:r w:rsidR="000D33C8">
        <w:rPr>
          <w:rFonts w:ascii="Times New Roman" w:eastAsia="Malgun Gothic" w:hAnsi="Times New Roman" w:cs="Times New Roman"/>
          <w:szCs w:val="23"/>
          <w:lang w:eastAsia="ko-KR"/>
        </w:rPr>
        <w:t>also</w:t>
      </w:r>
      <w:r w:rsidR="0033080D">
        <w:rPr>
          <w:rFonts w:ascii="Times New Roman" w:eastAsia="Malgun Gothic" w:hAnsi="Times New Roman" w:cs="Times New Roman"/>
          <w:szCs w:val="23"/>
          <w:lang w:eastAsia="ko-KR"/>
        </w:rPr>
        <w:t xml:space="preserve"> return</w:t>
      </w:r>
      <w:r w:rsidR="000D33C8">
        <w:rPr>
          <w:rFonts w:ascii="Times New Roman" w:eastAsia="Malgun Gothic" w:hAnsi="Times New Roman" w:cs="Times New Roman"/>
          <w:szCs w:val="23"/>
          <w:lang w:eastAsia="ko-KR"/>
        </w:rPr>
        <w:t xml:space="preserve"> to you together with</w:t>
      </w:r>
      <w:r w:rsidR="0033080D">
        <w:rPr>
          <w:rFonts w:ascii="Times New Roman" w:eastAsia="Malgun Gothic" w:hAnsi="Times New Roman" w:cs="Times New Roman"/>
          <w:szCs w:val="23"/>
          <w:lang w:eastAsia="ko-KR"/>
        </w:rPr>
        <w:t xml:space="preserve"> the container(s)</w:t>
      </w:r>
      <w:r w:rsidR="000D33C8">
        <w:rPr>
          <w:rFonts w:ascii="Times New Roman" w:eastAsia="Malgun Gothic" w:hAnsi="Times New Roman" w:cs="Times New Roman"/>
          <w:szCs w:val="23"/>
          <w:lang w:eastAsia="ko-KR"/>
        </w:rPr>
        <w:t xml:space="preserve"> all in sound condition</w:t>
      </w:r>
      <w:r w:rsidR="0033080D" w:rsidRPr="0033080D">
        <w:rPr>
          <w:rFonts w:ascii="Times New Roman" w:eastAsia="Malgun Gothic" w:hAnsi="Times New Roman" w:cs="Times New Roman"/>
          <w:szCs w:val="23"/>
          <w:lang w:eastAsia="ko-KR"/>
        </w:rPr>
        <w:t xml:space="preserve">. </w:t>
      </w:r>
      <w:r w:rsidR="00AD52CA">
        <w:rPr>
          <w:rFonts w:ascii="Times New Roman" w:eastAsia="Malgun Gothic" w:hAnsi="Times New Roman" w:cs="Times New Roman"/>
          <w:szCs w:val="23"/>
          <w:lang w:eastAsia="ko-KR"/>
        </w:rPr>
        <w:t>W</w:t>
      </w:r>
      <w:r w:rsidR="00AD52CA" w:rsidRPr="00E90AF0">
        <w:rPr>
          <w:rFonts w:ascii="Times New Roman" w:eastAsia="Malgun Gothic" w:hAnsi="Times New Roman" w:cs="Times New Roman"/>
          <w:szCs w:val="23"/>
          <w:lang w:eastAsia="ko-KR"/>
        </w:rPr>
        <w:t xml:space="preserve">e agree that your company can </w:t>
      </w:r>
      <w:r w:rsidR="00AD52CA">
        <w:rPr>
          <w:rFonts w:ascii="Times New Roman" w:eastAsia="Malgun Gothic" w:hAnsi="Times New Roman" w:cs="Times New Roman"/>
          <w:szCs w:val="23"/>
          <w:lang w:eastAsia="ko-KR"/>
        </w:rPr>
        <w:t xml:space="preserve">also </w:t>
      </w:r>
      <w:r w:rsidR="00AD52CA" w:rsidRPr="00E90AF0">
        <w:rPr>
          <w:rFonts w:ascii="Times New Roman" w:eastAsia="Malgun Gothic" w:hAnsi="Times New Roman" w:cs="Times New Roman"/>
          <w:szCs w:val="23"/>
          <w:lang w:eastAsia="ko-KR"/>
        </w:rPr>
        <w:t xml:space="preserve">evaluate </w:t>
      </w:r>
      <w:r w:rsidR="00AD52CA">
        <w:rPr>
          <w:rFonts w:ascii="Times New Roman" w:eastAsia="Malgun Gothic" w:hAnsi="Times New Roman" w:cs="Times New Roman"/>
          <w:szCs w:val="23"/>
          <w:lang w:eastAsia="ko-KR"/>
        </w:rPr>
        <w:t>our method to stow, secure, cover our goods</w:t>
      </w:r>
      <w:r w:rsidR="00AD52CA" w:rsidRPr="00E90AF0">
        <w:rPr>
          <w:rFonts w:ascii="Times New Roman" w:eastAsia="Malgun Gothic" w:hAnsi="Times New Roman" w:cs="Times New Roman"/>
          <w:szCs w:val="23"/>
          <w:lang w:eastAsia="ko-KR"/>
        </w:rPr>
        <w:t xml:space="preserve"> </w:t>
      </w:r>
      <w:r w:rsidR="00AD52CA">
        <w:rPr>
          <w:rFonts w:ascii="Times New Roman" w:eastAsia="Malgun Gothic" w:hAnsi="Times New Roman" w:cs="Times New Roman"/>
          <w:szCs w:val="23"/>
          <w:lang w:eastAsia="ko-KR"/>
        </w:rPr>
        <w:t xml:space="preserve">in </w:t>
      </w:r>
      <w:r w:rsidR="00AD52CA" w:rsidRPr="00952F9C">
        <w:rPr>
          <w:rFonts w:ascii="Times New Roman" w:eastAsia="Malgun Gothic" w:hAnsi="Times New Roman" w:cs="Times New Roman"/>
          <w:szCs w:val="23"/>
          <w:highlight w:val="yellow"/>
          <w:lang w:eastAsia="ko-KR"/>
        </w:rPr>
        <w:t>OT container / on FR container (please choose the one as appropriate)</w:t>
      </w:r>
      <w:r w:rsidR="00AD52CA">
        <w:rPr>
          <w:rFonts w:ascii="Times New Roman" w:eastAsia="Malgun Gothic" w:hAnsi="Times New Roman" w:cs="Times New Roman"/>
          <w:szCs w:val="23"/>
          <w:lang w:eastAsia="ko-KR"/>
        </w:rPr>
        <w:t xml:space="preserve"> </w:t>
      </w:r>
      <w:r w:rsidR="00AD52CA" w:rsidRPr="00E90AF0">
        <w:rPr>
          <w:rFonts w:ascii="Times New Roman" w:eastAsia="Malgun Gothic" w:hAnsi="Times New Roman" w:cs="Times New Roman"/>
          <w:szCs w:val="23"/>
          <w:lang w:eastAsia="ko-KR"/>
        </w:rPr>
        <w:t xml:space="preserve">and </w:t>
      </w:r>
      <w:r w:rsidR="00AD52CA">
        <w:rPr>
          <w:rFonts w:ascii="Times New Roman" w:eastAsia="Malgun Gothic" w:hAnsi="Times New Roman" w:cs="Times New Roman"/>
          <w:szCs w:val="23"/>
          <w:lang w:eastAsia="ko-KR"/>
        </w:rPr>
        <w:t xml:space="preserve">so to </w:t>
      </w:r>
      <w:r w:rsidR="00AD52CA" w:rsidRPr="00E90AF0">
        <w:rPr>
          <w:rFonts w:ascii="Times New Roman" w:eastAsia="Malgun Gothic" w:hAnsi="Times New Roman" w:cs="Times New Roman"/>
          <w:szCs w:val="23"/>
          <w:lang w:eastAsia="ko-KR"/>
        </w:rPr>
        <w:t>re</w:t>
      </w:r>
      <w:r w:rsidR="00AD52CA">
        <w:rPr>
          <w:rFonts w:ascii="Times New Roman" w:eastAsia="Malgun Gothic" w:hAnsi="Times New Roman" w:cs="Times New Roman"/>
          <w:szCs w:val="23"/>
          <w:lang w:eastAsia="ko-KR"/>
        </w:rPr>
        <w:t xml:space="preserve">ject, at your sole discretion, </w:t>
      </w:r>
      <w:r w:rsidR="00AD52CA" w:rsidRPr="00E90AF0">
        <w:rPr>
          <w:rFonts w:ascii="Times New Roman" w:eastAsia="Malgun Gothic" w:hAnsi="Times New Roman" w:cs="Times New Roman"/>
          <w:szCs w:val="23"/>
          <w:lang w:eastAsia="ko-KR"/>
        </w:rPr>
        <w:t xml:space="preserve">our </w:t>
      </w:r>
      <w:r w:rsidR="00AD52CA">
        <w:rPr>
          <w:rFonts w:ascii="Times New Roman" w:eastAsia="Malgun Gothic" w:hAnsi="Times New Roman" w:cs="Times New Roman"/>
          <w:szCs w:val="23"/>
          <w:lang w:eastAsia="ko-KR"/>
        </w:rPr>
        <w:t>goods</w:t>
      </w:r>
      <w:r w:rsidR="00AD52CA" w:rsidRPr="00E90AF0">
        <w:rPr>
          <w:rFonts w:ascii="Times New Roman" w:eastAsia="Malgun Gothic" w:hAnsi="Times New Roman" w:cs="Times New Roman"/>
          <w:szCs w:val="23"/>
          <w:lang w:eastAsia="ko-KR"/>
        </w:rPr>
        <w:t xml:space="preserve"> </w:t>
      </w:r>
      <w:r w:rsidR="00AD52CA">
        <w:rPr>
          <w:rFonts w:ascii="Times New Roman" w:eastAsia="Malgun Gothic" w:hAnsi="Times New Roman" w:cs="Times New Roman"/>
          <w:szCs w:val="23"/>
          <w:lang w:eastAsia="ko-KR"/>
        </w:rPr>
        <w:t xml:space="preserve">loading </w:t>
      </w:r>
      <w:r w:rsidR="00AD52CA" w:rsidRPr="00E90AF0">
        <w:rPr>
          <w:rFonts w:ascii="Times New Roman" w:eastAsia="Malgun Gothic" w:hAnsi="Times New Roman" w:cs="Times New Roman"/>
          <w:szCs w:val="23"/>
          <w:lang w:eastAsia="ko-KR"/>
        </w:rPr>
        <w:t xml:space="preserve">on board if </w:t>
      </w:r>
      <w:r w:rsidR="00AD52CA">
        <w:rPr>
          <w:rFonts w:ascii="Times New Roman" w:eastAsia="Malgun Gothic" w:hAnsi="Times New Roman" w:cs="Times New Roman"/>
          <w:szCs w:val="23"/>
          <w:lang w:eastAsia="ko-KR"/>
        </w:rPr>
        <w:t xml:space="preserve">it </w:t>
      </w:r>
      <w:proofErr w:type="gramStart"/>
      <w:r w:rsidR="00AD52CA">
        <w:rPr>
          <w:rFonts w:ascii="Times New Roman" w:eastAsia="Malgun Gothic" w:hAnsi="Times New Roman" w:cs="Times New Roman"/>
          <w:szCs w:val="23"/>
          <w:lang w:eastAsia="ko-KR"/>
        </w:rPr>
        <w:t>is</w:t>
      </w:r>
      <w:proofErr w:type="gramEnd"/>
      <w:r w:rsidR="00AD52CA">
        <w:rPr>
          <w:rFonts w:ascii="Times New Roman" w:eastAsia="Malgun Gothic" w:hAnsi="Times New Roman" w:cs="Times New Roman"/>
          <w:szCs w:val="23"/>
          <w:lang w:eastAsia="ko-KR"/>
        </w:rPr>
        <w:t xml:space="preserve"> not</w:t>
      </w:r>
      <w:r w:rsidR="00AD52CA" w:rsidRPr="00E90AF0">
        <w:rPr>
          <w:rFonts w:ascii="Times New Roman" w:eastAsia="Malgun Gothic" w:hAnsi="Times New Roman" w:cs="Times New Roman"/>
          <w:szCs w:val="23"/>
          <w:lang w:eastAsia="ko-KR"/>
        </w:rPr>
        <w:t xml:space="preserve"> meet your requirement.</w:t>
      </w:r>
    </w:p>
    <w:p w14:paraId="1784FF3D" w14:textId="77777777" w:rsidR="0033080D" w:rsidRDefault="0033080D" w:rsidP="00F30478">
      <w:pPr>
        <w:wordWrap w:val="0"/>
        <w:autoSpaceDE w:val="0"/>
        <w:autoSpaceDN w:val="0"/>
        <w:spacing w:line="276" w:lineRule="auto"/>
        <w:jc w:val="both"/>
        <w:rPr>
          <w:rFonts w:ascii="Times New Roman" w:eastAsia="Malgun Gothic" w:hAnsi="Times New Roman" w:cs="Times New Roman"/>
          <w:szCs w:val="23"/>
          <w:lang w:eastAsia="ko-KR"/>
        </w:rPr>
      </w:pPr>
    </w:p>
    <w:p w14:paraId="3C6305B8" w14:textId="317B6874" w:rsidR="00F30478" w:rsidRDefault="00AD52CA" w:rsidP="00F30478">
      <w:pPr>
        <w:wordWrap w:val="0"/>
        <w:autoSpaceDE w:val="0"/>
        <w:autoSpaceDN w:val="0"/>
        <w:spacing w:line="276" w:lineRule="auto"/>
        <w:jc w:val="both"/>
        <w:rPr>
          <w:rFonts w:ascii="Times New Roman" w:eastAsia="Malgun Gothic" w:hAnsi="Times New Roman" w:cs="Times New Roman"/>
          <w:szCs w:val="23"/>
          <w:lang w:eastAsia="ko-KR"/>
        </w:rPr>
      </w:pPr>
      <w:r>
        <w:rPr>
          <w:rFonts w:ascii="Times New Roman" w:eastAsia="Malgun Gothic" w:hAnsi="Times New Roman" w:cs="Times New Roman"/>
          <w:szCs w:val="23"/>
          <w:lang w:eastAsia="ko-KR"/>
        </w:rPr>
        <w:t xml:space="preserve">Considering your acceptance to carry our goods in </w:t>
      </w:r>
      <w:r w:rsidRPr="00952F9C">
        <w:rPr>
          <w:rFonts w:ascii="Times New Roman" w:eastAsia="Malgun Gothic" w:hAnsi="Times New Roman" w:cs="Times New Roman"/>
          <w:szCs w:val="23"/>
          <w:highlight w:val="yellow"/>
          <w:lang w:eastAsia="ko-KR"/>
        </w:rPr>
        <w:t>OT container / on FR container (please choose the one as appropriate)</w:t>
      </w:r>
      <w:r>
        <w:rPr>
          <w:rFonts w:ascii="Times New Roman" w:eastAsia="Malgun Gothic" w:hAnsi="Times New Roman" w:cs="Times New Roman"/>
          <w:szCs w:val="23"/>
          <w:lang w:eastAsia="ko-KR"/>
        </w:rPr>
        <w:t>, w</w:t>
      </w:r>
      <w:r w:rsidR="00035BBB">
        <w:rPr>
          <w:rFonts w:ascii="Times New Roman" w:eastAsia="Malgun Gothic" w:hAnsi="Times New Roman" w:cs="Times New Roman"/>
          <w:szCs w:val="23"/>
          <w:lang w:eastAsia="ko-KR"/>
        </w:rPr>
        <w:t>e</w:t>
      </w:r>
      <w:r>
        <w:rPr>
          <w:rFonts w:ascii="Times New Roman" w:eastAsia="Malgun Gothic" w:hAnsi="Times New Roman" w:cs="Times New Roman"/>
          <w:szCs w:val="23"/>
          <w:lang w:eastAsia="ko-KR"/>
        </w:rPr>
        <w:t xml:space="preserve"> hereby unconditionally and irrevocably</w:t>
      </w:r>
      <w:r w:rsidR="00F30478" w:rsidRPr="00F30478">
        <w:rPr>
          <w:rFonts w:ascii="Times New Roman" w:eastAsia="Malgun Gothic" w:hAnsi="Times New Roman" w:cs="Times New Roman"/>
          <w:szCs w:val="23"/>
          <w:lang w:eastAsia="ko-KR"/>
        </w:rPr>
        <w:t xml:space="preserve"> guarantee </w:t>
      </w:r>
      <w:r w:rsidR="00F30478" w:rsidRPr="00F30478">
        <w:rPr>
          <w:rFonts w:ascii="Times New Roman" w:eastAsia="Malgun Gothic" w:hAnsi="Times New Roman" w:cs="Times New Roman" w:hint="eastAsia"/>
          <w:szCs w:val="23"/>
          <w:lang w:eastAsia="ko-KR"/>
        </w:rPr>
        <w:t>as follows:</w:t>
      </w:r>
    </w:p>
    <w:p w14:paraId="3DDF3823" w14:textId="77777777" w:rsidR="00F30478" w:rsidRPr="00F30478" w:rsidRDefault="00F30478" w:rsidP="00F30478">
      <w:pPr>
        <w:wordWrap w:val="0"/>
        <w:autoSpaceDE w:val="0"/>
        <w:autoSpaceDN w:val="0"/>
        <w:spacing w:line="276" w:lineRule="auto"/>
        <w:jc w:val="both"/>
        <w:rPr>
          <w:rFonts w:ascii="Malgun Gothic" w:eastAsia="Malgun Gothic" w:hAnsi="Malgun Gothic" w:cs="Cordia New"/>
          <w:szCs w:val="23"/>
          <w:lang w:eastAsia="ko-KR"/>
        </w:rPr>
      </w:pPr>
    </w:p>
    <w:p w14:paraId="37797DD1" w14:textId="77777777" w:rsidR="00F30478" w:rsidRPr="00F30478" w:rsidRDefault="00F30478" w:rsidP="00F30478">
      <w:pPr>
        <w:numPr>
          <w:ilvl w:val="0"/>
          <w:numId w:val="1"/>
        </w:numPr>
        <w:wordWrap w:val="0"/>
        <w:autoSpaceDE w:val="0"/>
        <w:autoSpaceDN w:val="0"/>
        <w:spacing w:line="276" w:lineRule="auto"/>
        <w:jc w:val="both"/>
        <w:rPr>
          <w:rFonts w:ascii="Times New Roman" w:eastAsia="Malgun Gothic" w:hAnsi="Times New Roman" w:cs="Times New Roman"/>
          <w:szCs w:val="23"/>
          <w:lang w:eastAsia="ko-KR"/>
        </w:rPr>
      </w:pPr>
      <w:r w:rsidRPr="00F30478">
        <w:rPr>
          <w:rFonts w:ascii="Times New Roman" w:eastAsia="Malgun Gothic" w:hAnsi="Times New Roman" w:cs="Times New Roman" w:hint="eastAsia"/>
          <w:szCs w:val="23"/>
          <w:lang w:eastAsia="ko-KR"/>
        </w:rPr>
        <w:t>We undertake to hold you,</w:t>
      </w:r>
      <w:r w:rsidRPr="00F30478">
        <w:rPr>
          <w:rFonts w:ascii="Times New Roman" w:eastAsia="Malgun Gothic" w:hAnsi="Times New Roman" w:cs="Times New Roman"/>
          <w:szCs w:val="23"/>
          <w:lang w:eastAsia="ko-KR"/>
        </w:rPr>
        <w:t xml:space="preserve"> your</w:t>
      </w:r>
      <w:r w:rsidRPr="00F30478">
        <w:rPr>
          <w:rFonts w:ascii="Times New Roman" w:eastAsia="Malgun Gothic" w:hAnsi="Times New Roman" w:cs="Times New Roman" w:hint="eastAsia"/>
          <w:szCs w:val="23"/>
          <w:lang w:eastAsia="ko-KR"/>
        </w:rPr>
        <w:t xml:space="preserve"> servants</w:t>
      </w:r>
      <w:r w:rsidRPr="00F30478">
        <w:rPr>
          <w:rFonts w:ascii="Times New Roman" w:eastAsia="Malgun Gothic" w:hAnsi="Times New Roman" w:cs="Times New Roman"/>
          <w:szCs w:val="23"/>
          <w:lang w:eastAsia="ko-KR"/>
        </w:rPr>
        <w:t xml:space="preserve"> and</w:t>
      </w:r>
      <w:r w:rsidRPr="00F30478">
        <w:rPr>
          <w:rFonts w:ascii="Times New Roman" w:eastAsia="Malgun Gothic" w:hAnsi="Times New Roman" w:cs="Times New Roman" w:hint="eastAsia"/>
          <w:szCs w:val="23"/>
          <w:lang w:eastAsia="ko-KR"/>
        </w:rPr>
        <w:t xml:space="preserve"> agents</w:t>
      </w:r>
      <w:r w:rsidRPr="00F30478">
        <w:rPr>
          <w:rFonts w:ascii="Times New Roman" w:eastAsia="Malgun Gothic" w:hAnsi="Times New Roman" w:cs="Times New Roman"/>
          <w:szCs w:val="23"/>
          <w:lang w:eastAsia="ko-KR"/>
        </w:rPr>
        <w:t xml:space="preserve"> </w:t>
      </w:r>
      <w:r w:rsidRPr="00F30478">
        <w:rPr>
          <w:rFonts w:ascii="Times New Roman" w:eastAsia="Malgun Gothic" w:hAnsi="Times New Roman" w:cs="Times New Roman" w:hint="eastAsia"/>
          <w:szCs w:val="23"/>
          <w:lang w:eastAsia="ko-KR"/>
        </w:rPr>
        <w:t>harmless and keep</w:t>
      </w:r>
      <w:r w:rsidRPr="00F30478">
        <w:rPr>
          <w:rFonts w:ascii="Times New Roman" w:eastAsia="Malgun Gothic" w:hAnsi="Times New Roman" w:cs="Times New Roman"/>
          <w:szCs w:val="23"/>
          <w:lang w:eastAsia="ko-KR"/>
        </w:rPr>
        <w:t xml:space="preserve"> all</w:t>
      </w:r>
      <w:r w:rsidRPr="00F30478">
        <w:rPr>
          <w:rFonts w:ascii="Times New Roman" w:eastAsia="Malgun Gothic" w:hAnsi="Times New Roman" w:cs="Times New Roman" w:hint="eastAsia"/>
          <w:szCs w:val="23"/>
          <w:lang w:eastAsia="ko-KR"/>
        </w:rPr>
        <w:t xml:space="preserve"> of you indemnified against all claims in respect of the </w:t>
      </w:r>
      <w:r w:rsidRPr="00F30478">
        <w:rPr>
          <w:rFonts w:ascii="Times New Roman" w:eastAsia="Malgun Gothic" w:hAnsi="Times New Roman" w:cs="Times New Roman"/>
          <w:szCs w:val="23"/>
          <w:lang w:eastAsia="ko-KR"/>
        </w:rPr>
        <w:t xml:space="preserve">injury to or death of any person, </w:t>
      </w:r>
      <w:r w:rsidRPr="00F30478">
        <w:rPr>
          <w:rFonts w:ascii="Times New Roman" w:eastAsia="Malgun Gothic" w:hAnsi="Times New Roman" w:cs="Times New Roman" w:hint="eastAsia"/>
          <w:szCs w:val="23"/>
          <w:lang w:eastAsia="ko-KR"/>
        </w:rPr>
        <w:t>damage to container</w:t>
      </w:r>
      <w:r w:rsidRPr="00F30478">
        <w:rPr>
          <w:rFonts w:ascii="Times New Roman" w:eastAsia="Malgun Gothic" w:hAnsi="Times New Roman" w:cs="Times New Roman"/>
          <w:szCs w:val="23"/>
          <w:lang w:eastAsia="ko-KR"/>
        </w:rPr>
        <w:t xml:space="preserve">/ cargo/ </w:t>
      </w:r>
      <w:r w:rsidRPr="00F30478">
        <w:rPr>
          <w:rFonts w:ascii="Times New Roman" w:eastAsia="Malgun Gothic" w:hAnsi="Times New Roman" w:cs="Times New Roman" w:hint="eastAsia"/>
          <w:szCs w:val="23"/>
          <w:lang w:eastAsia="ko-KR"/>
        </w:rPr>
        <w:t>vessel and/or</w:t>
      </w:r>
      <w:r w:rsidRPr="00F30478">
        <w:rPr>
          <w:rFonts w:ascii="Times New Roman" w:eastAsia="Malgun Gothic" w:hAnsi="Times New Roman" w:cs="Times New Roman"/>
          <w:szCs w:val="23"/>
          <w:lang w:eastAsia="ko-KR"/>
        </w:rPr>
        <w:t xml:space="preserve"> </w:t>
      </w:r>
      <w:r w:rsidRPr="00F30478">
        <w:rPr>
          <w:rFonts w:ascii="Times New Roman" w:eastAsia="Malgun Gothic" w:hAnsi="Times New Roman" w:cs="Times New Roman" w:hint="eastAsia"/>
          <w:szCs w:val="23"/>
          <w:lang w:eastAsia="ko-KR"/>
        </w:rPr>
        <w:t xml:space="preserve">whatsoever resulting from </w:t>
      </w:r>
      <w:r w:rsidRPr="00F30478">
        <w:rPr>
          <w:rFonts w:ascii="Times New Roman" w:eastAsia="Malgun Gothic" w:hAnsi="Times New Roman" w:cs="Times New Roman"/>
          <w:szCs w:val="23"/>
          <w:lang w:eastAsia="ko-KR"/>
        </w:rPr>
        <w:t>our consignment</w:t>
      </w:r>
      <w:r w:rsidRPr="00F30478">
        <w:rPr>
          <w:rFonts w:ascii="Times New Roman" w:eastAsia="Malgun Gothic" w:hAnsi="Times New Roman" w:cs="Times New Roman" w:hint="eastAsia"/>
          <w:szCs w:val="23"/>
          <w:lang w:eastAsia="ko-KR"/>
        </w:rPr>
        <w:t xml:space="preserve">. </w:t>
      </w:r>
    </w:p>
    <w:p w14:paraId="4ADC925E" w14:textId="77777777" w:rsidR="00F30478" w:rsidRPr="00F30478" w:rsidRDefault="00F30478" w:rsidP="00F30478">
      <w:pPr>
        <w:wordWrap w:val="0"/>
        <w:autoSpaceDE w:val="0"/>
        <w:autoSpaceDN w:val="0"/>
        <w:spacing w:line="276" w:lineRule="auto"/>
        <w:jc w:val="both"/>
        <w:rPr>
          <w:rFonts w:ascii="Times New Roman" w:eastAsia="Malgun Gothic" w:hAnsi="Times New Roman" w:cs="Times New Roman"/>
          <w:szCs w:val="23"/>
          <w:lang w:eastAsia="ko-KR"/>
        </w:rPr>
      </w:pPr>
    </w:p>
    <w:p w14:paraId="0AE7F904" w14:textId="59A1DDBF" w:rsidR="00F30478" w:rsidRDefault="00F30478" w:rsidP="00F30478">
      <w:pPr>
        <w:numPr>
          <w:ilvl w:val="0"/>
          <w:numId w:val="1"/>
        </w:numPr>
        <w:wordWrap w:val="0"/>
        <w:autoSpaceDE w:val="0"/>
        <w:autoSpaceDN w:val="0"/>
        <w:spacing w:line="276" w:lineRule="auto"/>
        <w:jc w:val="both"/>
        <w:rPr>
          <w:rFonts w:ascii="Times New Roman" w:eastAsia="Malgun Gothic" w:hAnsi="Times New Roman" w:cs="Times New Roman"/>
          <w:szCs w:val="23"/>
          <w:lang w:eastAsia="ko-KR"/>
        </w:rPr>
      </w:pPr>
      <w:r w:rsidRPr="00F30478">
        <w:rPr>
          <w:rFonts w:ascii="Times New Roman" w:eastAsia="Malgun Gothic" w:hAnsi="Times New Roman" w:cs="Times New Roman" w:hint="eastAsia"/>
          <w:szCs w:val="23"/>
          <w:lang w:eastAsia="ko-KR"/>
        </w:rPr>
        <w:t xml:space="preserve">We also undertake to indemnify </w:t>
      </w:r>
      <w:r w:rsidRPr="00F30478">
        <w:rPr>
          <w:rFonts w:ascii="Times New Roman" w:eastAsia="Malgun Gothic" w:hAnsi="Times New Roman" w:cs="Times New Roman"/>
          <w:szCs w:val="23"/>
          <w:lang w:eastAsia="ko-KR"/>
        </w:rPr>
        <w:t xml:space="preserve">you </w:t>
      </w:r>
      <w:r w:rsidRPr="00F30478">
        <w:rPr>
          <w:rFonts w:ascii="Times New Roman" w:eastAsia="Malgun Gothic" w:hAnsi="Times New Roman" w:cs="Times New Roman" w:hint="eastAsia"/>
          <w:szCs w:val="23"/>
          <w:lang w:eastAsia="ko-KR"/>
        </w:rPr>
        <w:t xml:space="preserve">all the </w:t>
      </w:r>
      <w:r w:rsidRPr="00F30478">
        <w:rPr>
          <w:rFonts w:ascii="Times New Roman" w:eastAsia="Malgun Gothic" w:hAnsi="Times New Roman" w:cs="Times New Roman"/>
          <w:szCs w:val="23"/>
          <w:lang w:eastAsia="ko-KR"/>
        </w:rPr>
        <w:t>costs, charges, fines, penalties, liabilities, loss, damage or whatsoever nature you may sustain directly or indirectly because of</w:t>
      </w:r>
      <w:r w:rsidRPr="00F30478">
        <w:rPr>
          <w:rFonts w:ascii="Times New Roman" w:eastAsia="Malgun Gothic" w:hAnsi="Times New Roman" w:cs="Times New Roman" w:hint="eastAsia"/>
          <w:szCs w:val="23"/>
          <w:lang w:eastAsia="ko-KR"/>
        </w:rPr>
        <w:t xml:space="preserve"> </w:t>
      </w:r>
      <w:r w:rsidRPr="00F30478">
        <w:rPr>
          <w:rFonts w:ascii="Times New Roman" w:eastAsia="Malgun Gothic" w:hAnsi="Times New Roman" w:cs="Times New Roman"/>
          <w:szCs w:val="23"/>
          <w:lang w:eastAsia="ko-KR"/>
        </w:rPr>
        <w:t>the above</w:t>
      </w:r>
      <w:r w:rsidRPr="00F30478">
        <w:rPr>
          <w:rFonts w:ascii="Times New Roman" w:eastAsia="Malgun Gothic" w:hAnsi="Times New Roman" w:cs="Times New Roman" w:hint="eastAsia"/>
          <w:szCs w:val="23"/>
          <w:lang w:eastAsia="ko-KR"/>
        </w:rPr>
        <w:t xml:space="preserve"> </w:t>
      </w:r>
      <w:r w:rsidRPr="00F30478">
        <w:rPr>
          <w:rFonts w:ascii="Times New Roman" w:eastAsia="Malgun Gothic" w:hAnsi="Times New Roman" w:cs="Times New Roman"/>
          <w:szCs w:val="23"/>
          <w:lang w:eastAsia="ko-KR"/>
        </w:rPr>
        <w:t xml:space="preserve">consignment on board </w:t>
      </w:r>
      <w:r w:rsidRPr="00F30478">
        <w:rPr>
          <w:rFonts w:ascii="Times New Roman" w:eastAsia="Malgun Gothic" w:hAnsi="Times New Roman" w:cs="Times New Roman" w:hint="eastAsia"/>
          <w:szCs w:val="23"/>
          <w:lang w:eastAsia="ko-KR"/>
        </w:rPr>
        <w:t xml:space="preserve">the vessel, including but not limited to </w:t>
      </w:r>
      <w:r w:rsidRPr="00F30478">
        <w:rPr>
          <w:rFonts w:ascii="Times New Roman" w:eastAsia="Malgun Gothic" w:hAnsi="Times New Roman" w:cs="Times New Roman"/>
          <w:szCs w:val="23"/>
          <w:lang w:eastAsia="ko-KR"/>
        </w:rPr>
        <w:t>the costs to discharge the cargoes, extraordinary</w:t>
      </w:r>
      <w:r w:rsidRPr="00F30478">
        <w:rPr>
          <w:rFonts w:ascii="Times New Roman" w:eastAsia="Malgun Gothic" w:hAnsi="Times New Roman" w:cs="Times New Roman" w:hint="eastAsia"/>
          <w:szCs w:val="23"/>
          <w:lang w:eastAsia="ko-KR"/>
        </w:rPr>
        <w:t xml:space="preserve"> </w:t>
      </w:r>
      <w:r w:rsidRPr="00F30478">
        <w:rPr>
          <w:rFonts w:ascii="Times New Roman" w:eastAsia="Malgun Gothic" w:hAnsi="Times New Roman" w:cs="Times New Roman"/>
          <w:szCs w:val="23"/>
          <w:lang w:eastAsia="ko-KR"/>
        </w:rPr>
        <w:t xml:space="preserve">handling costs, </w:t>
      </w:r>
      <w:r w:rsidRPr="00F30478">
        <w:rPr>
          <w:rFonts w:ascii="Times New Roman" w:eastAsia="Malgun Gothic" w:hAnsi="Times New Roman" w:cs="Times New Roman" w:hint="eastAsia"/>
          <w:szCs w:val="23"/>
          <w:lang w:eastAsia="ko-KR"/>
        </w:rPr>
        <w:t xml:space="preserve">and/or </w:t>
      </w:r>
      <w:r w:rsidRPr="00F30478">
        <w:rPr>
          <w:rFonts w:ascii="Times New Roman" w:eastAsia="Malgun Gothic" w:hAnsi="Times New Roman" w:cs="Times New Roman"/>
          <w:szCs w:val="23"/>
          <w:lang w:eastAsia="ko-KR"/>
        </w:rPr>
        <w:t>the cost incurred for moving/ re-lashing</w:t>
      </w:r>
      <w:r w:rsidR="00EC2740">
        <w:rPr>
          <w:rFonts w:ascii="Times New Roman" w:eastAsia="Malgun Gothic" w:hAnsi="Times New Roman" w:cs="Times New Roman"/>
          <w:szCs w:val="23"/>
          <w:lang w:eastAsia="ko-KR"/>
        </w:rPr>
        <w:t>/resetting the canvas</w:t>
      </w:r>
      <w:r w:rsidRPr="00F30478">
        <w:rPr>
          <w:rFonts w:ascii="Times New Roman" w:eastAsia="Malgun Gothic" w:hAnsi="Times New Roman" w:cs="Times New Roman"/>
          <w:szCs w:val="23"/>
          <w:lang w:eastAsia="ko-KR"/>
        </w:rPr>
        <w:t xml:space="preserve"> </w:t>
      </w:r>
      <w:r w:rsidR="00EC2740">
        <w:rPr>
          <w:rFonts w:ascii="Times New Roman" w:eastAsia="Malgun Gothic" w:hAnsi="Times New Roman" w:cs="Times New Roman"/>
          <w:szCs w:val="23"/>
          <w:lang w:eastAsia="ko-KR"/>
        </w:rPr>
        <w:t xml:space="preserve">on </w:t>
      </w:r>
      <w:r w:rsidRPr="00F30478">
        <w:rPr>
          <w:rFonts w:ascii="Times New Roman" w:eastAsia="Malgun Gothic" w:hAnsi="Times New Roman" w:cs="Times New Roman"/>
          <w:szCs w:val="23"/>
          <w:lang w:eastAsia="ko-KR"/>
        </w:rPr>
        <w:t xml:space="preserve">the cargoes </w:t>
      </w:r>
      <w:r w:rsidRPr="00F30478">
        <w:rPr>
          <w:rFonts w:ascii="Times New Roman" w:eastAsia="Malgun Gothic" w:hAnsi="Times New Roman" w:cs="Times New Roman" w:hint="eastAsia"/>
          <w:szCs w:val="23"/>
          <w:lang w:eastAsia="ko-KR"/>
        </w:rPr>
        <w:t xml:space="preserve">on </w:t>
      </w:r>
      <w:r w:rsidRPr="00F30478">
        <w:rPr>
          <w:rFonts w:ascii="Times New Roman" w:eastAsia="Malgun Gothic" w:hAnsi="Times New Roman" w:cs="Times New Roman"/>
          <w:szCs w:val="23"/>
          <w:lang w:eastAsia="ko-KR"/>
        </w:rPr>
        <w:t xml:space="preserve">board, and/or the costs of remain on board to the loading port, and loss of containers/ cargoes/ hull/ facilities damage </w:t>
      </w:r>
      <w:r w:rsidRPr="00F30478">
        <w:rPr>
          <w:rFonts w:ascii="Times New Roman" w:eastAsia="Malgun Gothic" w:hAnsi="Times New Roman" w:cs="Times New Roman" w:hint="eastAsia"/>
          <w:szCs w:val="23"/>
          <w:lang w:eastAsia="ko-KR"/>
        </w:rPr>
        <w:t xml:space="preserve">resulting from </w:t>
      </w:r>
      <w:r w:rsidRPr="00F30478">
        <w:rPr>
          <w:rFonts w:ascii="Times New Roman" w:eastAsia="Malgun Gothic" w:hAnsi="Times New Roman" w:cs="Times New Roman"/>
          <w:szCs w:val="23"/>
          <w:lang w:eastAsia="ko-KR"/>
        </w:rPr>
        <w:t>this</w:t>
      </w:r>
      <w:r w:rsidRPr="00F30478">
        <w:rPr>
          <w:rFonts w:ascii="Times New Roman" w:eastAsia="Malgun Gothic" w:hAnsi="Times New Roman" w:cs="Times New Roman" w:hint="eastAsia"/>
          <w:szCs w:val="23"/>
          <w:lang w:eastAsia="ko-KR"/>
        </w:rPr>
        <w:t xml:space="preserve"> </w:t>
      </w:r>
      <w:r w:rsidRPr="00F30478">
        <w:rPr>
          <w:rFonts w:ascii="Times New Roman" w:eastAsia="Malgun Gothic" w:hAnsi="Times New Roman" w:cs="Times New Roman"/>
          <w:szCs w:val="23"/>
          <w:lang w:eastAsia="ko-KR"/>
        </w:rPr>
        <w:t>consignment.</w:t>
      </w:r>
    </w:p>
    <w:p w14:paraId="2B3C5B8A" w14:textId="77777777" w:rsidR="004864C2" w:rsidRDefault="004864C2" w:rsidP="00E16B69">
      <w:pPr>
        <w:pStyle w:val="a8"/>
        <w:rPr>
          <w:rFonts w:ascii="Times New Roman" w:eastAsia="Malgun Gothic" w:hAnsi="Times New Roman" w:cs="Times New Roman"/>
          <w:szCs w:val="23"/>
          <w:lang w:eastAsia="ko-KR"/>
        </w:rPr>
      </w:pPr>
    </w:p>
    <w:p w14:paraId="0048D244" w14:textId="77777777" w:rsidR="00F30478" w:rsidRPr="00F30478" w:rsidRDefault="00F30478" w:rsidP="00F30478">
      <w:pPr>
        <w:wordWrap w:val="0"/>
        <w:autoSpaceDE w:val="0"/>
        <w:autoSpaceDN w:val="0"/>
        <w:spacing w:line="276" w:lineRule="auto"/>
        <w:jc w:val="both"/>
        <w:rPr>
          <w:rFonts w:ascii="Times New Roman" w:eastAsia="Malgun Gothic" w:hAnsi="Times New Roman" w:cs="Times New Roman"/>
          <w:szCs w:val="23"/>
          <w:lang w:eastAsia="ko-KR"/>
        </w:rPr>
      </w:pPr>
    </w:p>
    <w:p w14:paraId="04B73CF2" w14:textId="77777777" w:rsidR="00F30478" w:rsidRPr="00F30478" w:rsidRDefault="00F30478" w:rsidP="00F30478">
      <w:pPr>
        <w:numPr>
          <w:ilvl w:val="0"/>
          <w:numId w:val="1"/>
        </w:numPr>
        <w:wordWrap w:val="0"/>
        <w:autoSpaceDE w:val="0"/>
        <w:autoSpaceDN w:val="0"/>
        <w:spacing w:line="276" w:lineRule="auto"/>
        <w:jc w:val="both"/>
        <w:rPr>
          <w:rFonts w:ascii="Times New Roman" w:eastAsia="Malgun Gothic" w:hAnsi="Times New Roman" w:cs="Times New Roman"/>
          <w:szCs w:val="23"/>
          <w:lang w:eastAsia="ko-KR"/>
        </w:rPr>
      </w:pPr>
      <w:r w:rsidRPr="00F30478">
        <w:rPr>
          <w:rFonts w:ascii="Times New Roman" w:eastAsia="Malgun Gothic" w:hAnsi="Times New Roman" w:cs="Times New Roman" w:hint="eastAsia"/>
          <w:szCs w:val="23"/>
          <w:lang w:eastAsia="ko-KR"/>
        </w:rPr>
        <w:t xml:space="preserve">If the cargoes should be </w:t>
      </w:r>
      <w:proofErr w:type="gramStart"/>
      <w:r w:rsidRPr="00F30478">
        <w:rPr>
          <w:rFonts w:ascii="Times New Roman" w:eastAsia="Malgun Gothic" w:hAnsi="Times New Roman" w:cs="Times New Roman" w:hint="eastAsia"/>
          <w:szCs w:val="23"/>
          <w:lang w:eastAsia="ko-KR"/>
        </w:rPr>
        <w:t>disposed</w:t>
      </w:r>
      <w:proofErr w:type="gramEnd"/>
      <w:r w:rsidRPr="00F30478">
        <w:rPr>
          <w:rFonts w:ascii="Times New Roman" w:eastAsia="Malgun Gothic" w:hAnsi="Times New Roman" w:cs="Times New Roman" w:hint="eastAsia"/>
          <w:szCs w:val="23"/>
          <w:lang w:eastAsia="ko-KR"/>
        </w:rPr>
        <w:t xml:space="preserve"> by the orders and/or instructions of the </w:t>
      </w:r>
      <w:r w:rsidRPr="00F30478">
        <w:rPr>
          <w:rFonts w:ascii="Times New Roman" w:eastAsia="Malgun Gothic" w:hAnsi="Times New Roman" w:cs="Times New Roman"/>
          <w:szCs w:val="23"/>
          <w:lang w:eastAsia="ko-KR"/>
        </w:rPr>
        <w:t>C</w:t>
      </w:r>
      <w:r w:rsidRPr="00F30478">
        <w:rPr>
          <w:rFonts w:ascii="Times New Roman" w:eastAsia="Malgun Gothic" w:hAnsi="Times New Roman" w:cs="Times New Roman" w:hint="eastAsia"/>
          <w:szCs w:val="23"/>
          <w:lang w:eastAsia="ko-KR"/>
        </w:rPr>
        <w:t>ustoms and/or any other governmental authorities at any place, we undertake to comply with the orders/</w:t>
      </w:r>
      <w:r w:rsidRPr="00F30478">
        <w:rPr>
          <w:rFonts w:ascii="Times New Roman" w:eastAsia="Malgun Gothic" w:hAnsi="Times New Roman" w:cs="Times New Roman"/>
          <w:szCs w:val="23"/>
          <w:lang w:eastAsia="ko-KR"/>
        </w:rPr>
        <w:t xml:space="preserve"> </w:t>
      </w:r>
      <w:r w:rsidRPr="00F30478">
        <w:rPr>
          <w:rFonts w:ascii="Times New Roman" w:eastAsia="Malgun Gothic" w:hAnsi="Times New Roman" w:cs="Times New Roman" w:hint="eastAsia"/>
          <w:szCs w:val="23"/>
          <w:lang w:eastAsia="ko-KR"/>
        </w:rPr>
        <w:t xml:space="preserve">instructions for the purpose </w:t>
      </w:r>
      <w:proofErr w:type="gramStart"/>
      <w:r w:rsidRPr="00F30478">
        <w:rPr>
          <w:rFonts w:ascii="Times New Roman" w:eastAsia="Malgun Gothic" w:hAnsi="Times New Roman" w:cs="Times New Roman"/>
          <w:szCs w:val="23"/>
          <w:lang w:eastAsia="ko-KR"/>
        </w:rPr>
        <w:t>to</w:t>
      </w:r>
      <w:r w:rsidRPr="00F30478">
        <w:rPr>
          <w:rFonts w:ascii="Times New Roman" w:eastAsia="Malgun Gothic" w:hAnsi="Times New Roman" w:cs="Times New Roman" w:hint="eastAsia"/>
          <w:szCs w:val="23"/>
          <w:lang w:eastAsia="ko-KR"/>
        </w:rPr>
        <w:t xml:space="preserve"> hold</w:t>
      </w:r>
      <w:proofErr w:type="gramEnd"/>
      <w:r w:rsidRPr="00F30478">
        <w:rPr>
          <w:rFonts w:ascii="Times New Roman" w:eastAsia="Malgun Gothic" w:hAnsi="Times New Roman" w:cs="Times New Roman" w:hint="eastAsia"/>
          <w:szCs w:val="23"/>
          <w:lang w:eastAsia="ko-KR"/>
        </w:rPr>
        <w:t xml:space="preserve"> yo</w:t>
      </w:r>
      <w:r w:rsidRPr="00F30478">
        <w:rPr>
          <w:rFonts w:ascii="Times New Roman" w:eastAsia="Malgun Gothic" w:hAnsi="Times New Roman" w:cs="Times New Roman"/>
          <w:szCs w:val="23"/>
          <w:lang w:eastAsia="ko-KR"/>
        </w:rPr>
        <w:t>u</w:t>
      </w:r>
      <w:r w:rsidRPr="00F30478">
        <w:rPr>
          <w:rFonts w:ascii="Times New Roman" w:eastAsia="Malgun Gothic" w:hAnsi="Times New Roman" w:cs="Times New Roman" w:hint="eastAsia"/>
          <w:szCs w:val="23"/>
          <w:lang w:eastAsia="ko-KR"/>
        </w:rPr>
        <w:t xml:space="preserve">, </w:t>
      </w:r>
      <w:r w:rsidRPr="00F30478">
        <w:rPr>
          <w:rFonts w:ascii="Times New Roman" w:eastAsia="Malgun Gothic" w:hAnsi="Times New Roman" w:cs="Times New Roman"/>
          <w:szCs w:val="23"/>
          <w:lang w:eastAsia="ko-KR"/>
        </w:rPr>
        <w:t>you</w:t>
      </w:r>
      <w:r w:rsidRPr="00F30478">
        <w:rPr>
          <w:rFonts w:ascii="Times New Roman" w:eastAsia="Malgun Gothic" w:hAnsi="Times New Roman" w:cs="Times New Roman" w:hint="eastAsia"/>
          <w:szCs w:val="23"/>
          <w:lang w:eastAsia="ko-KR"/>
        </w:rPr>
        <w:t>r servants</w:t>
      </w:r>
      <w:r w:rsidRPr="00F30478">
        <w:rPr>
          <w:rFonts w:ascii="Times New Roman" w:eastAsia="Malgun Gothic" w:hAnsi="Times New Roman" w:cs="Times New Roman"/>
          <w:szCs w:val="23"/>
          <w:lang w:eastAsia="ko-KR"/>
        </w:rPr>
        <w:t xml:space="preserve"> and</w:t>
      </w:r>
      <w:r w:rsidRPr="00F30478">
        <w:rPr>
          <w:rFonts w:ascii="Times New Roman" w:eastAsia="Malgun Gothic" w:hAnsi="Times New Roman" w:cs="Times New Roman" w:hint="eastAsia"/>
          <w:szCs w:val="23"/>
          <w:lang w:eastAsia="ko-KR"/>
        </w:rPr>
        <w:t xml:space="preserve"> agents harmless and all the relevant expenses</w:t>
      </w:r>
      <w:r w:rsidRPr="00F30478">
        <w:rPr>
          <w:rFonts w:ascii="Times New Roman" w:eastAsia="Malgun Gothic" w:hAnsi="Times New Roman" w:cs="Times New Roman"/>
          <w:szCs w:val="23"/>
          <w:lang w:eastAsia="ko-KR"/>
        </w:rPr>
        <w:t xml:space="preserve"> </w:t>
      </w:r>
      <w:r w:rsidRPr="00F30478">
        <w:rPr>
          <w:rFonts w:ascii="Times New Roman" w:eastAsia="Malgun Gothic" w:hAnsi="Times New Roman" w:cs="Times New Roman" w:hint="eastAsia"/>
          <w:szCs w:val="23"/>
          <w:lang w:eastAsia="ko-KR"/>
        </w:rPr>
        <w:t>incurred shall be in our account.</w:t>
      </w:r>
    </w:p>
    <w:p w14:paraId="04A9B2E9" w14:textId="77777777" w:rsidR="00F30478" w:rsidRPr="00F30478" w:rsidRDefault="00F30478" w:rsidP="00F30478">
      <w:pPr>
        <w:wordWrap w:val="0"/>
        <w:autoSpaceDE w:val="0"/>
        <w:autoSpaceDN w:val="0"/>
        <w:spacing w:line="276" w:lineRule="auto"/>
        <w:jc w:val="both"/>
        <w:rPr>
          <w:rFonts w:ascii="Times New Roman" w:eastAsia="Malgun Gothic" w:hAnsi="Times New Roman" w:cs="Times New Roman"/>
          <w:szCs w:val="23"/>
          <w:lang w:eastAsia="ko-KR"/>
        </w:rPr>
      </w:pPr>
    </w:p>
    <w:p w14:paraId="7D414FD2" w14:textId="77777777" w:rsidR="00F30478" w:rsidRPr="00F30478" w:rsidRDefault="00F30478" w:rsidP="00F30478">
      <w:pPr>
        <w:numPr>
          <w:ilvl w:val="0"/>
          <w:numId w:val="1"/>
        </w:numPr>
        <w:wordWrap w:val="0"/>
        <w:autoSpaceDE w:val="0"/>
        <w:autoSpaceDN w:val="0"/>
        <w:spacing w:line="276" w:lineRule="auto"/>
        <w:jc w:val="both"/>
        <w:rPr>
          <w:rFonts w:ascii="Times New Roman" w:eastAsia="Malgun Gothic" w:hAnsi="Times New Roman" w:cs="Times New Roman"/>
          <w:szCs w:val="23"/>
          <w:lang w:eastAsia="ko-KR"/>
        </w:rPr>
      </w:pPr>
      <w:bookmarkStart w:id="0" w:name="_Hlk155360711"/>
      <w:r w:rsidRPr="00F30478">
        <w:rPr>
          <w:rFonts w:ascii="Times New Roman" w:eastAsia="Malgun Gothic" w:hAnsi="Times New Roman" w:cs="Times New Roman"/>
          <w:szCs w:val="23"/>
          <w:lang w:eastAsia="ko-KR"/>
        </w:rPr>
        <w:t>We shall accept</w:t>
      </w:r>
      <w:bookmarkEnd w:id="0"/>
      <w:r w:rsidRPr="00F30478">
        <w:rPr>
          <w:rFonts w:ascii="Times New Roman" w:eastAsia="Malgun Gothic" w:hAnsi="Times New Roman" w:cs="Times New Roman"/>
          <w:szCs w:val="23"/>
          <w:lang w:eastAsia="ko-KR"/>
        </w:rPr>
        <w:t xml:space="preserve"> legal and/or financial responsibilities for the consignment and settle/answer any/ all disputes or claims promptly upon your written request.</w:t>
      </w:r>
    </w:p>
    <w:p w14:paraId="4DA027A3" w14:textId="77777777" w:rsidR="00F30478" w:rsidRPr="00F30478" w:rsidRDefault="00F30478" w:rsidP="00F30478">
      <w:pPr>
        <w:wordWrap w:val="0"/>
        <w:autoSpaceDE w:val="0"/>
        <w:autoSpaceDN w:val="0"/>
        <w:spacing w:line="276" w:lineRule="auto"/>
        <w:jc w:val="both"/>
        <w:rPr>
          <w:rFonts w:ascii="Times New Roman" w:eastAsia="Malgun Gothic" w:hAnsi="Times New Roman" w:cs="Times New Roman"/>
          <w:szCs w:val="23"/>
          <w:lang w:eastAsia="ko-KR"/>
        </w:rPr>
      </w:pPr>
    </w:p>
    <w:p w14:paraId="141D7727" w14:textId="589A4D2C" w:rsidR="00F30478" w:rsidRDefault="00F30478" w:rsidP="00E16B69">
      <w:pPr>
        <w:autoSpaceDE w:val="0"/>
        <w:autoSpaceDN w:val="0"/>
        <w:spacing w:line="276" w:lineRule="auto"/>
        <w:ind w:left="283" w:hangingChars="118" w:hanging="283"/>
        <w:jc w:val="both"/>
        <w:rPr>
          <w:rFonts w:ascii="Times New Roman" w:eastAsia="新細明體" w:hAnsi="Times New Roman" w:cs="Times New Roman"/>
          <w:szCs w:val="23"/>
        </w:rPr>
      </w:pPr>
      <w:r w:rsidRPr="00F30478">
        <w:rPr>
          <w:rFonts w:ascii="Times New Roman" w:eastAsia="新細明體" w:hAnsi="Times New Roman" w:cs="Times New Roman" w:hint="eastAsia"/>
          <w:szCs w:val="23"/>
        </w:rPr>
        <w:t>5</w:t>
      </w:r>
      <w:r w:rsidRPr="00F30478">
        <w:rPr>
          <w:rFonts w:ascii="Times New Roman" w:eastAsia="新細明體" w:hAnsi="Times New Roman" w:cs="Times New Roman"/>
          <w:szCs w:val="23"/>
        </w:rPr>
        <w:t xml:space="preserve">. We guarantee to pay you within seven (7) working days upon receiving your written </w:t>
      </w:r>
      <w:proofErr w:type="gramStart"/>
      <w:r w:rsidRPr="00F30478">
        <w:rPr>
          <w:rFonts w:ascii="Times New Roman" w:eastAsia="新細明體" w:hAnsi="Times New Roman" w:cs="Times New Roman"/>
          <w:szCs w:val="23"/>
        </w:rPr>
        <w:t>demand</w:t>
      </w:r>
      <w:proofErr w:type="gramEnd"/>
      <w:r w:rsidRPr="00F30478">
        <w:rPr>
          <w:rFonts w:ascii="Times New Roman" w:eastAsia="新細明體" w:hAnsi="Times New Roman" w:cs="Times New Roman"/>
          <w:szCs w:val="23"/>
        </w:rPr>
        <w:t xml:space="preserve"> without requesting you to take any further proceeding or step against us.</w:t>
      </w:r>
    </w:p>
    <w:p w14:paraId="328F88CC" w14:textId="77777777" w:rsidR="00DD2770" w:rsidRPr="00F30478" w:rsidRDefault="00DD2770" w:rsidP="00E16B69">
      <w:pPr>
        <w:autoSpaceDE w:val="0"/>
        <w:autoSpaceDN w:val="0"/>
        <w:spacing w:line="276" w:lineRule="auto"/>
        <w:ind w:left="283" w:hangingChars="118" w:hanging="283"/>
        <w:jc w:val="both"/>
        <w:rPr>
          <w:rFonts w:ascii="Times New Roman" w:eastAsia="新細明體" w:hAnsi="Times New Roman" w:cs="Times New Roman"/>
          <w:szCs w:val="23"/>
        </w:rPr>
      </w:pPr>
    </w:p>
    <w:p w14:paraId="45AAB3A9" w14:textId="794D85C0" w:rsidR="00F30478" w:rsidRPr="00F30478" w:rsidRDefault="00F30478" w:rsidP="004210E2">
      <w:pPr>
        <w:wordWrap w:val="0"/>
        <w:autoSpaceDE w:val="0"/>
        <w:autoSpaceDN w:val="0"/>
        <w:spacing w:line="276" w:lineRule="auto"/>
        <w:ind w:left="283" w:hangingChars="118" w:hanging="283"/>
        <w:jc w:val="both"/>
        <w:rPr>
          <w:rFonts w:ascii="Times New Roman" w:eastAsia="Malgun Gothic" w:hAnsi="Times New Roman" w:cs="Times New Roman"/>
          <w:szCs w:val="23"/>
          <w:lang w:eastAsia="ko-KR"/>
        </w:rPr>
      </w:pPr>
      <w:r w:rsidRPr="00F30478">
        <w:rPr>
          <w:rFonts w:ascii="Times New Roman" w:eastAsia="Malgun Gothic" w:hAnsi="Times New Roman" w:cs="Times New Roman"/>
          <w:szCs w:val="23"/>
          <w:lang w:eastAsia="ko-KR"/>
        </w:rPr>
        <w:t>6. This Letter is governed by and construed in accordance with law</w:t>
      </w:r>
      <w:r w:rsidR="004210E2">
        <w:rPr>
          <w:rFonts w:ascii="Times New Roman" w:eastAsia="Malgun Gothic" w:hAnsi="Times New Roman" w:cs="Times New Roman"/>
          <w:szCs w:val="23"/>
          <w:lang w:eastAsia="ko-KR"/>
        </w:rPr>
        <w:t xml:space="preserve"> of England</w:t>
      </w:r>
      <w:r w:rsidRPr="00F30478">
        <w:rPr>
          <w:rFonts w:ascii="Times New Roman" w:eastAsia="Malgun Gothic" w:hAnsi="Times New Roman" w:cs="Times New Roman"/>
          <w:szCs w:val="23"/>
          <w:lang w:eastAsia="ko-KR"/>
        </w:rPr>
        <w:t>. Any party or dispute under this Letter shall at your request submit to or finally be resolved by the arbitration administered by Hong Kong International Arbitration Centre (HKIAC) under the HKIAC Administered Arbitration Rules in force when the Notice of Arbitration is submitted.</w:t>
      </w:r>
    </w:p>
    <w:p w14:paraId="40BB4338" w14:textId="77777777" w:rsidR="00F30478" w:rsidRPr="00F30478" w:rsidRDefault="00F30478" w:rsidP="00F30478">
      <w:pPr>
        <w:wordWrap w:val="0"/>
        <w:autoSpaceDE w:val="0"/>
        <w:autoSpaceDN w:val="0"/>
        <w:spacing w:line="276" w:lineRule="auto"/>
        <w:jc w:val="both"/>
        <w:rPr>
          <w:rFonts w:ascii="Times New Roman" w:eastAsia="新細明體" w:hAnsi="Times New Roman" w:cs="Times New Roman"/>
          <w:szCs w:val="23"/>
        </w:rPr>
      </w:pPr>
    </w:p>
    <w:p w14:paraId="6B0E999A" w14:textId="77777777" w:rsidR="00F30478" w:rsidRPr="00F30478" w:rsidRDefault="00F30478" w:rsidP="00F30478">
      <w:pPr>
        <w:wordWrap w:val="0"/>
        <w:autoSpaceDE w:val="0"/>
        <w:autoSpaceDN w:val="0"/>
        <w:spacing w:line="276" w:lineRule="auto"/>
        <w:jc w:val="both"/>
        <w:rPr>
          <w:rFonts w:ascii="Times New Roman" w:eastAsia="Malgun Gothic" w:hAnsi="Times New Roman" w:cs="Times New Roman"/>
          <w:szCs w:val="23"/>
          <w:lang w:eastAsia="ko-KR"/>
        </w:rPr>
      </w:pPr>
    </w:p>
    <w:p w14:paraId="2A27961E" w14:textId="77777777" w:rsidR="00F30478" w:rsidRPr="00F30478" w:rsidRDefault="00F30478" w:rsidP="00F30478">
      <w:pPr>
        <w:wordWrap w:val="0"/>
        <w:autoSpaceDE w:val="0"/>
        <w:autoSpaceDN w:val="0"/>
        <w:spacing w:line="276" w:lineRule="auto"/>
        <w:jc w:val="both"/>
        <w:rPr>
          <w:rFonts w:ascii="Times New Roman" w:eastAsia="Malgun Gothic" w:hAnsi="Times New Roman" w:cs="Times New Roman"/>
          <w:szCs w:val="23"/>
          <w:lang w:eastAsia="ko-KR"/>
        </w:rPr>
      </w:pPr>
    </w:p>
    <w:p w14:paraId="4BB6C966" w14:textId="77777777" w:rsidR="00F30478" w:rsidRPr="00F30478" w:rsidRDefault="00F30478" w:rsidP="00F30478">
      <w:pPr>
        <w:wordWrap w:val="0"/>
        <w:autoSpaceDE w:val="0"/>
        <w:autoSpaceDN w:val="0"/>
        <w:spacing w:line="200" w:lineRule="atLeast"/>
        <w:jc w:val="both"/>
        <w:rPr>
          <w:rFonts w:ascii="Times New Roman" w:eastAsia="新細明體" w:hAnsi="Times New Roman" w:cs="Cordia New"/>
        </w:rPr>
      </w:pPr>
      <w:r w:rsidRPr="00F30478">
        <w:rPr>
          <w:rFonts w:ascii="Times New Roman" w:eastAsia="新細明體" w:hAnsi="Times New Roman" w:cs="Cordia New"/>
        </w:rPr>
        <w:t>Company &amp; Legal Representative:</w:t>
      </w:r>
    </w:p>
    <w:p w14:paraId="3E59395A" w14:textId="77777777" w:rsidR="00F30478" w:rsidRPr="00F30478" w:rsidRDefault="00F30478" w:rsidP="00F30478">
      <w:pPr>
        <w:wordWrap w:val="0"/>
        <w:autoSpaceDE w:val="0"/>
        <w:autoSpaceDN w:val="0"/>
        <w:spacing w:line="200" w:lineRule="atLeast"/>
        <w:jc w:val="both"/>
        <w:rPr>
          <w:rFonts w:ascii="Times New Roman" w:eastAsia="新細明體" w:hAnsi="Times New Roman" w:cs="Cordia New"/>
        </w:rPr>
      </w:pPr>
    </w:p>
    <w:p w14:paraId="7FFA0FBA" w14:textId="77777777" w:rsidR="00F30478" w:rsidRPr="00F30478" w:rsidRDefault="00F30478" w:rsidP="00F30478">
      <w:pPr>
        <w:wordWrap w:val="0"/>
        <w:autoSpaceDE w:val="0"/>
        <w:autoSpaceDN w:val="0"/>
        <w:spacing w:line="200" w:lineRule="atLeast"/>
        <w:jc w:val="both"/>
        <w:rPr>
          <w:rFonts w:ascii="Times New Roman" w:eastAsia="新細明體" w:hAnsi="Times New Roman" w:cs="Cordia New"/>
        </w:rPr>
      </w:pPr>
    </w:p>
    <w:p w14:paraId="373A5133" w14:textId="77777777" w:rsidR="00F30478" w:rsidRPr="00F30478" w:rsidRDefault="00F30478" w:rsidP="00F30478">
      <w:pPr>
        <w:wordWrap w:val="0"/>
        <w:autoSpaceDE w:val="0"/>
        <w:autoSpaceDN w:val="0"/>
        <w:spacing w:line="200" w:lineRule="atLeast"/>
        <w:jc w:val="both"/>
        <w:rPr>
          <w:rFonts w:ascii="Times New Roman" w:eastAsia="新細明體" w:hAnsi="Times New Roman" w:cs="Cordia New"/>
        </w:rPr>
      </w:pPr>
    </w:p>
    <w:p w14:paraId="5349EA77" w14:textId="77777777" w:rsidR="00F30478" w:rsidRPr="00F30478" w:rsidRDefault="00F30478" w:rsidP="00F30478">
      <w:pPr>
        <w:wordWrap w:val="0"/>
        <w:autoSpaceDE w:val="0"/>
        <w:autoSpaceDN w:val="0"/>
        <w:spacing w:line="200" w:lineRule="atLeast"/>
        <w:jc w:val="both"/>
        <w:rPr>
          <w:rFonts w:ascii="Times New Roman" w:eastAsia="新細明體" w:hAnsi="Times New Roman" w:cs="Cordia New"/>
          <w:color w:val="C00000"/>
        </w:rPr>
      </w:pPr>
      <w:r w:rsidRPr="00F30478">
        <w:rPr>
          <w:rFonts w:ascii="Times New Roman" w:eastAsia="新細明體" w:hAnsi="Times New Roman" w:cs="Cordia New"/>
          <w:u w:val="single"/>
        </w:rPr>
        <w:t xml:space="preserve">                             </w:t>
      </w:r>
      <w:r w:rsidRPr="00F30478">
        <w:rPr>
          <w:rFonts w:ascii="Times New Roman" w:eastAsia="新細明體" w:hAnsi="Times New Roman" w:cs="Cordia New"/>
        </w:rPr>
        <w:t>(Company’s seal &amp; Legal Representative’s signature)</w:t>
      </w:r>
    </w:p>
    <w:p w14:paraId="55B4C85F" w14:textId="77777777" w:rsidR="00F30478" w:rsidRPr="00F30478" w:rsidRDefault="00F30478" w:rsidP="00F30478">
      <w:pPr>
        <w:wordWrap w:val="0"/>
        <w:autoSpaceDE w:val="0"/>
        <w:autoSpaceDN w:val="0"/>
        <w:spacing w:line="200" w:lineRule="atLeast"/>
        <w:jc w:val="both"/>
        <w:rPr>
          <w:rFonts w:ascii="Times New Roman" w:eastAsia="新細明體" w:hAnsi="Times New Roman" w:cs="Cordia New"/>
        </w:rPr>
      </w:pPr>
      <w:r w:rsidRPr="00F30478">
        <w:rPr>
          <w:rFonts w:ascii="Times New Roman" w:eastAsia="新細明體" w:hAnsi="Times New Roman" w:cs="Cordia New"/>
        </w:rPr>
        <w:t>Title:</w:t>
      </w:r>
    </w:p>
    <w:p w14:paraId="1377C8FE" w14:textId="77777777" w:rsidR="00F30478" w:rsidRPr="00F30478" w:rsidRDefault="00F30478" w:rsidP="00F30478">
      <w:pPr>
        <w:wordWrap w:val="0"/>
        <w:autoSpaceDE w:val="0"/>
        <w:autoSpaceDN w:val="0"/>
        <w:spacing w:line="200" w:lineRule="atLeast"/>
        <w:jc w:val="both"/>
        <w:rPr>
          <w:rFonts w:ascii="Times New Roman" w:eastAsia="新細明體" w:hAnsi="Times New Roman" w:cs="Cordia New"/>
        </w:rPr>
      </w:pPr>
      <w:r w:rsidRPr="00F30478">
        <w:rPr>
          <w:rFonts w:ascii="Times New Roman" w:eastAsia="新細明體" w:hAnsi="Times New Roman" w:cs="Cordia New"/>
        </w:rPr>
        <w:t>Contact Details:</w:t>
      </w:r>
    </w:p>
    <w:p w14:paraId="1368E4FF" w14:textId="77777777" w:rsidR="00804DBF" w:rsidRDefault="00804DBF"/>
    <w:sectPr w:rsidR="00804DBF" w:rsidSect="0092496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413F0" w14:textId="77777777" w:rsidR="00EE6CD9" w:rsidRDefault="00EE6CD9" w:rsidP="000D33C8">
      <w:r>
        <w:separator/>
      </w:r>
    </w:p>
  </w:endnote>
  <w:endnote w:type="continuationSeparator" w:id="0">
    <w:p w14:paraId="2484DA6E" w14:textId="77777777" w:rsidR="00EE6CD9" w:rsidRDefault="00EE6CD9" w:rsidP="000D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F01D" w14:textId="77777777" w:rsidR="00EE6CD9" w:rsidRDefault="00EE6CD9" w:rsidP="000D33C8">
      <w:r>
        <w:separator/>
      </w:r>
    </w:p>
  </w:footnote>
  <w:footnote w:type="continuationSeparator" w:id="0">
    <w:p w14:paraId="589D83D4" w14:textId="77777777" w:rsidR="00EE6CD9" w:rsidRDefault="00EE6CD9" w:rsidP="000D3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E46F6"/>
    <w:multiLevelType w:val="hybridMultilevel"/>
    <w:tmpl w:val="67F6A94C"/>
    <w:lvl w:ilvl="0" w:tplc="4A5898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8117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78"/>
    <w:rsid w:val="00035BBB"/>
    <w:rsid w:val="000D33C8"/>
    <w:rsid w:val="001C0216"/>
    <w:rsid w:val="001D6AB0"/>
    <w:rsid w:val="001E196E"/>
    <w:rsid w:val="00253E05"/>
    <w:rsid w:val="0033080D"/>
    <w:rsid w:val="004210E2"/>
    <w:rsid w:val="0045705D"/>
    <w:rsid w:val="004864C2"/>
    <w:rsid w:val="00634D1E"/>
    <w:rsid w:val="006A3BC5"/>
    <w:rsid w:val="00804DBF"/>
    <w:rsid w:val="00952F9C"/>
    <w:rsid w:val="00964AAD"/>
    <w:rsid w:val="00A30107"/>
    <w:rsid w:val="00A977D5"/>
    <w:rsid w:val="00AD52CA"/>
    <w:rsid w:val="00C616AD"/>
    <w:rsid w:val="00D5587A"/>
    <w:rsid w:val="00DC4AB2"/>
    <w:rsid w:val="00DD2770"/>
    <w:rsid w:val="00E16B69"/>
    <w:rsid w:val="00E202D5"/>
    <w:rsid w:val="00E90AF0"/>
    <w:rsid w:val="00EC2740"/>
    <w:rsid w:val="00EE6CD9"/>
    <w:rsid w:val="00F30478"/>
    <w:rsid w:val="00F90B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105A"/>
  <w15:chartTrackingRefBased/>
  <w15:docId w15:val="{FC69505C-07EA-4223-A232-15148552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3C8"/>
    <w:pPr>
      <w:tabs>
        <w:tab w:val="center" w:pos="4153"/>
        <w:tab w:val="right" w:pos="8306"/>
      </w:tabs>
      <w:snapToGrid w:val="0"/>
    </w:pPr>
    <w:rPr>
      <w:sz w:val="20"/>
      <w:szCs w:val="20"/>
    </w:rPr>
  </w:style>
  <w:style w:type="character" w:customStyle="1" w:styleId="a4">
    <w:name w:val="頁首 字元"/>
    <w:basedOn w:val="a0"/>
    <w:link w:val="a3"/>
    <w:uiPriority w:val="99"/>
    <w:rsid w:val="000D33C8"/>
    <w:rPr>
      <w:sz w:val="20"/>
      <w:szCs w:val="20"/>
    </w:rPr>
  </w:style>
  <w:style w:type="paragraph" w:styleId="a5">
    <w:name w:val="footer"/>
    <w:basedOn w:val="a"/>
    <w:link w:val="a6"/>
    <w:uiPriority w:val="99"/>
    <w:unhideWhenUsed/>
    <w:rsid w:val="000D33C8"/>
    <w:pPr>
      <w:tabs>
        <w:tab w:val="center" w:pos="4153"/>
        <w:tab w:val="right" w:pos="8306"/>
      </w:tabs>
      <w:snapToGrid w:val="0"/>
    </w:pPr>
    <w:rPr>
      <w:sz w:val="20"/>
      <w:szCs w:val="20"/>
    </w:rPr>
  </w:style>
  <w:style w:type="character" w:customStyle="1" w:styleId="a6">
    <w:name w:val="頁尾 字元"/>
    <w:basedOn w:val="a0"/>
    <w:link w:val="a5"/>
    <w:uiPriority w:val="99"/>
    <w:rsid w:val="000D33C8"/>
    <w:rPr>
      <w:sz w:val="20"/>
      <w:szCs w:val="20"/>
    </w:rPr>
  </w:style>
  <w:style w:type="paragraph" w:styleId="a7">
    <w:name w:val="Revision"/>
    <w:hidden/>
    <w:uiPriority w:val="99"/>
    <w:semiHidden/>
    <w:rsid w:val="000D33C8"/>
  </w:style>
  <w:style w:type="paragraph" w:styleId="a8">
    <w:name w:val="List Paragraph"/>
    <w:basedOn w:val="a"/>
    <w:uiPriority w:val="34"/>
    <w:qFormat/>
    <w:rsid w:val="004864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581</Words>
  <Characters>3062</Characters>
  <Application>Microsoft Office Word</Application>
  <DocSecurity>0</DocSecurity>
  <Lines>71</Lines>
  <Paragraphs>26</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Wu-Legal</dc:creator>
  <cp:keywords/>
  <dc:description/>
  <cp:lastModifiedBy>Jason Chen-Legal</cp:lastModifiedBy>
  <cp:revision>6</cp:revision>
  <dcterms:created xsi:type="dcterms:W3CDTF">2024-03-07T07:45:00Z</dcterms:created>
  <dcterms:modified xsi:type="dcterms:W3CDTF">2025-12-10T06:22:00Z</dcterms:modified>
</cp:coreProperties>
</file>