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D4FAD" w14:textId="77777777" w:rsidR="000F3A3B" w:rsidRPr="000F3A3B" w:rsidRDefault="000F3A3B" w:rsidP="000F3A3B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F3A3B">
        <w:rPr>
          <w:rFonts w:ascii="Times New Roman" w:hAnsi="Times New Roman" w:cs="Times New Roman"/>
          <w:b/>
          <w:bCs/>
          <w:sz w:val="28"/>
          <w:szCs w:val="28"/>
        </w:rPr>
        <w:t>Цифровізація</w:t>
      </w:r>
      <w:proofErr w:type="spellEnd"/>
      <w:r w:rsidRPr="000F3A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b/>
          <w:bCs/>
          <w:sz w:val="28"/>
          <w:szCs w:val="28"/>
        </w:rPr>
        <w:t>управління</w:t>
      </w:r>
      <w:proofErr w:type="spellEnd"/>
      <w:r w:rsidRPr="000F3A3B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0F3A3B">
        <w:rPr>
          <w:rFonts w:ascii="Times New Roman" w:hAnsi="Times New Roman" w:cs="Times New Roman"/>
          <w:b/>
          <w:bCs/>
          <w:sz w:val="28"/>
          <w:szCs w:val="28"/>
        </w:rPr>
        <w:t>освітнього</w:t>
      </w:r>
      <w:proofErr w:type="spellEnd"/>
      <w:r w:rsidRPr="000F3A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b/>
          <w:bCs/>
          <w:sz w:val="28"/>
          <w:szCs w:val="28"/>
        </w:rPr>
        <w:t>процесу</w:t>
      </w:r>
      <w:proofErr w:type="spellEnd"/>
      <w:r w:rsidRPr="000F3A3B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0F3A3B">
        <w:rPr>
          <w:rFonts w:ascii="Times New Roman" w:hAnsi="Times New Roman" w:cs="Times New Roman"/>
          <w:b/>
          <w:bCs/>
          <w:sz w:val="28"/>
          <w:szCs w:val="28"/>
        </w:rPr>
        <w:t>гімназії</w:t>
      </w:r>
      <w:proofErr w:type="spellEnd"/>
    </w:p>
    <w:p w14:paraId="5A06738B" w14:textId="77777777" w:rsidR="000F3A3B" w:rsidRPr="000F3A3B" w:rsidRDefault="000F3A3B" w:rsidP="000F3A3B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F3A3B">
        <w:rPr>
          <w:rFonts w:ascii="Times New Roman" w:hAnsi="Times New Roman" w:cs="Times New Roman"/>
          <w:b/>
          <w:bCs/>
          <w:sz w:val="28"/>
          <w:szCs w:val="28"/>
        </w:rPr>
        <w:t>Вступ</w:t>
      </w:r>
      <w:proofErr w:type="spellEnd"/>
    </w:p>
    <w:p w14:paraId="448B7137" w14:textId="77777777" w:rsidR="000F3A3B" w:rsidRPr="000F3A3B" w:rsidRDefault="000F3A3B" w:rsidP="000F3A3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F3A3B">
        <w:rPr>
          <w:rFonts w:ascii="Times New Roman" w:hAnsi="Times New Roman" w:cs="Times New Roman"/>
          <w:sz w:val="28"/>
          <w:szCs w:val="28"/>
        </w:rPr>
        <w:t>Сучасна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система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перебуває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стані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динамічних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трансформацій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пов’язаних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розвитком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цифрових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та потребою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швидкому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доступі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гімназіях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, як закладах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середньої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нового типу,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цифровізація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стає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ключовим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фактором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ефективності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управлінських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>.</w:t>
      </w:r>
    </w:p>
    <w:p w14:paraId="34831D07" w14:textId="77777777" w:rsidR="000F3A3B" w:rsidRPr="000F3A3B" w:rsidRDefault="000F3A3B" w:rsidP="000F3A3B">
      <w:pPr>
        <w:rPr>
          <w:rFonts w:ascii="Times New Roman" w:hAnsi="Times New Roman" w:cs="Times New Roman"/>
          <w:sz w:val="28"/>
          <w:szCs w:val="28"/>
        </w:rPr>
      </w:pPr>
      <w:r w:rsidRPr="000F3A3B">
        <w:rPr>
          <w:rFonts w:ascii="Times New Roman" w:hAnsi="Times New Roman" w:cs="Times New Roman"/>
          <w:sz w:val="28"/>
          <w:szCs w:val="28"/>
        </w:rPr>
        <w:t xml:space="preserve">Мета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дослідити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аспекти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цифровізації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гімназії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переваги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виклики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перспективи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>.</w:t>
      </w:r>
    </w:p>
    <w:p w14:paraId="24FD6B6A" w14:textId="77777777" w:rsidR="000F3A3B" w:rsidRPr="000F3A3B" w:rsidRDefault="000F3A3B" w:rsidP="000F3A3B">
      <w:pPr>
        <w:rPr>
          <w:rFonts w:ascii="Times New Roman" w:hAnsi="Times New Roman" w:cs="Times New Roman"/>
          <w:sz w:val="28"/>
          <w:szCs w:val="28"/>
        </w:rPr>
      </w:pPr>
      <w:r w:rsidRPr="000F3A3B">
        <w:rPr>
          <w:rFonts w:ascii="Times New Roman" w:hAnsi="Times New Roman" w:cs="Times New Roman"/>
          <w:sz w:val="28"/>
          <w:szCs w:val="28"/>
        </w:rPr>
        <w:pict w14:anchorId="09B92ECF">
          <v:rect id="_x0000_i1073" style="width:0;height:1.5pt" o:hralign="center" o:hrstd="t" o:hr="t" fillcolor="#a0a0a0" stroked="f"/>
        </w:pict>
      </w:r>
    </w:p>
    <w:p w14:paraId="290E7B21" w14:textId="77777777" w:rsidR="000F3A3B" w:rsidRPr="000F3A3B" w:rsidRDefault="000F3A3B" w:rsidP="000F3A3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F3A3B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0F3A3B">
        <w:rPr>
          <w:rFonts w:ascii="Times New Roman" w:hAnsi="Times New Roman" w:cs="Times New Roman"/>
          <w:b/>
          <w:bCs/>
          <w:sz w:val="28"/>
          <w:szCs w:val="28"/>
        </w:rPr>
        <w:t>Теоретичні</w:t>
      </w:r>
      <w:proofErr w:type="spellEnd"/>
      <w:r w:rsidRPr="000F3A3B">
        <w:rPr>
          <w:rFonts w:ascii="Times New Roman" w:hAnsi="Times New Roman" w:cs="Times New Roman"/>
          <w:b/>
          <w:bCs/>
          <w:sz w:val="28"/>
          <w:szCs w:val="28"/>
        </w:rPr>
        <w:t xml:space="preserve"> засади </w:t>
      </w:r>
      <w:proofErr w:type="spellStart"/>
      <w:r w:rsidRPr="000F3A3B">
        <w:rPr>
          <w:rFonts w:ascii="Times New Roman" w:hAnsi="Times New Roman" w:cs="Times New Roman"/>
          <w:b/>
          <w:bCs/>
          <w:sz w:val="28"/>
          <w:szCs w:val="28"/>
        </w:rPr>
        <w:t>цифровізації</w:t>
      </w:r>
      <w:proofErr w:type="spellEnd"/>
      <w:r w:rsidRPr="000F3A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b/>
          <w:bCs/>
          <w:sz w:val="28"/>
          <w:szCs w:val="28"/>
        </w:rPr>
        <w:t>освіти</w:t>
      </w:r>
      <w:proofErr w:type="spellEnd"/>
    </w:p>
    <w:p w14:paraId="2B966E9E" w14:textId="77777777" w:rsidR="000F3A3B" w:rsidRPr="000F3A3B" w:rsidRDefault="000F3A3B" w:rsidP="000F3A3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F3A3B">
        <w:rPr>
          <w:rFonts w:ascii="Times New Roman" w:hAnsi="Times New Roman" w:cs="Times New Roman"/>
          <w:sz w:val="28"/>
          <w:szCs w:val="28"/>
        </w:rPr>
        <w:t>Цифровізація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комплексне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інформаційно-комунікаційних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(ІКТ) у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освітніх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з метою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оптимізації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управлінських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комунікаційних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>.</w:t>
      </w:r>
    </w:p>
    <w:p w14:paraId="451E5DC5" w14:textId="77777777" w:rsidR="000F3A3B" w:rsidRPr="000F3A3B" w:rsidRDefault="000F3A3B" w:rsidP="000F3A3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Основними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складовими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цифровізації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є:</w:t>
      </w:r>
    </w:p>
    <w:p w14:paraId="39001526" w14:textId="77777777" w:rsidR="000F3A3B" w:rsidRPr="000F3A3B" w:rsidRDefault="000F3A3B" w:rsidP="000F3A3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електронних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платформ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навчанням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(LMS –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, Google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Classroom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, Microsoft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Teams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>);</w:t>
      </w:r>
    </w:p>
    <w:p w14:paraId="533830B0" w14:textId="77777777" w:rsidR="000F3A3B" w:rsidRPr="000F3A3B" w:rsidRDefault="000F3A3B" w:rsidP="000F3A3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електронний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документообіг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>;</w:t>
      </w:r>
    </w:p>
    <w:p w14:paraId="2DB0C0A2" w14:textId="77777777" w:rsidR="000F3A3B" w:rsidRPr="000F3A3B" w:rsidRDefault="000F3A3B" w:rsidP="000F3A3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F3A3B">
        <w:rPr>
          <w:rFonts w:ascii="Times New Roman" w:hAnsi="Times New Roman" w:cs="Times New Roman"/>
          <w:sz w:val="28"/>
          <w:szCs w:val="28"/>
        </w:rPr>
        <w:t>цифрові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інструменти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моніторингу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>;</w:t>
      </w:r>
    </w:p>
    <w:p w14:paraId="70DAC185" w14:textId="77777777" w:rsidR="000F3A3B" w:rsidRPr="000F3A3B" w:rsidRDefault="000F3A3B" w:rsidP="000F3A3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інтерактивних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освітніх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мультимедійних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віртуальних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лабораторій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>.</w:t>
      </w:r>
    </w:p>
    <w:p w14:paraId="133EEDC6" w14:textId="77777777" w:rsidR="000F3A3B" w:rsidRPr="000F3A3B" w:rsidRDefault="000F3A3B" w:rsidP="000F3A3B">
      <w:pPr>
        <w:rPr>
          <w:rFonts w:ascii="Times New Roman" w:hAnsi="Times New Roman" w:cs="Times New Roman"/>
          <w:sz w:val="28"/>
          <w:szCs w:val="28"/>
        </w:rPr>
      </w:pPr>
      <w:r w:rsidRPr="000F3A3B">
        <w:rPr>
          <w:rFonts w:ascii="Times New Roman" w:hAnsi="Times New Roman" w:cs="Times New Roman"/>
          <w:sz w:val="28"/>
          <w:szCs w:val="28"/>
        </w:rPr>
        <w:pict w14:anchorId="20457186">
          <v:rect id="_x0000_i1074" style="width:0;height:1.5pt" o:hralign="center" o:hrstd="t" o:hr="t" fillcolor="#a0a0a0" stroked="f"/>
        </w:pict>
      </w:r>
    </w:p>
    <w:p w14:paraId="7034927A" w14:textId="77777777" w:rsidR="000F3A3B" w:rsidRPr="000F3A3B" w:rsidRDefault="000F3A3B" w:rsidP="000F3A3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F3A3B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0F3A3B">
        <w:rPr>
          <w:rFonts w:ascii="Times New Roman" w:hAnsi="Times New Roman" w:cs="Times New Roman"/>
          <w:b/>
          <w:bCs/>
          <w:sz w:val="28"/>
          <w:szCs w:val="28"/>
        </w:rPr>
        <w:t>Цифровізація</w:t>
      </w:r>
      <w:proofErr w:type="spellEnd"/>
      <w:r w:rsidRPr="000F3A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b/>
          <w:bCs/>
          <w:sz w:val="28"/>
          <w:szCs w:val="28"/>
        </w:rPr>
        <w:t>управління</w:t>
      </w:r>
      <w:proofErr w:type="spellEnd"/>
      <w:r w:rsidRPr="000F3A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b/>
          <w:bCs/>
          <w:sz w:val="28"/>
          <w:szCs w:val="28"/>
        </w:rPr>
        <w:t>гімназією</w:t>
      </w:r>
      <w:proofErr w:type="spellEnd"/>
    </w:p>
    <w:p w14:paraId="2BE45273" w14:textId="77777777" w:rsidR="000F3A3B" w:rsidRPr="000F3A3B" w:rsidRDefault="000F3A3B" w:rsidP="000F3A3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F3A3B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гімназією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щоденну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роботу з великим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обсягом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розклад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уроків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кадрова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документація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звітність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моніторинг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успішності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Цифрові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інструменти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дозволяють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>:</w:t>
      </w:r>
    </w:p>
    <w:p w14:paraId="713BD0A1" w14:textId="77777777" w:rsidR="000F3A3B" w:rsidRPr="000F3A3B" w:rsidRDefault="000F3A3B" w:rsidP="000F3A3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F3A3B">
        <w:rPr>
          <w:rFonts w:ascii="Times New Roman" w:hAnsi="Times New Roman" w:cs="Times New Roman"/>
          <w:b/>
          <w:bCs/>
          <w:sz w:val="28"/>
          <w:szCs w:val="28"/>
        </w:rPr>
        <w:t>Автоматизувати</w:t>
      </w:r>
      <w:proofErr w:type="spellEnd"/>
      <w:r w:rsidRPr="000F3A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b/>
          <w:bCs/>
          <w:sz w:val="28"/>
          <w:szCs w:val="28"/>
        </w:rPr>
        <w:t>документообіг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електронні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журнали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звіти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накази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, заявки,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кадрові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бази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>.</w:t>
      </w:r>
    </w:p>
    <w:p w14:paraId="1EBF9BF0" w14:textId="77777777" w:rsidR="000F3A3B" w:rsidRPr="000F3A3B" w:rsidRDefault="000F3A3B" w:rsidP="000F3A3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F3A3B">
        <w:rPr>
          <w:rFonts w:ascii="Times New Roman" w:hAnsi="Times New Roman" w:cs="Times New Roman"/>
          <w:b/>
          <w:bCs/>
          <w:sz w:val="28"/>
          <w:szCs w:val="28"/>
        </w:rPr>
        <w:t>Оптимізувати</w:t>
      </w:r>
      <w:proofErr w:type="spellEnd"/>
      <w:r w:rsidRPr="000F3A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b/>
          <w:bCs/>
          <w:sz w:val="28"/>
          <w:szCs w:val="28"/>
        </w:rPr>
        <w:t>комунікацію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адміністрацією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, педагогами,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учнями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та батьками через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месенджери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мобільні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застосунки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корпоративну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електронну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пошту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>.</w:t>
      </w:r>
    </w:p>
    <w:p w14:paraId="37CE0BF2" w14:textId="77777777" w:rsidR="000F3A3B" w:rsidRPr="000F3A3B" w:rsidRDefault="000F3A3B" w:rsidP="000F3A3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F3A3B">
        <w:rPr>
          <w:rFonts w:ascii="Times New Roman" w:hAnsi="Times New Roman" w:cs="Times New Roman"/>
          <w:b/>
          <w:bCs/>
          <w:sz w:val="28"/>
          <w:szCs w:val="28"/>
        </w:rPr>
        <w:t>Здійснювати</w:t>
      </w:r>
      <w:proofErr w:type="spellEnd"/>
      <w:r w:rsidRPr="000F3A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b/>
          <w:bCs/>
          <w:sz w:val="28"/>
          <w:szCs w:val="28"/>
        </w:rPr>
        <w:t>аналітику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цифрові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дозволяють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швидко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оцінювати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навчальні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прогнозувати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динаміку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>.</w:t>
      </w:r>
    </w:p>
    <w:p w14:paraId="76AD20DF" w14:textId="77777777" w:rsidR="000F3A3B" w:rsidRPr="000F3A3B" w:rsidRDefault="000F3A3B" w:rsidP="000F3A3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F3A3B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Забезпечувати</w:t>
      </w:r>
      <w:proofErr w:type="spellEnd"/>
      <w:r w:rsidRPr="000F3A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b/>
          <w:bCs/>
          <w:sz w:val="28"/>
          <w:szCs w:val="28"/>
        </w:rPr>
        <w:t>прозорість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управлінських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адже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більшість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стає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доступною </w:t>
      </w:r>
      <w:proofErr w:type="gramStart"/>
      <w:r w:rsidRPr="000F3A3B">
        <w:rPr>
          <w:rFonts w:ascii="Times New Roman" w:hAnsi="Times New Roman" w:cs="Times New Roman"/>
          <w:sz w:val="28"/>
          <w:szCs w:val="28"/>
        </w:rPr>
        <w:t>для контролю</w:t>
      </w:r>
      <w:proofErr w:type="gramEnd"/>
      <w:r w:rsidRPr="000F3A3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моніторингу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>.</w:t>
      </w:r>
    </w:p>
    <w:p w14:paraId="6AD302AB" w14:textId="77777777" w:rsidR="000F3A3B" w:rsidRPr="000F3A3B" w:rsidRDefault="000F3A3B" w:rsidP="000F3A3B">
      <w:pPr>
        <w:rPr>
          <w:rFonts w:ascii="Times New Roman" w:hAnsi="Times New Roman" w:cs="Times New Roman"/>
          <w:sz w:val="28"/>
          <w:szCs w:val="28"/>
        </w:rPr>
      </w:pPr>
      <w:r w:rsidRPr="000F3A3B">
        <w:rPr>
          <w:rFonts w:ascii="Times New Roman" w:hAnsi="Times New Roman" w:cs="Times New Roman"/>
          <w:sz w:val="28"/>
          <w:szCs w:val="28"/>
        </w:rPr>
        <w:t xml:space="preserve">Таким чином,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цифровізація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зменшенню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бюрократичного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навантаження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підвищує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ефективність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керівництва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>.</w:t>
      </w:r>
    </w:p>
    <w:p w14:paraId="3C1A5D79" w14:textId="77777777" w:rsidR="000F3A3B" w:rsidRPr="000F3A3B" w:rsidRDefault="000F3A3B" w:rsidP="000F3A3B">
      <w:pPr>
        <w:rPr>
          <w:rFonts w:ascii="Times New Roman" w:hAnsi="Times New Roman" w:cs="Times New Roman"/>
          <w:sz w:val="28"/>
          <w:szCs w:val="28"/>
        </w:rPr>
      </w:pPr>
      <w:r w:rsidRPr="000F3A3B">
        <w:rPr>
          <w:rFonts w:ascii="Times New Roman" w:hAnsi="Times New Roman" w:cs="Times New Roman"/>
          <w:sz w:val="28"/>
          <w:szCs w:val="28"/>
        </w:rPr>
        <w:pict w14:anchorId="2320EF9B">
          <v:rect id="_x0000_i1075" style="width:0;height:1.5pt" o:hralign="center" o:hrstd="t" o:hr="t" fillcolor="#a0a0a0" stroked="f"/>
        </w:pict>
      </w:r>
    </w:p>
    <w:p w14:paraId="5A80AE77" w14:textId="77777777" w:rsidR="000F3A3B" w:rsidRPr="000F3A3B" w:rsidRDefault="000F3A3B" w:rsidP="000F3A3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F3A3B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0F3A3B">
        <w:rPr>
          <w:rFonts w:ascii="Times New Roman" w:hAnsi="Times New Roman" w:cs="Times New Roman"/>
          <w:b/>
          <w:bCs/>
          <w:sz w:val="28"/>
          <w:szCs w:val="28"/>
        </w:rPr>
        <w:t>Цифровізація</w:t>
      </w:r>
      <w:proofErr w:type="spellEnd"/>
      <w:r w:rsidRPr="000F3A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b/>
          <w:bCs/>
          <w:sz w:val="28"/>
          <w:szCs w:val="28"/>
        </w:rPr>
        <w:t>освітнього</w:t>
      </w:r>
      <w:proofErr w:type="spellEnd"/>
      <w:r w:rsidRPr="000F3A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b/>
          <w:bCs/>
          <w:sz w:val="28"/>
          <w:szCs w:val="28"/>
        </w:rPr>
        <w:t>процесу</w:t>
      </w:r>
      <w:proofErr w:type="spellEnd"/>
    </w:p>
    <w:p w14:paraId="15B1FE53" w14:textId="77777777" w:rsidR="000F3A3B" w:rsidRPr="000F3A3B" w:rsidRDefault="000F3A3B" w:rsidP="000F3A3B">
      <w:pPr>
        <w:rPr>
          <w:rFonts w:ascii="Times New Roman" w:hAnsi="Times New Roman" w:cs="Times New Roman"/>
          <w:sz w:val="28"/>
          <w:szCs w:val="28"/>
        </w:rPr>
      </w:pPr>
      <w:r w:rsidRPr="000F3A3B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навчанні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цифровізація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проявляється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через:</w:t>
      </w:r>
    </w:p>
    <w:p w14:paraId="687669A0" w14:textId="77777777" w:rsidR="000F3A3B" w:rsidRPr="000F3A3B" w:rsidRDefault="000F3A3B" w:rsidP="000F3A3B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F3A3B">
        <w:rPr>
          <w:rFonts w:ascii="Times New Roman" w:hAnsi="Times New Roman" w:cs="Times New Roman"/>
          <w:b/>
          <w:bCs/>
          <w:sz w:val="28"/>
          <w:szCs w:val="28"/>
        </w:rPr>
        <w:t>Електронні</w:t>
      </w:r>
      <w:proofErr w:type="spellEnd"/>
      <w:r w:rsidRPr="000F3A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b/>
          <w:bCs/>
          <w:sz w:val="28"/>
          <w:szCs w:val="28"/>
        </w:rPr>
        <w:t>журнали</w:t>
      </w:r>
      <w:proofErr w:type="spellEnd"/>
      <w:r w:rsidRPr="000F3A3B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0F3A3B">
        <w:rPr>
          <w:rFonts w:ascii="Times New Roman" w:hAnsi="Times New Roman" w:cs="Times New Roman"/>
          <w:b/>
          <w:bCs/>
          <w:sz w:val="28"/>
          <w:szCs w:val="28"/>
        </w:rPr>
        <w:t>щоденники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забезпечують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доступ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оцінок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відвідуваності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>).</w:t>
      </w:r>
    </w:p>
    <w:p w14:paraId="21BF172A" w14:textId="77777777" w:rsidR="000F3A3B" w:rsidRPr="000F3A3B" w:rsidRDefault="000F3A3B" w:rsidP="000F3A3B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F3A3B">
        <w:rPr>
          <w:rFonts w:ascii="Times New Roman" w:hAnsi="Times New Roman" w:cs="Times New Roman"/>
          <w:b/>
          <w:bCs/>
          <w:sz w:val="28"/>
          <w:szCs w:val="28"/>
        </w:rPr>
        <w:t>Інтерактивні</w:t>
      </w:r>
      <w:proofErr w:type="spellEnd"/>
      <w:r w:rsidRPr="000F3A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b/>
          <w:bCs/>
          <w:sz w:val="28"/>
          <w:szCs w:val="28"/>
        </w:rPr>
        <w:t>платформи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дистанційного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змішаного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(Google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Classroom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, Zoom, Microsoft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Teams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>).</w:t>
      </w:r>
    </w:p>
    <w:p w14:paraId="3AE85949" w14:textId="77777777" w:rsidR="000F3A3B" w:rsidRPr="000F3A3B" w:rsidRDefault="000F3A3B" w:rsidP="000F3A3B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F3A3B">
        <w:rPr>
          <w:rFonts w:ascii="Times New Roman" w:hAnsi="Times New Roman" w:cs="Times New Roman"/>
          <w:b/>
          <w:bCs/>
          <w:sz w:val="28"/>
          <w:szCs w:val="28"/>
        </w:rPr>
        <w:t>Використання</w:t>
      </w:r>
      <w:proofErr w:type="spellEnd"/>
      <w:r w:rsidRPr="000F3A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b/>
          <w:bCs/>
          <w:sz w:val="28"/>
          <w:szCs w:val="28"/>
        </w:rPr>
        <w:t>мультимедіа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презентації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відеоуроки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віртуальні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екскурсії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>).</w:t>
      </w:r>
    </w:p>
    <w:p w14:paraId="7EB613BE" w14:textId="77777777" w:rsidR="000F3A3B" w:rsidRPr="000F3A3B" w:rsidRDefault="000F3A3B" w:rsidP="000F3A3B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F3A3B">
        <w:rPr>
          <w:rFonts w:ascii="Times New Roman" w:hAnsi="Times New Roman" w:cs="Times New Roman"/>
          <w:b/>
          <w:bCs/>
          <w:sz w:val="28"/>
          <w:szCs w:val="28"/>
        </w:rPr>
        <w:t>Цифрові</w:t>
      </w:r>
      <w:proofErr w:type="spellEnd"/>
      <w:r w:rsidRPr="000F3A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b/>
          <w:bCs/>
          <w:sz w:val="28"/>
          <w:szCs w:val="28"/>
        </w:rPr>
        <w:t>підручники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ресурси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інтерактивні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карти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симулятори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>, онлайн-тести).</w:t>
      </w:r>
    </w:p>
    <w:p w14:paraId="2A205224" w14:textId="77777777" w:rsidR="000F3A3B" w:rsidRPr="000F3A3B" w:rsidRDefault="000F3A3B" w:rsidP="000F3A3B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F3A3B">
        <w:rPr>
          <w:rFonts w:ascii="Times New Roman" w:hAnsi="Times New Roman" w:cs="Times New Roman"/>
          <w:b/>
          <w:bCs/>
          <w:sz w:val="28"/>
          <w:szCs w:val="28"/>
        </w:rPr>
        <w:t>STEM-</w:t>
      </w:r>
      <w:proofErr w:type="spellStart"/>
      <w:r w:rsidRPr="000F3A3B">
        <w:rPr>
          <w:rFonts w:ascii="Times New Roman" w:hAnsi="Times New Roman" w:cs="Times New Roman"/>
          <w:b/>
          <w:bCs/>
          <w:sz w:val="28"/>
          <w:szCs w:val="28"/>
        </w:rPr>
        <w:t>освіта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робототехніка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інтегрують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інноваційні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>.</w:t>
      </w:r>
    </w:p>
    <w:p w14:paraId="34FBFB22" w14:textId="77777777" w:rsidR="000F3A3B" w:rsidRPr="000F3A3B" w:rsidRDefault="000F3A3B" w:rsidP="000F3A3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Завдяки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індивідуалізувати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траєкторію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розвивати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цифрові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компетентності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критичне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>.</w:t>
      </w:r>
    </w:p>
    <w:p w14:paraId="41DE08D7" w14:textId="77777777" w:rsidR="000F3A3B" w:rsidRPr="000F3A3B" w:rsidRDefault="000F3A3B" w:rsidP="000F3A3B">
      <w:pPr>
        <w:rPr>
          <w:rFonts w:ascii="Times New Roman" w:hAnsi="Times New Roman" w:cs="Times New Roman"/>
          <w:sz w:val="28"/>
          <w:szCs w:val="28"/>
        </w:rPr>
      </w:pPr>
      <w:r w:rsidRPr="000F3A3B">
        <w:rPr>
          <w:rFonts w:ascii="Times New Roman" w:hAnsi="Times New Roman" w:cs="Times New Roman"/>
          <w:sz w:val="28"/>
          <w:szCs w:val="28"/>
        </w:rPr>
        <w:pict w14:anchorId="4194E38D">
          <v:rect id="_x0000_i1076" style="width:0;height:1.5pt" o:hralign="center" o:hrstd="t" o:hr="t" fillcolor="#a0a0a0" stroked="f"/>
        </w:pict>
      </w:r>
    </w:p>
    <w:p w14:paraId="7E05F080" w14:textId="77777777" w:rsidR="000F3A3B" w:rsidRPr="000F3A3B" w:rsidRDefault="000F3A3B" w:rsidP="000F3A3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F3A3B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proofErr w:type="spellStart"/>
      <w:r w:rsidRPr="000F3A3B">
        <w:rPr>
          <w:rFonts w:ascii="Times New Roman" w:hAnsi="Times New Roman" w:cs="Times New Roman"/>
          <w:b/>
          <w:bCs/>
          <w:sz w:val="28"/>
          <w:szCs w:val="28"/>
        </w:rPr>
        <w:t>Переваги</w:t>
      </w:r>
      <w:proofErr w:type="spellEnd"/>
      <w:r w:rsidRPr="000F3A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b/>
          <w:bCs/>
          <w:sz w:val="28"/>
          <w:szCs w:val="28"/>
        </w:rPr>
        <w:t>цифровізації</w:t>
      </w:r>
      <w:proofErr w:type="spellEnd"/>
    </w:p>
    <w:p w14:paraId="44E85AE2" w14:textId="77777777" w:rsidR="000F3A3B" w:rsidRPr="000F3A3B" w:rsidRDefault="000F3A3B" w:rsidP="000F3A3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Основними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перевагами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є:</w:t>
      </w:r>
    </w:p>
    <w:p w14:paraId="20F357A9" w14:textId="77777777" w:rsidR="000F3A3B" w:rsidRPr="000F3A3B" w:rsidRDefault="000F3A3B" w:rsidP="000F3A3B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Доступність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відкритість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>.</w:t>
      </w:r>
    </w:p>
    <w:p w14:paraId="3276B3C7" w14:textId="77777777" w:rsidR="000F3A3B" w:rsidRPr="000F3A3B" w:rsidRDefault="000F3A3B" w:rsidP="000F3A3B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швидкості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управлінських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>.</w:t>
      </w:r>
    </w:p>
    <w:p w14:paraId="0EDBBAC7" w14:textId="77777777" w:rsidR="000F3A3B" w:rsidRPr="000F3A3B" w:rsidRDefault="000F3A3B" w:rsidP="000F3A3B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F3A3B">
        <w:rPr>
          <w:rFonts w:ascii="Times New Roman" w:hAnsi="Times New Roman" w:cs="Times New Roman"/>
          <w:sz w:val="28"/>
          <w:szCs w:val="28"/>
        </w:rPr>
        <w:t>Індивідуалізація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ключових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компетентностей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>.</w:t>
      </w:r>
    </w:p>
    <w:p w14:paraId="1E9923D6" w14:textId="77777777" w:rsidR="000F3A3B" w:rsidRPr="000F3A3B" w:rsidRDefault="000F3A3B" w:rsidP="000F3A3B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дистанційного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кризових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ситуаціях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пандемія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воєнний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стан).</w:t>
      </w:r>
    </w:p>
    <w:p w14:paraId="74007D6A" w14:textId="77777777" w:rsidR="000F3A3B" w:rsidRPr="000F3A3B" w:rsidRDefault="000F3A3B" w:rsidP="000F3A3B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F3A3B">
        <w:rPr>
          <w:rFonts w:ascii="Times New Roman" w:hAnsi="Times New Roman" w:cs="Times New Roman"/>
          <w:sz w:val="28"/>
          <w:szCs w:val="28"/>
        </w:rPr>
        <w:t>Розширення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форм та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викладання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>.</w:t>
      </w:r>
    </w:p>
    <w:p w14:paraId="51D83FF2" w14:textId="77777777" w:rsidR="000F3A3B" w:rsidRPr="000F3A3B" w:rsidRDefault="000F3A3B" w:rsidP="000F3A3B">
      <w:pPr>
        <w:rPr>
          <w:rFonts w:ascii="Times New Roman" w:hAnsi="Times New Roman" w:cs="Times New Roman"/>
          <w:sz w:val="28"/>
          <w:szCs w:val="28"/>
        </w:rPr>
      </w:pPr>
      <w:r w:rsidRPr="000F3A3B">
        <w:rPr>
          <w:rFonts w:ascii="Times New Roman" w:hAnsi="Times New Roman" w:cs="Times New Roman"/>
          <w:sz w:val="28"/>
          <w:szCs w:val="28"/>
        </w:rPr>
        <w:pict w14:anchorId="07EA74B0">
          <v:rect id="_x0000_i1077" style="width:0;height:1.5pt" o:hralign="center" o:hrstd="t" o:hr="t" fillcolor="#a0a0a0" stroked="f"/>
        </w:pict>
      </w:r>
    </w:p>
    <w:p w14:paraId="701A0B3E" w14:textId="77777777" w:rsidR="000F3A3B" w:rsidRPr="000F3A3B" w:rsidRDefault="000F3A3B" w:rsidP="000F3A3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F3A3B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proofErr w:type="spellStart"/>
      <w:r w:rsidRPr="000F3A3B">
        <w:rPr>
          <w:rFonts w:ascii="Times New Roman" w:hAnsi="Times New Roman" w:cs="Times New Roman"/>
          <w:b/>
          <w:bCs/>
          <w:sz w:val="28"/>
          <w:szCs w:val="28"/>
        </w:rPr>
        <w:t>Виклики</w:t>
      </w:r>
      <w:proofErr w:type="spellEnd"/>
      <w:r w:rsidRPr="000F3A3B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0F3A3B">
        <w:rPr>
          <w:rFonts w:ascii="Times New Roman" w:hAnsi="Times New Roman" w:cs="Times New Roman"/>
          <w:b/>
          <w:bCs/>
          <w:sz w:val="28"/>
          <w:szCs w:val="28"/>
        </w:rPr>
        <w:t>проблеми</w:t>
      </w:r>
      <w:proofErr w:type="spellEnd"/>
      <w:r w:rsidRPr="000F3A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b/>
          <w:bCs/>
          <w:sz w:val="28"/>
          <w:szCs w:val="28"/>
        </w:rPr>
        <w:t>цифровізації</w:t>
      </w:r>
      <w:proofErr w:type="spellEnd"/>
    </w:p>
    <w:p w14:paraId="322E2BAE" w14:textId="77777777" w:rsidR="000F3A3B" w:rsidRPr="000F3A3B" w:rsidRDefault="000F3A3B" w:rsidP="000F3A3B">
      <w:pPr>
        <w:rPr>
          <w:rFonts w:ascii="Times New Roman" w:hAnsi="Times New Roman" w:cs="Times New Roman"/>
          <w:sz w:val="28"/>
          <w:szCs w:val="28"/>
        </w:rPr>
      </w:pPr>
      <w:r w:rsidRPr="000F3A3B">
        <w:rPr>
          <w:rFonts w:ascii="Times New Roman" w:hAnsi="Times New Roman" w:cs="Times New Roman"/>
          <w:sz w:val="28"/>
          <w:szCs w:val="28"/>
        </w:rPr>
        <w:t xml:space="preserve">Попри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переваги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існують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>:</w:t>
      </w:r>
    </w:p>
    <w:p w14:paraId="304E8A41" w14:textId="77777777" w:rsidR="000F3A3B" w:rsidRPr="000F3A3B" w:rsidRDefault="000F3A3B" w:rsidP="000F3A3B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F3A3B">
        <w:rPr>
          <w:rFonts w:ascii="Times New Roman" w:hAnsi="Times New Roman" w:cs="Times New Roman"/>
          <w:sz w:val="28"/>
          <w:szCs w:val="28"/>
        </w:rPr>
        <w:lastRenderedPageBreak/>
        <w:t>недостатнє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технічне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шкіл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гімназій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>;</w:t>
      </w:r>
    </w:p>
    <w:p w14:paraId="501AA37F" w14:textId="77777777" w:rsidR="000F3A3B" w:rsidRPr="000F3A3B" w:rsidRDefault="000F3A3B" w:rsidP="000F3A3B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нерівний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доступ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інтернету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цифрових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пристроїв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>;</w:t>
      </w:r>
    </w:p>
    <w:p w14:paraId="28FF2EB5" w14:textId="77777777" w:rsidR="000F3A3B" w:rsidRPr="000F3A3B" w:rsidRDefault="000F3A3B" w:rsidP="000F3A3B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низький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цифрової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грамотності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педагогів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>;</w:t>
      </w:r>
    </w:p>
    <w:p w14:paraId="60AF9AFC" w14:textId="77777777" w:rsidR="000F3A3B" w:rsidRPr="000F3A3B" w:rsidRDefault="000F3A3B" w:rsidP="000F3A3B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F3A3B">
        <w:rPr>
          <w:rFonts w:ascii="Times New Roman" w:hAnsi="Times New Roman" w:cs="Times New Roman"/>
          <w:sz w:val="28"/>
          <w:szCs w:val="28"/>
        </w:rPr>
        <w:t>ризики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перевантаження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постійну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взаємодію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з гаджетами;</w:t>
      </w:r>
    </w:p>
    <w:p w14:paraId="4BD9AF74" w14:textId="77777777" w:rsidR="000F3A3B" w:rsidRPr="000F3A3B" w:rsidRDefault="000F3A3B" w:rsidP="000F3A3B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кібербезпеки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персональних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>.</w:t>
      </w:r>
    </w:p>
    <w:p w14:paraId="792CE348" w14:textId="77777777" w:rsidR="000F3A3B" w:rsidRPr="000F3A3B" w:rsidRDefault="000F3A3B" w:rsidP="000F3A3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проблем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потребує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інвестицій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технічну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базу та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кваліфікації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вчителів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>.</w:t>
      </w:r>
    </w:p>
    <w:p w14:paraId="4A1841CF" w14:textId="77777777" w:rsidR="000F3A3B" w:rsidRPr="000F3A3B" w:rsidRDefault="000F3A3B" w:rsidP="000F3A3B">
      <w:pPr>
        <w:rPr>
          <w:rFonts w:ascii="Times New Roman" w:hAnsi="Times New Roman" w:cs="Times New Roman"/>
          <w:sz w:val="28"/>
          <w:szCs w:val="28"/>
        </w:rPr>
      </w:pPr>
      <w:r w:rsidRPr="000F3A3B">
        <w:rPr>
          <w:rFonts w:ascii="Times New Roman" w:hAnsi="Times New Roman" w:cs="Times New Roman"/>
          <w:sz w:val="28"/>
          <w:szCs w:val="28"/>
        </w:rPr>
        <w:pict w14:anchorId="488B3CF5">
          <v:rect id="_x0000_i1078" style="width:0;height:1.5pt" o:hralign="center" o:hrstd="t" o:hr="t" fillcolor="#a0a0a0" stroked="f"/>
        </w:pict>
      </w:r>
    </w:p>
    <w:p w14:paraId="1FA17765" w14:textId="77777777" w:rsidR="000F3A3B" w:rsidRPr="000F3A3B" w:rsidRDefault="000F3A3B" w:rsidP="000F3A3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F3A3B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proofErr w:type="spellStart"/>
      <w:r w:rsidRPr="000F3A3B">
        <w:rPr>
          <w:rFonts w:ascii="Times New Roman" w:hAnsi="Times New Roman" w:cs="Times New Roman"/>
          <w:b/>
          <w:bCs/>
          <w:sz w:val="28"/>
          <w:szCs w:val="28"/>
        </w:rPr>
        <w:t>Перспективи</w:t>
      </w:r>
      <w:proofErr w:type="spellEnd"/>
      <w:r w:rsidRPr="000F3A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b/>
          <w:bCs/>
          <w:sz w:val="28"/>
          <w:szCs w:val="28"/>
        </w:rPr>
        <w:t>розвитку</w:t>
      </w:r>
      <w:proofErr w:type="spellEnd"/>
    </w:p>
    <w:p w14:paraId="106E2553" w14:textId="77777777" w:rsidR="000F3A3B" w:rsidRPr="000F3A3B" w:rsidRDefault="000F3A3B" w:rsidP="000F3A3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Майбутнє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цифровізації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гімназій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пов’язане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з:</w:t>
      </w:r>
    </w:p>
    <w:p w14:paraId="6C9AAD80" w14:textId="77777777" w:rsidR="000F3A3B" w:rsidRPr="000F3A3B" w:rsidRDefault="000F3A3B" w:rsidP="000F3A3B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впровадженням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штучного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інтелекту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індивідуалізації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>;</w:t>
      </w:r>
    </w:p>
    <w:p w14:paraId="04FF0B3A" w14:textId="77777777" w:rsidR="000F3A3B" w:rsidRPr="000F3A3B" w:rsidRDefault="000F3A3B" w:rsidP="000F3A3B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F3A3B">
        <w:rPr>
          <w:rFonts w:ascii="Times New Roman" w:hAnsi="Times New Roman" w:cs="Times New Roman"/>
          <w:sz w:val="28"/>
          <w:szCs w:val="28"/>
        </w:rPr>
        <w:t>розвитком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хмарних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електронних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освітніх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екосистем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>;</w:t>
      </w:r>
    </w:p>
    <w:p w14:paraId="475E7022" w14:textId="77777777" w:rsidR="000F3A3B" w:rsidRPr="000F3A3B" w:rsidRDefault="000F3A3B" w:rsidP="000F3A3B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використанням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віртуальної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доповненої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реальності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навчанні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>;</w:t>
      </w:r>
    </w:p>
    <w:p w14:paraId="0D00ADCF" w14:textId="77777777" w:rsidR="000F3A3B" w:rsidRPr="000F3A3B" w:rsidRDefault="000F3A3B" w:rsidP="000F3A3B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F3A3B">
        <w:rPr>
          <w:rFonts w:ascii="Times New Roman" w:hAnsi="Times New Roman" w:cs="Times New Roman"/>
          <w:sz w:val="28"/>
          <w:szCs w:val="28"/>
        </w:rPr>
        <w:t>створенням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єдиної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платформи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освітою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>;</w:t>
      </w:r>
    </w:p>
    <w:p w14:paraId="6E188F6D" w14:textId="77777777" w:rsidR="000F3A3B" w:rsidRPr="000F3A3B" w:rsidRDefault="000F3A3B" w:rsidP="000F3A3B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F3A3B">
        <w:rPr>
          <w:rFonts w:ascii="Times New Roman" w:hAnsi="Times New Roman" w:cs="Times New Roman"/>
          <w:sz w:val="28"/>
          <w:szCs w:val="28"/>
        </w:rPr>
        <w:t xml:space="preserve">партнерством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ІТ-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компаніями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модернізації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освітніх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>.</w:t>
      </w:r>
    </w:p>
    <w:p w14:paraId="3F432F66" w14:textId="77777777" w:rsidR="000F3A3B" w:rsidRPr="000F3A3B" w:rsidRDefault="000F3A3B" w:rsidP="000F3A3B">
      <w:pPr>
        <w:rPr>
          <w:rFonts w:ascii="Times New Roman" w:hAnsi="Times New Roman" w:cs="Times New Roman"/>
          <w:sz w:val="28"/>
          <w:szCs w:val="28"/>
        </w:rPr>
      </w:pPr>
      <w:r w:rsidRPr="000F3A3B">
        <w:rPr>
          <w:rFonts w:ascii="Times New Roman" w:hAnsi="Times New Roman" w:cs="Times New Roman"/>
          <w:sz w:val="28"/>
          <w:szCs w:val="28"/>
        </w:rPr>
        <w:pict w14:anchorId="20AE659D">
          <v:rect id="_x0000_i1079" style="width:0;height:1.5pt" o:hralign="center" o:hrstd="t" o:hr="t" fillcolor="#a0a0a0" stroked="f"/>
        </w:pict>
      </w:r>
    </w:p>
    <w:p w14:paraId="0F7E3DFD" w14:textId="77777777" w:rsidR="000F3A3B" w:rsidRPr="000F3A3B" w:rsidRDefault="000F3A3B" w:rsidP="000F3A3B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F3A3B">
        <w:rPr>
          <w:rFonts w:ascii="Times New Roman" w:hAnsi="Times New Roman" w:cs="Times New Roman"/>
          <w:b/>
          <w:bCs/>
          <w:sz w:val="28"/>
          <w:szCs w:val="28"/>
        </w:rPr>
        <w:t>Висновки</w:t>
      </w:r>
      <w:proofErr w:type="spellEnd"/>
    </w:p>
    <w:p w14:paraId="791CD5E5" w14:textId="77777777" w:rsidR="000F3A3B" w:rsidRPr="000F3A3B" w:rsidRDefault="000F3A3B" w:rsidP="000F3A3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F3A3B">
        <w:rPr>
          <w:rFonts w:ascii="Times New Roman" w:hAnsi="Times New Roman" w:cs="Times New Roman"/>
          <w:sz w:val="28"/>
          <w:szCs w:val="28"/>
        </w:rPr>
        <w:t>Цифровізація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гімназії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необхідною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умовою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модернізації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сучасної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. Вона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прозорість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ефективність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підвищує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якість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ключових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компетентностей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. Разом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тим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, вона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потребує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низки проблем –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технічних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методичних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>.</w:t>
      </w:r>
    </w:p>
    <w:p w14:paraId="62469ADD" w14:textId="77777777" w:rsidR="000F3A3B" w:rsidRPr="000F3A3B" w:rsidRDefault="000F3A3B" w:rsidP="000F3A3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F3A3B">
        <w:rPr>
          <w:rFonts w:ascii="Times New Roman" w:hAnsi="Times New Roman" w:cs="Times New Roman"/>
          <w:sz w:val="28"/>
          <w:szCs w:val="28"/>
        </w:rPr>
        <w:t>Цифрова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трансформація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відкриває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широкі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гімназій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, робить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конкурентоспроможними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здатними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відповідати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виклики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XXI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століття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>.</w:t>
      </w:r>
    </w:p>
    <w:p w14:paraId="49B0070C" w14:textId="77777777" w:rsidR="000F3A3B" w:rsidRPr="000F3A3B" w:rsidRDefault="000F3A3B" w:rsidP="000F3A3B">
      <w:pPr>
        <w:rPr>
          <w:rFonts w:ascii="Times New Roman" w:hAnsi="Times New Roman" w:cs="Times New Roman"/>
          <w:sz w:val="28"/>
          <w:szCs w:val="28"/>
        </w:rPr>
      </w:pPr>
      <w:r w:rsidRPr="000F3A3B">
        <w:rPr>
          <w:rFonts w:ascii="Times New Roman" w:hAnsi="Times New Roman" w:cs="Times New Roman"/>
          <w:sz w:val="28"/>
          <w:szCs w:val="28"/>
        </w:rPr>
        <w:pict w14:anchorId="5D7CED02">
          <v:rect id="_x0000_i1080" style="width:0;height:1.5pt" o:hralign="center" o:hrstd="t" o:hr="t" fillcolor="#a0a0a0" stroked="f"/>
        </w:pict>
      </w:r>
    </w:p>
    <w:p w14:paraId="010B2D62" w14:textId="77777777" w:rsidR="000F3A3B" w:rsidRPr="000F3A3B" w:rsidRDefault="000F3A3B" w:rsidP="000F3A3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F3A3B">
        <w:rPr>
          <w:rFonts w:ascii="Times New Roman" w:hAnsi="Times New Roman" w:cs="Times New Roman"/>
          <w:b/>
          <w:bCs/>
          <w:sz w:val="28"/>
          <w:szCs w:val="28"/>
        </w:rPr>
        <w:t xml:space="preserve">Список </w:t>
      </w:r>
      <w:proofErr w:type="spellStart"/>
      <w:r w:rsidRPr="000F3A3B">
        <w:rPr>
          <w:rFonts w:ascii="Times New Roman" w:hAnsi="Times New Roman" w:cs="Times New Roman"/>
          <w:b/>
          <w:bCs/>
          <w:sz w:val="28"/>
          <w:szCs w:val="28"/>
        </w:rPr>
        <w:t>використаних</w:t>
      </w:r>
      <w:proofErr w:type="spellEnd"/>
      <w:r w:rsidRPr="000F3A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b/>
          <w:bCs/>
          <w:sz w:val="28"/>
          <w:szCs w:val="28"/>
        </w:rPr>
        <w:t>джерел</w:t>
      </w:r>
      <w:proofErr w:type="spellEnd"/>
    </w:p>
    <w:p w14:paraId="24D8A9CC" w14:textId="77777777" w:rsidR="000F3A3B" w:rsidRPr="000F3A3B" w:rsidRDefault="000F3A3B" w:rsidP="000F3A3B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0F3A3B">
        <w:rPr>
          <w:rFonts w:ascii="Times New Roman" w:hAnsi="Times New Roman" w:cs="Times New Roman"/>
          <w:sz w:val="28"/>
          <w:szCs w:val="28"/>
        </w:rPr>
        <w:t xml:space="preserve">Закон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освіту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>».</w:t>
      </w:r>
    </w:p>
    <w:p w14:paraId="26F6BC7F" w14:textId="77777777" w:rsidR="000F3A3B" w:rsidRPr="000F3A3B" w:rsidRDefault="000F3A3B" w:rsidP="000F3A3B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0F3A3B">
        <w:rPr>
          <w:rFonts w:ascii="Times New Roman" w:hAnsi="Times New Roman" w:cs="Times New Roman"/>
          <w:sz w:val="28"/>
          <w:szCs w:val="28"/>
        </w:rPr>
        <w:t xml:space="preserve">Закон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повну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загальну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середню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освіту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>».</w:t>
      </w:r>
    </w:p>
    <w:p w14:paraId="62AA1AC1" w14:textId="77777777" w:rsidR="000F3A3B" w:rsidRPr="000F3A3B" w:rsidRDefault="000F3A3B" w:rsidP="000F3A3B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Концепція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«Нова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школа».</w:t>
      </w:r>
    </w:p>
    <w:p w14:paraId="32D152AA" w14:textId="77777777" w:rsidR="000F3A3B" w:rsidRPr="000F3A3B" w:rsidRDefault="000F3A3B" w:rsidP="000F3A3B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Дубасенюк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О. А.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Інноваційні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F3A3B">
        <w:rPr>
          <w:rFonts w:ascii="Times New Roman" w:hAnsi="Times New Roman" w:cs="Times New Roman"/>
          <w:sz w:val="28"/>
          <w:szCs w:val="28"/>
        </w:rPr>
        <w:t>освіті</w:t>
      </w:r>
      <w:proofErr w:type="spellEnd"/>
      <w:r w:rsidRPr="000F3A3B">
        <w:rPr>
          <w:rFonts w:ascii="Times New Roman" w:hAnsi="Times New Roman" w:cs="Times New Roman"/>
          <w:sz w:val="28"/>
          <w:szCs w:val="28"/>
        </w:rPr>
        <w:t>. – Житомир, 2020.</w:t>
      </w:r>
    </w:p>
    <w:p w14:paraId="235D1F2C" w14:textId="77777777" w:rsidR="000F3A3B" w:rsidRPr="000F3A3B" w:rsidRDefault="000F3A3B" w:rsidP="000F3A3B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F3A3B">
        <w:rPr>
          <w:rFonts w:ascii="Times New Roman" w:hAnsi="Times New Roman" w:cs="Times New Roman"/>
          <w:sz w:val="28"/>
          <w:szCs w:val="28"/>
          <w:lang w:val="en-US"/>
        </w:rPr>
        <w:lastRenderedPageBreak/>
        <w:t>OECD. Digital Education Outlook 2021: Pushing the Frontiers with AI, Blockchain and Robots.</w:t>
      </w:r>
    </w:p>
    <w:p w14:paraId="4681A58A" w14:textId="77777777" w:rsidR="000F3A3B" w:rsidRPr="000F3A3B" w:rsidRDefault="000F3A3B" w:rsidP="000F3A3B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F3A3B">
        <w:rPr>
          <w:rFonts w:ascii="Times New Roman" w:hAnsi="Times New Roman" w:cs="Times New Roman"/>
          <w:sz w:val="28"/>
          <w:szCs w:val="28"/>
          <w:lang w:val="en-US"/>
        </w:rPr>
        <w:t>European Commission. Digital Education Action Plan 2021–2027.</w:t>
      </w:r>
    </w:p>
    <w:p w14:paraId="173F5E4E" w14:textId="77777777" w:rsidR="004103FF" w:rsidRPr="000F3A3B" w:rsidRDefault="004103FF">
      <w:pPr>
        <w:rPr>
          <w:lang w:val="en-US"/>
        </w:rPr>
      </w:pPr>
    </w:p>
    <w:sectPr w:rsidR="004103FF" w:rsidRPr="000F3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5B383A"/>
    <w:multiLevelType w:val="multilevel"/>
    <w:tmpl w:val="A47A7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4B0DE0"/>
    <w:multiLevelType w:val="multilevel"/>
    <w:tmpl w:val="03F66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113B8F"/>
    <w:multiLevelType w:val="multilevel"/>
    <w:tmpl w:val="2D962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9D6F8C"/>
    <w:multiLevelType w:val="multilevel"/>
    <w:tmpl w:val="25A80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CB6FE8"/>
    <w:multiLevelType w:val="multilevel"/>
    <w:tmpl w:val="D312F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513059"/>
    <w:multiLevelType w:val="multilevel"/>
    <w:tmpl w:val="FA565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591BCE"/>
    <w:multiLevelType w:val="multilevel"/>
    <w:tmpl w:val="AF62A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3738029">
    <w:abstractNumId w:val="0"/>
  </w:num>
  <w:num w:numId="2" w16cid:durableId="406264622">
    <w:abstractNumId w:val="3"/>
  </w:num>
  <w:num w:numId="3" w16cid:durableId="2083601677">
    <w:abstractNumId w:val="5"/>
  </w:num>
  <w:num w:numId="4" w16cid:durableId="663511796">
    <w:abstractNumId w:val="2"/>
  </w:num>
  <w:num w:numId="5" w16cid:durableId="1393114348">
    <w:abstractNumId w:val="6"/>
  </w:num>
  <w:num w:numId="6" w16cid:durableId="471799888">
    <w:abstractNumId w:val="4"/>
  </w:num>
  <w:num w:numId="7" w16cid:durableId="365109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E22"/>
    <w:rsid w:val="000F3A3B"/>
    <w:rsid w:val="00103E22"/>
    <w:rsid w:val="004103FF"/>
    <w:rsid w:val="004B74F7"/>
    <w:rsid w:val="00F9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BA3A20-31E3-4BBD-9EED-714397C6B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03E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3E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3E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3E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3E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3E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3E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3E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3E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3E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03E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03E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03E2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3E2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3E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03E2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03E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03E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3E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03E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3E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03E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03E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03E2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03E2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03E2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03E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03E2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03E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697</Words>
  <Characters>3977</Characters>
  <Application>Microsoft Office Word</Application>
  <DocSecurity>0</DocSecurity>
  <Lines>33</Lines>
  <Paragraphs>9</Paragraphs>
  <ScaleCrop>false</ScaleCrop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gongalosergey29@outlook.com</dc:creator>
  <cp:keywords/>
  <dc:description/>
  <cp:lastModifiedBy>gongalosergey29@outlook.com</cp:lastModifiedBy>
  <cp:revision>2</cp:revision>
  <dcterms:created xsi:type="dcterms:W3CDTF">2025-08-26T21:11:00Z</dcterms:created>
  <dcterms:modified xsi:type="dcterms:W3CDTF">2025-08-26T21:12:00Z</dcterms:modified>
</cp:coreProperties>
</file>