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3" w14:textId="2608E057" w:rsidR="0031380A" w:rsidRDefault="005B5551">
      <w:pPr>
        <w:shd w:val="clear" w:color="auto" w:fill="FFFFFF"/>
        <w:spacing w:after="280" w:line="240" w:lineRule="auto"/>
        <w:ind w:firstLine="539"/>
        <w:jc w:val="center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Times New Roman" w:eastAsia="Times New Roman" w:hAnsi="Times New Roman" w:cs="Times New Roman"/>
          <w:color w:val="0070C0"/>
          <w:sz w:val="36"/>
          <w:szCs w:val="36"/>
        </w:rPr>
        <w:t>День захисників і захисниць України.</w:t>
      </w:r>
    </w:p>
    <w:p w14:paraId="00000004" w14:textId="070392C9" w:rsidR="0031380A" w:rsidRDefault="005B555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7D2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Мета: </w:t>
      </w:r>
      <w:r w:rsidRPr="00647D21">
        <w:rPr>
          <w:rFonts w:ascii="Times New Roman" w:eastAsia="Times New Roman" w:hAnsi="Times New Roman" w:cs="Times New Roman"/>
          <w:sz w:val="28"/>
          <w:szCs w:val="28"/>
        </w:rPr>
        <w:t>познайомити</w:t>
      </w:r>
      <w:r w:rsidR="00647D21">
        <w:rPr>
          <w:rFonts w:ascii="Times New Roman" w:eastAsia="Times New Roman" w:hAnsi="Times New Roman" w:cs="Times New Roman"/>
          <w:sz w:val="28"/>
          <w:szCs w:val="28"/>
        </w:rPr>
        <w:t xml:space="preserve"> учнів з Державним святом – Д</w:t>
      </w:r>
      <w:r w:rsidR="00647D21">
        <w:rPr>
          <w:rFonts w:ascii="Times New Roman" w:eastAsia="Times New Roman" w:hAnsi="Times New Roman" w:cs="Times New Roman"/>
          <w:sz w:val="28"/>
          <w:szCs w:val="28"/>
          <w:lang w:val="uk-UA"/>
        </w:rPr>
        <w:t>нем</w:t>
      </w:r>
      <w:r w:rsidRPr="00647D21">
        <w:rPr>
          <w:rFonts w:ascii="Times New Roman" w:eastAsia="Times New Roman" w:hAnsi="Times New Roman" w:cs="Times New Roman"/>
          <w:sz w:val="28"/>
          <w:szCs w:val="28"/>
        </w:rPr>
        <w:t xml:space="preserve"> захисників і захисниць України, Днем українського козацтва та релігійним святом</w:t>
      </w:r>
      <w:r w:rsidRPr="00647D21">
        <w:rPr>
          <w:rFonts w:ascii="Times New Roman" w:eastAsia="Times New Roman" w:hAnsi="Times New Roman" w:cs="Times New Roman"/>
        </w:rPr>
        <w:t> </w:t>
      </w:r>
      <w:r w:rsidRPr="00647D21">
        <w:rPr>
          <w:rFonts w:ascii="Times New Roman" w:eastAsia="Times New Roman" w:hAnsi="Times New Roman" w:cs="Times New Roman"/>
          <w:sz w:val="28"/>
          <w:szCs w:val="28"/>
        </w:rPr>
        <w:t>Покрови Пресвятої Богородиці; виховувати патріотичні почуття до рідної землі, до захисників України та взаємоповагу один до одного, взаєморозуміння; прищеплювати інтерес до героїчного минулого держави і сьогодення, культури свого народу, любов до Батьківщини.</w:t>
      </w:r>
    </w:p>
    <w:p w14:paraId="2CC668F9" w14:textId="72022E52" w:rsidR="00267595" w:rsidRPr="00833043" w:rsidRDefault="0083304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330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Обладнання: </w:t>
      </w:r>
      <w:r w:rsidRPr="00833043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омп’ютер, презентація, інтерактивна дошка або екран для демонстрації презентації.</w:t>
      </w:r>
    </w:p>
    <w:p w14:paraId="00000005" w14:textId="77777777" w:rsidR="0031380A" w:rsidRDefault="005B55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Викладач 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(Слайд 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Сьогодні ми зібралися, щоб засвідчити свою повагу тим, хто коли небудь носив і носить військову форму, хто боронить нашу державу від російських агресорів та відзначити День захисників і захисниць України.      Протягом всієї багатовікової історії нашої Батьківщини народ вище за все цінував вірність Вітчизні, мужність і відвагу героїв, які боролися за торжество добра і справедливості. І тому за наказом Президента України 1 жовтня ми відзначаємо свято - 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День захисників і захисниць України.</w:t>
      </w:r>
    </w:p>
    <w:p w14:paraId="00000006" w14:textId="77777777" w:rsidR="0031380A" w:rsidRDefault="005B5551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Учень 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(Слайд 2)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1 жовтня припадає одразу три величних свята ‒ День українського козацтва, свято Покрови Пресвятої Богородиці та День захисників і захисниць України. </w:t>
      </w:r>
    </w:p>
    <w:p w14:paraId="00000007" w14:textId="77777777" w:rsidR="0031380A" w:rsidRDefault="005B5551" w:rsidP="00647D21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(Слайд 3)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Історія свята Покрови Пресвятої Богородиці дуже давня. Сама назва свята пов'язана з назвою частини одягу Пресвятої Богородиці – головного покривала. Вона простягла свій покров над людьми, які  молилися за мир на своїй землі, в знак того, що дає їм свій захист.</w:t>
      </w:r>
    </w:p>
    <w:p w14:paraId="00000008" w14:textId="77777777" w:rsidR="0031380A" w:rsidRDefault="005B5551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Учень 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(Слайд 4)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 українських козаків день Покрови Божої Матері також був найбільш шанованим святом.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цей день у козаків відбувалися вибори нового отамана. Козаки вірили, що свято Покрова охороняє їх, а Пресвяту Богородицю вважали своєю Заступницею і Покровителькою. На Запоріжжі в козаків була церква святої Покрови. Козаки настільки вірили в силу Покрови Пресвятої Богородиці і настільки щиро й урочисто відзначали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це свято, що впродовж століть в Україні воно набуло ще й козацького змісту і отримало другу назву – Козацька Покрова. З 1999 року свято Покрови в Україні відзначається як День українського козацтва. Основним завданням  козаків  була боротьба за волю народу.</w:t>
      </w:r>
    </w:p>
    <w:p w14:paraId="00000009" w14:textId="77777777" w:rsidR="0031380A" w:rsidRDefault="005B5551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Учень 3.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Козаки – це вільні люди.</w:t>
      </w:r>
    </w:p>
    <w:p w14:paraId="0000000A" w14:textId="77777777" w:rsidR="0031380A" w:rsidRDefault="005B5551">
      <w:pPr>
        <w:shd w:val="clear" w:color="auto" w:fill="FFFFFF"/>
        <w:spacing w:after="0" w:line="360" w:lineRule="auto"/>
        <w:ind w:left="565" w:firstLine="851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Козаки безстрашні всюди.</w:t>
      </w:r>
    </w:p>
    <w:p w14:paraId="0000000B" w14:textId="77777777" w:rsidR="0031380A" w:rsidRDefault="005B5551">
      <w:pPr>
        <w:shd w:val="clear" w:color="auto" w:fill="FFFFFF"/>
        <w:spacing w:after="0" w:line="360" w:lineRule="auto"/>
        <w:ind w:left="565" w:firstLine="851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Козаки – борці за волю,</w:t>
      </w:r>
    </w:p>
    <w:p w14:paraId="0000000C" w14:textId="77777777" w:rsidR="0031380A" w:rsidRDefault="005B5551">
      <w:pPr>
        <w:shd w:val="clear" w:color="auto" w:fill="FFFFFF"/>
        <w:spacing w:after="0" w:line="360" w:lineRule="auto"/>
        <w:ind w:left="565" w:firstLine="851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народні щастя й долю.</w:t>
      </w:r>
    </w:p>
    <w:p w14:paraId="0000000D" w14:textId="77777777" w:rsidR="0031380A" w:rsidRDefault="005B5551">
      <w:pPr>
        <w:shd w:val="clear" w:color="auto" w:fill="FFFFFF"/>
        <w:spacing w:after="0" w:line="360" w:lineRule="auto"/>
        <w:ind w:left="565" w:firstLine="851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Козак – людина чесна і смілива</w:t>
      </w:r>
    </w:p>
    <w:p w14:paraId="0000000E" w14:textId="77777777" w:rsidR="0031380A" w:rsidRDefault="005B5551">
      <w:pPr>
        <w:shd w:val="clear" w:color="auto" w:fill="FFFFFF"/>
        <w:spacing w:after="0" w:line="360" w:lineRule="auto"/>
        <w:ind w:left="56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Найдорожче йому – Батьківщина!</w:t>
      </w:r>
    </w:p>
    <w:p w14:paraId="0000000F" w14:textId="77777777" w:rsidR="0031380A" w:rsidRDefault="005B55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Учень 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(Слайд 5)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День захисників і захисниць України - державне свято України, що відзначається щороку 1 жовтня в день Покрови Пресвятої Богородиці. Започатковано 14 жовтня 2014 року президентським указом із назвою «День захисника України». Через реформу церковного календаря в Україні з 2023 року святкування перенесено з 14 жовтня на 1 жовтня. У серпні 2021 року свято було перейменовано на «День захисників і захисниць України» для встановлення статевої рівності.</w:t>
      </w:r>
    </w:p>
    <w:p w14:paraId="00000010" w14:textId="77777777" w:rsidR="0031380A" w:rsidRDefault="005B5551">
      <w:pPr>
        <w:shd w:val="clear" w:color="auto" w:fill="FFFFFF"/>
        <w:spacing w:after="0" w:line="360" w:lineRule="auto"/>
        <w:ind w:left="1416" w:hanging="1416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Учень 5.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(Слайд 6)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 на моїй землі іде війна,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Стріляють танки і ревуть гармати.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Сповита горем, в чорному вбранні,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Сльозами вмилась не одна вже мати.</w:t>
      </w:r>
    </w:p>
    <w:p w14:paraId="00000011" w14:textId="77777777" w:rsidR="0031380A" w:rsidRDefault="005B5551">
      <w:pPr>
        <w:shd w:val="clear" w:color="auto" w:fill="FFFFFF"/>
        <w:spacing w:after="0" w:line="360" w:lineRule="auto"/>
        <w:ind w:left="1416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Найкращі з кращих падають від куль,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Грудьми своїми землю прикривають.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Сумним набатом в селах і містах,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Звучать слова: «Герої не вмирають!»</w:t>
      </w:r>
    </w:p>
    <w:p w14:paraId="00000012" w14:textId="77777777" w:rsidR="0031380A" w:rsidRDefault="005B5551">
      <w:pPr>
        <w:shd w:val="clear" w:color="auto" w:fill="FFFFFF"/>
        <w:spacing w:after="0" w:line="360" w:lineRule="auto"/>
        <w:ind w:left="1416" w:hanging="1344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Учень 6.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Вони живуть навіки у серцях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І в пам’яті народу України.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І не дозволять нашим ворогам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Перетворить Вітчизну на руїни.</w:t>
      </w:r>
    </w:p>
    <w:p w14:paraId="00000013" w14:textId="77777777" w:rsidR="0031380A" w:rsidRDefault="005B5551">
      <w:pPr>
        <w:shd w:val="clear" w:color="auto" w:fill="FFFFFF"/>
        <w:spacing w:after="0" w:line="360" w:lineRule="auto"/>
        <w:ind w:left="1416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Ми вистоїм. Здолаємо катів,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Як маків – цвіт розквітне Україна!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На тих місцях, де йдуть тепер бої,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земнім поклоні схилиться калина.</w:t>
      </w:r>
    </w:p>
    <w:p w14:paraId="00000014" w14:textId="77777777" w:rsidR="0031380A" w:rsidRDefault="005B55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Викладач 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(Слайд 7)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жаль і зараз в Україні йде війна. Всі українці згуртувалися навколо цієї біди. Неймовірну мужність виявляють наші українські захисники, проявляючи неабиякий героїзм у боротьбі за незалежність і цілісність нашої держави. Українські військові та добровольці, які боронять нашу землю від ворогів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залишаються завжди вірними Присязі українському народові, вони демонструють готовність віддати життя за мир і спокій в Україні.</w:t>
      </w:r>
      <w:r>
        <w:rPr>
          <w:rFonts w:ascii="Arial" w:eastAsia="Arial" w:hAnsi="Arial" w:cs="Arial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5" w14:textId="77777777" w:rsidR="0031380A" w:rsidRDefault="005B555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нашій громаді є захисники, герої, які  дають відсіч російській агресії, захищають територіальну цілісність нашої держави та зробили особистий внесок у захист незалежності України. Багато військових загинули в цій війні. Є  серед них і запорожці.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(Слайд 8)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14:paraId="00000016" w14:textId="77777777" w:rsidR="0031380A" w:rsidRDefault="005B55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Викладач 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Я дивлюсь на світлини бійців,</w:t>
      </w:r>
    </w:p>
    <w:p w14:paraId="00000017" w14:textId="77777777" w:rsidR="0031380A" w:rsidRDefault="005B5551">
      <w:pPr>
        <w:shd w:val="clear" w:color="auto" w:fill="FFFFFF"/>
        <w:spacing w:after="0" w:line="360" w:lineRule="auto"/>
        <w:ind w:left="2124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Щирі посмішки, втомлені очі,</w:t>
      </w:r>
      <w:r>
        <w:rPr>
          <w:rFonts w:ascii="Arial" w:eastAsia="Arial" w:hAnsi="Arial" w:cs="Arial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Сиві скроні та безліч рубців…</w:t>
      </w:r>
      <w:r>
        <w:rPr>
          <w:rFonts w:ascii="Arial" w:eastAsia="Arial" w:hAnsi="Arial" w:cs="Arial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А мій розум сприйняти не хоче:</w:t>
      </w:r>
      <w:r>
        <w:rPr>
          <w:rFonts w:ascii="Arial" w:eastAsia="Arial" w:hAnsi="Arial" w:cs="Arial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Це не сон, не синдром маячні,</w:t>
      </w:r>
      <w:r>
        <w:rPr>
          <w:rFonts w:ascii="Arial" w:eastAsia="Arial" w:hAnsi="Arial" w:cs="Arial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Ця війна не в далекій країні,</w:t>
      </w:r>
      <w:r>
        <w:rPr>
          <w:rFonts w:ascii="Arial" w:eastAsia="Arial" w:hAnsi="Arial" w:cs="Arial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Не в Іраку чи десь там в Чечні,</w:t>
      </w:r>
      <w:r>
        <w:rPr>
          <w:rFonts w:ascii="Arial" w:eastAsia="Arial" w:hAnsi="Arial" w:cs="Arial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А в вишневій моїй Україні.</w:t>
      </w:r>
      <w:r>
        <w:rPr>
          <w:rFonts w:ascii="Arial" w:eastAsia="Arial" w:hAnsi="Arial" w:cs="Arial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Саме зараз її вояки</w:t>
      </w:r>
      <w:r>
        <w:rPr>
          <w:rFonts w:ascii="Arial" w:eastAsia="Arial" w:hAnsi="Arial" w:cs="Arial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Мир країни від зла захищають,</w:t>
      </w:r>
      <w:r>
        <w:rPr>
          <w:rFonts w:ascii="Arial" w:eastAsia="Arial" w:hAnsi="Arial" w:cs="Arial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Б’ються на смерть мої земляки,</w:t>
      </w:r>
      <w:r>
        <w:rPr>
          <w:rFonts w:ascii="Arial" w:eastAsia="Arial" w:hAnsi="Arial" w:cs="Arial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Кров’ю землю святу поливають.</w:t>
      </w:r>
      <w:r>
        <w:rPr>
          <w:rFonts w:ascii="Arial" w:eastAsia="Arial" w:hAnsi="Arial" w:cs="Arial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Щоб країна ввійшла в майбуття</w:t>
      </w:r>
      <w:r>
        <w:rPr>
          <w:rFonts w:ascii="Arial" w:eastAsia="Arial" w:hAnsi="Arial" w:cs="Arial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Вільна, сильна, без чвар та війни.</w:t>
      </w:r>
      <w:r>
        <w:rPr>
          <w:rFonts w:ascii="Arial" w:eastAsia="Arial" w:hAnsi="Arial" w:cs="Arial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Віддають найцінніше - життя,</w:t>
      </w:r>
      <w:r>
        <w:rPr>
          <w:rFonts w:ascii="Arial" w:eastAsia="Arial" w:hAnsi="Arial" w:cs="Arial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України найкращі сини!</w:t>
      </w:r>
    </w:p>
    <w:p w14:paraId="00000019" w14:textId="7E68066B" w:rsidR="0031380A" w:rsidRPr="00647D21" w:rsidRDefault="005B5551" w:rsidP="00647D21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Викладач 2. 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Загибель бійців - це велика кривава рана, яка залишиться назавжди в нашій пам’яті, в історії України. Давайте хвилиною мовчання вшануємо пам'ять загиблих воїнів.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(Слайд 9)</w:t>
      </w:r>
      <w:r w:rsidR="00647D2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="006B0375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 w:rsidR="006B0375" w:rsidRPr="00647D21">
        <w:rPr>
          <w:rFonts w:ascii="Times New Roman" w:eastAsia="Times New Roman" w:hAnsi="Times New Roman" w:cs="Times New Roman"/>
          <w:sz w:val="28"/>
          <w:szCs w:val="28"/>
        </w:rPr>
        <w:t>(</w:t>
      </w:r>
      <w:r w:rsidR="00647D21" w:rsidRPr="00647D21">
        <w:rPr>
          <w:rFonts w:ascii="Times New Roman" w:eastAsia="Times New Roman" w:hAnsi="Times New Roman" w:cs="Times New Roman"/>
          <w:sz w:val="28"/>
          <w:szCs w:val="28"/>
          <w:lang w:val="uk-UA"/>
        </w:rPr>
        <w:t>Звучить метроном</w:t>
      </w:r>
      <w:r w:rsidRPr="00647D2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1A" w14:textId="77777777" w:rsidR="0031380A" w:rsidRDefault="005B5551">
      <w:pPr>
        <w:shd w:val="clear" w:color="auto" w:fill="FFFFFF"/>
        <w:spacing w:after="0" w:line="360" w:lineRule="auto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Учень 7.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(Слайд 10)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Пам’ятайте про тих, що безвісті пропали,</w:t>
      </w:r>
    </w:p>
    <w:p w14:paraId="0000001B" w14:textId="77777777" w:rsidR="0031380A" w:rsidRDefault="005B5551">
      <w:pPr>
        <w:shd w:val="clear" w:color="auto" w:fill="FFFFFF"/>
        <w:spacing w:after="0" w:line="360" w:lineRule="auto"/>
        <w:ind w:left="708" w:firstLine="708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Пам’ятайте про тих, що не встали, як впали.</w:t>
      </w:r>
    </w:p>
    <w:p w14:paraId="0000001C" w14:textId="77777777" w:rsidR="0031380A" w:rsidRDefault="005B5551">
      <w:pPr>
        <w:shd w:val="clear" w:color="auto" w:fill="FFFFFF"/>
        <w:spacing w:after="0" w:line="360" w:lineRule="auto"/>
        <w:ind w:left="708" w:firstLine="708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Пам’ятайте про тих, що згоріли як зорі,-</w:t>
      </w:r>
    </w:p>
    <w:p w14:paraId="0000001D" w14:textId="77777777" w:rsidR="0031380A" w:rsidRDefault="005B5551">
      <w:pPr>
        <w:shd w:val="clear" w:color="auto" w:fill="FFFFFF"/>
        <w:spacing w:after="0" w:line="360" w:lineRule="auto"/>
        <w:ind w:left="708" w:firstLine="708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Такі чисті і чесні, як повітря прозоре.</w:t>
      </w:r>
    </w:p>
    <w:p w14:paraId="0000001E" w14:textId="77777777" w:rsidR="0031380A" w:rsidRDefault="005B5551">
      <w:pPr>
        <w:shd w:val="clear" w:color="auto" w:fill="FFFFFF"/>
        <w:spacing w:after="0" w:line="360" w:lineRule="auto"/>
        <w:ind w:left="708" w:firstLine="708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Пам’ятайте про тих, що за правду повстали,</w:t>
      </w:r>
    </w:p>
    <w:p w14:paraId="0000001F" w14:textId="77777777" w:rsidR="0031380A" w:rsidRDefault="005B5551">
      <w:pPr>
        <w:shd w:val="clear" w:color="auto" w:fill="FFFFFF"/>
        <w:spacing w:after="0" w:line="360" w:lineRule="auto"/>
        <w:ind w:left="708" w:firstLine="708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Пам’ятайте про тих, що лягли на заставах.</w:t>
      </w:r>
    </w:p>
    <w:p w14:paraId="00000020" w14:textId="77777777" w:rsidR="0031380A" w:rsidRDefault="005B5551">
      <w:pPr>
        <w:shd w:val="clear" w:color="auto" w:fill="FFFFFF"/>
        <w:spacing w:after="0" w:line="360" w:lineRule="auto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Учень 8.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Пам’ятайте про тих, що стрибали під танки…</w:t>
      </w:r>
    </w:p>
    <w:p w14:paraId="00000021" w14:textId="77777777" w:rsidR="0031380A" w:rsidRDefault="005B5551">
      <w:pPr>
        <w:shd w:val="clear" w:color="auto" w:fill="FFFFFF"/>
        <w:spacing w:after="0" w:line="360" w:lineRule="auto"/>
        <w:ind w:left="708" w:firstLine="708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Є в місцях невідомих невідомі останки.</w:t>
      </w:r>
    </w:p>
    <w:p w14:paraId="00000022" w14:textId="77777777" w:rsidR="0031380A" w:rsidRDefault="005B5551">
      <w:pPr>
        <w:shd w:val="clear" w:color="auto" w:fill="FFFFFF"/>
        <w:spacing w:after="0" w:line="360" w:lineRule="auto"/>
        <w:ind w:left="708" w:firstLine="708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Є в лісах, є у горах, і є під горою –</w:t>
      </w:r>
    </w:p>
    <w:p w14:paraId="00000023" w14:textId="77777777" w:rsidR="0031380A" w:rsidRDefault="005B5551">
      <w:pPr>
        <w:shd w:val="clear" w:color="auto" w:fill="FFFFFF"/>
        <w:spacing w:after="0" w:line="360" w:lineRule="auto"/>
        <w:ind w:left="708" w:firstLine="708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Менше в світі могил, ніж безсмертних героїв.</w:t>
      </w:r>
    </w:p>
    <w:p w14:paraId="00000024" w14:textId="77777777" w:rsidR="0031380A" w:rsidRDefault="005B5551">
      <w:pPr>
        <w:shd w:val="clear" w:color="auto" w:fill="FFFFFF"/>
        <w:spacing w:after="0" w:line="360" w:lineRule="auto"/>
        <w:ind w:left="708" w:firstLine="708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Пам’ятайте про них і у праці, і в пісні –</w:t>
      </w:r>
    </w:p>
    <w:p w14:paraId="00000025" w14:textId="77777777" w:rsidR="0031380A" w:rsidRDefault="005B5551">
      <w:pPr>
        <w:shd w:val="clear" w:color="auto" w:fill="FFFFFF"/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Хай відомими стануть всі герої безвісні.</w:t>
      </w:r>
    </w:p>
    <w:p w14:paraId="00000026" w14:textId="77777777" w:rsidR="0031380A" w:rsidRDefault="005B5551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Учень 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(Слайд 11)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“Слава Україні! – Героям слава!” – гасло Української повстанської армії.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Нині воно є офіційним вітанням у Збройних силах України. “Слава Україні!” почали вітатися вояки кінного дивізіону 1-го Запорізького полку Армії УНР. На це відповідали: “Козакам слава!”. Звертання “Слава Україні! – Героям слава!”</w:t>
      </w:r>
      <w:r>
        <w:rPr>
          <w:rFonts w:ascii="Arial" w:eastAsia="Arial" w:hAnsi="Arial" w:cs="Arial"/>
          <w:color w:val="333333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затвердив навесні 1941-го року ІІ Великий збір ОУН під проводом Степана Бандери. 4 жовтня 2018 року Верховна Рада затвердила вітання “Слава Україні! – Героям слава!” як офіційне в Збройних силах та у Національній поліції.</w:t>
      </w:r>
    </w:p>
    <w:p w14:paraId="72F40BBB" w14:textId="77777777" w:rsidR="006B0375" w:rsidRDefault="005B55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Викладач 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(Слайд 12)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Єдність, мужність нашого   українського народу полягає в любові до своєї Батьківщини, знанні своєї історії, поваги до своїх традицій. Свої національні символи люди повинні шанувати й берегти. Про це записано у Конституції України: «Захист Вітчизни, її незалежності та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територіальної цілісності; шанування її державних символів є обов’язком громадян України». </w:t>
      </w:r>
    </w:p>
    <w:p w14:paraId="00000027" w14:textId="40F0CAAA" w:rsidR="0031380A" w:rsidRPr="00647D21" w:rsidRDefault="006B0375" w:rsidP="006B0375">
      <w:pPr>
        <w:shd w:val="clear" w:color="auto" w:fill="FFFFFF"/>
        <w:spacing w:after="0" w:line="360" w:lineRule="auto"/>
        <w:ind w:firstLine="709"/>
        <w:jc w:val="both"/>
        <w:rPr>
          <w:rFonts w:ascii="Arial" w:eastAsia="Arial" w:hAnsi="Arial" w:cs="Arial"/>
          <w:sz w:val="28"/>
          <w:szCs w:val="28"/>
          <w:lang w:val="uk-UA"/>
        </w:rPr>
      </w:pPr>
      <w:r w:rsidRPr="00647D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зараз ми пропонуємо вам прийняти участь у </w:t>
      </w:r>
      <w:r w:rsidRPr="00647D21">
        <w:rPr>
          <w:rFonts w:ascii="Times New Roman" w:eastAsia="Times New Roman" w:hAnsi="Times New Roman" w:cs="Times New Roman"/>
          <w:sz w:val="28"/>
          <w:szCs w:val="28"/>
        </w:rPr>
        <w:t>вікторин</w:t>
      </w:r>
      <w:r w:rsidRPr="00647D21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47D21">
        <w:rPr>
          <w:rFonts w:ascii="Times New Roman" w:eastAsia="Times New Roman" w:hAnsi="Times New Roman" w:cs="Times New Roman"/>
          <w:sz w:val="28"/>
          <w:szCs w:val="28"/>
        </w:rPr>
        <w:t>, присвячен</w:t>
      </w:r>
      <w:r w:rsidRPr="00647D21">
        <w:rPr>
          <w:rFonts w:ascii="Times New Roman" w:eastAsia="Times New Roman" w:hAnsi="Times New Roman" w:cs="Times New Roman"/>
          <w:sz w:val="28"/>
          <w:szCs w:val="28"/>
          <w:lang w:val="uk-UA"/>
        </w:rPr>
        <w:t>ій</w:t>
      </w:r>
      <w:r w:rsidR="005B5551" w:rsidRPr="00647D21">
        <w:rPr>
          <w:rFonts w:ascii="Times New Roman" w:eastAsia="Times New Roman" w:hAnsi="Times New Roman" w:cs="Times New Roman"/>
          <w:sz w:val="28"/>
          <w:szCs w:val="28"/>
        </w:rPr>
        <w:t xml:space="preserve"> державним і народним символам нашої держави.</w:t>
      </w:r>
      <w:r w:rsidRPr="00647D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47F8B" w:rsidRPr="00647D21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647D21">
        <w:rPr>
          <w:rFonts w:ascii="Times New Roman" w:eastAsia="Times New Roman" w:hAnsi="Times New Roman" w:cs="Times New Roman"/>
          <w:sz w:val="28"/>
          <w:szCs w:val="28"/>
          <w:lang w:val="uk-UA"/>
        </w:rPr>
        <w:t>Вікторина створена в застосунку Kahoot!</w:t>
      </w:r>
      <w:r w:rsidR="00F47F8B" w:rsidRPr="00647D21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14:paraId="00000028" w14:textId="3BF08E27" w:rsidR="0031380A" w:rsidRPr="00647D21" w:rsidRDefault="006B0375">
      <w:pPr>
        <w:shd w:val="clear" w:color="auto" w:fill="FFFFFF"/>
        <w:spacing w:after="0" w:line="360" w:lineRule="auto"/>
        <w:ind w:firstLine="851"/>
        <w:jc w:val="center"/>
        <w:rPr>
          <w:rFonts w:ascii="Arial" w:eastAsia="Arial" w:hAnsi="Arial" w:cs="Arial"/>
          <w:b/>
          <w:sz w:val="28"/>
          <w:szCs w:val="28"/>
          <w:lang w:val="uk-UA"/>
        </w:rPr>
      </w:pPr>
      <w:r w:rsidRPr="00647D21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Питання вікторини</w:t>
      </w:r>
    </w:p>
    <w:p w14:paraId="00000029" w14:textId="77777777" w:rsidR="0031380A" w:rsidRPr="00647D21" w:rsidRDefault="005B55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426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647D21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Установлене державною владою загальне, для всіх обов’язкове правило, що має найвищу силу. (</w:t>
      </w:r>
      <w:r w:rsidRPr="00647D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Закон</w:t>
      </w:r>
      <w:r w:rsidRPr="00647D21">
        <w:rPr>
          <w:rFonts w:ascii="Times New Roman" w:eastAsia="Times New Roman" w:hAnsi="Times New Roman" w:cs="Times New Roman"/>
          <w:color w:val="000000"/>
          <w:sz w:val="28"/>
          <w:szCs w:val="28"/>
        </w:rPr>
        <w:t>, наказ, прохання, заповіт)</w:t>
      </w:r>
    </w:p>
    <w:p w14:paraId="0000002A" w14:textId="77777777" w:rsidR="0031380A" w:rsidRPr="00647D21" w:rsidRDefault="005B55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426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647D21">
        <w:rPr>
          <w:rFonts w:ascii="Times New Roman" w:eastAsia="Times New Roman" w:hAnsi="Times New Roman" w:cs="Times New Roman"/>
          <w:color w:val="000000"/>
          <w:sz w:val="28"/>
          <w:szCs w:val="28"/>
        </w:rPr>
        <w:t>Символічний знак держави, міста чи роду, зображуваний на прапорі, монетах, печатках. (</w:t>
      </w:r>
      <w:r w:rsidRPr="00647D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Герб</w:t>
      </w:r>
      <w:r w:rsidRPr="00647D21">
        <w:rPr>
          <w:rFonts w:ascii="Times New Roman" w:eastAsia="Times New Roman" w:hAnsi="Times New Roman" w:cs="Times New Roman"/>
          <w:color w:val="000000"/>
          <w:sz w:val="28"/>
          <w:szCs w:val="28"/>
        </w:rPr>
        <w:t>, емблема, монограма, малюнок)</w:t>
      </w:r>
    </w:p>
    <w:p w14:paraId="0000002B" w14:textId="77777777" w:rsidR="0031380A" w:rsidRPr="00647D21" w:rsidRDefault="005B55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426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647D21">
        <w:rPr>
          <w:rFonts w:ascii="Times New Roman" w:eastAsia="Times New Roman" w:hAnsi="Times New Roman" w:cs="Times New Roman"/>
          <w:color w:val="000000"/>
          <w:sz w:val="28"/>
          <w:szCs w:val="28"/>
        </w:rPr>
        <w:t>Полотнище одного або кількох кольорів, яке є символом держави. (</w:t>
      </w:r>
      <w:r w:rsidRPr="00647D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Прапор</w:t>
      </w:r>
      <w:r w:rsidRPr="00647D21">
        <w:rPr>
          <w:rFonts w:ascii="Times New Roman" w:eastAsia="Times New Roman" w:hAnsi="Times New Roman" w:cs="Times New Roman"/>
          <w:color w:val="000000"/>
          <w:sz w:val="28"/>
          <w:szCs w:val="28"/>
        </w:rPr>
        <w:t>, гімн, герб, знак)</w:t>
      </w:r>
    </w:p>
    <w:p w14:paraId="0000002C" w14:textId="77777777" w:rsidR="0031380A" w:rsidRPr="00647D21" w:rsidRDefault="005B55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426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647D21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 головного міста нашої держави, де містяться уряд і урядові установи. (</w:t>
      </w:r>
      <w:r w:rsidRPr="00647D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Київ</w:t>
      </w:r>
      <w:r w:rsidRPr="00647D21">
        <w:rPr>
          <w:rFonts w:ascii="Times New Roman" w:eastAsia="Times New Roman" w:hAnsi="Times New Roman" w:cs="Times New Roman"/>
          <w:color w:val="000000"/>
          <w:sz w:val="28"/>
          <w:szCs w:val="28"/>
        </w:rPr>
        <w:t>, Харків, Львів, Запоріжжя)</w:t>
      </w:r>
    </w:p>
    <w:p w14:paraId="0000002D" w14:textId="77777777" w:rsidR="0031380A" w:rsidRPr="00647D21" w:rsidRDefault="005B55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426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647D21">
        <w:rPr>
          <w:rFonts w:ascii="Times New Roman" w:eastAsia="Times New Roman" w:hAnsi="Times New Roman" w:cs="Times New Roman"/>
          <w:color w:val="000000"/>
          <w:sz w:val="28"/>
          <w:szCs w:val="28"/>
        </w:rPr>
        <w:t>Урочиста пісня, що є символом державної єдності. (</w:t>
      </w:r>
      <w:r w:rsidRPr="00647D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Гімн</w:t>
      </w:r>
      <w:r w:rsidRPr="00647D21">
        <w:rPr>
          <w:rFonts w:ascii="Times New Roman" w:eastAsia="Times New Roman" w:hAnsi="Times New Roman" w:cs="Times New Roman"/>
          <w:color w:val="000000"/>
          <w:sz w:val="28"/>
          <w:szCs w:val="28"/>
        </w:rPr>
        <w:t>, балада, арія, симфонія)</w:t>
      </w:r>
    </w:p>
    <w:p w14:paraId="0000002E" w14:textId="77777777" w:rsidR="0031380A" w:rsidRPr="00647D21" w:rsidRDefault="005B55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426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647D21">
        <w:rPr>
          <w:rFonts w:ascii="Times New Roman" w:eastAsia="Times New Roman" w:hAnsi="Times New Roman" w:cs="Times New Roman"/>
          <w:color w:val="000000"/>
          <w:sz w:val="28"/>
          <w:szCs w:val="28"/>
        </w:rPr>
        <w:t>Прапор України двоколірний - ... (</w:t>
      </w:r>
      <w:r w:rsidRPr="00647D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жовтий і синій</w:t>
      </w:r>
      <w:r w:rsidRPr="00647D21">
        <w:rPr>
          <w:rFonts w:ascii="Times New Roman" w:eastAsia="Times New Roman" w:hAnsi="Times New Roman" w:cs="Times New Roman"/>
          <w:color w:val="000000"/>
          <w:sz w:val="28"/>
          <w:szCs w:val="28"/>
        </w:rPr>
        <w:t>, жовтий і блакитний, червоний і білий, червоний і чорний).</w:t>
      </w:r>
    </w:p>
    <w:p w14:paraId="0000002F" w14:textId="77777777" w:rsidR="0031380A" w:rsidRPr="00647D21" w:rsidRDefault="005B55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7D21">
        <w:rPr>
          <w:rFonts w:ascii="Times New Roman" w:eastAsia="Times New Roman" w:hAnsi="Times New Roman" w:cs="Times New Roman"/>
          <w:color w:val="000000"/>
          <w:sz w:val="28"/>
          <w:szCs w:val="28"/>
        </w:rPr>
        <w:t>Гімн України - це пісня... («</w:t>
      </w:r>
      <w:r w:rsidRPr="00647D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Ще не вмерла України..</w:t>
      </w:r>
      <w:r w:rsidRPr="00647D21">
        <w:rPr>
          <w:rFonts w:ascii="Times New Roman" w:eastAsia="Times New Roman" w:hAnsi="Times New Roman" w:cs="Times New Roman"/>
          <w:color w:val="000000"/>
          <w:sz w:val="28"/>
          <w:szCs w:val="28"/>
        </w:rPr>
        <w:t>.», «Ой, у лузі червона калина», «Як у нас на Україні», «Ой, є в лісі калина»).</w:t>
      </w:r>
    </w:p>
    <w:p w14:paraId="00000030" w14:textId="77777777" w:rsidR="0031380A" w:rsidRPr="00647D21" w:rsidRDefault="005B55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426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647D21">
        <w:rPr>
          <w:rFonts w:ascii="Times New Roman" w:eastAsia="Times New Roman" w:hAnsi="Times New Roman" w:cs="Times New Roman"/>
          <w:color w:val="000000"/>
          <w:sz w:val="28"/>
          <w:szCs w:val="28"/>
        </w:rPr>
        <w:t>Яка пісня стала гімном українських січових стрільців? («Ще не вмерла України...», «</w:t>
      </w:r>
      <w:r w:rsidRPr="00647D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Ой, у лузі червона калина</w:t>
      </w:r>
      <w:r w:rsidRPr="00647D21">
        <w:rPr>
          <w:rFonts w:ascii="Times New Roman" w:eastAsia="Times New Roman" w:hAnsi="Times New Roman" w:cs="Times New Roman"/>
          <w:color w:val="000000"/>
          <w:sz w:val="28"/>
          <w:szCs w:val="28"/>
        </w:rPr>
        <w:t>», «Як у нас на Україні», «Ой є в лісі калина»).</w:t>
      </w:r>
    </w:p>
    <w:p w14:paraId="00000031" w14:textId="77777777" w:rsidR="0031380A" w:rsidRPr="00647D21" w:rsidRDefault="005B55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7D21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 гімну України написав... (</w:t>
      </w:r>
      <w:r w:rsidRPr="00647D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Павло Чубинський</w:t>
      </w:r>
      <w:r w:rsidRPr="00647D21">
        <w:rPr>
          <w:rFonts w:ascii="Times New Roman" w:eastAsia="Times New Roman" w:hAnsi="Times New Roman" w:cs="Times New Roman"/>
          <w:color w:val="000000"/>
          <w:sz w:val="28"/>
          <w:szCs w:val="28"/>
        </w:rPr>
        <w:t>, Михайло Вербицький, Степан Чарнецький, Микола Лисенко).</w:t>
      </w:r>
    </w:p>
    <w:p w14:paraId="00000032" w14:textId="77777777" w:rsidR="0031380A" w:rsidRPr="00647D21" w:rsidRDefault="005B55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426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647D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Музику до гімну створив ... (Павло Чубинський, </w:t>
      </w:r>
      <w:r w:rsidRPr="00647D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Михайло Вербицький</w:t>
      </w:r>
      <w:r w:rsidRPr="00647D21">
        <w:rPr>
          <w:rFonts w:ascii="Times New Roman" w:eastAsia="Times New Roman" w:hAnsi="Times New Roman" w:cs="Times New Roman"/>
          <w:color w:val="000000"/>
          <w:sz w:val="28"/>
          <w:szCs w:val="28"/>
        </w:rPr>
        <w:t>, Степан Чарнецький, Микола Лисенко).</w:t>
      </w:r>
    </w:p>
    <w:p w14:paraId="00000033" w14:textId="77777777" w:rsidR="0031380A" w:rsidRPr="00647D21" w:rsidRDefault="005B55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426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647D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Хто є автором пісні «Ой, у лузі червона калина» (Михайло Вербицький, </w:t>
      </w:r>
      <w:r w:rsidRPr="00647D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Степан Чарнецький</w:t>
      </w:r>
      <w:r w:rsidRPr="00647D21">
        <w:rPr>
          <w:rFonts w:ascii="Times New Roman" w:eastAsia="Times New Roman" w:hAnsi="Times New Roman" w:cs="Times New Roman"/>
          <w:color w:val="000000"/>
          <w:sz w:val="28"/>
          <w:szCs w:val="28"/>
        </w:rPr>
        <w:t>, Микола Лисенко, народ)</w:t>
      </w:r>
    </w:p>
    <w:p w14:paraId="00000034" w14:textId="77777777" w:rsidR="0031380A" w:rsidRPr="00647D21" w:rsidRDefault="005B55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7D2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Співвідношення ширини прапора України до його довжини (</w:t>
      </w:r>
      <w:r w:rsidRPr="00647D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2:3</w:t>
      </w:r>
      <w:r w:rsidRPr="00647D21">
        <w:rPr>
          <w:rFonts w:ascii="Times New Roman" w:eastAsia="Times New Roman" w:hAnsi="Times New Roman" w:cs="Times New Roman"/>
          <w:color w:val="000000"/>
          <w:sz w:val="28"/>
          <w:szCs w:val="28"/>
        </w:rPr>
        <w:t>, 3:4, 2:4, 3:5).</w:t>
      </w:r>
    </w:p>
    <w:p w14:paraId="00000035" w14:textId="77777777" w:rsidR="0031380A" w:rsidRPr="00647D21" w:rsidRDefault="005B55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7D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 рідний край,.. (... не так світить і сонце, </w:t>
      </w:r>
      <w:r w:rsidRPr="00647D21">
        <w:rPr>
          <w:rFonts w:ascii="Times New Roman" w:eastAsia="Times New Roman" w:hAnsi="Times New Roman" w:cs="Times New Roman"/>
          <w:b/>
          <w:sz w:val="28"/>
          <w:szCs w:val="28"/>
        </w:rPr>
        <w:t>... там і під ялинкою рай</w:t>
      </w:r>
      <w:r w:rsidRPr="00647D21">
        <w:rPr>
          <w:rFonts w:ascii="Times New Roman" w:eastAsia="Times New Roman" w:hAnsi="Times New Roman" w:cs="Times New Roman"/>
          <w:color w:val="000000"/>
          <w:sz w:val="28"/>
          <w:szCs w:val="28"/>
        </w:rPr>
        <w:t>, ... є батьківщина, ... умій за неї постояти).</w:t>
      </w:r>
    </w:p>
    <w:p w14:paraId="00000036" w14:textId="77777777" w:rsidR="0031380A" w:rsidRPr="00647D21" w:rsidRDefault="005B55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7D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чужій сторонці... (</w:t>
      </w:r>
      <w:r w:rsidRPr="00647D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... не так світить і сонце</w:t>
      </w:r>
      <w:r w:rsidRPr="00647D21">
        <w:rPr>
          <w:rFonts w:ascii="Times New Roman" w:eastAsia="Times New Roman" w:hAnsi="Times New Roman" w:cs="Times New Roman"/>
          <w:color w:val="000000"/>
          <w:sz w:val="28"/>
          <w:szCs w:val="28"/>
        </w:rPr>
        <w:t>, ... немає народу, ... є батьківщина, ... там і під ялинкою рай).</w:t>
      </w:r>
    </w:p>
    <w:p w14:paraId="00000037" w14:textId="77777777" w:rsidR="0031380A" w:rsidRPr="00647D21" w:rsidRDefault="005B55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7D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 мови... (</w:t>
      </w:r>
      <w:r w:rsidRPr="00647D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... немає народу</w:t>
      </w:r>
      <w:r w:rsidRPr="00647D21">
        <w:rPr>
          <w:rFonts w:ascii="Times New Roman" w:eastAsia="Times New Roman" w:hAnsi="Times New Roman" w:cs="Times New Roman"/>
          <w:color w:val="000000"/>
          <w:sz w:val="28"/>
          <w:szCs w:val="28"/>
        </w:rPr>
        <w:t>, ... є батьківщина, ... не так світить і сонце, ... на своєму корені росте).</w:t>
      </w:r>
    </w:p>
    <w:p w14:paraId="00000038" w14:textId="77777777" w:rsidR="0031380A" w:rsidRPr="00647D21" w:rsidRDefault="005B55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7D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Батьківщина - мати... (</w:t>
      </w:r>
      <w:r w:rsidRPr="00647D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... умій за неї постояти</w:t>
      </w:r>
      <w:r w:rsidRPr="00647D21">
        <w:rPr>
          <w:rFonts w:ascii="Times New Roman" w:eastAsia="Times New Roman" w:hAnsi="Times New Roman" w:cs="Times New Roman"/>
          <w:color w:val="000000"/>
          <w:sz w:val="28"/>
          <w:szCs w:val="28"/>
        </w:rPr>
        <w:t>, ... є батьківщина, ... там і під ялинкою рай, ... на своєму корені росте).</w:t>
      </w:r>
    </w:p>
    <w:p w14:paraId="63033D33" w14:textId="5A554A8C" w:rsidR="00647D21" w:rsidRPr="00647D21" w:rsidRDefault="00647D21" w:rsidP="00647D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Оголошення переможців вікторини.</w:t>
      </w:r>
    </w:p>
    <w:p w14:paraId="00000039" w14:textId="77777777" w:rsidR="0031380A" w:rsidRDefault="005B5551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Викладач 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(Слайд 13)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 горді за свою країну, за своїх захисників, які захищали і захищають незалежність і територіальну цілісність України. </w:t>
      </w:r>
    </w:p>
    <w:p w14:paraId="0000003A" w14:textId="77777777" w:rsidR="0031380A" w:rsidRDefault="005B5551">
      <w:pPr>
        <w:shd w:val="clear" w:color="auto" w:fill="FFFFFF"/>
        <w:spacing w:after="0" w:line="360" w:lineRule="auto"/>
        <w:ind w:firstLine="851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Мужність і героїзм, доблесть і слава, відвага і честь - саме ті чесноти, на яких базується вся багатовікова історія нашої України. На долю захисників усіх поколінь випало багато випробувань, однак вони завжди долали їх з гідністю. Захищати Батьківщину, свою землю, свою домівку - це святий обов'язок кожної людини. І нам необхідно пам'ятати про це.</w:t>
      </w:r>
      <w:r>
        <w:rPr>
          <w:rFonts w:ascii="Arial" w:eastAsia="Arial" w:hAnsi="Arial" w:cs="Arial"/>
        </w:rPr>
        <w:t> </w:t>
      </w:r>
    </w:p>
    <w:p w14:paraId="0000003B" w14:textId="77777777" w:rsidR="0031380A" w:rsidRDefault="005B5551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Викладач 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кожного з нас є можливість зробити свій внесок у  розвиток своєї Батьківщини. Якщо ми будемо жити у злагоді, братерстві, поважати, розуміти, будемо підтримкою один для одного, якщо у кожного в серці буде гордість і любов до своєї землі  - наша Україна розквітне. </w:t>
      </w:r>
    </w:p>
    <w:p w14:paraId="0000003C" w14:textId="77777777" w:rsidR="0031380A" w:rsidRDefault="005B5551">
      <w:pPr>
        <w:shd w:val="clear" w:color="auto" w:fill="FFFFFF"/>
        <w:spacing w:after="0" w:line="360" w:lineRule="auto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(Слайд 14) 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Ученик 10.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Любіть Україну, як сонце, любіть,</w:t>
      </w:r>
    </w:p>
    <w:p w14:paraId="0000003D" w14:textId="77777777" w:rsidR="0031380A" w:rsidRDefault="005B5551">
      <w:pPr>
        <w:shd w:val="clear" w:color="auto" w:fill="FFFFFF"/>
        <w:spacing w:after="0" w:line="360" w:lineRule="auto"/>
        <w:ind w:left="2832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як вітер, і трави, і води…</w:t>
      </w:r>
    </w:p>
    <w:p w14:paraId="0000003E" w14:textId="77777777" w:rsidR="0031380A" w:rsidRDefault="005B5551">
      <w:pPr>
        <w:shd w:val="clear" w:color="auto" w:fill="FFFFFF"/>
        <w:spacing w:after="0" w:line="360" w:lineRule="auto"/>
        <w:ind w:left="2832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годину щасливу і в радості мить,</w:t>
      </w:r>
    </w:p>
    <w:p w14:paraId="0000003F" w14:textId="77777777" w:rsidR="0031380A" w:rsidRDefault="005B5551">
      <w:pPr>
        <w:shd w:val="clear" w:color="auto" w:fill="FFFFFF"/>
        <w:spacing w:after="0" w:line="360" w:lineRule="auto"/>
        <w:ind w:left="2832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любіть у годину негоди.</w:t>
      </w:r>
    </w:p>
    <w:p w14:paraId="00000040" w14:textId="77777777" w:rsidR="0031380A" w:rsidRDefault="005B5551">
      <w:pPr>
        <w:shd w:val="clear" w:color="auto" w:fill="FFFFFF"/>
        <w:spacing w:after="0" w:line="360" w:lineRule="auto"/>
        <w:ind w:left="2832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Любіть Україну у сні й наяву,</w:t>
      </w:r>
    </w:p>
    <w:p w14:paraId="00000041" w14:textId="77777777" w:rsidR="0031380A" w:rsidRDefault="005B5551">
      <w:pPr>
        <w:shd w:val="clear" w:color="auto" w:fill="FFFFFF"/>
        <w:spacing w:after="0" w:line="360" w:lineRule="auto"/>
        <w:ind w:left="2832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вишневу свою Україну,</w:t>
      </w:r>
    </w:p>
    <w:p w14:paraId="00000042" w14:textId="77777777" w:rsidR="0031380A" w:rsidRDefault="005B5551">
      <w:pPr>
        <w:shd w:val="clear" w:color="auto" w:fill="FFFFFF"/>
        <w:spacing w:after="0" w:line="360" w:lineRule="auto"/>
        <w:ind w:left="2832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красу її, вічно живу і нову,</w:t>
      </w:r>
    </w:p>
    <w:p w14:paraId="00000043" w14:textId="77777777" w:rsidR="0031380A" w:rsidRDefault="005B5551">
      <w:pPr>
        <w:shd w:val="clear" w:color="auto" w:fill="FFFFFF"/>
        <w:spacing w:after="0" w:line="360" w:lineRule="auto"/>
        <w:ind w:left="2832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 мову її солов'їну.</w:t>
      </w:r>
    </w:p>
    <w:p w14:paraId="00000044" w14:textId="77777777" w:rsidR="0031380A" w:rsidRDefault="005B5551">
      <w:pPr>
        <w:shd w:val="clear" w:color="auto" w:fill="FFFFFF"/>
        <w:spacing w:after="0" w:line="360" w:lineRule="auto"/>
        <w:ind w:left="2832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Любіть у труді, у коханні, в бою,</w:t>
      </w:r>
    </w:p>
    <w:p w14:paraId="00000045" w14:textId="77777777" w:rsidR="0031380A" w:rsidRDefault="005B5551">
      <w:pPr>
        <w:shd w:val="clear" w:color="auto" w:fill="FFFFFF"/>
        <w:spacing w:after="0" w:line="360" w:lineRule="auto"/>
        <w:ind w:left="2832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як пісню, що лине зорею…</w:t>
      </w:r>
    </w:p>
    <w:p w14:paraId="00000046" w14:textId="77777777" w:rsidR="0031380A" w:rsidRDefault="005B5551">
      <w:pPr>
        <w:shd w:val="clear" w:color="auto" w:fill="FFFFFF"/>
        <w:spacing w:after="0" w:line="360" w:lineRule="auto"/>
        <w:ind w:left="2832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Всім серцем любіть Україну свою —</w:t>
      </w:r>
    </w:p>
    <w:p w14:paraId="00000047" w14:textId="77777777" w:rsidR="0031380A" w:rsidRDefault="005B5551">
      <w:pPr>
        <w:shd w:val="clear" w:color="auto" w:fill="FFFFFF"/>
        <w:spacing w:after="0" w:line="360" w:lineRule="auto"/>
        <w:ind w:left="2832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 вічні ми будемо з нею!</w:t>
      </w:r>
    </w:p>
    <w:p w14:paraId="00000048" w14:textId="77777777" w:rsidR="0031380A" w:rsidRDefault="005B55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(Слайд 15)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Пісня «Україна - це я! Україна – це ми!»</w:t>
      </w:r>
    </w:p>
    <w:p w14:paraId="00000049" w14:textId="2E79C61A" w:rsidR="0031380A" w:rsidRDefault="001540E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</w:pPr>
      <w:bookmarkStart w:id="0" w:name="_heading=h.ahfs93agpmkm" w:colFirst="0" w:colLast="0"/>
      <w:bookmarkEnd w:id="0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(Слайд 16</w:t>
      </w:r>
      <w:bookmarkStart w:id="1" w:name="_GoBack"/>
      <w:bookmarkEnd w:id="1"/>
      <w:r w:rsidR="005B555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)</w:t>
      </w:r>
    </w:p>
    <w:sectPr w:rsidR="0031380A">
      <w:headerReference w:type="default" r:id="rId9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755350" w14:textId="77777777" w:rsidR="00D63BF0" w:rsidRDefault="00D63BF0">
      <w:pPr>
        <w:spacing w:after="0" w:line="240" w:lineRule="auto"/>
      </w:pPr>
      <w:r>
        <w:separator/>
      </w:r>
    </w:p>
  </w:endnote>
  <w:endnote w:type="continuationSeparator" w:id="0">
    <w:p w14:paraId="5FF4D6EC" w14:textId="77777777" w:rsidR="00D63BF0" w:rsidRDefault="00D6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F6B2F3" w14:textId="77777777" w:rsidR="00D63BF0" w:rsidRDefault="00D63BF0">
      <w:pPr>
        <w:spacing w:after="0" w:line="240" w:lineRule="auto"/>
      </w:pPr>
      <w:r>
        <w:separator/>
      </w:r>
    </w:p>
  </w:footnote>
  <w:footnote w:type="continuationSeparator" w:id="0">
    <w:p w14:paraId="2CD76A52" w14:textId="77777777" w:rsidR="00D63BF0" w:rsidRDefault="00D63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4A" w14:textId="77777777" w:rsidR="0031380A" w:rsidRDefault="005B555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540E4">
      <w:rPr>
        <w:noProof/>
        <w:color w:val="000000"/>
      </w:rPr>
      <w:t>7</w:t>
    </w:r>
    <w:r>
      <w:rPr>
        <w:color w:val="000000"/>
      </w:rPr>
      <w:fldChar w:fldCharType="end"/>
    </w:r>
  </w:p>
  <w:p w14:paraId="0000004B" w14:textId="77777777" w:rsidR="0031380A" w:rsidRDefault="0031380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B6219"/>
    <w:multiLevelType w:val="multilevel"/>
    <w:tmpl w:val="6428B0BE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1380A"/>
    <w:rsid w:val="001540E4"/>
    <w:rsid w:val="00267595"/>
    <w:rsid w:val="0031380A"/>
    <w:rsid w:val="005B5551"/>
    <w:rsid w:val="00647D21"/>
    <w:rsid w:val="006B0375"/>
    <w:rsid w:val="00775D54"/>
    <w:rsid w:val="00833043"/>
    <w:rsid w:val="008C4458"/>
    <w:rsid w:val="00C93085"/>
    <w:rsid w:val="00D63BF0"/>
    <w:rsid w:val="00F4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uiPriority w:val="99"/>
    <w:semiHidden/>
    <w:unhideWhenUsed/>
    <w:rsid w:val="00E91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9116D"/>
    <w:rPr>
      <w:b/>
      <w:bCs/>
    </w:rPr>
  </w:style>
  <w:style w:type="character" w:styleId="a6">
    <w:name w:val="Emphasis"/>
    <w:basedOn w:val="a0"/>
    <w:uiPriority w:val="20"/>
    <w:qFormat/>
    <w:rsid w:val="00E9116D"/>
    <w:rPr>
      <w:i/>
      <w:iCs/>
    </w:rPr>
  </w:style>
  <w:style w:type="character" w:styleId="a7">
    <w:name w:val="Hyperlink"/>
    <w:basedOn w:val="a0"/>
    <w:uiPriority w:val="99"/>
    <w:semiHidden/>
    <w:unhideWhenUsed/>
    <w:rsid w:val="00E9116D"/>
    <w:rPr>
      <w:color w:val="0000FF"/>
      <w:u w:val="single"/>
    </w:rPr>
  </w:style>
  <w:style w:type="paragraph" w:styleId="a8">
    <w:name w:val="Balloon Text"/>
    <w:link w:val="a9"/>
    <w:uiPriority w:val="99"/>
    <w:semiHidden/>
    <w:unhideWhenUsed/>
    <w:rsid w:val="00E91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116D"/>
    <w:rPr>
      <w:rFonts w:ascii="Tahoma" w:hAnsi="Tahoma" w:cs="Tahoma"/>
      <w:sz w:val="16"/>
      <w:szCs w:val="16"/>
    </w:rPr>
  </w:style>
  <w:style w:type="paragraph" w:styleId="aa">
    <w:name w:val="header"/>
    <w:link w:val="ab"/>
    <w:uiPriority w:val="99"/>
    <w:unhideWhenUsed/>
    <w:rsid w:val="00C86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86EEE"/>
  </w:style>
  <w:style w:type="paragraph" w:styleId="ac">
    <w:name w:val="footer"/>
    <w:link w:val="ad"/>
    <w:uiPriority w:val="99"/>
    <w:unhideWhenUsed/>
    <w:rsid w:val="00C86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86EEE"/>
  </w:style>
  <w:style w:type="paragraph" w:styleId="ae">
    <w:name w:val="List Paragraph"/>
    <w:uiPriority w:val="34"/>
    <w:qFormat/>
    <w:rsid w:val="00A3682A"/>
    <w:pPr>
      <w:ind w:left="720"/>
      <w:contextualSpacing/>
    </w:p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uiPriority w:val="99"/>
    <w:semiHidden/>
    <w:unhideWhenUsed/>
    <w:rsid w:val="00E91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9116D"/>
    <w:rPr>
      <w:b/>
      <w:bCs/>
    </w:rPr>
  </w:style>
  <w:style w:type="character" w:styleId="a6">
    <w:name w:val="Emphasis"/>
    <w:basedOn w:val="a0"/>
    <w:uiPriority w:val="20"/>
    <w:qFormat/>
    <w:rsid w:val="00E9116D"/>
    <w:rPr>
      <w:i/>
      <w:iCs/>
    </w:rPr>
  </w:style>
  <w:style w:type="character" w:styleId="a7">
    <w:name w:val="Hyperlink"/>
    <w:basedOn w:val="a0"/>
    <w:uiPriority w:val="99"/>
    <w:semiHidden/>
    <w:unhideWhenUsed/>
    <w:rsid w:val="00E9116D"/>
    <w:rPr>
      <w:color w:val="0000FF"/>
      <w:u w:val="single"/>
    </w:rPr>
  </w:style>
  <w:style w:type="paragraph" w:styleId="a8">
    <w:name w:val="Balloon Text"/>
    <w:link w:val="a9"/>
    <w:uiPriority w:val="99"/>
    <w:semiHidden/>
    <w:unhideWhenUsed/>
    <w:rsid w:val="00E91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116D"/>
    <w:rPr>
      <w:rFonts w:ascii="Tahoma" w:hAnsi="Tahoma" w:cs="Tahoma"/>
      <w:sz w:val="16"/>
      <w:szCs w:val="16"/>
    </w:rPr>
  </w:style>
  <w:style w:type="paragraph" w:styleId="aa">
    <w:name w:val="header"/>
    <w:link w:val="ab"/>
    <w:uiPriority w:val="99"/>
    <w:unhideWhenUsed/>
    <w:rsid w:val="00C86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86EEE"/>
  </w:style>
  <w:style w:type="paragraph" w:styleId="ac">
    <w:name w:val="footer"/>
    <w:link w:val="ad"/>
    <w:uiPriority w:val="99"/>
    <w:unhideWhenUsed/>
    <w:rsid w:val="00C86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86EEE"/>
  </w:style>
  <w:style w:type="paragraph" w:styleId="ae">
    <w:name w:val="List Paragraph"/>
    <w:uiPriority w:val="34"/>
    <w:qFormat/>
    <w:rsid w:val="00A3682A"/>
    <w:pPr>
      <w:ind w:left="720"/>
      <w:contextualSpacing/>
    </w:p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VUlMZI6p8vxBmKDKR189nIydBA==">CgMxLjAyDmguYWhmczkzYWdwbWttMg5oLmFoZnM5M2FncG1rbTgAciExamZCTV9SOThMRzFwVV8zMWVNVWlCZWtlQ2pmajA4dzg=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7</Pages>
  <Words>5978</Words>
  <Characters>3408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7</cp:revision>
  <dcterms:created xsi:type="dcterms:W3CDTF">2025-10-01T09:17:00Z</dcterms:created>
  <dcterms:modified xsi:type="dcterms:W3CDTF">2025-10-01T13:58:00Z</dcterms:modified>
</cp:coreProperties>
</file>