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D5951" w14:textId="2D413674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C50517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102601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 xml:space="preserve"> — мова емоцій»  </w:t>
      </w:r>
    </w:p>
    <w:p w14:paraId="6C25A609" w14:textId="1960034D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Тип уроку:</w:t>
      </w:r>
      <w:r w:rsidR="00C50517">
        <w:rPr>
          <w:rFonts w:ascii="Times New Roman" w:hAnsi="Times New Roman" w:cs="Times New Roman"/>
          <w:sz w:val="28"/>
          <w:szCs w:val="28"/>
        </w:rPr>
        <w:t xml:space="preserve">  </w:t>
      </w:r>
      <w:r w:rsidRPr="00102601">
        <w:rPr>
          <w:rFonts w:ascii="Times New Roman" w:hAnsi="Times New Roman" w:cs="Times New Roman"/>
          <w:sz w:val="28"/>
          <w:szCs w:val="28"/>
        </w:rPr>
        <w:t>комбінований, творчо-практичний</w:t>
      </w:r>
    </w:p>
    <w:p w14:paraId="1E135104" w14:textId="7E6E17DB" w:rsidR="00EC38C6" w:rsidRPr="00C50517" w:rsidRDefault="00EC38C6" w:rsidP="00EC38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50517">
        <w:rPr>
          <w:rFonts w:ascii="Times New Roman" w:hAnsi="Times New Roman" w:cs="Times New Roman"/>
          <w:b/>
          <w:bCs/>
          <w:sz w:val="28"/>
          <w:szCs w:val="28"/>
        </w:rPr>
        <w:t>Мета уроку</w:t>
      </w:r>
    </w:p>
    <w:p w14:paraId="3A249007" w14:textId="623F895D" w:rsidR="00EC38C6" w:rsidRPr="00C50517" w:rsidRDefault="00EC38C6" w:rsidP="00EC38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50517">
        <w:rPr>
          <w:rFonts w:ascii="Times New Roman" w:hAnsi="Times New Roman" w:cs="Times New Roman"/>
          <w:b/>
          <w:bCs/>
          <w:sz w:val="28"/>
          <w:szCs w:val="28"/>
        </w:rPr>
        <w:t xml:space="preserve">Навчальна:  </w:t>
      </w:r>
    </w:p>
    <w:p w14:paraId="27B622C1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ознайомити учнів із поняттям «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>» та їх призначенням;</w:t>
      </w:r>
    </w:p>
    <w:p w14:paraId="11600129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учити розпізнавати й передавати емоції за допомогою символів;</w:t>
      </w:r>
    </w:p>
    <w:p w14:paraId="2B193A78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- формувати вміння створювати власне 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 xml:space="preserve"> з доступних матеріалів.</w:t>
      </w:r>
    </w:p>
    <w:p w14:paraId="409BB807" w14:textId="2140D836" w:rsidR="00EC38C6" w:rsidRPr="00C50517" w:rsidRDefault="00EC38C6" w:rsidP="00EC38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50517">
        <w:rPr>
          <w:rFonts w:ascii="Times New Roman" w:hAnsi="Times New Roman" w:cs="Times New Roman"/>
          <w:b/>
          <w:bCs/>
          <w:sz w:val="28"/>
          <w:szCs w:val="28"/>
        </w:rPr>
        <w:t xml:space="preserve">Розвивальна:  </w:t>
      </w:r>
    </w:p>
    <w:p w14:paraId="30EFCC3F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розвивати творче мислення, фантазію, уяву, дрібну моторику;</w:t>
      </w:r>
    </w:p>
    <w:p w14:paraId="7A7B6659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удосконалювати навички роботи з папером, ножицями, клеєм;</w:t>
      </w:r>
    </w:p>
    <w:p w14:paraId="6B125FE3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розвивати здатність висловлювати власні почуття.</w:t>
      </w:r>
    </w:p>
    <w:p w14:paraId="75AADC29" w14:textId="1D9F7614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C50517">
        <w:rPr>
          <w:rFonts w:ascii="Times New Roman" w:hAnsi="Times New Roman" w:cs="Times New Roman"/>
          <w:b/>
          <w:bCs/>
          <w:sz w:val="28"/>
          <w:szCs w:val="28"/>
        </w:rPr>
        <w:t>Виховна</w:t>
      </w:r>
      <w:r w:rsidRPr="00102601">
        <w:rPr>
          <w:rFonts w:ascii="Times New Roman" w:hAnsi="Times New Roman" w:cs="Times New Roman"/>
          <w:sz w:val="28"/>
          <w:szCs w:val="28"/>
        </w:rPr>
        <w:t xml:space="preserve">:  </w:t>
      </w:r>
    </w:p>
    <w:p w14:paraId="36CD1777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виховувати доброзичливість, уважне ставлення до емоцій інших людей;</w:t>
      </w:r>
    </w:p>
    <w:p w14:paraId="750A12C2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формувати самостійність та впевненість у власних творчих можливостях.</w:t>
      </w:r>
    </w:p>
    <w:p w14:paraId="797BBA78" w14:textId="6C2AA6FF" w:rsidR="00EC38C6" w:rsidRPr="00FF3103" w:rsidRDefault="00EC38C6" w:rsidP="00EC38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sz w:val="28"/>
          <w:szCs w:val="28"/>
        </w:rPr>
        <w:t>Педагогічні ідеї Софії Русової</w:t>
      </w:r>
    </w:p>
    <w:p w14:paraId="10423022" w14:textId="48B494A2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Урок побуд</w:t>
      </w:r>
      <w:r w:rsidR="00583113">
        <w:rPr>
          <w:rFonts w:ascii="Times New Roman" w:hAnsi="Times New Roman" w:cs="Times New Roman"/>
          <w:sz w:val="28"/>
          <w:szCs w:val="28"/>
        </w:rPr>
        <w:t>о</w:t>
      </w:r>
      <w:r w:rsidRPr="00102601">
        <w:rPr>
          <w:rFonts w:ascii="Times New Roman" w:hAnsi="Times New Roman" w:cs="Times New Roman"/>
          <w:sz w:val="28"/>
          <w:szCs w:val="28"/>
        </w:rPr>
        <w:t>ва</w:t>
      </w:r>
      <w:r w:rsidR="00583113">
        <w:rPr>
          <w:rFonts w:ascii="Times New Roman" w:hAnsi="Times New Roman" w:cs="Times New Roman"/>
          <w:sz w:val="28"/>
          <w:szCs w:val="28"/>
        </w:rPr>
        <w:t>ний</w:t>
      </w:r>
      <w:r w:rsidRPr="00102601">
        <w:rPr>
          <w:rFonts w:ascii="Times New Roman" w:hAnsi="Times New Roman" w:cs="Times New Roman"/>
          <w:sz w:val="28"/>
          <w:szCs w:val="28"/>
        </w:rPr>
        <w:t xml:space="preserve"> на таких принципах Софії Русової:</w:t>
      </w:r>
    </w:p>
    <w:p w14:paraId="0B60BF7C" w14:textId="77777777" w:rsidR="00583113" w:rsidRPr="00D5552D" w:rsidRDefault="00EC38C6" w:rsidP="00EC38C6">
      <w:pPr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</w:t>
      </w:r>
      <w:proofErr w:type="spellStart"/>
      <w:r w:rsidRPr="00FF31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природовідповідність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 xml:space="preserve"> — </w:t>
      </w:r>
      <w:r w:rsidRPr="00D5552D">
        <w:rPr>
          <w:rFonts w:ascii="Times New Roman" w:hAnsi="Times New Roman" w:cs="Times New Roman"/>
          <w:b/>
          <w:bCs/>
          <w:color w:val="0070C0"/>
          <w:sz w:val="28"/>
          <w:szCs w:val="28"/>
        </w:rPr>
        <w:t>урахування вікових та індивідуальних особливостей дітей;</w:t>
      </w:r>
    </w:p>
    <w:p w14:paraId="1F44FB55" w14:textId="77777777" w:rsidR="00583113" w:rsidRPr="00D5552D" w:rsidRDefault="00EC38C6" w:rsidP="00EC38C6">
      <w:pPr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- </w:t>
      </w:r>
      <w:r w:rsidRPr="00FF31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навчання через діяльність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</w:t>
      </w:r>
      <w:r w:rsidRPr="00D5552D">
        <w:rPr>
          <w:rFonts w:ascii="Times New Roman" w:hAnsi="Times New Roman" w:cs="Times New Roman"/>
          <w:b/>
          <w:bCs/>
          <w:color w:val="0070C0"/>
          <w:sz w:val="28"/>
          <w:szCs w:val="28"/>
        </w:rPr>
        <w:t>дитина не лише слухає, а створює власний продукт;</w:t>
      </w:r>
    </w:p>
    <w:p w14:paraId="3D9F9957" w14:textId="7BC61CD4" w:rsidR="00EC38C6" w:rsidRPr="00D5552D" w:rsidRDefault="00EC38C6" w:rsidP="00EC38C6">
      <w:pPr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- </w:t>
      </w:r>
      <w:r w:rsidRPr="00FF31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розвиток особистості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</w:t>
      </w:r>
      <w:r w:rsidRPr="00D5552D">
        <w:rPr>
          <w:rFonts w:ascii="Times New Roman" w:hAnsi="Times New Roman" w:cs="Times New Roman"/>
          <w:b/>
          <w:bCs/>
          <w:color w:val="0070C0"/>
          <w:sz w:val="28"/>
          <w:szCs w:val="28"/>
        </w:rPr>
        <w:t>кожна дитина має можливість виявити свою індивідуальність;</w:t>
      </w:r>
    </w:p>
    <w:p w14:paraId="2ECA7646" w14:textId="5D51F6A0" w:rsidR="00EC38C6" w:rsidRPr="00D5552D" w:rsidRDefault="00EC38C6" w:rsidP="00EC38C6">
      <w:pPr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- </w:t>
      </w:r>
      <w:r w:rsidRPr="00FF31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емоційність навчання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</w:t>
      </w:r>
      <w:r w:rsidRPr="00D5552D">
        <w:rPr>
          <w:rFonts w:ascii="Times New Roman" w:hAnsi="Times New Roman" w:cs="Times New Roman"/>
          <w:b/>
          <w:bCs/>
          <w:color w:val="0070C0"/>
          <w:sz w:val="28"/>
          <w:szCs w:val="28"/>
        </w:rPr>
        <w:t>навчання має приносити радість і викликати позитивні переживання;</w:t>
      </w:r>
    </w:p>
    <w:p w14:paraId="282822D7" w14:textId="21A7296D" w:rsidR="00EC38C6" w:rsidRPr="00FF3103" w:rsidRDefault="00EC38C6" w:rsidP="00EC38C6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- самостійність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</w:t>
      </w:r>
      <w:r w:rsidRPr="00D5552D">
        <w:rPr>
          <w:rFonts w:ascii="Times New Roman" w:hAnsi="Times New Roman" w:cs="Times New Roman"/>
          <w:b/>
          <w:bCs/>
          <w:color w:val="0070C0"/>
          <w:sz w:val="28"/>
          <w:szCs w:val="28"/>
        </w:rPr>
        <w:t>учитель не нав'язує єдиного зразка, а допомагає дитині реалізувати власний задум.</w:t>
      </w:r>
    </w:p>
    <w:p w14:paraId="26CD498E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</w:p>
    <w:p w14:paraId="2C8B8FF3" w14:textId="79317AE1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</w:p>
    <w:p w14:paraId="011E1C12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</w:p>
    <w:p w14:paraId="3A990E25" w14:textId="77777777" w:rsidR="00FF3103" w:rsidRDefault="00583113" w:rsidP="00EC3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14:paraId="219CC1FB" w14:textId="77777777" w:rsidR="00FF3103" w:rsidRDefault="00FF3103" w:rsidP="00EC38C6">
      <w:pPr>
        <w:rPr>
          <w:rFonts w:ascii="Times New Roman" w:hAnsi="Times New Roman" w:cs="Times New Roman"/>
          <w:sz w:val="28"/>
          <w:szCs w:val="28"/>
        </w:rPr>
      </w:pPr>
    </w:p>
    <w:p w14:paraId="7B279A41" w14:textId="7D80336A" w:rsidR="00EC38C6" w:rsidRPr="00FF3103" w:rsidRDefault="00FF3103" w:rsidP="00EC38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</w:t>
      </w:r>
      <w:r w:rsidR="00EC38C6" w:rsidRPr="00FF3103">
        <w:rPr>
          <w:rFonts w:ascii="Times New Roman" w:hAnsi="Times New Roman" w:cs="Times New Roman"/>
          <w:b/>
          <w:bCs/>
          <w:sz w:val="28"/>
          <w:szCs w:val="28"/>
        </w:rPr>
        <w:t xml:space="preserve"> Хід уроку</w:t>
      </w:r>
    </w:p>
    <w:p w14:paraId="3955A6E7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</w:p>
    <w:p w14:paraId="25F0B187" w14:textId="1B262508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sz w:val="28"/>
          <w:szCs w:val="28"/>
        </w:rPr>
        <w:t xml:space="preserve"> І. Організаційний момент. Емоційне налаштування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2 хв</w:t>
      </w:r>
    </w:p>
    <w:p w14:paraId="695A5DB7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Учитель пропонує дітям привітатися не словами, а **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>**.</w:t>
      </w:r>
    </w:p>
    <w:p w14:paraId="1504AF46" w14:textId="77777777" w:rsidR="00583113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На дошці зображені </w:t>
      </w:r>
      <w:r w:rsidRPr="00102601">
        <w:rPr>
          <w:rFonts w:ascii="Segoe UI Emoji" w:hAnsi="Segoe UI Emoji" w:cs="Segoe UI Emoji"/>
          <w:sz w:val="28"/>
          <w:szCs w:val="28"/>
        </w:rPr>
        <w:t>😊</w:t>
      </w:r>
      <w:r w:rsidRPr="00102601">
        <w:rPr>
          <w:rFonts w:ascii="Times New Roman" w:hAnsi="Times New Roman" w:cs="Times New Roman"/>
          <w:sz w:val="28"/>
          <w:szCs w:val="28"/>
        </w:rPr>
        <w:t xml:space="preserve"> </w:t>
      </w:r>
      <w:r w:rsidRPr="00102601">
        <w:rPr>
          <w:rFonts w:ascii="Segoe UI Emoji" w:hAnsi="Segoe UI Emoji" w:cs="Segoe UI Emoji"/>
          <w:sz w:val="28"/>
          <w:szCs w:val="28"/>
        </w:rPr>
        <w:t>😐</w:t>
      </w:r>
      <w:r w:rsidRPr="00102601">
        <w:rPr>
          <w:rFonts w:ascii="Times New Roman" w:hAnsi="Times New Roman" w:cs="Times New Roman"/>
          <w:sz w:val="28"/>
          <w:szCs w:val="28"/>
        </w:rPr>
        <w:t xml:space="preserve"> </w:t>
      </w:r>
      <w:r w:rsidRPr="00102601">
        <w:rPr>
          <w:rFonts w:ascii="Segoe UI Emoji" w:hAnsi="Segoe UI Emoji" w:cs="Segoe UI Emoji"/>
          <w:sz w:val="28"/>
          <w:szCs w:val="28"/>
        </w:rPr>
        <w:t>😢</w:t>
      </w:r>
      <w:r w:rsidRPr="00102601">
        <w:rPr>
          <w:rFonts w:ascii="Times New Roman" w:hAnsi="Times New Roman" w:cs="Times New Roman"/>
          <w:sz w:val="28"/>
          <w:szCs w:val="28"/>
        </w:rPr>
        <w:t xml:space="preserve"> </w:t>
      </w:r>
      <w:r w:rsidRPr="00102601">
        <w:rPr>
          <w:rFonts w:ascii="Segoe UI Emoji" w:hAnsi="Segoe UI Emoji" w:cs="Segoe UI Emoji"/>
          <w:sz w:val="28"/>
          <w:szCs w:val="28"/>
        </w:rPr>
        <w:t>😡</w:t>
      </w:r>
      <w:r w:rsidRPr="00102601">
        <w:rPr>
          <w:rFonts w:ascii="Times New Roman" w:hAnsi="Times New Roman" w:cs="Times New Roman"/>
          <w:sz w:val="28"/>
          <w:szCs w:val="28"/>
        </w:rPr>
        <w:t xml:space="preserve"> </w:t>
      </w:r>
      <w:r w:rsidRPr="00102601">
        <w:rPr>
          <w:rFonts w:ascii="Segoe UI Emoji" w:hAnsi="Segoe UI Emoji" w:cs="Segoe UI Emoji"/>
          <w:sz w:val="28"/>
          <w:szCs w:val="28"/>
        </w:rPr>
        <w:t>😍</w:t>
      </w:r>
      <w:r w:rsidRPr="00102601">
        <w:rPr>
          <w:rFonts w:ascii="Times New Roman" w:hAnsi="Times New Roman" w:cs="Times New Roman"/>
          <w:sz w:val="28"/>
          <w:szCs w:val="28"/>
        </w:rPr>
        <w:t xml:space="preserve"> </w:t>
      </w:r>
      <w:r w:rsidRPr="00102601">
        <w:rPr>
          <w:rFonts w:ascii="Segoe UI Emoji" w:hAnsi="Segoe UI Emoji" w:cs="Segoe UI Emoji"/>
          <w:sz w:val="28"/>
          <w:szCs w:val="28"/>
        </w:rPr>
        <w:t>😴</w:t>
      </w:r>
      <w:r w:rsidRPr="00102601">
        <w:rPr>
          <w:rFonts w:ascii="Times New Roman" w:hAnsi="Times New Roman" w:cs="Times New Roman"/>
          <w:sz w:val="28"/>
          <w:szCs w:val="28"/>
        </w:rPr>
        <w:t>.</w:t>
      </w:r>
    </w:p>
    <w:p w14:paraId="06EB4E7E" w14:textId="20D135AB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102601">
        <w:rPr>
          <w:rFonts w:ascii="Times New Roman" w:hAnsi="Times New Roman" w:cs="Times New Roman"/>
          <w:sz w:val="28"/>
          <w:szCs w:val="28"/>
        </w:rPr>
        <w:t>:</w:t>
      </w:r>
    </w:p>
    <w:p w14:paraId="0C2EE316" w14:textId="6FC4D536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 — Оберіть 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 xml:space="preserve">, який показує ваш настрій зараз.  </w:t>
      </w:r>
    </w:p>
    <w:p w14:paraId="7DCA7604" w14:textId="6D346F14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 — Чому ви обрали саме його?</w:t>
      </w:r>
    </w:p>
    <w:p w14:paraId="3923ADC0" w14:textId="2BECCC45" w:rsidR="00EC38C6" w:rsidRPr="00102601" w:rsidRDefault="00583113" w:rsidP="00EC3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C38C6" w:rsidRPr="00FF3103">
        <w:rPr>
          <w:rFonts w:ascii="Times New Roman" w:hAnsi="Times New Roman" w:cs="Times New Roman"/>
          <w:i/>
          <w:iCs/>
          <w:sz w:val="28"/>
          <w:szCs w:val="28"/>
        </w:rPr>
        <w:t>Діти за бажанням пояснюють свій вибір</w:t>
      </w:r>
      <w:r w:rsidR="00EC38C6" w:rsidRPr="001026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EB5990A" w14:textId="3C91F3D0" w:rsidR="00EC38C6" w:rsidRPr="00FF3103" w:rsidRDefault="00EC38C6" w:rsidP="00EC38C6">
      <w:pPr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proofErr w:type="spellStart"/>
      <w:r w:rsidRPr="00FF3103">
        <w:rPr>
          <w:rFonts w:ascii="Times New Roman" w:hAnsi="Times New Roman" w:cs="Times New Roman"/>
          <w:b/>
          <w:bCs/>
          <w:sz w:val="28"/>
          <w:szCs w:val="28"/>
        </w:rPr>
        <w:t>Русовський</w:t>
      </w:r>
      <w:proofErr w:type="spellEnd"/>
      <w:r w:rsidRPr="00FF3103">
        <w:rPr>
          <w:rFonts w:ascii="Times New Roman" w:hAnsi="Times New Roman" w:cs="Times New Roman"/>
          <w:b/>
          <w:bCs/>
          <w:sz w:val="28"/>
          <w:szCs w:val="28"/>
        </w:rPr>
        <w:t xml:space="preserve"> акцент</w:t>
      </w:r>
      <w:r w:rsidRPr="00102601">
        <w:rPr>
          <w:rFonts w:ascii="Times New Roman" w:hAnsi="Times New Roman" w:cs="Times New Roman"/>
          <w:sz w:val="28"/>
          <w:szCs w:val="28"/>
        </w:rPr>
        <w:t xml:space="preserve">: </w:t>
      </w:r>
      <w:r w:rsidRPr="00FF3103">
        <w:rPr>
          <w:rFonts w:ascii="Times New Roman" w:hAnsi="Times New Roman" w:cs="Times New Roman"/>
          <w:b/>
          <w:bCs/>
          <w:color w:val="0070C0"/>
          <w:sz w:val="28"/>
          <w:szCs w:val="28"/>
        </w:rPr>
        <w:t>дитина має право на власне переживання, а вчитель приймає його без оцінювання.</w:t>
      </w:r>
    </w:p>
    <w:p w14:paraId="03DF231C" w14:textId="4B5AD70C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sz w:val="28"/>
          <w:szCs w:val="28"/>
        </w:rPr>
        <w:t xml:space="preserve"> ІІ. Мотивація. «Таємничі картинки»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4 хв</w:t>
      </w:r>
    </w:p>
    <w:p w14:paraId="572DB404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Учитель демонструє кілька 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 xml:space="preserve"> без пояснення.</w:t>
      </w:r>
    </w:p>
    <w:p w14:paraId="6EF21A74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t>😊</w:t>
      </w:r>
      <w:r w:rsidRPr="00102601">
        <w:rPr>
          <w:rFonts w:ascii="Times New Roman" w:hAnsi="Times New Roman" w:cs="Times New Roman"/>
          <w:sz w:val="28"/>
          <w:szCs w:val="28"/>
        </w:rPr>
        <w:t xml:space="preserve"> </w:t>
      </w:r>
      <w:r w:rsidRPr="00102601">
        <w:rPr>
          <w:rFonts w:ascii="Segoe UI Emoji" w:hAnsi="Segoe UI Emoji" w:cs="Segoe UI Emoji"/>
          <w:sz w:val="28"/>
          <w:szCs w:val="28"/>
        </w:rPr>
        <w:t>❤</w:t>
      </w:r>
      <w:r w:rsidRPr="00102601">
        <w:rPr>
          <w:rFonts w:ascii="Times New Roman" w:hAnsi="Times New Roman" w:cs="Times New Roman"/>
          <w:sz w:val="28"/>
          <w:szCs w:val="28"/>
        </w:rPr>
        <w:t xml:space="preserve">️ </w:t>
      </w:r>
      <w:r w:rsidRPr="00102601">
        <w:rPr>
          <w:rFonts w:ascii="Segoe UI Emoji" w:hAnsi="Segoe UI Emoji" w:cs="Segoe UI Emoji"/>
          <w:sz w:val="28"/>
          <w:szCs w:val="28"/>
        </w:rPr>
        <w:t>👍</w:t>
      </w:r>
      <w:r w:rsidRPr="00102601">
        <w:rPr>
          <w:rFonts w:ascii="Times New Roman" w:hAnsi="Times New Roman" w:cs="Times New Roman"/>
          <w:sz w:val="28"/>
          <w:szCs w:val="28"/>
        </w:rPr>
        <w:t xml:space="preserve"> </w:t>
      </w:r>
      <w:r w:rsidRPr="00102601">
        <w:rPr>
          <w:rFonts w:ascii="Segoe UI Emoji" w:hAnsi="Segoe UI Emoji" w:cs="Segoe UI Emoji"/>
          <w:sz w:val="28"/>
          <w:szCs w:val="28"/>
        </w:rPr>
        <w:t>😂</w:t>
      </w:r>
      <w:r w:rsidRPr="00102601">
        <w:rPr>
          <w:rFonts w:ascii="Times New Roman" w:hAnsi="Times New Roman" w:cs="Times New Roman"/>
          <w:sz w:val="28"/>
          <w:szCs w:val="28"/>
        </w:rPr>
        <w:t xml:space="preserve"> </w:t>
      </w:r>
      <w:r w:rsidRPr="00102601">
        <w:rPr>
          <w:rFonts w:ascii="Segoe UI Emoji" w:hAnsi="Segoe UI Emoji" w:cs="Segoe UI Emoji"/>
          <w:sz w:val="28"/>
          <w:szCs w:val="28"/>
        </w:rPr>
        <w:t>😢</w:t>
      </w:r>
    </w:p>
    <w:p w14:paraId="3477027B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Запитання:</w:t>
      </w:r>
    </w:p>
    <w:p w14:paraId="25C5441B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Що означають ці маленькі картинки?</w:t>
      </w:r>
    </w:p>
    <w:p w14:paraId="1BD27742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Де ми можемо їх побачити?</w:t>
      </w:r>
    </w:p>
    <w:p w14:paraId="7435E256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Чому люди використовують їх замість слів?</w:t>
      </w:r>
    </w:p>
    <w:p w14:paraId="5238E265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- Чи завжди один і той самий 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смайлик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 xml:space="preserve"> означає однакове почуття?</w:t>
      </w:r>
    </w:p>
    <w:p w14:paraId="48792298" w14:textId="6DAE3E92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sz w:val="28"/>
          <w:szCs w:val="28"/>
        </w:rPr>
        <w:t>Проблемна ситуація</w:t>
      </w:r>
      <w:r w:rsidRPr="00102601">
        <w:rPr>
          <w:rFonts w:ascii="Times New Roman" w:hAnsi="Times New Roman" w:cs="Times New Roman"/>
          <w:sz w:val="28"/>
          <w:szCs w:val="28"/>
        </w:rPr>
        <w:t>:</w:t>
      </w:r>
    </w:p>
    <w:p w14:paraId="73E2C2B4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Учитель показує повідомлення:</w:t>
      </w:r>
    </w:p>
    <w:p w14:paraId="0CAC96EB" w14:textId="2626C094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«Я сьогодні прийду до тебе» </w:t>
      </w:r>
      <w:r w:rsidRPr="00102601">
        <w:rPr>
          <w:rFonts w:ascii="Segoe UI Emoji" w:hAnsi="Segoe UI Emoji" w:cs="Segoe UI Emoji"/>
          <w:sz w:val="28"/>
          <w:szCs w:val="28"/>
        </w:rPr>
        <w:t>😡</w:t>
      </w:r>
    </w:p>
    <w:p w14:paraId="5E8E95A7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— Як ви думаєте, що хотіла сказати людина?</w:t>
      </w:r>
    </w:p>
    <w:p w14:paraId="4555BB8B" w14:textId="7A11771B" w:rsidR="00EC38C6" w:rsidRPr="00102601" w:rsidRDefault="00583113" w:rsidP="00EC3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C38C6" w:rsidRPr="00FF3103">
        <w:rPr>
          <w:rFonts w:ascii="Times New Roman" w:hAnsi="Times New Roman" w:cs="Times New Roman"/>
          <w:i/>
          <w:iCs/>
          <w:sz w:val="28"/>
          <w:szCs w:val="28"/>
        </w:rPr>
        <w:t>Діти висловлюють припущення</w:t>
      </w:r>
      <w:r w:rsidR="00EC38C6" w:rsidRPr="001026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4CFBD4F8" w14:textId="7833F773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sz w:val="28"/>
          <w:szCs w:val="28"/>
        </w:rPr>
        <w:t>Висновок</w:t>
      </w:r>
      <w:r w:rsidRPr="00102601">
        <w:rPr>
          <w:rFonts w:ascii="Times New Roman" w:hAnsi="Times New Roman" w:cs="Times New Roman"/>
          <w:sz w:val="28"/>
          <w:szCs w:val="28"/>
        </w:rPr>
        <w:t>: е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 xml:space="preserve"> допомагають передавати не лише інформацію, а й настрій та емоції.</w:t>
      </w:r>
    </w:p>
    <w:p w14:paraId="75864567" w14:textId="0587D006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sz w:val="28"/>
          <w:szCs w:val="28"/>
        </w:rPr>
        <w:t>ІІІ. Повідомлення теми та завдань уроку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2 хв</w:t>
      </w:r>
    </w:p>
    <w:p w14:paraId="7FF24026" w14:textId="63909C65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Сьогодні ми дізнаємося, що таке 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 xml:space="preserve">, навчимося «читати» їхні емоції та створимо власне 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>.</w:t>
      </w:r>
    </w:p>
    <w:p w14:paraId="73D6AD33" w14:textId="77777777" w:rsidR="00583113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 </w:t>
      </w:r>
      <w:r w:rsidRPr="00FF3103">
        <w:rPr>
          <w:rFonts w:ascii="Times New Roman" w:hAnsi="Times New Roman" w:cs="Times New Roman"/>
          <w:b/>
          <w:bCs/>
          <w:sz w:val="28"/>
          <w:szCs w:val="28"/>
        </w:rPr>
        <w:t>IV. Дослідницька гра «Вгадай емоцію»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5 хв</w:t>
      </w:r>
    </w:p>
    <w:p w14:paraId="622977E8" w14:textId="3723CF5B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lastRenderedPageBreak/>
        <w:t>Учитель показує картки з емоціями.</w:t>
      </w:r>
    </w:p>
    <w:p w14:paraId="05EAA40C" w14:textId="010DFDFA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Один учень обирає картку, але не показує її класу, а передає емоцію мімікою.</w:t>
      </w:r>
    </w:p>
    <w:p w14:paraId="551DAD72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Інші відгадують.</w:t>
      </w:r>
    </w:p>
    <w:p w14:paraId="3608FC33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FF3103">
        <w:rPr>
          <w:rFonts w:ascii="Times New Roman" w:hAnsi="Times New Roman" w:cs="Times New Roman"/>
          <w:i/>
          <w:iCs/>
          <w:sz w:val="28"/>
          <w:szCs w:val="28"/>
        </w:rPr>
        <w:t>Наприклад</w:t>
      </w:r>
      <w:r w:rsidRPr="00102601">
        <w:rPr>
          <w:rFonts w:ascii="Times New Roman" w:hAnsi="Times New Roman" w:cs="Times New Roman"/>
          <w:sz w:val="28"/>
          <w:szCs w:val="28"/>
        </w:rPr>
        <w:t>:</w:t>
      </w:r>
    </w:p>
    <w:p w14:paraId="0FC2052B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t>😊</w:t>
      </w:r>
      <w:r w:rsidRPr="00102601">
        <w:rPr>
          <w:rFonts w:ascii="Times New Roman" w:hAnsi="Times New Roman" w:cs="Times New Roman"/>
          <w:sz w:val="28"/>
          <w:szCs w:val="28"/>
        </w:rPr>
        <w:t xml:space="preserve"> радість  </w:t>
      </w:r>
    </w:p>
    <w:p w14:paraId="214CFABF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t>😢</w:t>
      </w:r>
      <w:r w:rsidRPr="00102601">
        <w:rPr>
          <w:rFonts w:ascii="Times New Roman" w:hAnsi="Times New Roman" w:cs="Times New Roman"/>
          <w:sz w:val="28"/>
          <w:szCs w:val="28"/>
        </w:rPr>
        <w:t xml:space="preserve"> сум  </w:t>
      </w:r>
    </w:p>
    <w:p w14:paraId="213C26BD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t>😮</w:t>
      </w:r>
      <w:r w:rsidRPr="00102601">
        <w:rPr>
          <w:rFonts w:ascii="Times New Roman" w:hAnsi="Times New Roman" w:cs="Times New Roman"/>
          <w:sz w:val="28"/>
          <w:szCs w:val="28"/>
        </w:rPr>
        <w:t xml:space="preserve"> здивування  </w:t>
      </w:r>
    </w:p>
    <w:p w14:paraId="1BA6E0BA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t>😡</w:t>
      </w:r>
      <w:r w:rsidRPr="00102601">
        <w:rPr>
          <w:rFonts w:ascii="Times New Roman" w:hAnsi="Times New Roman" w:cs="Times New Roman"/>
          <w:sz w:val="28"/>
          <w:szCs w:val="28"/>
        </w:rPr>
        <w:t xml:space="preserve"> злість  </w:t>
      </w:r>
    </w:p>
    <w:p w14:paraId="6C07FEA8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t>😨</w:t>
      </w:r>
      <w:r w:rsidRPr="00102601">
        <w:rPr>
          <w:rFonts w:ascii="Times New Roman" w:hAnsi="Times New Roman" w:cs="Times New Roman"/>
          <w:sz w:val="28"/>
          <w:szCs w:val="28"/>
        </w:rPr>
        <w:t xml:space="preserve"> страх  </w:t>
      </w:r>
    </w:p>
    <w:p w14:paraId="09C170FD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t>😴</w:t>
      </w:r>
      <w:r w:rsidRPr="00102601">
        <w:rPr>
          <w:rFonts w:ascii="Times New Roman" w:hAnsi="Times New Roman" w:cs="Times New Roman"/>
          <w:sz w:val="28"/>
          <w:szCs w:val="28"/>
        </w:rPr>
        <w:t xml:space="preserve"> втома</w:t>
      </w:r>
    </w:p>
    <w:p w14:paraId="0A51CA23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Запитання:</w:t>
      </w:r>
    </w:p>
    <w:p w14:paraId="4E9399D1" w14:textId="10D503B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 — Як ми зрозуміли, що відчуває наш товариш?  </w:t>
      </w:r>
    </w:p>
    <w:p w14:paraId="0F80B3E1" w14:textId="4109B5A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— Що змінюється на обличчі, коли ми радіємо або сумуємо?</w:t>
      </w:r>
    </w:p>
    <w:p w14:paraId="7C6FD73E" w14:textId="0B7FA559" w:rsidR="00EC38C6" w:rsidRPr="00FF3103" w:rsidRDefault="00EC38C6" w:rsidP="00EC38C6">
      <w:pPr>
        <w:rPr>
          <w:rFonts w:ascii="Times New Roman" w:hAnsi="Times New Roman" w:cs="Times New Roman"/>
          <w:color w:val="0070C0"/>
          <w:sz w:val="28"/>
          <w:szCs w:val="28"/>
        </w:rPr>
      </w:pPr>
      <w:proofErr w:type="spellStart"/>
      <w:r w:rsidRPr="00FF3103">
        <w:rPr>
          <w:rFonts w:ascii="Times New Roman" w:hAnsi="Times New Roman" w:cs="Times New Roman"/>
          <w:b/>
          <w:bCs/>
          <w:sz w:val="28"/>
          <w:szCs w:val="28"/>
        </w:rPr>
        <w:t>Русовський</w:t>
      </w:r>
      <w:proofErr w:type="spellEnd"/>
      <w:r w:rsidRPr="00FF3103">
        <w:rPr>
          <w:rFonts w:ascii="Times New Roman" w:hAnsi="Times New Roman" w:cs="Times New Roman"/>
          <w:b/>
          <w:bCs/>
          <w:sz w:val="28"/>
          <w:szCs w:val="28"/>
        </w:rPr>
        <w:t xml:space="preserve"> акцент</w:t>
      </w:r>
      <w:r w:rsidRPr="00102601">
        <w:rPr>
          <w:rFonts w:ascii="Times New Roman" w:hAnsi="Times New Roman" w:cs="Times New Roman"/>
          <w:sz w:val="28"/>
          <w:szCs w:val="28"/>
        </w:rPr>
        <w:t xml:space="preserve">: </w:t>
      </w:r>
      <w:r w:rsidRPr="00FF3103">
        <w:rPr>
          <w:rFonts w:ascii="Times New Roman" w:hAnsi="Times New Roman" w:cs="Times New Roman"/>
          <w:b/>
          <w:bCs/>
          <w:color w:val="0070C0"/>
          <w:sz w:val="28"/>
          <w:szCs w:val="28"/>
        </w:rPr>
        <w:t>навчання спирається на безпосередній досвід дитини, гру, спостереження та переживання</w:t>
      </w:r>
      <w:r w:rsidRPr="00FF3103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14:paraId="6FE800F8" w14:textId="6F2E8A12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sz w:val="28"/>
          <w:szCs w:val="28"/>
        </w:rPr>
        <w:t xml:space="preserve">V. Практична робота «Створи своє </w:t>
      </w:r>
      <w:proofErr w:type="spellStart"/>
      <w:r w:rsidRPr="00FF3103">
        <w:rPr>
          <w:rFonts w:ascii="Times New Roman" w:hAnsi="Times New Roman" w:cs="Times New Roman"/>
          <w:b/>
          <w:bCs/>
          <w:sz w:val="28"/>
          <w:szCs w:val="28"/>
        </w:rPr>
        <w:t>емоджі</w:t>
      </w:r>
      <w:proofErr w:type="spellEnd"/>
      <w:r w:rsidRPr="00FF3103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12 хв</w:t>
      </w:r>
    </w:p>
    <w:p w14:paraId="0EEFCE66" w14:textId="3AC960D1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Матеріали</w:t>
      </w:r>
      <w:r w:rsidRPr="00102601">
        <w:rPr>
          <w:rFonts w:ascii="Times New Roman" w:hAnsi="Times New Roman" w:cs="Times New Roman"/>
          <w:sz w:val="28"/>
          <w:szCs w:val="28"/>
        </w:rPr>
        <w:t>:</w:t>
      </w:r>
    </w:p>
    <w:p w14:paraId="20CDD2C2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кольоровий папір або картон;</w:t>
      </w:r>
    </w:p>
    <w:p w14:paraId="131B1CB1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простий олівець;</w:t>
      </w:r>
    </w:p>
    <w:p w14:paraId="36A988DE" w14:textId="2583D565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ножиці;</w:t>
      </w:r>
      <w:r w:rsidR="00C50517">
        <w:rPr>
          <w:rFonts w:ascii="Times New Roman" w:hAnsi="Times New Roman" w:cs="Times New Roman"/>
          <w:sz w:val="28"/>
          <w:szCs w:val="28"/>
        </w:rPr>
        <w:t xml:space="preserve">   </w:t>
      </w:r>
      <w:r w:rsidRPr="00102601">
        <w:rPr>
          <w:rFonts w:ascii="Times New Roman" w:hAnsi="Times New Roman" w:cs="Times New Roman"/>
          <w:sz w:val="28"/>
          <w:szCs w:val="28"/>
        </w:rPr>
        <w:t>клей;</w:t>
      </w:r>
    </w:p>
    <w:p w14:paraId="20F46DD7" w14:textId="5A93F85B" w:rsidR="00EC38C6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фломастери;</w:t>
      </w:r>
    </w:p>
    <w:p w14:paraId="79ABB15E" w14:textId="593EE518" w:rsidR="00C50517" w:rsidRPr="00102601" w:rsidRDefault="00C50517" w:rsidP="00EC3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листочки з різних порід дерев;</w:t>
      </w:r>
    </w:p>
    <w:p w14:paraId="5C2685A1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за бажанням — шаблони кіл.</w:t>
      </w:r>
    </w:p>
    <w:p w14:paraId="0D0A46A9" w14:textId="2E03FEC4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sz w:val="28"/>
          <w:szCs w:val="28"/>
        </w:rPr>
        <w:t>Завдання</w:t>
      </w:r>
      <w:r w:rsidR="00C50517" w:rsidRPr="00FF31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50517">
        <w:rPr>
          <w:rFonts w:ascii="Times New Roman" w:hAnsi="Times New Roman" w:cs="Times New Roman"/>
          <w:sz w:val="28"/>
          <w:szCs w:val="28"/>
        </w:rPr>
        <w:t xml:space="preserve"> </w:t>
      </w:r>
      <w:r w:rsidRPr="00102601">
        <w:rPr>
          <w:rFonts w:ascii="Times New Roman" w:hAnsi="Times New Roman" w:cs="Times New Roman"/>
          <w:sz w:val="28"/>
          <w:szCs w:val="28"/>
        </w:rPr>
        <w:t xml:space="preserve">Створи 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>, яке передає одну емоцію.</w:t>
      </w:r>
    </w:p>
    <w:p w14:paraId="2C6760BE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Дитина самостійно обирає:</w:t>
      </w:r>
    </w:p>
    <w:p w14:paraId="67451E09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1. яку емоцію хоче передати;</w:t>
      </w:r>
    </w:p>
    <w:p w14:paraId="619E3DE6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2. форму та колір;</w:t>
      </w:r>
    </w:p>
    <w:p w14:paraId="0EB97959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3. вираз обличчя;</w:t>
      </w:r>
    </w:p>
    <w:p w14:paraId="25719DFA" w14:textId="77777777" w:rsidR="00C50517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4. додаткові деталі.</w:t>
      </w:r>
    </w:p>
    <w:p w14:paraId="767E24CE" w14:textId="5C1494F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Важливо</w:t>
      </w:r>
      <w:r w:rsidRPr="00102601">
        <w:rPr>
          <w:rFonts w:ascii="Times New Roman" w:hAnsi="Times New Roman" w:cs="Times New Roman"/>
          <w:sz w:val="28"/>
          <w:szCs w:val="28"/>
        </w:rPr>
        <w:t>: не давати дітям одного обов'язкового зразка.</w:t>
      </w:r>
    </w:p>
    <w:p w14:paraId="034931DD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Учитель може запитати:</w:t>
      </w:r>
    </w:p>
    <w:p w14:paraId="73BE98EB" w14:textId="1CA3AE4F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 — Яку емоцію ти хочеш показати?  </w:t>
      </w:r>
    </w:p>
    <w:p w14:paraId="71FD5F16" w14:textId="4E62D9BA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 — Якими будуть очі?  </w:t>
      </w:r>
    </w:p>
    <w:p w14:paraId="2035C89A" w14:textId="414783EB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 — Яким буде рот?  </w:t>
      </w:r>
    </w:p>
    <w:p w14:paraId="6B5A2F9F" w14:textId="23E7BB34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 — Що можна додати, щоб емоція стала зрозумілішою?</w:t>
      </w:r>
    </w:p>
    <w:p w14:paraId="5CCB6CF9" w14:textId="49BE801A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 </w:t>
      </w:r>
      <w:r w:rsidRPr="00FF3103">
        <w:rPr>
          <w:rFonts w:ascii="Times New Roman" w:hAnsi="Times New Roman" w:cs="Times New Roman"/>
          <w:b/>
          <w:bCs/>
          <w:sz w:val="28"/>
          <w:szCs w:val="28"/>
        </w:rPr>
        <w:t>VI. Фізкультхвилинка «</w:t>
      </w:r>
      <w:proofErr w:type="spellStart"/>
      <w:r w:rsidRPr="00FF3103">
        <w:rPr>
          <w:rFonts w:ascii="Times New Roman" w:hAnsi="Times New Roman" w:cs="Times New Roman"/>
          <w:b/>
          <w:bCs/>
          <w:sz w:val="28"/>
          <w:szCs w:val="28"/>
        </w:rPr>
        <w:t>Емоджі</w:t>
      </w:r>
      <w:proofErr w:type="spellEnd"/>
      <w:r w:rsidRPr="00FF3103">
        <w:rPr>
          <w:rFonts w:ascii="Times New Roman" w:hAnsi="Times New Roman" w:cs="Times New Roman"/>
          <w:b/>
          <w:bCs/>
          <w:sz w:val="28"/>
          <w:szCs w:val="28"/>
        </w:rPr>
        <w:t xml:space="preserve"> оживають»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2 хв</w:t>
      </w:r>
    </w:p>
    <w:p w14:paraId="0EB62FA1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Учитель називає емоцію, а діти показують її мімікою та рухами.</w:t>
      </w:r>
    </w:p>
    <w:p w14:paraId="0BAE50E9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t>😊</w:t>
      </w:r>
      <w:r w:rsidRPr="00102601">
        <w:rPr>
          <w:rFonts w:ascii="Times New Roman" w:hAnsi="Times New Roman" w:cs="Times New Roman"/>
          <w:sz w:val="28"/>
          <w:szCs w:val="28"/>
        </w:rPr>
        <w:t xml:space="preserve"> «Радість» — посміхнулися, потягнулися вгору.  </w:t>
      </w:r>
    </w:p>
    <w:p w14:paraId="3962BF34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t>😢</w:t>
      </w:r>
      <w:r w:rsidRPr="00102601">
        <w:rPr>
          <w:rFonts w:ascii="Times New Roman" w:hAnsi="Times New Roman" w:cs="Times New Roman"/>
          <w:sz w:val="28"/>
          <w:szCs w:val="28"/>
        </w:rPr>
        <w:t xml:space="preserve"> «Сум» — опустили плечі.  </w:t>
      </w:r>
    </w:p>
    <w:p w14:paraId="1C4E0F73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t>😮</w:t>
      </w:r>
      <w:r w:rsidRPr="00102601">
        <w:rPr>
          <w:rFonts w:ascii="Times New Roman" w:hAnsi="Times New Roman" w:cs="Times New Roman"/>
          <w:sz w:val="28"/>
          <w:szCs w:val="28"/>
        </w:rPr>
        <w:t xml:space="preserve"> «Здивування» — округлили очі.  </w:t>
      </w:r>
    </w:p>
    <w:p w14:paraId="79B37548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t>😡</w:t>
      </w:r>
      <w:r w:rsidRPr="00102601">
        <w:rPr>
          <w:rFonts w:ascii="Times New Roman" w:hAnsi="Times New Roman" w:cs="Times New Roman"/>
          <w:sz w:val="28"/>
          <w:szCs w:val="28"/>
        </w:rPr>
        <w:t xml:space="preserve"> «Злість» — насупили брови.  </w:t>
      </w:r>
    </w:p>
    <w:p w14:paraId="74A7486F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t>😴</w:t>
      </w:r>
      <w:r w:rsidRPr="00102601">
        <w:rPr>
          <w:rFonts w:ascii="Times New Roman" w:hAnsi="Times New Roman" w:cs="Times New Roman"/>
          <w:sz w:val="28"/>
          <w:szCs w:val="28"/>
        </w:rPr>
        <w:t xml:space="preserve"> «Сонливість» — потягнулися та «позіхнули».</w:t>
      </w:r>
    </w:p>
    <w:p w14:paraId="5180734E" w14:textId="6C23246F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sz w:val="28"/>
          <w:szCs w:val="28"/>
        </w:rPr>
        <w:t xml:space="preserve"> VII. Презентація творчих робіт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5 хв</w:t>
      </w:r>
    </w:p>
    <w:p w14:paraId="3AA7B593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Діти демонструють свої 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>.</w:t>
      </w:r>
    </w:p>
    <w:p w14:paraId="0EC08753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Кожен охочий завершує речення:</w:t>
      </w:r>
    </w:p>
    <w:p w14:paraId="23F3DE22" w14:textId="2E300BFE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«Моє 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 xml:space="preserve"> показує …» </w:t>
      </w:r>
    </w:p>
    <w:p w14:paraId="5D9D74BF" w14:textId="3827C341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«Я обрав/обрала цю емоцію, тому що …»</w:t>
      </w:r>
    </w:p>
    <w:p w14:paraId="7162920F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Однокласники можуть сказати:</w:t>
      </w:r>
    </w:p>
    <w:p w14:paraId="6DAB583D" w14:textId="687A64EF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 «Я зрозумів/зрозуміла, що це …, тому що …»</w:t>
      </w:r>
    </w:p>
    <w:p w14:paraId="44802398" w14:textId="77777777" w:rsidR="00C50517" w:rsidRPr="00FF3103" w:rsidRDefault="00EC38C6" w:rsidP="00EC38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F3103">
        <w:rPr>
          <w:rFonts w:ascii="Times New Roman" w:hAnsi="Times New Roman" w:cs="Times New Roman"/>
          <w:b/>
          <w:bCs/>
          <w:sz w:val="28"/>
          <w:szCs w:val="28"/>
        </w:rPr>
        <w:t>Правило Русової</w:t>
      </w:r>
      <w:r w:rsidR="00C50517" w:rsidRPr="00FF3103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14:paraId="1328CE7C" w14:textId="60EB54C3" w:rsidR="00EC38C6" w:rsidRPr="00102601" w:rsidRDefault="00C50517" w:rsidP="00EC3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EC38C6" w:rsidRPr="00FF3103">
        <w:rPr>
          <w:rFonts w:ascii="Times New Roman" w:hAnsi="Times New Roman" w:cs="Times New Roman"/>
          <w:b/>
          <w:bCs/>
          <w:color w:val="0070C0"/>
          <w:sz w:val="28"/>
          <w:szCs w:val="28"/>
        </w:rPr>
        <w:t>Не порівнюємо дітей між собою</w:t>
      </w:r>
      <w:r w:rsidR="00EC38C6" w:rsidRPr="00102601">
        <w:rPr>
          <w:rFonts w:ascii="Times New Roman" w:hAnsi="Times New Roman" w:cs="Times New Roman"/>
          <w:sz w:val="28"/>
          <w:szCs w:val="28"/>
        </w:rPr>
        <w:t>.</w:t>
      </w:r>
    </w:p>
    <w:p w14:paraId="769E743D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Учитель підкреслює індивідуальність кожної роботи:</w:t>
      </w:r>
    </w:p>
    <w:p w14:paraId="0FA6ADC5" w14:textId="541FDB99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 «У кожного вийшло своє, особливе 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>. Саме тому наші роботи такі цікаві».</w:t>
      </w:r>
    </w:p>
    <w:p w14:paraId="299FD417" w14:textId="47C8ECEA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D5552D">
        <w:rPr>
          <w:rFonts w:ascii="Times New Roman" w:hAnsi="Times New Roman" w:cs="Times New Roman"/>
          <w:b/>
          <w:bCs/>
          <w:sz w:val="28"/>
          <w:szCs w:val="28"/>
        </w:rPr>
        <w:t>VIII. Рефлексія «</w:t>
      </w:r>
      <w:proofErr w:type="spellStart"/>
      <w:r w:rsidRPr="00D5552D">
        <w:rPr>
          <w:rFonts w:ascii="Times New Roman" w:hAnsi="Times New Roman" w:cs="Times New Roman"/>
          <w:b/>
          <w:bCs/>
          <w:sz w:val="28"/>
          <w:szCs w:val="28"/>
        </w:rPr>
        <w:t>Емоджі</w:t>
      </w:r>
      <w:proofErr w:type="spellEnd"/>
      <w:r w:rsidRPr="00D5552D">
        <w:rPr>
          <w:rFonts w:ascii="Times New Roman" w:hAnsi="Times New Roman" w:cs="Times New Roman"/>
          <w:b/>
          <w:bCs/>
          <w:sz w:val="28"/>
          <w:szCs w:val="28"/>
        </w:rPr>
        <w:t xml:space="preserve"> мого уроку»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3 хв</w:t>
      </w:r>
    </w:p>
    <w:p w14:paraId="339D131B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На дошці:</w:t>
      </w:r>
    </w:p>
    <w:p w14:paraId="1C9C0E3D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t>😊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було цікаво  </w:t>
      </w:r>
    </w:p>
    <w:p w14:paraId="29DAF56E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t>🤔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дізнався/дізналася щось нове  </w:t>
      </w:r>
    </w:p>
    <w:p w14:paraId="50064A70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lastRenderedPageBreak/>
        <w:t>😃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мені сподобалося творити  </w:t>
      </w:r>
    </w:p>
    <w:p w14:paraId="1C627D7C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Segoe UI Emoji" w:hAnsi="Segoe UI Emoji" w:cs="Segoe UI Emoji"/>
          <w:sz w:val="28"/>
          <w:szCs w:val="28"/>
        </w:rPr>
        <w:t>😕</w:t>
      </w:r>
      <w:r w:rsidRPr="00102601">
        <w:rPr>
          <w:rFonts w:ascii="Times New Roman" w:hAnsi="Times New Roman" w:cs="Times New Roman"/>
          <w:sz w:val="28"/>
          <w:szCs w:val="28"/>
        </w:rPr>
        <w:t xml:space="preserve"> — виникли труднощі</w:t>
      </w:r>
    </w:p>
    <w:p w14:paraId="60E46425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Дитина обирає один символ.</w:t>
      </w:r>
    </w:p>
    <w:p w14:paraId="7D65BD39" w14:textId="04D42F7C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Запитання</w:t>
      </w:r>
      <w:r w:rsidR="00C50517">
        <w:rPr>
          <w:rFonts w:ascii="Times New Roman" w:hAnsi="Times New Roman" w:cs="Times New Roman"/>
          <w:sz w:val="28"/>
          <w:szCs w:val="28"/>
        </w:rPr>
        <w:t>:</w:t>
      </w:r>
    </w:p>
    <w:p w14:paraId="39A41AE9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Що нового ви сьогодні дізналися?</w:t>
      </w:r>
    </w:p>
    <w:p w14:paraId="67A936B5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Що було найцікавішим?</w:t>
      </w:r>
    </w:p>
    <w:p w14:paraId="61A4A454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Що було складним?</w:t>
      </w:r>
    </w:p>
    <w:p w14:paraId="17C8340B" w14:textId="2B81F79D" w:rsidR="00EC38C6" w:rsidRPr="00C50517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Яку емоцію ви хотіли б подарувати своєму класу?</w:t>
      </w:r>
    </w:p>
    <w:p w14:paraId="2FFFF7B2" w14:textId="77777777" w:rsidR="00C50517" w:rsidRPr="00D5552D" w:rsidRDefault="00EC38C6" w:rsidP="00EC38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5552D">
        <w:rPr>
          <w:rFonts w:ascii="Times New Roman" w:hAnsi="Times New Roman" w:cs="Times New Roman"/>
          <w:b/>
          <w:bCs/>
          <w:sz w:val="28"/>
          <w:szCs w:val="28"/>
        </w:rPr>
        <w:t>IX. Підсумок</w:t>
      </w:r>
    </w:p>
    <w:p w14:paraId="72FC62B6" w14:textId="1D3E519C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D5552D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102601">
        <w:rPr>
          <w:rFonts w:ascii="Times New Roman" w:hAnsi="Times New Roman" w:cs="Times New Roman"/>
          <w:sz w:val="28"/>
          <w:szCs w:val="28"/>
        </w:rPr>
        <w:t>:</w:t>
      </w:r>
      <w:r w:rsidR="00C50517">
        <w:rPr>
          <w:rFonts w:ascii="Times New Roman" w:hAnsi="Times New Roman" w:cs="Times New Roman"/>
          <w:sz w:val="28"/>
          <w:szCs w:val="28"/>
        </w:rPr>
        <w:t xml:space="preserve"> </w:t>
      </w:r>
      <w:r w:rsidRPr="0010260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 xml:space="preserve"> — це маленькі символи, які допомагають людям передавати великі почуття. Але найважливіше — не лише вміти показати свою емоцію, а й помічати та поважати емоції інших».</w:t>
      </w:r>
    </w:p>
    <w:p w14:paraId="163B3E9E" w14:textId="77777777" w:rsidR="00C50517" w:rsidRPr="00D5552D" w:rsidRDefault="00EC38C6" w:rsidP="00EC38C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5552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Очікувані результати</w:t>
      </w:r>
    </w:p>
    <w:p w14:paraId="5BF7C94E" w14:textId="1B1BD80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Наприкінці уроку учень/учениця:</w:t>
      </w:r>
    </w:p>
    <w:p w14:paraId="32C1EAA7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- пояснює, що таке 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>;</w:t>
      </w:r>
    </w:p>
    <w:p w14:paraId="5453C8A8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розпізнає основні емоції;</w:t>
      </w:r>
    </w:p>
    <w:p w14:paraId="2D45B384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- добирає 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 xml:space="preserve"> до певної емоції;</w:t>
      </w:r>
    </w:p>
    <w:p w14:paraId="6604AAAA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створює власний творчий виріб;</w:t>
      </w:r>
    </w:p>
    <w:p w14:paraId="5C14222F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безпечно користується ножицями та клеєм;</w:t>
      </w:r>
    </w:p>
    <w:p w14:paraId="0B704A88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пояснює задум своєї роботи;</w:t>
      </w:r>
    </w:p>
    <w:p w14:paraId="6DE7F4A2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>- з повагою ставиться до творчих робіт однокласників.</w:t>
      </w:r>
    </w:p>
    <w:p w14:paraId="76A0D1A6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</w:p>
    <w:p w14:paraId="65736E01" w14:textId="5B37CCC5" w:rsidR="00EC38C6" w:rsidRPr="00D5552D" w:rsidRDefault="00EC38C6" w:rsidP="00EC38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5552D">
        <w:rPr>
          <w:rFonts w:ascii="Times New Roman" w:hAnsi="Times New Roman" w:cs="Times New Roman"/>
          <w:b/>
          <w:bCs/>
          <w:sz w:val="28"/>
          <w:szCs w:val="28"/>
        </w:rPr>
        <w:t xml:space="preserve"> Родзинка уроку в дусі Софії Русової</w:t>
      </w:r>
    </w:p>
    <w:p w14:paraId="52598FE2" w14:textId="2B5D733E" w:rsidR="00EC38C6" w:rsidRPr="00D5552D" w:rsidRDefault="00EC38C6" w:rsidP="00EC38C6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D5552D">
        <w:rPr>
          <w:rFonts w:ascii="Times New Roman" w:hAnsi="Times New Roman" w:cs="Times New Roman"/>
          <w:b/>
          <w:bCs/>
          <w:color w:val="FF0000"/>
          <w:sz w:val="28"/>
          <w:szCs w:val="28"/>
        </w:rPr>
        <w:t>«Дитина — не посудина, яку треба наповнити, а особистість, якій треба допомогти розкритися».</w:t>
      </w:r>
    </w:p>
    <w:p w14:paraId="50F1BF9F" w14:textId="77777777" w:rsidR="00EC38C6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</w:p>
    <w:p w14:paraId="6C6F0AFA" w14:textId="1F4D0325" w:rsidR="00E57085" w:rsidRPr="00102601" w:rsidRDefault="00EC38C6" w:rsidP="00EC38C6">
      <w:pPr>
        <w:rPr>
          <w:rFonts w:ascii="Times New Roman" w:hAnsi="Times New Roman" w:cs="Times New Roman"/>
          <w:sz w:val="28"/>
          <w:szCs w:val="28"/>
        </w:rPr>
      </w:pPr>
      <w:r w:rsidRPr="00102601">
        <w:rPr>
          <w:rFonts w:ascii="Times New Roman" w:hAnsi="Times New Roman" w:cs="Times New Roman"/>
          <w:sz w:val="28"/>
          <w:szCs w:val="28"/>
        </w:rPr>
        <w:t xml:space="preserve">Тому на цьому 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 xml:space="preserve"> немає “правильного” </w:t>
      </w:r>
      <w:proofErr w:type="spellStart"/>
      <w:r w:rsidRPr="00102601">
        <w:rPr>
          <w:rFonts w:ascii="Times New Roman" w:hAnsi="Times New Roman" w:cs="Times New Roman"/>
          <w:sz w:val="28"/>
          <w:szCs w:val="28"/>
        </w:rPr>
        <w:t>емоджі</w:t>
      </w:r>
      <w:proofErr w:type="spellEnd"/>
      <w:r w:rsidRPr="00102601">
        <w:rPr>
          <w:rFonts w:ascii="Times New Roman" w:hAnsi="Times New Roman" w:cs="Times New Roman"/>
          <w:sz w:val="28"/>
          <w:szCs w:val="28"/>
        </w:rPr>
        <w:t xml:space="preserve"> за зразком учителя. Є емоція, особистий досвід дитини та її власний спосіб творчого самовираження.</w:t>
      </w:r>
    </w:p>
    <w:sectPr w:rsidR="00E57085" w:rsidRPr="001026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8C6"/>
    <w:rsid w:val="00102601"/>
    <w:rsid w:val="00583113"/>
    <w:rsid w:val="00C50517"/>
    <w:rsid w:val="00D5552D"/>
    <w:rsid w:val="00E57085"/>
    <w:rsid w:val="00EC38C6"/>
    <w:rsid w:val="00FF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194BD"/>
  <w15:chartTrackingRefBased/>
  <w15:docId w15:val="{D7DE672D-9FAD-4739-8BF5-EF12AA376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3328</Words>
  <Characters>1898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2026-09-04T08:55:00Z</dcterms:created>
  <dcterms:modified xsi:type="dcterms:W3CDTF">2026-09-07T18:02:00Z</dcterms:modified>
</cp:coreProperties>
</file>