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25788" w14:textId="794A474C" w:rsidR="00233FC8" w:rsidRDefault="00233FC8" w:rsidP="00ED23AD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202</w:t>
      </w:r>
      <w:r w:rsidR="009B5845">
        <w:rPr>
          <w:rFonts w:ascii="ITC Franklin Gothic Std Book" w:hAnsi="ITC Franklin Gothic Std Book"/>
          <w:b/>
          <w:bCs/>
        </w:rPr>
        <w:t>2</w:t>
      </w:r>
      <w:r>
        <w:rPr>
          <w:rFonts w:ascii="ITC Franklin Gothic Std Book" w:hAnsi="ITC Franklin Gothic Std Book"/>
          <w:b/>
          <w:bCs/>
        </w:rPr>
        <w:t xml:space="preserve"> NIT </w:t>
      </w:r>
      <w:r w:rsidR="007E2C04">
        <w:rPr>
          <w:rFonts w:ascii="ITC Franklin Gothic Std Book" w:hAnsi="ITC Franklin Gothic Std Book"/>
          <w:b/>
          <w:bCs/>
        </w:rPr>
        <w:t xml:space="preserve">Second </w:t>
      </w:r>
      <w:r>
        <w:rPr>
          <w:rFonts w:ascii="ITC Franklin Gothic Std Book" w:hAnsi="ITC Franklin Gothic Std Book"/>
          <w:b/>
          <w:bCs/>
        </w:rPr>
        <w:t>Round</w:t>
      </w:r>
    </w:p>
    <w:p w14:paraId="4E66F155" w14:textId="6D8A1688" w:rsidR="00AA1B84" w:rsidRPr="008F1FC8" w:rsidRDefault="00F520A4" w:rsidP="00ED23AD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  <w:b/>
          <w:bCs/>
        </w:rPr>
        <w:t xml:space="preserve">Virginia </w:t>
      </w:r>
      <w:r w:rsidR="00096903">
        <w:rPr>
          <w:rFonts w:ascii="ITC Franklin Gothic Std Book" w:hAnsi="ITC Franklin Gothic Std Book"/>
          <w:b/>
          <w:bCs/>
        </w:rPr>
        <w:t>71</w:t>
      </w:r>
      <w:r w:rsidR="007E2C04">
        <w:rPr>
          <w:rFonts w:ascii="ITC Franklin Gothic Std Book" w:hAnsi="ITC Franklin Gothic Std Book"/>
          <w:b/>
          <w:bCs/>
        </w:rPr>
        <w:t xml:space="preserve">, </w:t>
      </w:r>
      <w:r w:rsidR="00233FC8">
        <w:rPr>
          <w:rFonts w:ascii="ITC Franklin Gothic Std Book" w:hAnsi="ITC Franklin Gothic Std Book"/>
          <w:b/>
          <w:bCs/>
        </w:rPr>
        <w:t>(</w:t>
      </w:r>
      <w:r w:rsidR="007E2C04">
        <w:rPr>
          <w:rFonts w:ascii="ITC Franklin Gothic Std Book" w:hAnsi="ITC Franklin Gothic Std Book"/>
          <w:b/>
          <w:bCs/>
        </w:rPr>
        <w:t>2</w:t>
      </w:r>
      <w:r w:rsidR="00233FC8">
        <w:rPr>
          <w:rFonts w:ascii="ITC Franklin Gothic Std Book" w:hAnsi="ITC Franklin Gothic Std Book"/>
          <w:b/>
          <w:bCs/>
        </w:rPr>
        <w:t xml:space="preserve">) </w:t>
      </w:r>
      <w:r w:rsidR="007E2C04">
        <w:rPr>
          <w:rFonts w:ascii="ITC Franklin Gothic Std Book" w:hAnsi="ITC Franklin Gothic Std Book"/>
          <w:b/>
          <w:bCs/>
        </w:rPr>
        <w:t xml:space="preserve">North Texas </w:t>
      </w:r>
      <w:r w:rsidR="00096903">
        <w:rPr>
          <w:rFonts w:ascii="ITC Franklin Gothic Std Book" w:hAnsi="ITC Franklin Gothic Std Book"/>
          <w:b/>
          <w:bCs/>
        </w:rPr>
        <w:t xml:space="preserve">69 </w:t>
      </w:r>
      <w:r w:rsidR="00B00656">
        <w:rPr>
          <w:rFonts w:ascii="ITC Franklin Gothic Std Book" w:hAnsi="ITC Franklin Gothic Std Book"/>
          <w:b/>
          <w:bCs/>
        </w:rPr>
        <w:t>OT</w:t>
      </w:r>
    </w:p>
    <w:p w14:paraId="5E4522BE" w14:textId="71D16431" w:rsidR="00AA1B84" w:rsidRDefault="007E2C04" w:rsidP="00ED23AD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Sun</w:t>
      </w:r>
      <w:r w:rsidR="00AA1B84">
        <w:rPr>
          <w:rFonts w:ascii="ITC Franklin Gothic Std Book" w:hAnsi="ITC Franklin Gothic Std Book"/>
          <w:b/>
          <w:bCs/>
        </w:rPr>
        <w:t xml:space="preserve">day, </w:t>
      </w:r>
      <w:r w:rsidR="00233FC8">
        <w:rPr>
          <w:rFonts w:ascii="ITC Franklin Gothic Std Book" w:hAnsi="ITC Franklin Gothic Std Book"/>
          <w:b/>
          <w:bCs/>
        </w:rPr>
        <w:t xml:space="preserve">March </w:t>
      </w:r>
      <w:r>
        <w:rPr>
          <w:rFonts w:ascii="ITC Franklin Gothic Std Book" w:hAnsi="ITC Franklin Gothic Std Book"/>
          <w:b/>
          <w:bCs/>
        </w:rPr>
        <w:t>20</w:t>
      </w:r>
    </w:p>
    <w:p w14:paraId="2B3749CF" w14:textId="4E0D7FC2" w:rsidR="00FD008D" w:rsidRDefault="007E2C04" w:rsidP="00ED23AD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The Super Pit</w:t>
      </w:r>
    </w:p>
    <w:p w14:paraId="1B2D582D" w14:textId="77777777" w:rsidR="006F76CE" w:rsidRDefault="006F76CE" w:rsidP="00ED23AD">
      <w:pPr>
        <w:rPr>
          <w:rFonts w:ascii="ITC Franklin Gothic Std Book" w:hAnsi="ITC Franklin Gothic Std Book"/>
          <w:b/>
          <w:bCs/>
        </w:rPr>
      </w:pPr>
    </w:p>
    <w:p w14:paraId="17369B90" w14:textId="77777777" w:rsidR="00AA1B84" w:rsidRDefault="00AA1B84" w:rsidP="00ED23AD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Team Notes</w:t>
      </w:r>
    </w:p>
    <w:p w14:paraId="24FA901F" w14:textId="45D87213" w:rsidR="00AA1B84" w:rsidRDefault="00C579AC" w:rsidP="000418AC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The Cavaliers </w:t>
      </w:r>
      <w:r w:rsidR="00BB318E">
        <w:rPr>
          <w:rFonts w:ascii="ITC Franklin Gothic Std Book" w:hAnsi="ITC Franklin Gothic Std Book"/>
        </w:rPr>
        <w:t>improved</w:t>
      </w:r>
      <w:r w:rsidR="005D29EE">
        <w:rPr>
          <w:rFonts w:ascii="ITC Franklin Gothic Std Book" w:hAnsi="ITC Franklin Gothic Std Book"/>
        </w:rPr>
        <w:t xml:space="preserve"> </w:t>
      </w:r>
      <w:r w:rsidR="00AA1B84" w:rsidRPr="001F3E14">
        <w:rPr>
          <w:rFonts w:ascii="ITC Franklin Gothic Std Book" w:hAnsi="ITC Franklin Gothic Std Book"/>
        </w:rPr>
        <w:t xml:space="preserve">to </w:t>
      </w:r>
      <w:r w:rsidR="0025550F">
        <w:rPr>
          <w:rFonts w:ascii="ITC Franklin Gothic Std Book" w:hAnsi="ITC Franklin Gothic Std Book"/>
        </w:rPr>
        <w:t>2</w:t>
      </w:r>
      <w:r w:rsidR="00096903">
        <w:rPr>
          <w:rFonts w:ascii="ITC Franklin Gothic Std Book" w:hAnsi="ITC Franklin Gothic Std Book"/>
        </w:rPr>
        <w:t>1</w:t>
      </w:r>
      <w:r w:rsidR="005D29EE">
        <w:rPr>
          <w:rFonts w:ascii="ITC Franklin Gothic Std Book" w:hAnsi="ITC Franklin Gothic Std Book"/>
        </w:rPr>
        <w:t>-</w:t>
      </w:r>
      <w:r w:rsidR="009F2974" w:rsidRPr="001F3E14">
        <w:rPr>
          <w:rFonts w:ascii="ITC Franklin Gothic Std Book" w:hAnsi="ITC Franklin Gothic Std Book"/>
        </w:rPr>
        <w:t>1</w:t>
      </w:r>
      <w:r w:rsidR="00373A07">
        <w:rPr>
          <w:rFonts w:ascii="ITC Franklin Gothic Std Book" w:hAnsi="ITC Franklin Gothic Std Book"/>
        </w:rPr>
        <w:t>3</w:t>
      </w:r>
    </w:p>
    <w:p w14:paraId="52F85486" w14:textId="75EB909D" w:rsidR="00A50C2B" w:rsidRDefault="00A50C2B" w:rsidP="000418AC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UVA is </w:t>
      </w:r>
      <w:r w:rsidR="00096903">
        <w:rPr>
          <w:rFonts w:ascii="ITC Franklin Gothic Std Book" w:hAnsi="ITC Franklin Gothic Std Book"/>
        </w:rPr>
        <w:t>2</w:t>
      </w:r>
      <w:r>
        <w:rPr>
          <w:rFonts w:ascii="ITC Franklin Gothic Std Book" w:hAnsi="ITC Franklin Gothic Std Book"/>
        </w:rPr>
        <w:t>-2 all-time in NIT overtime games</w:t>
      </w:r>
    </w:p>
    <w:p w14:paraId="0B4BDD29" w14:textId="6D2DEBCD" w:rsidR="004C5FFC" w:rsidRDefault="004C5FFC" w:rsidP="000418AC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This was UVA’s first overtime contest of the season</w:t>
      </w:r>
    </w:p>
    <w:p w14:paraId="0FA05D5B" w14:textId="0D180871" w:rsidR="007F2614" w:rsidRDefault="007F2614" w:rsidP="004825A1">
      <w:pPr>
        <w:rPr>
          <w:rFonts w:ascii="ITC Franklin Gothic Std Book" w:hAnsi="ITC Franklin Gothic Std Book"/>
          <w:color w:val="000000" w:themeColor="text1"/>
        </w:rPr>
      </w:pPr>
      <w:r>
        <w:rPr>
          <w:rFonts w:ascii="ITC Franklin Gothic Std Book" w:hAnsi="ITC Franklin Gothic Std Book"/>
          <w:color w:val="000000" w:themeColor="text1"/>
        </w:rPr>
        <w:t xml:space="preserve">• UVA had a </w:t>
      </w:r>
      <w:r w:rsidR="00BE633E">
        <w:rPr>
          <w:rFonts w:ascii="ITC Franklin Gothic Std Book" w:hAnsi="ITC Franklin Gothic Std Book"/>
          <w:color w:val="000000" w:themeColor="text1"/>
        </w:rPr>
        <w:t>13-2</w:t>
      </w:r>
      <w:r>
        <w:rPr>
          <w:rFonts w:ascii="ITC Franklin Gothic Std Book" w:hAnsi="ITC Franklin Gothic Std Book"/>
          <w:color w:val="000000" w:themeColor="text1"/>
        </w:rPr>
        <w:t xml:space="preserve"> run to </w:t>
      </w:r>
      <w:r w:rsidR="00BE633E">
        <w:rPr>
          <w:rFonts w:ascii="ITC Franklin Gothic Std Book" w:hAnsi="ITC Franklin Gothic Std Book"/>
          <w:color w:val="000000" w:themeColor="text1"/>
        </w:rPr>
        <w:t>gain a 21-17 lead</w:t>
      </w:r>
    </w:p>
    <w:p w14:paraId="67F4A8DB" w14:textId="6B982253" w:rsidR="007F2614" w:rsidRDefault="00115AD0" w:rsidP="004825A1">
      <w:pPr>
        <w:rPr>
          <w:rFonts w:ascii="ITC Franklin Gothic Std Book" w:hAnsi="ITC Franklin Gothic Std Book"/>
          <w:color w:val="000000" w:themeColor="text1"/>
        </w:rPr>
      </w:pPr>
      <w:r>
        <w:rPr>
          <w:rFonts w:ascii="ITC Franklin Gothic Std Book" w:hAnsi="ITC Franklin Gothic Std Book"/>
          <w:color w:val="000000" w:themeColor="text1"/>
        </w:rPr>
        <w:t>• UVA led 26-24 at the half, improving to 16-4 when leading after 20 minutes</w:t>
      </w:r>
    </w:p>
    <w:p w14:paraId="18F25D75" w14:textId="332CCA2D" w:rsidR="0092362A" w:rsidRDefault="0092362A" w:rsidP="004825A1">
      <w:pPr>
        <w:rPr>
          <w:rFonts w:ascii="ITC Franklin Gothic Std Book" w:hAnsi="ITC Franklin Gothic Std Book"/>
          <w:color w:val="000000" w:themeColor="text1"/>
        </w:rPr>
      </w:pPr>
      <w:r>
        <w:rPr>
          <w:rFonts w:ascii="ITC Franklin Gothic Std Book" w:hAnsi="ITC Franklin Gothic Std Book"/>
          <w:color w:val="000000" w:themeColor="text1"/>
        </w:rPr>
        <w:t>• UVA used a 10-0 run to gain a 36-26 lead</w:t>
      </w:r>
    </w:p>
    <w:p w14:paraId="58CA2F87" w14:textId="200A3A5C" w:rsidR="0092362A" w:rsidRDefault="00313378" w:rsidP="004825A1">
      <w:pPr>
        <w:rPr>
          <w:rFonts w:ascii="ITC Franklin Gothic Std Book" w:hAnsi="ITC Franklin Gothic Std Book"/>
          <w:color w:val="000000" w:themeColor="text1"/>
        </w:rPr>
      </w:pPr>
      <w:r>
        <w:rPr>
          <w:rFonts w:ascii="ITC Franklin Gothic Std Book" w:hAnsi="ITC Franklin Gothic Std Book"/>
          <w:color w:val="000000" w:themeColor="text1"/>
        </w:rPr>
        <w:t>• Tylor Perry’s four-point play tied the score at 55-55</w:t>
      </w:r>
    </w:p>
    <w:p w14:paraId="090EA42E" w14:textId="524FF4D7" w:rsidR="004825A1" w:rsidRPr="0025550F" w:rsidRDefault="004825A1" w:rsidP="004825A1">
      <w:pPr>
        <w:rPr>
          <w:rFonts w:ascii="ITC Franklin Gothic Std Book" w:hAnsi="ITC Franklin Gothic Std Book"/>
          <w:color w:val="000000" w:themeColor="text1"/>
        </w:rPr>
      </w:pPr>
      <w:r w:rsidRPr="0025550F">
        <w:rPr>
          <w:rFonts w:ascii="ITC Franklin Gothic Std Book" w:hAnsi="ITC Franklin Gothic Std Book"/>
          <w:color w:val="000000" w:themeColor="text1"/>
        </w:rPr>
        <w:t xml:space="preserve">• UVA is </w:t>
      </w:r>
      <w:r w:rsidR="00096903">
        <w:rPr>
          <w:rFonts w:ascii="ITC Franklin Gothic Std Book" w:hAnsi="ITC Franklin Gothic Std Book"/>
          <w:color w:val="000000" w:themeColor="text1"/>
        </w:rPr>
        <w:t>9</w:t>
      </w:r>
      <w:r w:rsidRPr="0025550F">
        <w:rPr>
          <w:rFonts w:ascii="ITC Franklin Gothic Std Book" w:hAnsi="ITC Franklin Gothic Std Book"/>
          <w:color w:val="000000" w:themeColor="text1"/>
        </w:rPr>
        <w:t>-5 in nonconference action</w:t>
      </w:r>
    </w:p>
    <w:p w14:paraId="0FD55AC2" w14:textId="23820A24" w:rsidR="006D6376" w:rsidRPr="007F2614" w:rsidRDefault="006D6376" w:rsidP="007F2614">
      <w:pPr>
        <w:rPr>
          <w:rFonts w:ascii="ITC Franklin Gothic Std Book" w:hAnsi="ITC Franklin Gothic Std Book"/>
        </w:rPr>
      </w:pPr>
      <w:r w:rsidRPr="007F2614">
        <w:rPr>
          <w:rFonts w:ascii="ITC Franklin Gothic Std Book" w:hAnsi="ITC Franklin Gothic Std Book"/>
        </w:rPr>
        <w:t xml:space="preserve">• UVA </w:t>
      </w:r>
      <w:r w:rsidR="00096903">
        <w:rPr>
          <w:rFonts w:ascii="ITC Franklin Gothic Std Book" w:hAnsi="ITC Franklin Gothic Std Book"/>
        </w:rPr>
        <w:t xml:space="preserve">has won </w:t>
      </w:r>
      <w:r w:rsidRPr="007F2614">
        <w:rPr>
          <w:rFonts w:ascii="ITC Franklin Gothic Std Book" w:hAnsi="ITC Franklin Gothic Std Book"/>
        </w:rPr>
        <w:t xml:space="preserve">21 </w:t>
      </w:r>
      <w:r w:rsidR="00096903">
        <w:rPr>
          <w:rFonts w:ascii="ITC Franklin Gothic Std Book" w:hAnsi="ITC Franklin Gothic Std Book"/>
        </w:rPr>
        <w:t>or more game</w:t>
      </w:r>
      <w:r w:rsidRPr="007F2614">
        <w:rPr>
          <w:rFonts w:ascii="ITC Franklin Gothic Std Book" w:hAnsi="ITC Franklin Gothic Std Book"/>
        </w:rPr>
        <w:t>s for the 10th time under Tony Bennett</w:t>
      </w:r>
    </w:p>
    <w:p w14:paraId="5DDAC861" w14:textId="4ECBD42E" w:rsidR="00241EF0" w:rsidRPr="00241EF0" w:rsidRDefault="00241EF0" w:rsidP="00241EF0">
      <w:pPr>
        <w:rPr>
          <w:rFonts w:ascii="ITC Franklin Gothic Std Book" w:hAnsi="ITC Franklin Gothic Std Book"/>
        </w:rPr>
      </w:pPr>
      <w:r w:rsidRPr="00241EF0">
        <w:rPr>
          <w:rFonts w:ascii="ITC Franklin Gothic Std Book" w:hAnsi="ITC Franklin Gothic Std Book"/>
        </w:rPr>
        <w:t>• Virginia is 14</w:t>
      </w:r>
      <w:r w:rsidR="00096903">
        <w:rPr>
          <w:rFonts w:ascii="ITC Franklin Gothic Std Book" w:hAnsi="ITC Franklin Gothic Std Book"/>
        </w:rPr>
        <w:t>4</w:t>
      </w:r>
      <w:r w:rsidRPr="00241EF0">
        <w:rPr>
          <w:rFonts w:ascii="ITC Franklin Gothic Std Book" w:hAnsi="ITC Franklin Gothic Std Book"/>
        </w:rPr>
        <w:t>-11 when scoring at least 70 or more points under Bennett</w:t>
      </w:r>
    </w:p>
    <w:p w14:paraId="2D4606E2" w14:textId="5CE3F5CB" w:rsidR="00241EF0" w:rsidRPr="00241EF0" w:rsidRDefault="00241EF0" w:rsidP="00241EF0">
      <w:pPr>
        <w:rPr>
          <w:rFonts w:ascii="ITC Franklin Gothic Std Book" w:hAnsi="ITC Franklin Gothic Std Book"/>
        </w:rPr>
      </w:pPr>
      <w:r w:rsidRPr="00241EF0">
        <w:rPr>
          <w:rFonts w:ascii="ITC Franklin Gothic Std Book" w:hAnsi="ITC Franklin Gothic Std Book"/>
        </w:rPr>
        <w:t xml:space="preserve">• UVA is </w:t>
      </w:r>
      <w:r w:rsidR="00096903">
        <w:rPr>
          <w:rFonts w:ascii="ITC Franklin Gothic Std Book" w:hAnsi="ITC Franklin Gothic Std Book"/>
        </w:rPr>
        <w:t>8</w:t>
      </w:r>
      <w:r w:rsidRPr="00241EF0">
        <w:rPr>
          <w:rFonts w:ascii="ITC Franklin Gothic Std Book" w:hAnsi="ITC Franklin Gothic Std Book"/>
        </w:rPr>
        <w:t xml:space="preserve">-1 when scoring 70 or more points in 2021-22 </w:t>
      </w:r>
    </w:p>
    <w:p w14:paraId="72277955" w14:textId="77777777" w:rsidR="00364954" w:rsidRPr="009B5845" w:rsidRDefault="00364954" w:rsidP="009B5845">
      <w:pPr>
        <w:rPr>
          <w:rFonts w:ascii="ITC Franklin Gothic Std Book" w:hAnsi="ITC Franklin Gothic Std Book"/>
        </w:rPr>
      </w:pPr>
    </w:p>
    <w:p w14:paraId="0E2542E2" w14:textId="76C6957D" w:rsidR="00060B06" w:rsidRDefault="00060B06" w:rsidP="00060B06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NIT Notes</w:t>
      </w:r>
    </w:p>
    <w:p w14:paraId="26834B59" w14:textId="47B2A739" w:rsidR="006C6F6A" w:rsidRPr="006C6F6A" w:rsidRDefault="006C6F6A" w:rsidP="006C6F6A">
      <w:pPr>
        <w:rPr>
          <w:rFonts w:ascii="ITC Franklin Gothic Std Book" w:hAnsi="ITC Franklin Gothic Std Book"/>
        </w:rPr>
      </w:pPr>
      <w:r w:rsidRPr="006C6F6A">
        <w:rPr>
          <w:rFonts w:ascii="ITC Franklin Gothic Std Book" w:hAnsi="ITC Franklin Gothic Std Book"/>
        </w:rPr>
        <w:t>• The Cavaliers are 1</w:t>
      </w:r>
      <w:r w:rsidR="00096903">
        <w:rPr>
          <w:rFonts w:ascii="ITC Franklin Gothic Std Book" w:hAnsi="ITC Franklin Gothic Std Book"/>
        </w:rPr>
        <w:t>9</w:t>
      </w:r>
      <w:r w:rsidRPr="006C6F6A">
        <w:rPr>
          <w:rFonts w:ascii="ITC Franklin Gothic Std Book" w:hAnsi="ITC Franklin Gothic Std Book"/>
        </w:rPr>
        <w:t>-11 all-time in 14 NIT appearances, including a pair of championships in 1980 and 1992</w:t>
      </w:r>
    </w:p>
    <w:p w14:paraId="15EE6668" w14:textId="01CA2821" w:rsidR="006C6F6A" w:rsidRPr="006C6F6A" w:rsidRDefault="006C6F6A" w:rsidP="006C6F6A">
      <w:pPr>
        <w:rPr>
          <w:rFonts w:ascii="ITC Franklin Gothic Std Book" w:hAnsi="ITC Franklin Gothic Std Book"/>
        </w:rPr>
      </w:pPr>
      <w:r w:rsidRPr="006C6F6A">
        <w:rPr>
          <w:rFonts w:ascii="ITC Franklin Gothic Std Book" w:hAnsi="ITC Franklin Gothic Std Book"/>
        </w:rPr>
        <w:t xml:space="preserve">• UVA is </w:t>
      </w:r>
      <w:r w:rsidR="00096903">
        <w:rPr>
          <w:rFonts w:ascii="ITC Franklin Gothic Std Book" w:hAnsi="ITC Franklin Gothic Std Book"/>
        </w:rPr>
        <w:t>5</w:t>
      </w:r>
      <w:r w:rsidRPr="006C6F6A">
        <w:rPr>
          <w:rFonts w:ascii="ITC Franklin Gothic Std Book" w:hAnsi="ITC Franklin Gothic Std Book"/>
        </w:rPr>
        <w:t>-3 all-time in the NIT second round</w:t>
      </w:r>
    </w:p>
    <w:p w14:paraId="75DB6BC9" w14:textId="0DAEA6C3" w:rsidR="006C6F6A" w:rsidRPr="006C6F6A" w:rsidRDefault="006C6F6A" w:rsidP="006C6F6A">
      <w:pPr>
        <w:rPr>
          <w:rFonts w:ascii="ITC Franklin Gothic Std Book" w:hAnsi="ITC Franklin Gothic Std Book"/>
        </w:rPr>
      </w:pPr>
      <w:r w:rsidRPr="006C6F6A">
        <w:rPr>
          <w:rFonts w:ascii="ITC Franklin Gothic Std Book" w:hAnsi="ITC Franklin Gothic Std Book"/>
        </w:rPr>
        <w:t xml:space="preserve">• The Cavaliers are </w:t>
      </w:r>
      <w:r w:rsidR="00096903">
        <w:rPr>
          <w:rFonts w:ascii="ITC Franklin Gothic Std Book" w:hAnsi="ITC Franklin Gothic Std Book"/>
        </w:rPr>
        <w:t>4</w:t>
      </w:r>
      <w:r w:rsidRPr="006C6F6A">
        <w:rPr>
          <w:rFonts w:ascii="ITC Franklin Gothic Std Book" w:hAnsi="ITC Franklin Gothic Std Book"/>
        </w:rPr>
        <w:t>-5 on the road in the NIT</w:t>
      </w:r>
    </w:p>
    <w:p w14:paraId="3A131FBD" w14:textId="3CA7F47A" w:rsidR="006C6F6A" w:rsidRPr="006C6F6A" w:rsidRDefault="006C6F6A" w:rsidP="006C6F6A">
      <w:pPr>
        <w:rPr>
          <w:rFonts w:ascii="ITC Franklin Gothic Std Book" w:hAnsi="ITC Franklin Gothic Std Book"/>
        </w:rPr>
      </w:pPr>
      <w:r w:rsidRPr="006C6F6A">
        <w:rPr>
          <w:rFonts w:ascii="ITC Franklin Gothic Std Book" w:hAnsi="ITC Franklin Gothic Std Book"/>
        </w:rPr>
        <w:t xml:space="preserve">• The Cavaliers are </w:t>
      </w:r>
      <w:r w:rsidR="00096903">
        <w:rPr>
          <w:rFonts w:ascii="ITC Franklin Gothic Std Book" w:hAnsi="ITC Franklin Gothic Std Book"/>
        </w:rPr>
        <w:t>4</w:t>
      </w:r>
      <w:r w:rsidRPr="006C6F6A">
        <w:rPr>
          <w:rFonts w:ascii="ITC Franklin Gothic Std Book" w:hAnsi="ITC Franklin Gothic Std Book"/>
        </w:rPr>
        <w:t xml:space="preserve">-1 </w:t>
      </w:r>
      <w:r>
        <w:rPr>
          <w:rFonts w:ascii="ITC Franklin Gothic Std Book" w:hAnsi="ITC Franklin Gothic Std Book"/>
        </w:rPr>
        <w:t>in</w:t>
      </w:r>
      <w:r w:rsidRPr="006C6F6A">
        <w:rPr>
          <w:rFonts w:ascii="ITC Franklin Gothic Std Book" w:hAnsi="ITC Franklin Gothic Std Book"/>
        </w:rPr>
        <w:t xml:space="preserve"> NIT</w:t>
      </w:r>
      <w:r>
        <w:rPr>
          <w:rFonts w:ascii="ITC Franklin Gothic Std Book" w:hAnsi="ITC Franklin Gothic Std Book"/>
        </w:rPr>
        <w:t xml:space="preserve"> action under Tony Bennett</w:t>
      </w:r>
    </w:p>
    <w:p w14:paraId="0AB55787" w14:textId="3CADD2C4" w:rsidR="006C6F6A" w:rsidRPr="006C6F6A" w:rsidRDefault="006C6F6A" w:rsidP="006C6F6A">
      <w:pPr>
        <w:rPr>
          <w:rFonts w:ascii="ITC Franklin Gothic Std Book" w:hAnsi="ITC Franklin Gothic Std Book"/>
        </w:rPr>
      </w:pPr>
      <w:r w:rsidRPr="006C6F6A">
        <w:rPr>
          <w:rFonts w:ascii="ITC Franklin Gothic Std Book" w:hAnsi="ITC Franklin Gothic Std Book"/>
        </w:rPr>
        <w:t xml:space="preserve">• Bennett is </w:t>
      </w:r>
      <w:r w:rsidR="00096903">
        <w:rPr>
          <w:rFonts w:ascii="ITC Franklin Gothic Std Book" w:hAnsi="ITC Franklin Gothic Std Book"/>
        </w:rPr>
        <w:t>4</w:t>
      </w:r>
      <w:r w:rsidRPr="006C6F6A">
        <w:rPr>
          <w:rFonts w:ascii="ITC Franklin Gothic Std Book" w:hAnsi="ITC Franklin Gothic Std Book"/>
        </w:rPr>
        <w:t>-2 all-time in the NIT, including a 68-57 loss at St. Mary’s as head coach at Washington State in 2009</w:t>
      </w:r>
    </w:p>
    <w:p w14:paraId="723A9FCF" w14:textId="77777777" w:rsidR="00C333D5" w:rsidRPr="006C6F6A" w:rsidRDefault="00C333D5" w:rsidP="006C6F6A">
      <w:pPr>
        <w:rPr>
          <w:rFonts w:ascii="ITC Franklin Gothic Std Book" w:hAnsi="ITC Franklin Gothic Std Book"/>
        </w:rPr>
      </w:pPr>
    </w:p>
    <w:p w14:paraId="04F9EFD4" w14:textId="5EBCE12E" w:rsidR="00ED23AD" w:rsidRDefault="00ED23AD" w:rsidP="00ED23AD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Series Notes</w:t>
      </w:r>
    </w:p>
    <w:p w14:paraId="705601C1" w14:textId="66087B87" w:rsidR="00060B06" w:rsidRPr="00060B06" w:rsidRDefault="00060B06" w:rsidP="00060B06">
      <w:pPr>
        <w:rPr>
          <w:rFonts w:ascii="ITC Franklin Gothic Std Book" w:hAnsi="ITC Franklin Gothic Std Book"/>
        </w:rPr>
      </w:pPr>
      <w:r w:rsidRPr="00060B06">
        <w:rPr>
          <w:rFonts w:ascii="ITC Franklin Gothic Std Book" w:hAnsi="ITC Franklin Gothic Std Book"/>
        </w:rPr>
        <w:t xml:space="preserve">• The Cavaliers are </w:t>
      </w:r>
      <w:r w:rsidR="00096903">
        <w:rPr>
          <w:rFonts w:ascii="ITC Franklin Gothic Std Book" w:hAnsi="ITC Franklin Gothic Std Book"/>
        </w:rPr>
        <w:t>2</w:t>
      </w:r>
      <w:r w:rsidR="007E2C04">
        <w:rPr>
          <w:rFonts w:ascii="ITC Franklin Gothic Std Book" w:hAnsi="ITC Franklin Gothic Std Book"/>
        </w:rPr>
        <w:t>-0</w:t>
      </w:r>
      <w:r w:rsidRPr="00060B06">
        <w:rPr>
          <w:rFonts w:ascii="ITC Franklin Gothic Std Book" w:hAnsi="ITC Franklin Gothic Std Book"/>
        </w:rPr>
        <w:t xml:space="preserve"> all-time vs. </w:t>
      </w:r>
      <w:r w:rsidR="007E2C04">
        <w:rPr>
          <w:rFonts w:ascii="ITC Franklin Gothic Std Book" w:hAnsi="ITC Franklin Gothic Std Book"/>
        </w:rPr>
        <w:t>North Texas</w:t>
      </w:r>
    </w:p>
    <w:p w14:paraId="1BECBC00" w14:textId="77777777" w:rsidR="00ED23AD" w:rsidRPr="00060B06" w:rsidRDefault="00ED23AD" w:rsidP="00060B06">
      <w:pPr>
        <w:rPr>
          <w:rFonts w:ascii="ITC Franklin Gothic Std Book" w:hAnsi="ITC Franklin Gothic Std Book"/>
        </w:rPr>
      </w:pPr>
    </w:p>
    <w:p w14:paraId="26A90849" w14:textId="18D76FE7" w:rsidR="00AA1B84" w:rsidRDefault="00AA1B84" w:rsidP="00ED23AD">
      <w:pPr>
        <w:rPr>
          <w:rFonts w:ascii="ITC Franklin Gothic Std Book" w:hAnsi="ITC Franklin Gothic Std Book"/>
          <w:b/>
          <w:bCs/>
        </w:rPr>
      </w:pPr>
      <w:r>
        <w:rPr>
          <w:rFonts w:ascii="ITC Franklin Gothic Std Book" w:hAnsi="ITC Franklin Gothic Std Book"/>
          <w:b/>
          <w:bCs/>
        </w:rPr>
        <w:t>Player Notes</w:t>
      </w:r>
    </w:p>
    <w:p w14:paraId="605D50D8" w14:textId="6FB425B0" w:rsidR="00531DA6" w:rsidRDefault="00AA1B84" w:rsidP="00ED23AD">
      <w:pPr>
        <w:rPr>
          <w:rFonts w:ascii="ITC Franklin Gothic Std Book" w:hAnsi="ITC Franklin Gothic Std Book"/>
        </w:rPr>
      </w:pPr>
      <w:r w:rsidRPr="004F1B06">
        <w:rPr>
          <w:rFonts w:ascii="ITC Franklin Gothic Std Book" w:hAnsi="ITC Franklin Gothic Std Book"/>
        </w:rPr>
        <w:t xml:space="preserve">• Double Figure Scorers: </w:t>
      </w:r>
      <w:r w:rsidR="00DC38CD">
        <w:rPr>
          <w:rFonts w:ascii="ITC Franklin Gothic Std Book" w:hAnsi="ITC Franklin Gothic Std Book"/>
        </w:rPr>
        <w:t>Armaan Franklin (</w:t>
      </w:r>
      <w:r w:rsidR="00DF4DB2">
        <w:rPr>
          <w:rFonts w:ascii="ITC Franklin Gothic Std Book" w:hAnsi="ITC Franklin Gothic Std Book"/>
        </w:rPr>
        <w:t>17</w:t>
      </w:r>
      <w:r w:rsidR="00DC38CD">
        <w:rPr>
          <w:rFonts w:ascii="ITC Franklin Gothic Std Book" w:hAnsi="ITC Franklin Gothic Std Book"/>
        </w:rPr>
        <w:t xml:space="preserve">), </w:t>
      </w:r>
      <w:r w:rsidR="00FE6B15">
        <w:rPr>
          <w:rFonts w:ascii="ITC Franklin Gothic Std Book" w:hAnsi="ITC Franklin Gothic Std Book"/>
        </w:rPr>
        <w:t xml:space="preserve">Jayden Gardner </w:t>
      </w:r>
      <w:r w:rsidR="00DC70D8">
        <w:rPr>
          <w:rFonts w:ascii="ITC Franklin Gothic Std Book" w:hAnsi="ITC Franklin Gothic Std Book"/>
        </w:rPr>
        <w:t>(1</w:t>
      </w:r>
      <w:r w:rsidR="00241EF0">
        <w:rPr>
          <w:rFonts w:ascii="ITC Franklin Gothic Std Book" w:hAnsi="ITC Franklin Gothic Std Book"/>
        </w:rPr>
        <w:t>7</w:t>
      </w:r>
      <w:r w:rsidR="00FE6B15">
        <w:rPr>
          <w:rFonts w:ascii="ITC Franklin Gothic Std Book" w:hAnsi="ITC Franklin Gothic Std Book"/>
        </w:rPr>
        <w:t xml:space="preserve">), </w:t>
      </w:r>
      <w:r w:rsidR="0092362A">
        <w:rPr>
          <w:rFonts w:ascii="ITC Franklin Gothic Std Book" w:hAnsi="ITC Franklin Gothic Std Book"/>
        </w:rPr>
        <w:t>Reece Beekman (</w:t>
      </w:r>
      <w:r w:rsidR="00DC70D8">
        <w:rPr>
          <w:rFonts w:ascii="ITC Franklin Gothic Std Book" w:hAnsi="ITC Franklin Gothic Std Book"/>
        </w:rPr>
        <w:t>1</w:t>
      </w:r>
      <w:r w:rsidR="00734545">
        <w:rPr>
          <w:rFonts w:ascii="ITC Franklin Gothic Std Book" w:hAnsi="ITC Franklin Gothic Std Book"/>
        </w:rPr>
        <w:t>3</w:t>
      </w:r>
      <w:r w:rsidR="0092362A">
        <w:rPr>
          <w:rFonts w:ascii="ITC Franklin Gothic Std Book" w:hAnsi="ITC Franklin Gothic Std Book"/>
        </w:rPr>
        <w:t xml:space="preserve">), </w:t>
      </w:r>
      <w:r w:rsidR="00800188">
        <w:rPr>
          <w:rFonts w:ascii="ITC Franklin Gothic Std Book" w:hAnsi="ITC Franklin Gothic Std Book"/>
        </w:rPr>
        <w:t>Kihei Clark (</w:t>
      </w:r>
      <w:r w:rsidR="00DC70D8">
        <w:rPr>
          <w:rFonts w:ascii="ITC Franklin Gothic Std Book" w:hAnsi="ITC Franklin Gothic Std Book"/>
        </w:rPr>
        <w:t>1</w:t>
      </w:r>
      <w:r w:rsidR="00303DED">
        <w:rPr>
          <w:rFonts w:ascii="ITC Franklin Gothic Std Book" w:hAnsi="ITC Franklin Gothic Std Book"/>
        </w:rPr>
        <w:t>1</w:t>
      </w:r>
      <w:r w:rsidR="00800188">
        <w:rPr>
          <w:rFonts w:ascii="ITC Franklin Gothic Std Book" w:hAnsi="ITC Franklin Gothic Std Book"/>
        </w:rPr>
        <w:t xml:space="preserve">) </w:t>
      </w:r>
    </w:p>
    <w:p w14:paraId="71B62780" w14:textId="39ED51EF" w:rsidR="00531DA6" w:rsidRDefault="00DC38CD" w:rsidP="00ED23AD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Franklin </w:t>
      </w:r>
      <w:r w:rsidR="00A50C2B">
        <w:rPr>
          <w:rFonts w:ascii="ITC Franklin Gothic Std Book" w:hAnsi="ITC Franklin Gothic Std Book"/>
        </w:rPr>
        <w:t xml:space="preserve">matched a career-high with five 3-pointers and </w:t>
      </w:r>
      <w:r>
        <w:rPr>
          <w:rFonts w:ascii="ITC Franklin Gothic Std Book" w:hAnsi="ITC Franklin Gothic Std Book"/>
        </w:rPr>
        <w:t xml:space="preserve">buried </w:t>
      </w:r>
      <w:r w:rsidR="00A50C2B">
        <w:rPr>
          <w:rFonts w:ascii="ITC Franklin Gothic Std Book" w:hAnsi="ITC Franklin Gothic Std Book"/>
        </w:rPr>
        <w:t>a trio of</w:t>
      </w:r>
      <w:r>
        <w:rPr>
          <w:rFonts w:ascii="ITC Franklin Gothic Std Book" w:hAnsi="ITC Franklin Gothic Std Book"/>
        </w:rPr>
        <w:t xml:space="preserve"> 3-pointers in overtime</w:t>
      </w:r>
    </w:p>
    <w:p w14:paraId="2DFCECAF" w14:textId="7C2D1EBC" w:rsidR="00800188" w:rsidRPr="00962B54" w:rsidRDefault="00800188" w:rsidP="00800188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</w:t>
      </w:r>
      <w:r w:rsidRPr="00962B54">
        <w:rPr>
          <w:rFonts w:ascii="ITC Franklin Gothic Std Book" w:hAnsi="ITC Franklin Gothic Std Book"/>
        </w:rPr>
        <w:t xml:space="preserve">Clark reached double figures for the </w:t>
      </w:r>
      <w:r>
        <w:rPr>
          <w:rFonts w:ascii="ITC Franklin Gothic Std Book" w:hAnsi="ITC Franklin Gothic Std Book"/>
        </w:rPr>
        <w:t>17</w:t>
      </w:r>
      <w:r w:rsidRPr="00962B54">
        <w:rPr>
          <w:rFonts w:ascii="ITC Franklin Gothic Std Book" w:hAnsi="ITC Franklin Gothic Std Book"/>
        </w:rPr>
        <w:t>th time (</w:t>
      </w:r>
      <w:r>
        <w:rPr>
          <w:rFonts w:ascii="ITC Franklin Gothic Std Book" w:hAnsi="ITC Franklin Gothic Std Book"/>
        </w:rPr>
        <w:t xml:space="preserve">51st </w:t>
      </w:r>
      <w:r w:rsidRPr="00962B54">
        <w:rPr>
          <w:rFonts w:ascii="ITC Franklin Gothic Std Book" w:hAnsi="ITC Franklin Gothic Std Book"/>
        </w:rPr>
        <w:t xml:space="preserve">career) </w:t>
      </w:r>
    </w:p>
    <w:p w14:paraId="40DEB575" w14:textId="626E4250" w:rsidR="00FE6B15" w:rsidRDefault="00FE6B15" w:rsidP="00FE6B15">
      <w:pPr>
        <w:rPr>
          <w:rFonts w:ascii="ITC Franklin Gothic Std Book" w:hAnsi="ITC Franklin Gothic Std Book"/>
        </w:rPr>
      </w:pPr>
      <w:r w:rsidRPr="004F1B06">
        <w:rPr>
          <w:rFonts w:ascii="ITC Franklin Gothic Std Book" w:hAnsi="ITC Franklin Gothic Std Book"/>
        </w:rPr>
        <w:t xml:space="preserve">• Gardner reached double figures for the </w:t>
      </w:r>
      <w:r>
        <w:rPr>
          <w:rFonts w:ascii="ITC Franklin Gothic Std Book" w:hAnsi="ITC Franklin Gothic Std Book"/>
        </w:rPr>
        <w:t>28th</w:t>
      </w:r>
      <w:r w:rsidRPr="004F1B06">
        <w:rPr>
          <w:rFonts w:ascii="ITC Franklin Gothic Std Book" w:hAnsi="ITC Franklin Gothic Std Book"/>
        </w:rPr>
        <w:t xml:space="preserve"> time (</w:t>
      </w:r>
      <w:r>
        <w:rPr>
          <w:rFonts w:ascii="ITC Franklin Gothic Std Book" w:hAnsi="ITC Franklin Gothic Std Book"/>
        </w:rPr>
        <w:t>102nd</w:t>
      </w:r>
      <w:r w:rsidRPr="004F1B06">
        <w:rPr>
          <w:rFonts w:ascii="ITC Franklin Gothic Std Book" w:hAnsi="ITC Franklin Gothic Std Book"/>
        </w:rPr>
        <w:t xml:space="preserve"> career)</w:t>
      </w:r>
    </w:p>
    <w:p w14:paraId="6A2514F7" w14:textId="198F5DAF" w:rsidR="0092362A" w:rsidRDefault="0092362A" w:rsidP="0092362A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Beekman reached double figures for the 12th time (15th career)</w:t>
      </w:r>
    </w:p>
    <w:p w14:paraId="4CC8DF61" w14:textId="1CE4F2E8" w:rsidR="00531DA6" w:rsidRDefault="00531DA6" w:rsidP="00531DA6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Franklin reached double figures for the 20th time (34th career)</w:t>
      </w:r>
    </w:p>
    <w:p w14:paraId="0D1E9ACB" w14:textId="1D4BC69D" w:rsidR="0092362A" w:rsidRDefault="00FE6B15" w:rsidP="00783049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Stattmann </w:t>
      </w:r>
      <w:r w:rsidR="00745970">
        <w:rPr>
          <w:rFonts w:ascii="ITC Franklin Gothic Std Book" w:hAnsi="ITC Franklin Gothic Std Book"/>
        </w:rPr>
        <w:t xml:space="preserve">had </w:t>
      </w:r>
      <w:r>
        <w:rPr>
          <w:rFonts w:ascii="ITC Franklin Gothic Std Book" w:hAnsi="ITC Franklin Gothic Std Book"/>
        </w:rPr>
        <w:t>a career</w:t>
      </w:r>
      <w:r w:rsidR="00745970">
        <w:rPr>
          <w:rFonts w:ascii="ITC Franklin Gothic Std Book" w:hAnsi="ITC Franklin Gothic Std Book"/>
        </w:rPr>
        <w:t>-</w:t>
      </w:r>
      <w:r>
        <w:rPr>
          <w:rFonts w:ascii="ITC Franklin Gothic Std Book" w:hAnsi="ITC Franklin Gothic Std Book"/>
        </w:rPr>
        <w:t xml:space="preserve">high </w:t>
      </w:r>
      <w:r w:rsidR="007F1480">
        <w:rPr>
          <w:rFonts w:ascii="ITC Franklin Gothic Std Book" w:hAnsi="ITC Franklin Gothic Std Book"/>
        </w:rPr>
        <w:t>10</w:t>
      </w:r>
      <w:r>
        <w:rPr>
          <w:rFonts w:ascii="ITC Franklin Gothic Std Book" w:hAnsi="ITC Franklin Gothic Std Book"/>
        </w:rPr>
        <w:t xml:space="preserve"> rebounds</w:t>
      </w:r>
    </w:p>
    <w:p w14:paraId="101A8E8A" w14:textId="70021385" w:rsidR="0092362A" w:rsidRDefault="00DC70D8" w:rsidP="00783049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Clark matched a career high with three steals</w:t>
      </w:r>
    </w:p>
    <w:p w14:paraId="23090470" w14:textId="30293D15" w:rsidR="00DC70D8" w:rsidRDefault="00DC70D8" w:rsidP="00DC70D8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 xml:space="preserve">• Beekman </w:t>
      </w:r>
      <w:r w:rsidR="00313378">
        <w:rPr>
          <w:rFonts w:ascii="ITC Franklin Gothic Std Book" w:hAnsi="ITC Franklin Gothic Std Book"/>
        </w:rPr>
        <w:t xml:space="preserve">(3 steals) </w:t>
      </w:r>
      <w:r>
        <w:rPr>
          <w:rFonts w:ascii="ITC Franklin Gothic Std Book" w:hAnsi="ITC Franklin Gothic Std Book"/>
        </w:rPr>
        <w:t>has at least one steal in 31 of 34 games</w:t>
      </w:r>
    </w:p>
    <w:p w14:paraId="2BFC0525" w14:textId="00A1F4E4" w:rsidR="00DC70D8" w:rsidRDefault="00DC70D8" w:rsidP="00DC70D8">
      <w:pPr>
        <w:rPr>
          <w:rFonts w:ascii="ITC Franklin Gothic Std Book" w:hAnsi="ITC Franklin Gothic Std Book"/>
        </w:rPr>
      </w:pPr>
      <w:r w:rsidRPr="00FE6B15">
        <w:rPr>
          <w:rFonts w:ascii="ITC Franklin Gothic Std Book" w:hAnsi="ITC Franklin Gothic Std Book"/>
        </w:rPr>
        <w:t>• Beekman (</w:t>
      </w:r>
      <w:r w:rsidR="00096903">
        <w:rPr>
          <w:rFonts w:ascii="ITC Franklin Gothic Std Book" w:hAnsi="ITC Franklin Gothic Std Book"/>
        </w:rPr>
        <w:t>9</w:t>
      </w:r>
      <w:r w:rsidRPr="00FE6B15">
        <w:rPr>
          <w:rFonts w:ascii="ITC Franklin Gothic Std Book" w:hAnsi="ITC Franklin Gothic Std Book"/>
        </w:rPr>
        <w:t xml:space="preserve"> assists) </w:t>
      </w:r>
      <w:r w:rsidR="00096903">
        <w:rPr>
          <w:rFonts w:ascii="ITC Franklin Gothic Std Book" w:hAnsi="ITC Franklin Gothic Std Book"/>
        </w:rPr>
        <w:t>ranks eighth</w:t>
      </w:r>
      <w:r w:rsidRPr="00FE6B15">
        <w:rPr>
          <w:rFonts w:ascii="ITC Franklin Gothic Std Book" w:hAnsi="ITC Franklin Gothic Std Book"/>
        </w:rPr>
        <w:t xml:space="preserve"> on UVA’s single season assist list</w:t>
      </w:r>
      <w:r w:rsidR="00096903">
        <w:rPr>
          <w:rFonts w:ascii="ITC Franklin Gothic Std Book" w:hAnsi="ITC Franklin Gothic Std Book"/>
        </w:rPr>
        <w:t xml:space="preserve"> with 175</w:t>
      </w:r>
    </w:p>
    <w:p w14:paraId="603C6DD9" w14:textId="14196A4F" w:rsidR="00096903" w:rsidRPr="00FE6B15" w:rsidRDefault="00096903" w:rsidP="00DC70D8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Beekman played a career-high 45 minutes</w:t>
      </w:r>
    </w:p>
    <w:p w14:paraId="7D4CF13C" w14:textId="17CA22DC" w:rsidR="00DC70D8" w:rsidRDefault="00DF4DB2" w:rsidP="00783049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Francisco Caffaro and Kadin Shedrick each fouled out</w:t>
      </w:r>
    </w:p>
    <w:p w14:paraId="6A211DA6" w14:textId="6FD28444" w:rsidR="00DF4DB2" w:rsidRDefault="00DF4DB2" w:rsidP="00783049">
      <w:pPr>
        <w:rPr>
          <w:rFonts w:ascii="ITC Franklin Gothic Std Book" w:hAnsi="ITC Franklin Gothic Std Book"/>
        </w:rPr>
      </w:pPr>
      <w:r>
        <w:rPr>
          <w:rFonts w:ascii="ITC Franklin Gothic Std Book" w:hAnsi="ITC Franklin Gothic Std Book"/>
        </w:rPr>
        <w:t>• Caffaro was assessed a technical foul with 2:31 left in overtime</w:t>
      </w:r>
    </w:p>
    <w:p w14:paraId="30D2B641" w14:textId="77777777" w:rsidR="00DC70D8" w:rsidRDefault="00DC70D8" w:rsidP="00783049">
      <w:pPr>
        <w:rPr>
          <w:rFonts w:ascii="ITC Franklin Gothic Std Book" w:hAnsi="ITC Franklin Gothic Std Book"/>
        </w:rPr>
      </w:pPr>
    </w:p>
    <w:p w14:paraId="1CD38634" w14:textId="77777777" w:rsidR="00DC70D8" w:rsidRDefault="00DC70D8" w:rsidP="00783049">
      <w:pPr>
        <w:rPr>
          <w:rFonts w:ascii="ITC Franklin Gothic Std Book" w:hAnsi="ITC Franklin Gothic Std Book"/>
        </w:rPr>
      </w:pPr>
    </w:p>
    <w:p w14:paraId="1D6622E1" w14:textId="75BFCF62" w:rsidR="00364954" w:rsidRDefault="00364954" w:rsidP="00783049">
      <w:pPr>
        <w:rPr>
          <w:rFonts w:ascii="ITC Franklin Gothic Std Book" w:hAnsi="ITC Franklin Gothic Std Book"/>
        </w:rPr>
      </w:pPr>
    </w:p>
    <w:p w14:paraId="1EE99A3D" w14:textId="02CEE942" w:rsidR="001D398C" w:rsidRDefault="001D398C" w:rsidP="00ED23AD">
      <w:pPr>
        <w:rPr>
          <w:rFonts w:ascii="ITC Franklin Gothic Std Book" w:hAnsi="ITC Franklin Gothic Std Book"/>
        </w:rPr>
      </w:pPr>
    </w:p>
    <w:p w14:paraId="00B8D763" w14:textId="77777777" w:rsidR="005E66D0" w:rsidRDefault="005E66D0" w:rsidP="00ED23AD">
      <w:pPr>
        <w:rPr>
          <w:rFonts w:ascii="ITC Franklin Gothic Std Book" w:hAnsi="ITC Franklin Gothic Std Book"/>
        </w:rPr>
      </w:pPr>
    </w:p>
    <w:sectPr w:rsidR="005E66D0" w:rsidSect="00C719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ITC Franklin Gothic Std Book">
    <w:panose1 w:val="020B0504030503020204"/>
    <w:charset w:val="4D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51B0"/>
    <w:multiLevelType w:val="multilevel"/>
    <w:tmpl w:val="3CA4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44E4B"/>
    <w:multiLevelType w:val="hybridMultilevel"/>
    <w:tmpl w:val="F552067A"/>
    <w:lvl w:ilvl="0" w:tplc="D9C8630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2957"/>
    <w:multiLevelType w:val="multilevel"/>
    <w:tmpl w:val="4EBC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08925">
    <w:abstractNumId w:val="0"/>
  </w:num>
  <w:num w:numId="2" w16cid:durableId="2083092901">
    <w:abstractNumId w:val="2"/>
  </w:num>
  <w:num w:numId="3" w16cid:durableId="29487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84"/>
    <w:rsid w:val="000007F4"/>
    <w:rsid w:val="000009E3"/>
    <w:rsid w:val="0000408E"/>
    <w:rsid w:val="0001056A"/>
    <w:rsid w:val="00015495"/>
    <w:rsid w:val="00016CDB"/>
    <w:rsid w:val="00021C86"/>
    <w:rsid w:val="000238CC"/>
    <w:rsid w:val="00024B44"/>
    <w:rsid w:val="000418AC"/>
    <w:rsid w:val="00052556"/>
    <w:rsid w:val="00060B06"/>
    <w:rsid w:val="00063163"/>
    <w:rsid w:val="000651E2"/>
    <w:rsid w:val="000757AE"/>
    <w:rsid w:val="00081082"/>
    <w:rsid w:val="0008753A"/>
    <w:rsid w:val="00090921"/>
    <w:rsid w:val="00096903"/>
    <w:rsid w:val="000B18C5"/>
    <w:rsid w:val="000B2CC2"/>
    <w:rsid w:val="000B5BA4"/>
    <w:rsid w:val="000D3718"/>
    <w:rsid w:val="000D4F74"/>
    <w:rsid w:val="00115AD0"/>
    <w:rsid w:val="00125F0C"/>
    <w:rsid w:val="0012629F"/>
    <w:rsid w:val="001519DD"/>
    <w:rsid w:val="001577A1"/>
    <w:rsid w:val="0016631F"/>
    <w:rsid w:val="00172A25"/>
    <w:rsid w:val="0018183F"/>
    <w:rsid w:val="00181923"/>
    <w:rsid w:val="001874AA"/>
    <w:rsid w:val="00195468"/>
    <w:rsid w:val="001A46B1"/>
    <w:rsid w:val="001B2096"/>
    <w:rsid w:val="001C28D7"/>
    <w:rsid w:val="001D398C"/>
    <w:rsid w:val="001D6E18"/>
    <w:rsid w:val="001E1F3F"/>
    <w:rsid w:val="001E3CEE"/>
    <w:rsid w:val="001F3E14"/>
    <w:rsid w:val="00202B9D"/>
    <w:rsid w:val="00213C87"/>
    <w:rsid w:val="00221BC8"/>
    <w:rsid w:val="002326BA"/>
    <w:rsid w:val="00233FC8"/>
    <w:rsid w:val="00241EF0"/>
    <w:rsid w:val="00245FBA"/>
    <w:rsid w:val="002554FA"/>
    <w:rsid w:val="0025550F"/>
    <w:rsid w:val="0027376D"/>
    <w:rsid w:val="002844EE"/>
    <w:rsid w:val="002A39EF"/>
    <w:rsid w:val="002A48D8"/>
    <w:rsid w:val="002D63CE"/>
    <w:rsid w:val="002D7E26"/>
    <w:rsid w:val="002E026D"/>
    <w:rsid w:val="002E614C"/>
    <w:rsid w:val="002E6827"/>
    <w:rsid w:val="00303DED"/>
    <w:rsid w:val="00306A6D"/>
    <w:rsid w:val="00313378"/>
    <w:rsid w:val="00314653"/>
    <w:rsid w:val="00321EDC"/>
    <w:rsid w:val="00322D90"/>
    <w:rsid w:val="00324D77"/>
    <w:rsid w:val="00326F51"/>
    <w:rsid w:val="003279D6"/>
    <w:rsid w:val="00335DE7"/>
    <w:rsid w:val="00346047"/>
    <w:rsid w:val="00346357"/>
    <w:rsid w:val="00364954"/>
    <w:rsid w:val="00373A07"/>
    <w:rsid w:val="00384761"/>
    <w:rsid w:val="00387087"/>
    <w:rsid w:val="003A136A"/>
    <w:rsid w:val="003A32F2"/>
    <w:rsid w:val="003B2A9F"/>
    <w:rsid w:val="003D1624"/>
    <w:rsid w:val="003D1E7F"/>
    <w:rsid w:val="003F090F"/>
    <w:rsid w:val="00402502"/>
    <w:rsid w:val="00405E57"/>
    <w:rsid w:val="00410376"/>
    <w:rsid w:val="004167F1"/>
    <w:rsid w:val="00421882"/>
    <w:rsid w:val="004403C0"/>
    <w:rsid w:val="00444F7B"/>
    <w:rsid w:val="00450FD7"/>
    <w:rsid w:val="004609AD"/>
    <w:rsid w:val="004625A9"/>
    <w:rsid w:val="0046368C"/>
    <w:rsid w:val="0047202F"/>
    <w:rsid w:val="00473E87"/>
    <w:rsid w:val="004825A1"/>
    <w:rsid w:val="00484BFD"/>
    <w:rsid w:val="00497904"/>
    <w:rsid w:val="004A65D7"/>
    <w:rsid w:val="004C5FFC"/>
    <w:rsid w:val="004E2D07"/>
    <w:rsid w:val="004E3B1B"/>
    <w:rsid w:val="004F1B06"/>
    <w:rsid w:val="00506735"/>
    <w:rsid w:val="0052048C"/>
    <w:rsid w:val="00525DDA"/>
    <w:rsid w:val="00531DA6"/>
    <w:rsid w:val="005332F6"/>
    <w:rsid w:val="0053722E"/>
    <w:rsid w:val="00542292"/>
    <w:rsid w:val="0054535B"/>
    <w:rsid w:val="005550FE"/>
    <w:rsid w:val="00560FE8"/>
    <w:rsid w:val="00561B96"/>
    <w:rsid w:val="0056658A"/>
    <w:rsid w:val="005727C8"/>
    <w:rsid w:val="00575B6E"/>
    <w:rsid w:val="00590D9C"/>
    <w:rsid w:val="00595A21"/>
    <w:rsid w:val="005B7A05"/>
    <w:rsid w:val="005C5BFE"/>
    <w:rsid w:val="005D29EE"/>
    <w:rsid w:val="005E66D0"/>
    <w:rsid w:val="005F0338"/>
    <w:rsid w:val="006060D8"/>
    <w:rsid w:val="0060739B"/>
    <w:rsid w:val="00614040"/>
    <w:rsid w:val="00615F27"/>
    <w:rsid w:val="00616C95"/>
    <w:rsid w:val="006236DA"/>
    <w:rsid w:val="006371BE"/>
    <w:rsid w:val="00643DAF"/>
    <w:rsid w:val="00643FCD"/>
    <w:rsid w:val="00651A93"/>
    <w:rsid w:val="00665C62"/>
    <w:rsid w:val="006934D6"/>
    <w:rsid w:val="006C48F5"/>
    <w:rsid w:val="006C6C03"/>
    <w:rsid w:val="006C6F6A"/>
    <w:rsid w:val="006D6376"/>
    <w:rsid w:val="006E05F9"/>
    <w:rsid w:val="006E106C"/>
    <w:rsid w:val="006F72E6"/>
    <w:rsid w:val="006F75DC"/>
    <w:rsid w:val="006F76CE"/>
    <w:rsid w:val="00704CC3"/>
    <w:rsid w:val="00705F9A"/>
    <w:rsid w:val="00727FC8"/>
    <w:rsid w:val="00734545"/>
    <w:rsid w:val="00745970"/>
    <w:rsid w:val="007559BB"/>
    <w:rsid w:val="00760F05"/>
    <w:rsid w:val="0076112B"/>
    <w:rsid w:val="00765453"/>
    <w:rsid w:val="00781582"/>
    <w:rsid w:val="00783049"/>
    <w:rsid w:val="007C1233"/>
    <w:rsid w:val="007E23D1"/>
    <w:rsid w:val="007E2C04"/>
    <w:rsid w:val="007E4A75"/>
    <w:rsid w:val="007F1058"/>
    <w:rsid w:val="007F1480"/>
    <w:rsid w:val="007F1CCD"/>
    <w:rsid w:val="007F2614"/>
    <w:rsid w:val="007F32A4"/>
    <w:rsid w:val="00800188"/>
    <w:rsid w:val="00801D15"/>
    <w:rsid w:val="00805809"/>
    <w:rsid w:val="00834C86"/>
    <w:rsid w:val="00851E02"/>
    <w:rsid w:val="008652EB"/>
    <w:rsid w:val="00872008"/>
    <w:rsid w:val="00892DCD"/>
    <w:rsid w:val="008A6EEC"/>
    <w:rsid w:val="008B27AA"/>
    <w:rsid w:val="008B3A31"/>
    <w:rsid w:val="008B5116"/>
    <w:rsid w:val="008C0804"/>
    <w:rsid w:val="008D3C73"/>
    <w:rsid w:val="008D42F0"/>
    <w:rsid w:val="008D557A"/>
    <w:rsid w:val="008E59AE"/>
    <w:rsid w:val="008F0E19"/>
    <w:rsid w:val="008F72B2"/>
    <w:rsid w:val="009060BB"/>
    <w:rsid w:val="009066AA"/>
    <w:rsid w:val="0091493F"/>
    <w:rsid w:val="0092362A"/>
    <w:rsid w:val="009301D4"/>
    <w:rsid w:val="00937EF5"/>
    <w:rsid w:val="00960D51"/>
    <w:rsid w:val="00994287"/>
    <w:rsid w:val="00995CD9"/>
    <w:rsid w:val="009A0A8D"/>
    <w:rsid w:val="009A14EB"/>
    <w:rsid w:val="009A1B7B"/>
    <w:rsid w:val="009A5C98"/>
    <w:rsid w:val="009A5F5C"/>
    <w:rsid w:val="009B5845"/>
    <w:rsid w:val="009B6E19"/>
    <w:rsid w:val="009C25A5"/>
    <w:rsid w:val="009C73B7"/>
    <w:rsid w:val="009D2E03"/>
    <w:rsid w:val="009D3FE0"/>
    <w:rsid w:val="009E4D94"/>
    <w:rsid w:val="009F2974"/>
    <w:rsid w:val="009F76BD"/>
    <w:rsid w:val="00A06825"/>
    <w:rsid w:val="00A1531F"/>
    <w:rsid w:val="00A17200"/>
    <w:rsid w:val="00A3041F"/>
    <w:rsid w:val="00A50AD5"/>
    <w:rsid w:val="00A50C2B"/>
    <w:rsid w:val="00A71058"/>
    <w:rsid w:val="00A763D7"/>
    <w:rsid w:val="00AA1B84"/>
    <w:rsid w:val="00AA3004"/>
    <w:rsid w:val="00AB22F2"/>
    <w:rsid w:val="00AD2093"/>
    <w:rsid w:val="00AE2650"/>
    <w:rsid w:val="00AE5670"/>
    <w:rsid w:val="00AF00AC"/>
    <w:rsid w:val="00AF4A30"/>
    <w:rsid w:val="00B00656"/>
    <w:rsid w:val="00B05DB9"/>
    <w:rsid w:val="00B1042F"/>
    <w:rsid w:val="00B16CD4"/>
    <w:rsid w:val="00B16EE9"/>
    <w:rsid w:val="00B21723"/>
    <w:rsid w:val="00B36105"/>
    <w:rsid w:val="00B526F1"/>
    <w:rsid w:val="00B56819"/>
    <w:rsid w:val="00B6502A"/>
    <w:rsid w:val="00B71232"/>
    <w:rsid w:val="00B85692"/>
    <w:rsid w:val="00B966CD"/>
    <w:rsid w:val="00BA6054"/>
    <w:rsid w:val="00BA7321"/>
    <w:rsid w:val="00BB0BEE"/>
    <w:rsid w:val="00BB318E"/>
    <w:rsid w:val="00BB7212"/>
    <w:rsid w:val="00BD5DBE"/>
    <w:rsid w:val="00BE633E"/>
    <w:rsid w:val="00C00B1A"/>
    <w:rsid w:val="00C150A8"/>
    <w:rsid w:val="00C244A8"/>
    <w:rsid w:val="00C275F0"/>
    <w:rsid w:val="00C3219D"/>
    <w:rsid w:val="00C333D5"/>
    <w:rsid w:val="00C579AC"/>
    <w:rsid w:val="00C657AD"/>
    <w:rsid w:val="00C7388F"/>
    <w:rsid w:val="00C84020"/>
    <w:rsid w:val="00C91C6F"/>
    <w:rsid w:val="00CA77E5"/>
    <w:rsid w:val="00CB117F"/>
    <w:rsid w:val="00CB6437"/>
    <w:rsid w:val="00CB7275"/>
    <w:rsid w:val="00CC005A"/>
    <w:rsid w:val="00CD75ED"/>
    <w:rsid w:val="00CF6045"/>
    <w:rsid w:val="00D0083E"/>
    <w:rsid w:val="00D17874"/>
    <w:rsid w:val="00D21DFA"/>
    <w:rsid w:val="00D27422"/>
    <w:rsid w:val="00D3199E"/>
    <w:rsid w:val="00D364DB"/>
    <w:rsid w:val="00D505E3"/>
    <w:rsid w:val="00D56BCD"/>
    <w:rsid w:val="00D5742B"/>
    <w:rsid w:val="00D66423"/>
    <w:rsid w:val="00D734A8"/>
    <w:rsid w:val="00D84D2A"/>
    <w:rsid w:val="00D918FD"/>
    <w:rsid w:val="00DA4A6E"/>
    <w:rsid w:val="00DA573F"/>
    <w:rsid w:val="00DA5A47"/>
    <w:rsid w:val="00DB2FDD"/>
    <w:rsid w:val="00DB4878"/>
    <w:rsid w:val="00DC38CD"/>
    <w:rsid w:val="00DC70D8"/>
    <w:rsid w:val="00DD1BEC"/>
    <w:rsid w:val="00DD4780"/>
    <w:rsid w:val="00DE617C"/>
    <w:rsid w:val="00DF18FA"/>
    <w:rsid w:val="00DF4DB2"/>
    <w:rsid w:val="00E01A20"/>
    <w:rsid w:val="00E044A9"/>
    <w:rsid w:val="00E160DC"/>
    <w:rsid w:val="00E2044F"/>
    <w:rsid w:val="00E236CB"/>
    <w:rsid w:val="00E23B98"/>
    <w:rsid w:val="00E27E6F"/>
    <w:rsid w:val="00E34155"/>
    <w:rsid w:val="00E4112D"/>
    <w:rsid w:val="00E44353"/>
    <w:rsid w:val="00E460E8"/>
    <w:rsid w:val="00E55424"/>
    <w:rsid w:val="00E572C0"/>
    <w:rsid w:val="00E60DCD"/>
    <w:rsid w:val="00E8357D"/>
    <w:rsid w:val="00E855CD"/>
    <w:rsid w:val="00E900E0"/>
    <w:rsid w:val="00E91867"/>
    <w:rsid w:val="00E935A4"/>
    <w:rsid w:val="00E938C2"/>
    <w:rsid w:val="00EA23CC"/>
    <w:rsid w:val="00EA5F4D"/>
    <w:rsid w:val="00ED23AD"/>
    <w:rsid w:val="00ED5D63"/>
    <w:rsid w:val="00EF3AF0"/>
    <w:rsid w:val="00F10892"/>
    <w:rsid w:val="00F11A39"/>
    <w:rsid w:val="00F41F0B"/>
    <w:rsid w:val="00F520A4"/>
    <w:rsid w:val="00F63CFD"/>
    <w:rsid w:val="00F640E2"/>
    <w:rsid w:val="00F6481D"/>
    <w:rsid w:val="00F73525"/>
    <w:rsid w:val="00F91F39"/>
    <w:rsid w:val="00F94653"/>
    <w:rsid w:val="00F96CE3"/>
    <w:rsid w:val="00FB3F98"/>
    <w:rsid w:val="00FB598C"/>
    <w:rsid w:val="00FC60A0"/>
    <w:rsid w:val="00FD008D"/>
    <w:rsid w:val="00FE1267"/>
    <w:rsid w:val="00FE6B15"/>
    <w:rsid w:val="00FF0B6F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9A00D"/>
  <w15:chartTrackingRefBased/>
  <w15:docId w15:val="{90541161-0EE9-524F-BB0F-23109218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8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E27E6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paragraph" w:customStyle="1" w:styleId="Subhead1">
    <w:name w:val="Subhead1"/>
    <w:basedOn w:val="Normal"/>
    <w:uiPriority w:val="99"/>
    <w:rsid w:val="00960D51"/>
    <w:pPr>
      <w:tabs>
        <w:tab w:val="left" w:pos="320"/>
      </w:tabs>
      <w:autoSpaceDE w:val="0"/>
      <w:autoSpaceDN w:val="0"/>
      <w:adjustRightInd w:val="0"/>
      <w:spacing w:line="288" w:lineRule="auto"/>
      <w:textAlignment w:val="center"/>
    </w:pPr>
    <w:rPr>
      <w:rFonts w:ascii="Myriad Pro Cond" w:hAnsi="Myriad Pro Cond" w:cs="Myriad Pro Cond"/>
      <w:b/>
      <w:bCs/>
      <w:cap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9B5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Bacher, Erich John (ejb4q)</dc:creator>
  <cp:keywords/>
  <dc:description/>
  <cp:lastModifiedBy>Bacher, Erich John (ejb4q)</cp:lastModifiedBy>
  <cp:revision>25</cp:revision>
  <cp:lastPrinted>2022-03-17T02:13:00Z</cp:lastPrinted>
  <dcterms:created xsi:type="dcterms:W3CDTF">2022-03-20T21:04:00Z</dcterms:created>
  <dcterms:modified xsi:type="dcterms:W3CDTF">2022-03-21T03:20:00Z</dcterms:modified>
</cp:coreProperties>
</file>