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67" w:rsidRPr="00A40319" w:rsidRDefault="006D4C3C" w:rsidP="00F22FB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6D4C3C">
        <w:rPr>
          <w:b/>
          <w:color w:val="333333"/>
          <w:sz w:val="28"/>
          <w:szCs w:val="28"/>
        </w:rPr>
        <w:t>Узагальнюючий урок з теми "Ірраціональні рівняння"</w:t>
      </w:r>
      <w:r w:rsidR="00F22FB2" w:rsidRPr="00A40319">
        <w:rPr>
          <w:b/>
          <w:color w:val="333333"/>
          <w:sz w:val="28"/>
          <w:szCs w:val="28"/>
        </w:rPr>
        <w:t>Тема: Ірраціональні рівняння</w:t>
      </w:r>
      <w:r w:rsidR="00F22FB2" w:rsidRPr="00A40319">
        <w:rPr>
          <w:color w:val="333333"/>
          <w:sz w:val="28"/>
          <w:szCs w:val="28"/>
        </w:rPr>
        <w:br/>
        <w:t>Мета уроку:</w:t>
      </w:r>
    </w:p>
    <w:p w:rsidR="00671D67" w:rsidRPr="00A40319" w:rsidRDefault="00F22FB2" w:rsidP="00F22F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40319">
        <w:rPr>
          <w:color w:val="333333"/>
          <w:sz w:val="28"/>
          <w:szCs w:val="28"/>
        </w:rPr>
        <w:t xml:space="preserve">1. Узагальнити і систематизувати знання учнів з даної теми, повторити методи </w:t>
      </w:r>
      <w:r w:rsidR="00956703">
        <w:rPr>
          <w:color w:val="333333"/>
          <w:sz w:val="28"/>
          <w:szCs w:val="28"/>
        </w:rPr>
        <w:t>розв'яз</w:t>
      </w:r>
      <w:r w:rsidR="0025291C">
        <w:rPr>
          <w:color w:val="333333"/>
          <w:sz w:val="28"/>
          <w:szCs w:val="28"/>
          <w:lang w:val="uk-UA"/>
        </w:rPr>
        <w:t>ув</w:t>
      </w:r>
      <w:r w:rsidR="00956703">
        <w:rPr>
          <w:color w:val="333333"/>
          <w:sz w:val="28"/>
          <w:szCs w:val="28"/>
        </w:rPr>
        <w:t xml:space="preserve">ання </w:t>
      </w:r>
      <w:r w:rsidRPr="00A40319">
        <w:rPr>
          <w:color w:val="333333"/>
          <w:sz w:val="28"/>
          <w:szCs w:val="28"/>
        </w:rPr>
        <w:t xml:space="preserve"> ірраціональних рівнянь, показати історичний характер теорії ірраціональності, перевірити рівень сформованості умінь і навичок учнів по темі, що вивчається. </w:t>
      </w:r>
    </w:p>
    <w:p w:rsidR="00263453" w:rsidRPr="00A40319" w:rsidRDefault="00F22FB2" w:rsidP="00F22F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40319">
        <w:rPr>
          <w:color w:val="333333"/>
          <w:sz w:val="28"/>
          <w:szCs w:val="28"/>
        </w:rPr>
        <w:t>2. Розвивати мислення (узагальнення, вміння виділяти головне, аналізувати), увагу, навички співпраці, почуття часу.</w:t>
      </w:r>
    </w:p>
    <w:p w:rsidR="00671D67" w:rsidRPr="00A40319" w:rsidRDefault="00F22FB2" w:rsidP="00F22F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40319">
        <w:rPr>
          <w:color w:val="333333"/>
          <w:sz w:val="28"/>
          <w:szCs w:val="28"/>
        </w:rPr>
        <w:t>3. Виховання відповідального ставлення до вивчення предмета, самостійності, пізнавальної активності, прагнення до самовдосконалення.</w:t>
      </w:r>
    </w:p>
    <w:p w:rsidR="00671D67" w:rsidRPr="00A40319" w:rsidRDefault="00671D67" w:rsidP="00F22FB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A40319">
        <w:rPr>
          <w:b/>
          <w:color w:val="333333"/>
          <w:sz w:val="28"/>
          <w:szCs w:val="28"/>
        </w:rPr>
        <w:t>Тип уроку:</w:t>
      </w:r>
      <w:r w:rsidRPr="00A40319">
        <w:rPr>
          <w:b/>
          <w:color w:val="333333"/>
          <w:sz w:val="28"/>
          <w:szCs w:val="28"/>
        </w:rPr>
        <w:br/>
      </w:r>
      <w:r w:rsidRPr="00A40319">
        <w:rPr>
          <w:color w:val="333333"/>
          <w:sz w:val="28"/>
          <w:szCs w:val="28"/>
        </w:rPr>
        <w:t>Узагальнення і систематизація раніше вивченого матеріалу</w:t>
      </w:r>
    </w:p>
    <w:p w:rsidR="00671D67" w:rsidRPr="00A40319" w:rsidRDefault="00671D67" w:rsidP="00D018DF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333333"/>
          <w:sz w:val="28"/>
          <w:szCs w:val="28"/>
        </w:rPr>
      </w:pPr>
      <w:r w:rsidRPr="00A40319">
        <w:rPr>
          <w:b/>
          <w:color w:val="333333"/>
          <w:sz w:val="28"/>
          <w:szCs w:val="28"/>
        </w:rPr>
        <w:t>Хід уроку</w:t>
      </w:r>
    </w:p>
    <w:p w:rsidR="006F4A1B" w:rsidRDefault="0048465E" w:rsidP="00A473E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I Організаційний момент</w:t>
      </w:r>
    </w:p>
    <w:p w:rsidR="003825CF" w:rsidRDefault="00671D67" w:rsidP="003825CF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A40319">
        <w:rPr>
          <w:b/>
          <w:color w:val="333333"/>
          <w:sz w:val="28"/>
          <w:szCs w:val="28"/>
          <w:u w:val="single"/>
        </w:rPr>
        <w:br/>
      </w:r>
      <w:r w:rsidR="00956703" w:rsidRPr="00A473E4">
        <w:rPr>
          <w:b/>
          <w:i/>
          <w:color w:val="333333"/>
          <w:sz w:val="28"/>
          <w:szCs w:val="28"/>
        </w:rPr>
        <w:t>Повідомлення теми і мети уроку</w:t>
      </w:r>
      <w:r w:rsidRPr="00A473E4">
        <w:rPr>
          <w:b/>
          <w:i/>
          <w:color w:val="333333"/>
          <w:sz w:val="28"/>
          <w:szCs w:val="28"/>
        </w:rPr>
        <w:t>.</w:t>
      </w:r>
      <w:r w:rsidR="00A473E4">
        <w:rPr>
          <w:color w:val="333333"/>
          <w:sz w:val="28"/>
          <w:szCs w:val="28"/>
        </w:rPr>
        <w:t xml:space="preserve"> Добрий день, друзі</w:t>
      </w:r>
      <w:r w:rsidR="00956703">
        <w:rPr>
          <w:color w:val="333333"/>
          <w:sz w:val="28"/>
          <w:szCs w:val="28"/>
        </w:rPr>
        <w:t>!</w:t>
      </w:r>
      <w:r w:rsidRPr="00A40319">
        <w:rPr>
          <w:color w:val="333333"/>
          <w:sz w:val="28"/>
          <w:szCs w:val="28"/>
        </w:rPr>
        <w:t xml:space="preserve"> </w:t>
      </w:r>
      <w:r w:rsidR="00956703">
        <w:rPr>
          <w:color w:val="333333"/>
          <w:sz w:val="28"/>
          <w:szCs w:val="28"/>
        </w:rPr>
        <w:t>Ми з вами розпочина</w:t>
      </w:r>
      <w:r w:rsidR="00956703">
        <w:rPr>
          <w:color w:val="333333"/>
          <w:sz w:val="28"/>
          <w:szCs w:val="28"/>
          <w:lang w:val="uk-UA"/>
        </w:rPr>
        <w:t>є</w:t>
      </w:r>
      <w:r w:rsidR="00956703">
        <w:rPr>
          <w:color w:val="333333"/>
          <w:sz w:val="28"/>
          <w:szCs w:val="28"/>
        </w:rPr>
        <w:t xml:space="preserve">мо </w:t>
      </w:r>
      <w:r w:rsidRPr="00A40319">
        <w:rPr>
          <w:color w:val="333333"/>
          <w:sz w:val="28"/>
          <w:szCs w:val="28"/>
        </w:rPr>
        <w:t xml:space="preserve">урок </w:t>
      </w:r>
      <w:r w:rsidR="00956703">
        <w:rPr>
          <w:color w:val="333333"/>
          <w:sz w:val="28"/>
          <w:szCs w:val="28"/>
          <w:lang w:val="uk-UA"/>
        </w:rPr>
        <w:t xml:space="preserve">алгебри </w:t>
      </w:r>
      <w:r w:rsidRPr="00A40319">
        <w:rPr>
          <w:color w:val="333333"/>
          <w:sz w:val="28"/>
          <w:szCs w:val="28"/>
        </w:rPr>
        <w:t xml:space="preserve"> "Ірраціональні рівняння". </w:t>
      </w:r>
      <w:r w:rsidR="00956703">
        <w:rPr>
          <w:color w:val="333333"/>
          <w:sz w:val="28"/>
          <w:szCs w:val="28"/>
          <w:lang w:val="uk-UA"/>
        </w:rPr>
        <w:t xml:space="preserve"> </w:t>
      </w:r>
      <w:r w:rsidRPr="00A40319">
        <w:rPr>
          <w:color w:val="333333"/>
          <w:sz w:val="28"/>
          <w:szCs w:val="28"/>
        </w:rPr>
        <w:t>Ейнштейн говорив так: "Мені доводиться ділити час між політикою і рівняннями. Однак, рівнян</w:t>
      </w:r>
      <w:r w:rsidR="00956703">
        <w:rPr>
          <w:color w:val="333333"/>
          <w:sz w:val="28"/>
          <w:szCs w:val="28"/>
        </w:rPr>
        <w:t>ня, по-моєму, набагато важливіші</w:t>
      </w:r>
      <w:r w:rsidRPr="00A40319">
        <w:rPr>
          <w:color w:val="333333"/>
          <w:sz w:val="28"/>
          <w:szCs w:val="28"/>
        </w:rPr>
        <w:t>. Політика існує для даного моменту, а рівняння будуть існувати віч</w:t>
      </w:r>
      <w:r w:rsidR="00956703">
        <w:rPr>
          <w:color w:val="333333"/>
          <w:sz w:val="28"/>
          <w:szCs w:val="28"/>
        </w:rPr>
        <w:t>но</w:t>
      </w:r>
      <w:r w:rsidRPr="00A40319">
        <w:rPr>
          <w:color w:val="333333"/>
          <w:sz w:val="28"/>
          <w:szCs w:val="28"/>
        </w:rPr>
        <w:t>".</w:t>
      </w:r>
      <w:r w:rsidR="00956703">
        <w:rPr>
          <w:color w:val="333333"/>
          <w:sz w:val="28"/>
          <w:szCs w:val="28"/>
          <w:lang w:val="uk-UA"/>
        </w:rPr>
        <w:t xml:space="preserve"> </w:t>
      </w:r>
      <w:r w:rsidR="00A473E4">
        <w:rPr>
          <w:color w:val="333333"/>
          <w:sz w:val="28"/>
          <w:szCs w:val="28"/>
        </w:rPr>
        <w:t>Як в</w:t>
      </w:r>
      <w:r w:rsidRPr="00A40319">
        <w:rPr>
          <w:color w:val="333333"/>
          <w:sz w:val="28"/>
          <w:szCs w:val="28"/>
        </w:rPr>
        <w:t>и знаєте, прославився він саме рівнянням, названим</w:t>
      </w:r>
      <w:r w:rsidR="00956703">
        <w:rPr>
          <w:color w:val="333333"/>
          <w:sz w:val="28"/>
          <w:szCs w:val="28"/>
          <w:lang w:val="uk-UA"/>
        </w:rPr>
        <w:t xml:space="preserve"> </w:t>
      </w:r>
      <w:r w:rsidR="00956703">
        <w:rPr>
          <w:color w:val="333333"/>
          <w:sz w:val="28"/>
          <w:szCs w:val="28"/>
        </w:rPr>
        <w:t>"Рівняння Ейнштейна</w:t>
      </w:r>
      <w:r w:rsidRPr="00A40319">
        <w:rPr>
          <w:color w:val="333333"/>
          <w:sz w:val="28"/>
          <w:szCs w:val="28"/>
        </w:rPr>
        <w:t xml:space="preserve">". Ось і ми займемося рівняннями. Узагальнимо знання з теми "Ірраціональні рівняння", повторимо методи </w:t>
      </w:r>
      <w:r w:rsidR="00956703">
        <w:rPr>
          <w:color w:val="333333"/>
          <w:sz w:val="28"/>
          <w:szCs w:val="28"/>
          <w:lang w:val="uk-UA"/>
        </w:rPr>
        <w:t>ров’язування</w:t>
      </w:r>
      <w:r w:rsidR="00A473E4">
        <w:rPr>
          <w:color w:val="333333"/>
          <w:sz w:val="28"/>
          <w:szCs w:val="28"/>
        </w:rPr>
        <w:t xml:space="preserve"> рівнянь, алгоритми розв</w:t>
      </w:r>
      <w:r w:rsidR="00A473E4">
        <w:rPr>
          <w:color w:val="333333"/>
          <w:sz w:val="28"/>
          <w:szCs w:val="28"/>
          <w:lang w:val="uk-UA"/>
        </w:rPr>
        <w:t>’яза</w:t>
      </w:r>
      <w:r w:rsidR="00956703">
        <w:rPr>
          <w:color w:val="333333"/>
          <w:sz w:val="28"/>
          <w:szCs w:val="28"/>
        </w:rPr>
        <w:t>ння</w:t>
      </w:r>
      <w:r w:rsidR="006D4C3C">
        <w:rPr>
          <w:color w:val="333333"/>
          <w:sz w:val="28"/>
          <w:szCs w:val="28"/>
        </w:rPr>
        <w:t xml:space="preserve"> цими методами.</w:t>
      </w:r>
      <w:r w:rsidR="003825CF">
        <w:rPr>
          <w:color w:val="333333"/>
          <w:sz w:val="28"/>
          <w:szCs w:val="28"/>
        </w:rPr>
        <w:t xml:space="preserve"> </w:t>
      </w:r>
    </w:p>
    <w:p w:rsidR="00F22FB2" w:rsidRPr="00956703" w:rsidRDefault="00956703" w:rsidP="003825C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 w:rsidRPr="00956703">
        <w:rPr>
          <w:color w:val="333333"/>
          <w:sz w:val="28"/>
          <w:szCs w:val="28"/>
          <w:lang w:val="uk-UA"/>
        </w:rPr>
        <w:t xml:space="preserve">Запишіть, будь ласка, </w:t>
      </w:r>
      <w:r w:rsidR="00671D67" w:rsidRPr="00956703">
        <w:rPr>
          <w:color w:val="333333"/>
          <w:sz w:val="28"/>
          <w:szCs w:val="28"/>
          <w:lang w:val="uk-UA"/>
        </w:rPr>
        <w:t xml:space="preserve"> в зошиті число, тему уроку.</w:t>
      </w:r>
      <w:r w:rsidR="00671D67" w:rsidRPr="00956703">
        <w:rPr>
          <w:color w:val="333333"/>
          <w:sz w:val="28"/>
          <w:szCs w:val="28"/>
          <w:lang w:val="uk-UA"/>
        </w:rPr>
        <w:br/>
      </w:r>
    </w:p>
    <w:p w:rsidR="005363BE" w:rsidRDefault="00671D67" w:rsidP="00671D6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 w:rsidRPr="00956703">
        <w:rPr>
          <w:color w:val="333333"/>
          <w:sz w:val="28"/>
          <w:szCs w:val="28"/>
          <w:lang w:val="uk-UA"/>
        </w:rPr>
        <w:t>На ваших партах лежать робочі карт</w:t>
      </w:r>
      <w:r w:rsidR="00956703">
        <w:rPr>
          <w:color w:val="333333"/>
          <w:sz w:val="28"/>
          <w:szCs w:val="28"/>
          <w:lang w:val="uk-UA"/>
        </w:rPr>
        <w:t>к</w:t>
      </w:r>
      <w:r w:rsidR="005363BE">
        <w:rPr>
          <w:color w:val="333333"/>
          <w:sz w:val="28"/>
          <w:szCs w:val="28"/>
          <w:lang w:val="uk-UA"/>
        </w:rPr>
        <w:t>и, підпишіть ї</w:t>
      </w:r>
      <w:r w:rsidRPr="00956703">
        <w:rPr>
          <w:color w:val="333333"/>
          <w:sz w:val="28"/>
          <w:szCs w:val="28"/>
          <w:lang w:val="uk-UA"/>
        </w:rPr>
        <w:t>х</w:t>
      </w:r>
      <w:r w:rsidR="00956703">
        <w:rPr>
          <w:color w:val="333333"/>
          <w:sz w:val="28"/>
          <w:szCs w:val="28"/>
          <w:lang w:val="uk-UA"/>
        </w:rPr>
        <w:t>, будь ласка</w:t>
      </w:r>
      <w:r w:rsidRPr="00956703">
        <w:rPr>
          <w:color w:val="333333"/>
          <w:sz w:val="28"/>
          <w:szCs w:val="28"/>
          <w:lang w:val="uk-UA"/>
        </w:rPr>
        <w:t>.</w:t>
      </w:r>
      <w:r w:rsidR="005363BE">
        <w:rPr>
          <w:color w:val="333333"/>
          <w:sz w:val="28"/>
          <w:szCs w:val="28"/>
          <w:lang w:val="uk-UA"/>
        </w:rPr>
        <w:br/>
      </w:r>
    </w:p>
    <w:p w:rsidR="005363BE" w:rsidRDefault="005363BE" w:rsidP="00671D6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Рабоча</w:t>
      </w:r>
      <w:r w:rsidR="00671D67" w:rsidRPr="00956703">
        <w:rPr>
          <w:color w:val="333333"/>
          <w:sz w:val="28"/>
          <w:szCs w:val="28"/>
          <w:lang w:val="uk-UA"/>
        </w:rPr>
        <w:t xml:space="preserve"> карт</w:t>
      </w:r>
      <w:r>
        <w:rPr>
          <w:color w:val="333333"/>
          <w:sz w:val="28"/>
          <w:szCs w:val="28"/>
          <w:lang w:val="uk-UA"/>
        </w:rPr>
        <w:t>к</w:t>
      </w:r>
      <w:r w:rsidR="006D4C3C">
        <w:rPr>
          <w:color w:val="333333"/>
          <w:sz w:val="28"/>
          <w:szCs w:val="28"/>
          <w:lang w:val="uk-UA"/>
        </w:rPr>
        <w:t>а учня 10</w:t>
      </w:r>
      <w:r w:rsidR="00671D67" w:rsidRPr="00956703">
        <w:rPr>
          <w:color w:val="333333"/>
          <w:sz w:val="28"/>
          <w:szCs w:val="28"/>
          <w:lang w:val="uk-UA"/>
        </w:rPr>
        <w:t xml:space="preserve"> класу 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Теорія</w:t>
            </w:r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Кросворд</w:t>
            </w:r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Метод «пильного погляду»</w:t>
            </w:r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 xml:space="preserve">Метод піднесення до </w:t>
            </w:r>
            <w:r w:rsidR="003825CF">
              <w:rPr>
                <w:color w:val="333333"/>
                <w:sz w:val="28"/>
                <w:szCs w:val="28"/>
                <w:lang w:val="uk-UA"/>
              </w:rPr>
              <w:t>степеня</w:t>
            </w:r>
            <w:bookmarkStart w:id="0" w:name="_GoBack"/>
            <w:bookmarkEnd w:id="0"/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Метод введення нової змінної</w:t>
            </w:r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  <w:tr w:rsidR="005363BE" w:rsidTr="005363BE">
        <w:tc>
          <w:tcPr>
            <w:tcW w:w="5097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5098" w:type="dxa"/>
          </w:tcPr>
          <w:p w:rsidR="005363BE" w:rsidRDefault="005363BE" w:rsidP="00671D67">
            <w:pPr>
              <w:pStyle w:val="a3"/>
              <w:spacing w:before="0" w:beforeAutospacing="0" w:after="150" w:afterAutospacing="0" w:line="300" w:lineRule="atLeast"/>
              <w:rPr>
                <w:color w:val="333333"/>
                <w:sz w:val="28"/>
                <w:szCs w:val="28"/>
                <w:lang w:val="uk-UA"/>
              </w:rPr>
            </w:pPr>
          </w:p>
        </w:tc>
      </w:tr>
    </w:tbl>
    <w:p w:rsidR="005363BE" w:rsidRDefault="005363BE" w:rsidP="00671D6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</w:p>
    <w:p w:rsidR="00162330" w:rsidRPr="00956703" w:rsidRDefault="00671D67" w:rsidP="00671D6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 w:rsidRPr="00956703">
        <w:rPr>
          <w:color w:val="333333"/>
          <w:sz w:val="28"/>
          <w:szCs w:val="28"/>
          <w:lang w:val="uk-UA"/>
        </w:rPr>
        <w:t xml:space="preserve">У них ви будете відзначати успішність виконання завдань символами: </w:t>
      </w:r>
      <w:r w:rsidR="005363BE">
        <w:rPr>
          <w:color w:val="333333"/>
          <w:sz w:val="28"/>
          <w:szCs w:val="28"/>
          <w:lang w:val="uk-UA"/>
        </w:rPr>
        <w:br/>
      </w:r>
      <w:r w:rsidR="00285CD9">
        <w:rPr>
          <w:color w:val="333333"/>
          <w:sz w:val="28"/>
          <w:szCs w:val="28"/>
          <w:lang w:val="uk-UA"/>
        </w:rPr>
        <w:t xml:space="preserve">"!" – </w:t>
      </w:r>
      <w:r w:rsidRPr="00956703">
        <w:rPr>
          <w:color w:val="333333"/>
          <w:sz w:val="28"/>
          <w:szCs w:val="28"/>
          <w:lang w:val="uk-UA"/>
        </w:rPr>
        <w:t xml:space="preserve"> володію вільно</w:t>
      </w:r>
      <w:r w:rsidR="00285CD9">
        <w:rPr>
          <w:color w:val="333333"/>
          <w:sz w:val="28"/>
          <w:szCs w:val="28"/>
          <w:lang w:val="uk-UA"/>
        </w:rPr>
        <w:t>,</w:t>
      </w:r>
      <w:r w:rsidR="00285CD9">
        <w:rPr>
          <w:color w:val="333333"/>
          <w:sz w:val="28"/>
          <w:szCs w:val="28"/>
          <w:lang w:val="uk-UA"/>
        </w:rPr>
        <w:br/>
        <w:t xml:space="preserve"> "+" –</w:t>
      </w:r>
      <w:r w:rsidRPr="00956703">
        <w:rPr>
          <w:color w:val="333333"/>
          <w:sz w:val="28"/>
          <w:szCs w:val="28"/>
          <w:lang w:val="uk-UA"/>
        </w:rPr>
        <w:t xml:space="preserve"> можу вирішувати, іноді помиляюся</w:t>
      </w:r>
      <w:r w:rsidR="005363BE">
        <w:rPr>
          <w:color w:val="333333"/>
          <w:sz w:val="28"/>
          <w:szCs w:val="28"/>
          <w:lang w:val="uk-UA"/>
        </w:rPr>
        <w:t>,</w:t>
      </w:r>
      <w:r w:rsidR="005363BE">
        <w:rPr>
          <w:color w:val="333333"/>
          <w:sz w:val="28"/>
          <w:szCs w:val="28"/>
          <w:lang w:val="uk-UA"/>
        </w:rPr>
        <w:br/>
      </w:r>
      <w:r w:rsidR="00285CD9">
        <w:rPr>
          <w:color w:val="333333"/>
          <w:sz w:val="28"/>
          <w:szCs w:val="28"/>
          <w:lang w:val="uk-UA"/>
        </w:rPr>
        <w:t xml:space="preserve"> "-" – </w:t>
      </w:r>
      <w:r w:rsidRPr="00956703">
        <w:rPr>
          <w:color w:val="333333"/>
          <w:sz w:val="28"/>
          <w:szCs w:val="28"/>
          <w:lang w:val="uk-UA"/>
        </w:rPr>
        <w:t>треба ще попрацювати</w:t>
      </w:r>
      <w:r w:rsidR="005363BE">
        <w:rPr>
          <w:color w:val="333333"/>
          <w:sz w:val="28"/>
          <w:szCs w:val="28"/>
          <w:lang w:val="uk-UA"/>
        </w:rPr>
        <w:t>.</w:t>
      </w:r>
      <w:r w:rsidRPr="00956703">
        <w:rPr>
          <w:color w:val="333333"/>
          <w:sz w:val="28"/>
          <w:szCs w:val="28"/>
          <w:lang w:val="uk-UA"/>
        </w:rPr>
        <w:br/>
      </w:r>
    </w:p>
    <w:p w:rsidR="001C4897" w:rsidRPr="005363BE" w:rsidRDefault="006F4A1B" w:rsidP="00671D67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u w:val="single"/>
          <w:lang w:val="uk-UA"/>
        </w:rPr>
        <w:lastRenderedPageBreak/>
        <w:t>ІІ</w:t>
      </w:r>
      <w:r w:rsidR="00671D67" w:rsidRPr="005363BE">
        <w:rPr>
          <w:b/>
          <w:color w:val="333333"/>
          <w:sz w:val="28"/>
          <w:szCs w:val="28"/>
          <w:u w:val="single"/>
          <w:lang w:val="uk-UA"/>
        </w:rPr>
        <w:t>. Повторення і узагальнення вивченого матеріалу.</w:t>
      </w:r>
      <w:r w:rsidR="00671D67" w:rsidRPr="005363BE">
        <w:rPr>
          <w:b/>
          <w:color w:val="333333"/>
          <w:sz w:val="28"/>
          <w:szCs w:val="28"/>
          <w:lang w:val="uk-UA"/>
        </w:rPr>
        <w:br/>
      </w:r>
    </w:p>
    <w:p w:rsidR="003E3010" w:rsidRPr="005363BE" w:rsidRDefault="00671D67" w:rsidP="00F22FB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  <w:lang w:val="uk-UA"/>
        </w:rPr>
      </w:pPr>
      <w:r w:rsidRPr="005363BE">
        <w:rPr>
          <w:b/>
          <w:color w:val="333333"/>
          <w:sz w:val="28"/>
          <w:szCs w:val="28"/>
          <w:lang w:val="uk-UA"/>
        </w:rPr>
        <w:t xml:space="preserve">2.1. Основні </w:t>
      </w:r>
      <w:r w:rsidR="00B5552C">
        <w:rPr>
          <w:b/>
          <w:color w:val="333333"/>
          <w:sz w:val="28"/>
          <w:szCs w:val="28"/>
          <w:lang w:val="uk-UA"/>
        </w:rPr>
        <w:t xml:space="preserve">  історичні  </w:t>
      </w:r>
      <w:r w:rsidRPr="005363BE">
        <w:rPr>
          <w:b/>
          <w:color w:val="333333"/>
          <w:sz w:val="28"/>
          <w:szCs w:val="28"/>
          <w:lang w:val="uk-UA"/>
        </w:rPr>
        <w:t>питання теорії відкриття ірраціональності</w:t>
      </w:r>
    </w:p>
    <w:p w:rsidR="003E3010" w:rsidRPr="00B5552C" w:rsidRDefault="003E3010" w:rsidP="003E3010">
      <w:pPr>
        <w:pStyle w:val="a7"/>
        <w:ind w:left="585"/>
        <w:jc w:val="both"/>
        <w:rPr>
          <w:sz w:val="28"/>
          <w:szCs w:val="28"/>
          <w:lang w:val="uk-UA"/>
        </w:rPr>
      </w:pPr>
      <w:r w:rsidRPr="005363BE">
        <w:rPr>
          <w:sz w:val="28"/>
          <w:szCs w:val="28"/>
          <w:lang w:val="uk-UA"/>
        </w:rPr>
        <w:t>А зараз невелика істо</w:t>
      </w:r>
      <w:r w:rsidRPr="00B5552C">
        <w:rPr>
          <w:sz w:val="28"/>
          <w:szCs w:val="28"/>
          <w:lang w:val="uk-UA"/>
        </w:rPr>
        <w:t xml:space="preserve">рична довідка </w:t>
      </w:r>
      <w:r w:rsidRPr="00B5552C">
        <w:rPr>
          <w:i/>
          <w:sz w:val="28"/>
          <w:szCs w:val="28"/>
          <w:lang w:val="uk-UA"/>
        </w:rPr>
        <w:t>(виходить учень і розповідає напам'ять):</w:t>
      </w:r>
    </w:p>
    <w:p w:rsidR="003E3010" w:rsidRPr="00A40319" w:rsidRDefault="005363BE" w:rsidP="003E3010">
      <w:pPr>
        <w:pStyle w:val="a7"/>
        <w:ind w:left="585"/>
        <w:jc w:val="both"/>
        <w:rPr>
          <w:sz w:val="28"/>
          <w:szCs w:val="28"/>
        </w:rPr>
      </w:pPr>
      <w:r w:rsidRPr="00B5552C">
        <w:rPr>
          <w:sz w:val="28"/>
          <w:szCs w:val="28"/>
          <w:lang w:val="uk-UA"/>
        </w:rPr>
        <w:t>Історія ірраціональних чисел походить від дивовижного відкриття п</w:t>
      </w:r>
      <w:r w:rsidR="00A473E4">
        <w:rPr>
          <w:sz w:val="28"/>
          <w:szCs w:val="28"/>
          <w:lang w:val="uk-UA"/>
        </w:rPr>
        <w:t>і</w:t>
      </w:r>
      <w:r w:rsidR="00A473E4" w:rsidRPr="00B5552C">
        <w:rPr>
          <w:sz w:val="28"/>
          <w:szCs w:val="28"/>
          <w:lang w:val="uk-UA"/>
        </w:rPr>
        <w:t>фагорійців щ</w:t>
      </w:r>
      <w:r w:rsidRPr="00B5552C">
        <w:rPr>
          <w:sz w:val="28"/>
          <w:szCs w:val="28"/>
          <w:lang w:val="uk-UA"/>
        </w:rPr>
        <w:t xml:space="preserve">е в </w:t>
      </w:r>
      <w:r>
        <w:rPr>
          <w:sz w:val="28"/>
          <w:szCs w:val="28"/>
        </w:rPr>
        <w:t>VI</w:t>
      </w:r>
      <w:r w:rsidRPr="00B5552C">
        <w:rPr>
          <w:sz w:val="28"/>
          <w:szCs w:val="28"/>
          <w:lang w:val="uk-UA"/>
        </w:rPr>
        <w:t xml:space="preserve"> столітті до н.е.</w:t>
      </w:r>
      <w:r>
        <w:rPr>
          <w:sz w:val="28"/>
          <w:szCs w:val="28"/>
          <w:lang w:val="uk-UA"/>
        </w:rPr>
        <w:t xml:space="preserve"> </w:t>
      </w:r>
      <w:r w:rsidRPr="00B555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 почалося все</w:t>
      </w:r>
      <w:r w:rsidR="003E3010" w:rsidRPr="00A40319">
        <w:rPr>
          <w:sz w:val="28"/>
          <w:szCs w:val="28"/>
        </w:rPr>
        <w:t xml:space="preserve"> з простого, здавалося б, питання - яким числом виражається довжина діагоналі квадрата зі стороною 1?</w:t>
      </w:r>
    </w:p>
    <w:p w:rsidR="003E3010" w:rsidRPr="00A40319" w:rsidRDefault="00A473E4" w:rsidP="003E3010">
      <w:pPr>
        <w:pStyle w:val="a7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Піфагорійці</w:t>
      </w:r>
      <w:r w:rsidR="003E3010" w:rsidRPr="00A40319">
        <w:rPr>
          <w:sz w:val="28"/>
          <w:szCs w:val="28"/>
        </w:rPr>
        <w:t xml:space="preserve"> довели, що</w:t>
      </w:r>
      <w:r w:rsidR="005363BE">
        <w:rPr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e>
        </m:rad>
      </m:oMath>
      <w:r w:rsidR="003E3010" w:rsidRPr="00A40319">
        <w:rPr>
          <w:sz w:val="28"/>
          <w:szCs w:val="28"/>
        </w:rPr>
        <w:t xml:space="preserve"> - не можна виразити відношенням деяких цілих чисел m і n.</w:t>
      </w:r>
      <w:r w:rsidR="005363BE">
        <w:rPr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e>
        </m:rad>
      </m:oMath>
      <w:r w:rsidR="005363BE" w:rsidRPr="00A40319">
        <w:rPr>
          <w:sz w:val="28"/>
          <w:szCs w:val="28"/>
        </w:rPr>
        <w:t xml:space="preserve">  </w:t>
      </w:r>
      <w:r w:rsidR="003E3010" w:rsidRPr="00A40319">
        <w:rPr>
          <w:sz w:val="28"/>
          <w:szCs w:val="28"/>
        </w:rPr>
        <w:t>- на їхню думку</w:t>
      </w:r>
      <w:r w:rsidR="005363BE">
        <w:rPr>
          <w:sz w:val="28"/>
          <w:szCs w:val="28"/>
          <w:lang w:val="uk-UA"/>
        </w:rPr>
        <w:t xml:space="preserve">, </w:t>
      </w:r>
      <w:r w:rsidR="003E3010" w:rsidRPr="00A40319">
        <w:rPr>
          <w:sz w:val="28"/>
          <w:szCs w:val="28"/>
        </w:rPr>
        <w:t xml:space="preserve"> взагалі не було числом. Відкривши новий математичний об'єкт, вони прийшли в повне замішання. В основі загальної гармонії світу, вважали вони, повинні лежати цілі числа і їхні </w:t>
      </w:r>
      <w:r w:rsidR="005363BE">
        <w:rPr>
          <w:sz w:val="28"/>
          <w:szCs w:val="28"/>
          <w:lang w:val="uk-UA"/>
        </w:rPr>
        <w:t>відношення</w:t>
      </w:r>
      <w:r w:rsidR="003E3010" w:rsidRPr="00A40319">
        <w:rPr>
          <w:sz w:val="28"/>
          <w:szCs w:val="28"/>
        </w:rPr>
        <w:t>. Ніяких інших чисел вони не знали. І раптом ця гармонія руйнується - існують величини, які відно</w:t>
      </w:r>
      <w:r w:rsidR="005363BE">
        <w:rPr>
          <w:sz w:val="28"/>
          <w:szCs w:val="28"/>
        </w:rPr>
        <w:t xml:space="preserve">шенням цілих чисел, в принципі </w:t>
      </w:r>
      <w:r w:rsidR="003E3010" w:rsidRPr="00A40319">
        <w:rPr>
          <w:sz w:val="28"/>
          <w:szCs w:val="28"/>
        </w:rPr>
        <w:t xml:space="preserve"> не є.</w:t>
      </w:r>
    </w:p>
    <w:p w:rsidR="003E3010" w:rsidRPr="00A40319" w:rsidRDefault="003E3010" w:rsidP="003E3010">
      <w:pPr>
        <w:pStyle w:val="a7"/>
        <w:ind w:left="585"/>
        <w:jc w:val="both"/>
        <w:rPr>
          <w:sz w:val="28"/>
          <w:szCs w:val="28"/>
        </w:rPr>
      </w:pPr>
      <w:r w:rsidRPr="00A40319">
        <w:rPr>
          <w:sz w:val="28"/>
          <w:szCs w:val="28"/>
        </w:rPr>
        <w:t>У перекладі з латині «irrationalis» - «нерозумний». Цікаво, що в середньовічній Європі поряд з «irrationalis» в ходу був ще й інший термін «surdus» - «глухий» або «німий». Судячи з такої назви, математикам середньовіччя ірраціональні числа представлялися чимось настільки «нерозумним», що «ні сказати, ні вислухати». Подив і досада, з якими древні математики на початку сприйняли ірраціональні числа, згодом змінилися інтересом і пиль</w:t>
      </w:r>
      <w:r w:rsidR="005363BE">
        <w:rPr>
          <w:sz w:val="28"/>
          <w:szCs w:val="28"/>
        </w:rPr>
        <w:t>ною увагою до нових математичних об'єктів</w:t>
      </w:r>
      <w:r w:rsidRPr="00A40319">
        <w:rPr>
          <w:sz w:val="28"/>
          <w:szCs w:val="28"/>
        </w:rPr>
        <w:t>.</w:t>
      </w:r>
    </w:p>
    <w:p w:rsidR="003E3010" w:rsidRPr="00A40319" w:rsidRDefault="003E3010" w:rsidP="003E3010">
      <w:pPr>
        <w:pStyle w:val="a7"/>
        <w:ind w:left="585"/>
        <w:jc w:val="both"/>
        <w:rPr>
          <w:sz w:val="28"/>
          <w:szCs w:val="28"/>
        </w:rPr>
      </w:pPr>
      <w:r w:rsidRPr="00A40319">
        <w:rPr>
          <w:sz w:val="28"/>
          <w:szCs w:val="28"/>
        </w:rPr>
        <w:t xml:space="preserve">Ну а в наш час необхідність вивчення </w:t>
      </w:r>
      <w:r w:rsidR="005363BE">
        <w:rPr>
          <w:sz w:val="28"/>
          <w:szCs w:val="28"/>
          <w:lang w:val="uk-UA"/>
        </w:rPr>
        <w:t>разв’язання</w:t>
      </w:r>
      <w:r w:rsidRPr="00A40319">
        <w:rPr>
          <w:sz w:val="28"/>
          <w:szCs w:val="28"/>
        </w:rPr>
        <w:t xml:space="preserve"> ірраціональних рівнянь очевидна. Ірраціональним рівнянням виражаються фор</w:t>
      </w:r>
      <w:r w:rsidR="005363BE">
        <w:rPr>
          <w:sz w:val="28"/>
          <w:szCs w:val="28"/>
        </w:rPr>
        <w:t>мули, що описують багато фізичних процесів</w:t>
      </w:r>
      <w:r w:rsidRPr="00A40319">
        <w:rPr>
          <w:sz w:val="28"/>
          <w:szCs w:val="28"/>
        </w:rPr>
        <w:t>:</w:t>
      </w:r>
    </w:p>
    <w:p w:rsidR="003E3010" w:rsidRPr="00A40319" w:rsidRDefault="003E3010" w:rsidP="003E301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A40319">
        <w:rPr>
          <w:sz w:val="28"/>
          <w:szCs w:val="28"/>
        </w:rPr>
        <w:t>рівноприскореного руху;</w:t>
      </w:r>
    </w:p>
    <w:p w:rsidR="003E3010" w:rsidRPr="00A40319" w:rsidRDefault="003E3010" w:rsidP="003E301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A40319">
        <w:rPr>
          <w:sz w:val="28"/>
          <w:szCs w:val="28"/>
        </w:rPr>
        <w:t>1 і 2 космічні швидкості;</w:t>
      </w:r>
    </w:p>
    <w:p w:rsidR="003E3010" w:rsidRPr="00A40319" w:rsidRDefault="003E3010" w:rsidP="003E301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A40319">
        <w:rPr>
          <w:sz w:val="28"/>
          <w:szCs w:val="28"/>
        </w:rPr>
        <w:t>середнє значення швидкості теплового руху молекул;</w:t>
      </w:r>
    </w:p>
    <w:p w:rsidR="003E3010" w:rsidRPr="00A40319" w:rsidRDefault="003E3010" w:rsidP="003E301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A40319">
        <w:rPr>
          <w:sz w:val="28"/>
          <w:szCs w:val="28"/>
        </w:rPr>
        <w:t>період ра</w:t>
      </w:r>
      <w:r w:rsidR="009A348C">
        <w:rPr>
          <w:sz w:val="28"/>
          <w:szCs w:val="28"/>
        </w:rPr>
        <w:t>діоактивного напіврозпаду  тощо..</w:t>
      </w:r>
      <w:r w:rsidRPr="00A40319">
        <w:rPr>
          <w:sz w:val="28"/>
          <w:szCs w:val="28"/>
        </w:rPr>
        <w:t>.</w:t>
      </w:r>
    </w:p>
    <w:p w:rsidR="001C4897" w:rsidRPr="00A473E4" w:rsidRDefault="00671D67" w:rsidP="003E301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A40319">
        <w:rPr>
          <w:color w:val="333333"/>
          <w:sz w:val="28"/>
          <w:szCs w:val="28"/>
        </w:rPr>
        <w:br/>
      </w:r>
      <w:r w:rsidR="00A473E4">
        <w:rPr>
          <w:sz w:val="28"/>
          <w:szCs w:val="28"/>
          <w:lang w:val="uk-UA"/>
        </w:rPr>
        <w:t xml:space="preserve">         </w:t>
      </w:r>
      <w:r w:rsidRPr="00A473E4">
        <w:rPr>
          <w:sz w:val="28"/>
          <w:szCs w:val="28"/>
        </w:rPr>
        <w:t>Історія розвитку теорії ірраціональності знає багато вчених - дослідників. Назвемо деякі з них, відповідаючи на питання теорії, яка є фундаментом</w:t>
      </w:r>
      <w:r w:rsidR="00A473E4" w:rsidRPr="00A473E4">
        <w:rPr>
          <w:sz w:val="28"/>
          <w:szCs w:val="28"/>
          <w:lang w:val="uk-UA"/>
        </w:rPr>
        <w:t xml:space="preserve"> </w:t>
      </w:r>
      <w:r w:rsidRPr="00A473E4">
        <w:rPr>
          <w:sz w:val="28"/>
          <w:szCs w:val="28"/>
        </w:rPr>
        <w:t xml:space="preserve">для </w:t>
      </w:r>
      <w:r w:rsidR="00A473E4" w:rsidRPr="00A473E4">
        <w:rPr>
          <w:sz w:val="28"/>
          <w:szCs w:val="28"/>
          <w:lang w:val="uk-UA"/>
        </w:rPr>
        <w:t>розв’язування</w:t>
      </w:r>
      <w:r w:rsidRPr="00A473E4">
        <w:rPr>
          <w:sz w:val="28"/>
          <w:szCs w:val="28"/>
        </w:rPr>
        <w:t xml:space="preserve"> ірраціональних рівнянь.</w:t>
      </w:r>
    </w:p>
    <w:p w:rsidR="009A348C" w:rsidRDefault="009A348C" w:rsidP="00B31EE1">
      <w:pPr>
        <w:spacing w:after="0" w:line="240" w:lineRule="auto"/>
        <w:ind w:right="-654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Перший кросворд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1. Що потрібно для отриманих значень змінної при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розв’язанні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ірраціональних рівнянь? (Пер</w:t>
      </w:r>
      <w:r w:rsidR="00671D67" w:rsidRPr="00A473E4">
        <w:rPr>
          <w:rFonts w:ascii="Times New Roman" w:hAnsi="Times New Roman" w:cs="Times New Roman"/>
          <w:b/>
          <w:color w:val="333333"/>
          <w:sz w:val="28"/>
          <w:szCs w:val="28"/>
        </w:rPr>
        <w:t>е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вірка)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473E4">
        <w:rPr>
          <w:rFonts w:ascii="Times New Roman" w:hAnsi="Times New Roman" w:cs="Times New Roman"/>
          <w:color w:val="333333"/>
          <w:sz w:val="28"/>
          <w:szCs w:val="28"/>
        </w:rPr>
        <w:t xml:space="preserve">2. Спосіб, яким </w:t>
      </w:r>
      <w:r w:rsidR="00A4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здійснюєт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ься перевірка р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озв’язків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ірраціональних рівнянь (П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ідстано</w:t>
      </w:r>
      <w:r w:rsidR="00671D67" w:rsidRPr="00A473E4">
        <w:rPr>
          <w:rFonts w:ascii="Times New Roman" w:hAnsi="Times New Roman" w:cs="Times New Roman"/>
          <w:b/>
          <w:color w:val="333333"/>
          <w:sz w:val="28"/>
          <w:szCs w:val="28"/>
        </w:rPr>
        <w:t>в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ка)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3. Як називається знак кореня? (Ради</w:t>
      </w:r>
      <w:r w:rsidR="00671D67" w:rsidRPr="00A473E4">
        <w:rPr>
          <w:rFonts w:ascii="Times New Roman" w:hAnsi="Times New Roman" w:cs="Times New Roman"/>
          <w:b/>
          <w:color w:val="333333"/>
          <w:sz w:val="28"/>
          <w:szCs w:val="28"/>
        </w:rPr>
        <w:t>к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ал)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A473E4">
        <w:rPr>
          <w:rFonts w:ascii="Times New Roman" w:hAnsi="Times New Roman" w:cs="Times New Roman"/>
          <w:color w:val="333333"/>
          <w:sz w:val="28"/>
          <w:szCs w:val="28"/>
        </w:rPr>
        <w:t>4. Скільки розв</w:t>
      </w:r>
      <w:r w:rsidR="00A4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’язків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має рівняння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8"/>
            <w:szCs w:val="28"/>
            <w:lang w:val="uk-UA"/>
          </w:rPr>
          <m:t>=a</m:t>
        </m:r>
      </m:oMath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, якщо </w:t>
      </w:r>
      <m:oMath>
        <m:r>
          <w:rPr>
            <w:rFonts w:ascii="Cambria Math" w:hAnsi="Cambria Math" w:cs="Times New Roman"/>
            <w:color w:val="333333"/>
            <w:sz w:val="28"/>
            <w:szCs w:val="28"/>
            <w:lang w:val="uk-UA"/>
          </w:rPr>
          <m:t>a&lt;0</m:t>
        </m:r>
      </m:oMath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? (</w:t>
      </w:r>
      <w:r w:rsidR="00451D68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</w:t>
      </w:r>
      <w:r w:rsidR="00451D68" w:rsidRPr="00451D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л</w:t>
      </w:r>
      <w:r w:rsidR="00451D68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A4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)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5. Як називається рівняння, в якому під знаком кореня міститься змінна? (Іррац</w:t>
      </w:r>
      <w:r w:rsidR="00671D67" w:rsidRPr="00451D68">
        <w:rPr>
          <w:rFonts w:ascii="Times New Roman" w:hAnsi="Times New Roman" w:cs="Times New Roman"/>
          <w:b/>
          <w:color w:val="333333"/>
          <w:sz w:val="28"/>
          <w:szCs w:val="28"/>
        </w:rPr>
        <w:t>і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ональне) 6. Я</w:t>
      </w:r>
      <w:r>
        <w:rPr>
          <w:rFonts w:ascii="Times New Roman" w:hAnsi="Times New Roman" w:cs="Times New Roman"/>
          <w:color w:val="333333"/>
          <w:sz w:val="28"/>
          <w:szCs w:val="28"/>
        </w:rPr>
        <w:t>к називається корінь другого сте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пеня? (Ква</w:t>
      </w:r>
      <w:r w:rsidR="00671D67" w:rsidRPr="00451D68"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t>ратний)</w:t>
      </w:r>
      <w:r w:rsidR="00671D67" w:rsidRPr="00B31EE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31EE1" w:rsidRPr="00B31EE1" w:rsidRDefault="00671D67" w:rsidP="00A473E4">
      <w:pPr>
        <w:spacing w:after="0" w:line="240" w:lineRule="auto"/>
        <w:ind w:right="-6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E1">
        <w:rPr>
          <w:rFonts w:ascii="Times New Roman" w:hAnsi="Times New Roman" w:cs="Times New Roman"/>
          <w:b/>
          <w:color w:val="333333"/>
          <w:sz w:val="28"/>
          <w:szCs w:val="28"/>
        </w:rPr>
        <w:t>Вийшло ім'я Евклід</w:t>
      </w:r>
      <w:r w:rsidRPr="00B31EE1">
        <w:rPr>
          <w:rFonts w:ascii="Times New Roman" w:hAnsi="Times New Roman" w:cs="Times New Roman"/>
          <w:color w:val="333333"/>
          <w:sz w:val="28"/>
          <w:szCs w:val="28"/>
        </w:rPr>
        <w:t>. Евклід - це великий вчений, він жив в 3 столітті до нашої ери в Стародавній Греції. Відомо, що він був запрошений в Олександрію царем Птолемеєм I для організації математичної школи. Він був людиною м</w:t>
      </w:r>
      <w:r w:rsidR="009A348C">
        <w:rPr>
          <w:rFonts w:ascii="Times New Roman" w:hAnsi="Times New Roman" w:cs="Times New Roman"/>
          <w:color w:val="333333"/>
          <w:sz w:val="28"/>
          <w:szCs w:val="28"/>
        </w:rPr>
        <w:t>'якого характеру, дуже скромною, але незалежною</w:t>
      </w:r>
      <w:r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. Він сказав, що пізнання світу веде до вдосконалення душі. Пропоную ці слова взяти епіграфом нашого уроку. Необхідність введення ірраціональних чисел була описана в роботі Евкліда, по якій потім </w:t>
      </w:r>
      <w:r w:rsidR="00A4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навч</w:t>
      </w:r>
      <w:r w:rsidRPr="00B31EE1">
        <w:rPr>
          <w:rFonts w:ascii="Times New Roman" w:hAnsi="Times New Roman" w:cs="Times New Roman"/>
          <w:color w:val="333333"/>
          <w:sz w:val="28"/>
          <w:szCs w:val="28"/>
        </w:rPr>
        <w:t>алися всі творці сучасної математики: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br/>
        <w:t>Декарт і Ферма, Ньютон і Лейбніц, Колмогоров і Понтрягін.</w:t>
      </w:r>
      <w:r w:rsidR="009A348C">
        <w:rPr>
          <w:rFonts w:ascii="Times New Roman" w:hAnsi="Times New Roman" w:cs="Times New Roman"/>
          <w:color w:val="333333"/>
          <w:sz w:val="28"/>
          <w:szCs w:val="28"/>
        </w:rPr>
        <w:t xml:space="preserve"> Як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називалася ця </w:t>
      </w:r>
      <w:r w:rsidR="009A348C">
        <w:rPr>
          <w:rFonts w:ascii="Times New Roman" w:hAnsi="Times New Roman" w:cs="Times New Roman"/>
          <w:color w:val="333333"/>
          <w:sz w:val="28"/>
          <w:szCs w:val="28"/>
        </w:rPr>
        <w:t>стародавня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книга, яка зробила найбільший вплив на розвиток є</w:t>
      </w:r>
      <w:r w:rsidR="009A348C">
        <w:rPr>
          <w:rFonts w:ascii="Times New Roman" w:hAnsi="Times New Roman" w:cs="Times New Roman"/>
          <w:color w:val="333333"/>
          <w:sz w:val="28"/>
          <w:szCs w:val="28"/>
        </w:rPr>
        <w:t>вропейської цивілізації? ПОЧАТКИ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31EE1" w:rsidRPr="00B31EE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t>Саме в цій праці Евклід вперше заявив про необхі</w:t>
      </w:r>
      <w:r w:rsidR="00A473E4">
        <w:rPr>
          <w:rFonts w:ascii="Times New Roman" w:hAnsi="Times New Roman" w:cs="Times New Roman"/>
          <w:color w:val="333333"/>
          <w:sz w:val="28"/>
          <w:szCs w:val="28"/>
        </w:rPr>
        <w:t>дність введення нових неві</w:t>
      </w:r>
      <w:r w:rsidR="009A348C">
        <w:rPr>
          <w:rFonts w:ascii="Times New Roman" w:hAnsi="Times New Roman" w:cs="Times New Roman"/>
          <w:color w:val="333333"/>
          <w:sz w:val="28"/>
          <w:szCs w:val="28"/>
        </w:rPr>
        <w:t>домих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t xml:space="preserve"> чисел.</w:t>
      </w:r>
      <w:r w:rsidR="00B31EE1" w:rsidRPr="00B31EE1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22FB2" w:rsidRPr="00B31EE1" w:rsidRDefault="00671D67" w:rsidP="00A473E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B31EE1">
        <w:rPr>
          <w:color w:val="333333"/>
          <w:sz w:val="28"/>
          <w:szCs w:val="28"/>
        </w:rPr>
        <w:t>Поняття ірраціональності асоціюється із зображенням кореня. Грецькі математики замість слів "</w:t>
      </w:r>
      <w:r w:rsidR="009A348C">
        <w:rPr>
          <w:color w:val="333333"/>
          <w:sz w:val="28"/>
          <w:szCs w:val="28"/>
        </w:rPr>
        <w:t xml:space="preserve">знайти </w:t>
      </w:r>
      <w:r w:rsidRPr="00B31EE1">
        <w:rPr>
          <w:color w:val="333333"/>
          <w:sz w:val="28"/>
          <w:szCs w:val="28"/>
        </w:rPr>
        <w:t xml:space="preserve"> корінь" говорили "знайти сторону квадрата по його заданій величині (площі)". Знак кореня вперше з'явився в 1525 році. За цей час його зображення мінялося. Хто ввів це зображення? Про це ми дізнаємося, відповівши на наступні питання.</w:t>
      </w:r>
    </w:p>
    <w:p w:rsidR="00E34830" w:rsidRDefault="00B5552C" w:rsidP="00F22FB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Другий кросворд</w:t>
      </w:r>
      <w:r w:rsidR="00F22FB2" w:rsidRPr="00B31EE1">
        <w:rPr>
          <w:b/>
          <w:color w:val="333333"/>
          <w:sz w:val="28"/>
          <w:szCs w:val="28"/>
        </w:rPr>
        <w:t xml:space="preserve"> </w:t>
      </w:r>
      <w:r w:rsidR="00671D67" w:rsidRPr="00B31EE1">
        <w:rPr>
          <w:b/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1. Скільки </w:t>
      </w:r>
      <w:r w:rsidR="009A348C">
        <w:rPr>
          <w:color w:val="333333"/>
          <w:sz w:val="28"/>
          <w:szCs w:val="28"/>
        </w:rPr>
        <w:t>розв'язк</w:t>
      </w:r>
      <w:r w:rsidR="009A348C">
        <w:rPr>
          <w:color w:val="333333"/>
          <w:sz w:val="28"/>
          <w:szCs w:val="28"/>
          <w:lang w:val="uk-UA"/>
        </w:rPr>
        <w:t>і</w:t>
      </w:r>
      <w:r w:rsidR="009A348C">
        <w:rPr>
          <w:color w:val="333333"/>
          <w:sz w:val="28"/>
          <w:szCs w:val="28"/>
        </w:rPr>
        <w:t>в</w:t>
      </w:r>
      <w:r w:rsidR="00671D67" w:rsidRPr="00B31EE1">
        <w:rPr>
          <w:color w:val="333333"/>
          <w:sz w:val="28"/>
          <w:szCs w:val="28"/>
        </w:rPr>
        <w:t xml:space="preserve"> має рівняння </w:t>
      </w:r>
      <m:oMath>
        <m:sSup>
          <m:sSupPr>
            <m:ctrlPr>
              <w:rPr>
                <w:rFonts w:ascii="Cambria Math" w:eastAsiaTheme="minorHAnsi" w:hAnsi="Cambria Math"/>
                <w:i/>
                <w:color w:val="333333"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uk-UA"/>
          </w:rPr>
          <m:t>=0?</m:t>
        </m:r>
      </m:oMath>
      <w:r w:rsidR="009A348C" w:rsidRPr="00B31EE1">
        <w:rPr>
          <w:color w:val="333333"/>
          <w:sz w:val="28"/>
          <w:szCs w:val="28"/>
        </w:rPr>
        <w:t xml:space="preserve"> </w:t>
      </w:r>
      <w:r w:rsidR="00671D67" w:rsidRPr="00B31EE1">
        <w:rPr>
          <w:color w:val="333333"/>
          <w:sz w:val="28"/>
          <w:szCs w:val="28"/>
        </w:rPr>
        <w:t xml:space="preserve"> (О</w:t>
      </w:r>
      <w:r w:rsidR="00671D67" w:rsidRPr="00451D68">
        <w:rPr>
          <w:b/>
          <w:color w:val="333333"/>
          <w:sz w:val="28"/>
          <w:szCs w:val="28"/>
        </w:rPr>
        <w:t>д</w:t>
      </w:r>
      <w:r w:rsidR="00671D67" w:rsidRPr="00B31EE1">
        <w:rPr>
          <w:color w:val="333333"/>
          <w:sz w:val="28"/>
          <w:szCs w:val="28"/>
        </w:rPr>
        <w:t xml:space="preserve">не) </w:t>
      </w:r>
      <w:r w:rsidR="009A348C">
        <w:rPr>
          <w:color w:val="333333"/>
          <w:sz w:val="28"/>
          <w:szCs w:val="28"/>
        </w:rPr>
        <w:br/>
      </w:r>
      <w:r w:rsidR="008E4E54">
        <w:rPr>
          <w:color w:val="333333"/>
          <w:sz w:val="28"/>
          <w:szCs w:val="28"/>
        </w:rPr>
        <w:t xml:space="preserve">2. Корені яких </w:t>
      </w:r>
      <w:r w:rsidR="00671D67" w:rsidRPr="00B31EE1">
        <w:rPr>
          <w:color w:val="333333"/>
          <w:sz w:val="28"/>
          <w:szCs w:val="28"/>
        </w:rPr>
        <w:t xml:space="preserve"> </w:t>
      </w:r>
      <w:r w:rsidR="008E4E54">
        <w:rPr>
          <w:color w:val="333333"/>
          <w:sz w:val="28"/>
          <w:szCs w:val="28"/>
          <w:lang w:val="uk-UA"/>
        </w:rPr>
        <w:t>степенів</w:t>
      </w:r>
      <w:r w:rsidR="008E4E54">
        <w:rPr>
          <w:color w:val="333333"/>
          <w:sz w:val="28"/>
          <w:szCs w:val="28"/>
        </w:rPr>
        <w:t xml:space="preserve"> існують з будь-якого числа? (Н</w:t>
      </w:r>
      <w:r w:rsidR="008E4E54" w:rsidRPr="00451D68">
        <w:rPr>
          <w:b/>
          <w:color w:val="333333"/>
          <w:sz w:val="28"/>
          <w:szCs w:val="28"/>
        </w:rPr>
        <w:t>е</w:t>
      </w:r>
      <w:r w:rsidR="008E4E54">
        <w:rPr>
          <w:color w:val="333333"/>
          <w:sz w:val="28"/>
          <w:szCs w:val="28"/>
        </w:rPr>
        <w:t>парних</w:t>
      </w:r>
      <w:r w:rsidR="00671D67" w:rsidRPr="00B31EE1">
        <w:rPr>
          <w:color w:val="333333"/>
          <w:sz w:val="28"/>
          <w:szCs w:val="28"/>
        </w:rPr>
        <w:t xml:space="preserve">) </w:t>
      </w:r>
      <w:r w:rsidR="009A348C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>3. Як називається корінь третього ступеня? (</w:t>
      </w:r>
      <w:r w:rsidR="00671D67" w:rsidRPr="00451D68">
        <w:rPr>
          <w:b/>
          <w:color w:val="333333"/>
          <w:sz w:val="28"/>
          <w:szCs w:val="28"/>
        </w:rPr>
        <w:t>К</w:t>
      </w:r>
      <w:r w:rsidR="00671D67" w:rsidRPr="00B31EE1">
        <w:rPr>
          <w:color w:val="333333"/>
          <w:sz w:val="28"/>
          <w:szCs w:val="28"/>
        </w:rPr>
        <w:t xml:space="preserve">убічний) </w:t>
      </w:r>
      <w:r w:rsidR="009A348C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4. Скільки </w:t>
      </w:r>
      <w:r w:rsidR="009A348C">
        <w:rPr>
          <w:color w:val="333333"/>
          <w:sz w:val="28"/>
          <w:szCs w:val="28"/>
        </w:rPr>
        <w:t>розв'язк</w:t>
      </w:r>
      <w:r w:rsidR="009A348C">
        <w:rPr>
          <w:color w:val="333333"/>
          <w:sz w:val="28"/>
          <w:szCs w:val="28"/>
          <w:lang w:val="uk-UA"/>
        </w:rPr>
        <w:t>і</w:t>
      </w:r>
      <w:r w:rsidR="009A348C">
        <w:rPr>
          <w:color w:val="333333"/>
          <w:sz w:val="28"/>
          <w:szCs w:val="28"/>
        </w:rPr>
        <w:t>в</w:t>
      </w:r>
      <w:r w:rsidR="009A348C" w:rsidRPr="00B31EE1">
        <w:rPr>
          <w:color w:val="333333"/>
          <w:sz w:val="28"/>
          <w:szCs w:val="28"/>
        </w:rPr>
        <w:t xml:space="preserve"> </w:t>
      </w:r>
      <w:r w:rsidR="00671D67" w:rsidRPr="00B31EE1">
        <w:rPr>
          <w:color w:val="333333"/>
          <w:sz w:val="28"/>
          <w:szCs w:val="28"/>
        </w:rPr>
        <w:t xml:space="preserve">має рівняння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  <w:lang w:val="uk-UA"/>
          </w:rPr>
          <m:t>=a</m:t>
        </m:r>
      </m:oMath>
      <w:r w:rsidR="009A348C">
        <w:rPr>
          <w:color w:val="333333"/>
          <w:sz w:val="28"/>
          <w:szCs w:val="28"/>
        </w:rPr>
        <w:t>,</w:t>
      </w:r>
      <w:r w:rsidR="00671D67" w:rsidRPr="00B31EE1">
        <w:rPr>
          <w:color w:val="333333"/>
          <w:sz w:val="28"/>
          <w:szCs w:val="28"/>
        </w:rPr>
        <w:t xml:space="preserve"> якщо </w:t>
      </w:r>
      <m:oMath>
        <m:r>
          <w:rPr>
            <w:rFonts w:ascii="Cambria Math" w:hAnsi="Cambria Math"/>
            <w:color w:val="333333"/>
            <w:sz w:val="28"/>
            <w:szCs w:val="28"/>
            <w:lang w:val="uk-UA"/>
          </w:rPr>
          <m:t>a</m:t>
        </m:r>
      </m:oMath>
      <w:r w:rsidR="009A348C" w:rsidRPr="00B31EE1">
        <w:rPr>
          <w:color w:val="333333"/>
          <w:sz w:val="28"/>
          <w:szCs w:val="28"/>
        </w:rPr>
        <w:t xml:space="preserve"> </w:t>
      </w:r>
      <w:r w:rsidR="009A348C" w:rsidRPr="009A348C">
        <w:rPr>
          <w:color w:val="333333"/>
          <w:sz w:val="28"/>
          <w:szCs w:val="28"/>
        </w:rPr>
        <w:t xml:space="preserve">&gt; </w:t>
      </w:r>
      <w:r w:rsidR="00671D67" w:rsidRPr="00B31EE1">
        <w:rPr>
          <w:color w:val="333333"/>
          <w:sz w:val="28"/>
          <w:szCs w:val="28"/>
        </w:rPr>
        <w:t>0? (Дв</w:t>
      </w:r>
      <w:r w:rsidR="00671D67" w:rsidRPr="00451D68">
        <w:rPr>
          <w:b/>
          <w:color w:val="333333"/>
          <w:sz w:val="28"/>
          <w:szCs w:val="28"/>
        </w:rPr>
        <w:t>а</w:t>
      </w:r>
      <w:r w:rsidR="00671D67" w:rsidRPr="00B31EE1">
        <w:rPr>
          <w:color w:val="333333"/>
          <w:sz w:val="28"/>
          <w:szCs w:val="28"/>
        </w:rPr>
        <w:t xml:space="preserve">) </w:t>
      </w:r>
      <w:r w:rsidR="009A348C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>5. Як на</w:t>
      </w:r>
      <w:r w:rsidR="009A348C">
        <w:rPr>
          <w:color w:val="333333"/>
          <w:sz w:val="28"/>
          <w:szCs w:val="28"/>
        </w:rPr>
        <w:t xml:space="preserve">зивається корінь рівняння, який </w:t>
      </w:r>
      <w:r w:rsidR="009A348C">
        <w:rPr>
          <w:color w:val="333333"/>
          <w:sz w:val="28"/>
          <w:szCs w:val="28"/>
          <w:lang w:val="uk-UA"/>
        </w:rPr>
        <w:t xml:space="preserve">одержуємо </w:t>
      </w:r>
      <w:r w:rsidR="009A348C">
        <w:rPr>
          <w:color w:val="333333"/>
          <w:sz w:val="28"/>
          <w:szCs w:val="28"/>
        </w:rPr>
        <w:t xml:space="preserve"> в результаті нерівносил</w:t>
      </w:r>
      <w:r w:rsidR="009A348C">
        <w:rPr>
          <w:color w:val="333333"/>
          <w:sz w:val="28"/>
          <w:szCs w:val="28"/>
          <w:lang w:val="uk-UA"/>
        </w:rPr>
        <w:t>ьних</w:t>
      </w:r>
      <w:r w:rsidR="008E4E54">
        <w:rPr>
          <w:color w:val="333333"/>
          <w:sz w:val="28"/>
          <w:szCs w:val="28"/>
        </w:rPr>
        <w:t xml:space="preserve"> перетворень? (Сто</w:t>
      </w:r>
      <w:r w:rsidR="008E4E54" w:rsidRPr="00451D68">
        <w:rPr>
          <w:b/>
          <w:color w:val="333333"/>
          <w:sz w:val="28"/>
          <w:szCs w:val="28"/>
        </w:rPr>
        <w:t>р</w:t>
      </w:r>
      <w:r w:rsidR="008E4E54">
        <w:rPr>
          <w:color w:val="333333"/>
          <w:sz w:val="28"/>
          <w:szCs w:val="28"/>
        </w:rPr>
        <w:t>он</w:t>
      </w:r>
      <w:r w:rsidR="00671D67" w:rsidRPr="00B31EE1">
        <w:rPr>
          <w:color w:val="333333"/>
          <w:sz w:val="28"/>
          <w:szCs w:val="28"/>
        </w:rPr>
        <w:t xml:space="preserve">ній) </w:t>
      </w:r>
      <w:r w:rsidR="008E4E54">
        <w:rPr>
          <w:color w:val="333333"/>
          <w:sz w:val="28"/>
          <w:szCs w:val="28"/>
        </w:rPr>
        <w:br/>
      </w:r>
      <w:r w:rsidR="008E4E54">
        <w:rPr>
          <w:color w:val="333333"/>
          <w:sz w:val="28"/>
          <w:szCs w:val="28"/>
          <w:lang w:val="uk-UA"/>
        </w:rPr>
        <w:t>6</w:t>
      </w:r>
      <w:r w:rsidR="008E4E54">
        <w:rPr>
          <w:color w:val="333333"/>
          <w:sz w:val="28"/>
          <w:szCs w:val="28"/>
        </w:rPr>
        <w:t xml:space="preserve">. </w:t>
      </w:r>
      <w:r w:rsidR="0097601D">
        <w:rPr>
          <w:color w:val="333333"/>
          <w:sz w:val="28"/>
          <w:szCs w:val="28"/>
          <w:lang w:val="uk-UA"/>
        </w:rPr>
        <w:t>Як називається другий степінь числа</w:t>
      </w:r>
      <w:r w:rsidR="008E4E54">
        <w:rPr>
          <w:color w:val="333333"/>
          <w:sz w:val="28"/>
          <w:szCs w:val="28"/>
        </w:rPr>
        <w:t>? (</w:t>
      </w:r>
      <w:r w:rsidR="0097601D">
        <w:rPr>
          <w:color w:val="333333"/>
          <w:sz w:val="28"/>
          <w:szCs w:val="28"/>
          <w:lang w:val="uk-UA"/>
        </w:rPr>
        <w:t>Квадра</w:t>
      </w:r>
      <w:r w:rsidR="0097601D" w:rsidRPr="00451D68">
        <w:rPr>
          <w:b/>
          <w:color w:val="333333"/>
          <w:sz w:val="28"/>
          <w:szCs w:val="28"/>
          <w:lang w:val="uk-UA"/>
        </w:rPr>
        <w:t>т</w:t>
      </w:r>
      <w:r w:rsidR="00671D67" w:rsidRPr="00B31EE1">
        <w:rPr>
          <w:color w:val="333333"/>
          <w:sz w:val="28"/>
          <w:szCs w:val="28"/>
        </w:rPr>
        <w:t>)</w:t>
      </w:r>
      <w:r w:rsidR="008E4E54">
        <w:rPr>
          <w:color w:val="333333"/>
          <w:sz w:val="28"/>
          <w:szCs w:val="28"/>
        </w:rPr>
        <w:br/>
      </w:r>
      <w:r w:rsidR="008E4E54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 Отже, вперше зображення кореня вв</w:t>
      </w:r>
      <w:r w:rsidR="008E4E54">
        <w:rPr>
          <w:color w:val="333333"/>
          <w:sz w:val="28"/>
          <w:szCs w:val="28"/>
        </w:rPr>
        <w:t xml:space="preserve">ів </w:t>
      </w:r>
      <w:r w:rsidR="008E4E54" w:rsidRPr="0097601D">
        <w:rPr>
          <w:b/>
          <w:color w:val="333333"/>
          <w:sz w:val="28"/>
          <w:szCs w:val="28"/>
        </w:rPr>
        <w:t>Декарт</w:t>
      </w:r>
      <w:r w:rsidR="008E4E54">
        <w:rPr>
          <w:color w:val="333333"/>
          <w:sz w:val="28"/>
          <w:szCs w:val="28"/>
        </w:rPr>
        <w:t>, французький вчений. Йо</w:t>
      </w:r>
      <w:r w:rsidR="00671D67" w:rsidRPr="00B31EE1">
        <w:rPr>
          <w:color w:val="333333"/>
          <w:sz w:val="28"/>
          <w:szCs w:val="28"/>
        </w:rPr>
        <w:t>м</w:t>
      </w:r>
      <w:r w:rsidR="008E4E54">
        <w:rPr>
          <w:color w:val="333333"/>
          <w:sz w:val="28"/>
          <w:szCs w:val="28"/>
          <w:lang w:val="uk-UA"/>
        </w:rPr>
        <w:t>у</w:t>
      </w:r>
      <w:r w:rsidR="00671D67" w:rsidRPr="00B31EE1">
        <w:rPr>
          <w:color w:val="333333"/>
          <w:sz w:val="28"/>
          <w:szCs w:val="28"/>
        </w:rPr>
        <w:t xml:space="preserve"> належить початок дослідження важливих властивостей алгебраїчних рівнянь.</w:t>
      </w:r>
      <w:r w:rsidR="001C4897" w:rsidRPr="00B31EE1">
        <w:rPr>
          <w:color w:val="333333"/>
          <w:sz w:val="28"/>
          <w:szCs w:val="28"/>
        </w:rPr>
        <w:br/>
      </w:r>
      <w:r w:rsidR="00F22FB2" w:rsidRPr="00B31EE1">
        <w:rPr>
          <w:color w:val="333333"/>
          <w:sz w:val="28"/>
          <w:szCs w:val="28"/>
        </w:rPr>
        <w:t xml:space="preserve"> </w:t>
      </w:r>
    </w:p>
    <w:p w:rsidR="008E4E54" w:rsidRDefault="00671D67" w:rsidP="00F22FB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B31EE1">
        <w:rPr>
          <w:color w:val="333333"/>
          <w:sz w:val="28"/>
          <w:szCs w:val="28"/>
        </w:rPr>
        <w:t>Хто ж ввів сучасне зображення кореня? Відповімо на наступні питання.</w:t>
      </w:r>
    </w:p>
    <w:p w:rsidR="00451D68" w:rsidRDefault="00B5552C" w:rsidP="00F22FB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</w:rPr>
        <w:t>Третій кросворд</w:t>
      </w:r>
      <w:r w:rsidR="008E4E54">
        <w:rPr>
          <w:b/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1. Як називається рівність двох виразів </w:t>
      </w:r>
      <w:r w:rsidR="008E4E54">
        <w:rPr>
          <w:color w:val="333333"/>
          <w:sz w:val="28"/>
          <w:szCs w:val="28"/>
          <w:lang w:val="uk-UA"/>
        </w:rPr>
        <w:t xml:space="preserve">у </w:t>
      </w:r>
      <w:r w:rsidR="008E4E54">
        <w:rPr>
          <w:color w:val="333333"/>
          <w:sz w:val="28"/>
          <w:szCs w:val="28"/>
        </w:rPr>
        <w:t>алгебрі</w:t>
      </w:r>
      <w:r w:rsidR="00671D67" w:rsidRPr="00B31EE1">
        <w:rPr>
          <w:color w:val="333333"/>
          <w:sz w:val="28"/>
          <w:szCs w:val="28"/>
        </w:rPr>
        <w:t>? (Рівня</w:t>
      </w:r>
      <w:r w:rsidR="00671D67" w:rsidRPr="00451D68">
        <w:rPr>
          <w:b/>
          <w:color w:val="333333"/>
          <w:sz w:val="28"/>
          <w:szCs w:val="28"/>
        </w:rPr>
        <w:t>н</w:t>
      </w:r>
      <w:r w:rsidR="00671D67" w:rsidRPr="00B31EE1">
        <w:rPr>
          <w:color w:val="333333"/>
          <w:sz w:val="28"/>
          <w:szCs w:val="28"/>
        </w:rPr>
        <w:t>ня)</w:t>
      </w:r>
      <w:r w:rsidR="008E4E54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2. Як називають значення змінної, при якому рівняння </w:t>
      </w:r>
      <w:r w:rsidR="008E4E54">
        <w:rPr>
          <w:color w:val="333333"/>
          <w:sz w:val="28"/>
          <w:szCs w:val="28"/>
          <w:lang w:val="uk-UA"/>
        </w:rPr>
        <w:t>перетворюється</w:t>
      </w:r>
      <w:r w:rsidR="008E4E54">
        <w:rPr>
          <w:color w:val="333333"/>
          <w:sz w:val="28"/>
          <w:szCs w:val="28"/>
        </w:rPr>
        <w:t xml:space="preserve"> у правильну числову рівність (К</w:t>
      </w:r>
      <w:r w:rsidR="00671D67" w:rsidRPr="00B31EE1">
        <w:rPr>
          <w:color w:val="333333"/>
          <w:sz w:val="28"/>
          <w:szCs w:val="28"/>
        </w:rPr>
        <w:t>орін</w:t>
      </w:r>
      <w:r w:rsidR="00671D67" w:rsidRPr="00451D68">
        <w:rPr>
          <w:color w:val="333333"/>
          <w:sz w:val="28"/>
          <w:szCs w:val="28"/>
        </w:rPr>
        <w:t>ь</w:t>
      </w:r>
      <w:r w:rsidR="00671D67" w:rsidRPr="00B31EE1">
        <w:rPr>
          <w:color w:val="333333"/>
          <w:sz w:val="28"/>
          <w:szCs w:val="28"/>
        </w:rPr>
        <w:t xml:space="preserve">) </w:t>
      </w:r>
      <w:r w:rsidR="0097601D">
        <w:rPr>
          <w:color w:val="333333"/>
          <w:sz w:val="28"/>
          <w:szCs w:val="28"/>
        </w:rPr>
        <w:br/>
      </w:r>
      <w:r w:rsidR="0097601D">
        <w:rPr>
          <w:color w:val="333333"/>
          <w:sz w:val="28"/>
          <w:szCs w:val="28"/>
          <w:lang w:val="uk-UA"/>
        </w:rPr>
        <w:t xml:space="preserve">3. </w:t>
      </w:r>
      <w:r w:rsidR="00F2368C">
        <w:rPr>
          <w:color w:val="333333"/>
          <w:sz w:val="28"/>
          <w:szCs w:val="28"/>
          <w:lang w:val="uk-UA"/>
        </w:rPr>
        <w:t xml:space="preserve">Що вивчають діти, перш ніж перейти до практичних розв’язань завдань? </w:t>
      </w:r>
      <w:r w:rsidR="00F2368C">
        <w:rPr>
          <w:color w:val="333333"/>
          <w:sz w:val="28"/>
          <w:szCs w:val="28"/>
          <w:lang w:val="uk-UA"/>
        </w:rPr>
        <w:br/>
        <w:t>(Теорі</w:t>
      </w:r>
      <w:r w:rsidR="00F2368C" w:rsidRPr="00451D68">
        <w:rPr>
          <w:b/>
          <w:color w:val="333333"/>
          <w:sz w:val="28"/>
          <w:szCs w:val="28"/>
          <w:lang w:val="uk-UA"/>
        </w:rPr>
        <w:t>ю</w:t>
      </w:r>
      <w:r w:rsidR="00F2368C">
        <w:rPr>
          <w:color w:val="333333"/>
          <w:sz w:val="28"/>
          <w:szCs w:val="28"/>
          <w:lang w:val="uk-UA"/>
        </w:rPr>
        <w:t>)</w:t>
      </w:r>
      <w:r w:rsidR="008E4E54" w:rsidRPr="00B5552C">
        <w:rPr>
          <w:color w:val="333333"/>
          <w:sz w:val="28"/>
          <w:szCs w:val="28"/>
          <w:lang w:val="uk-UA"/>
        </w:rPr>
        <w:br/>
      </w:r>
      <w:r w:rsidR="0097601D">
        <w:rPr>
          <w:color w:val="333333"/>
          <w:sz w:val="28"/>
          <w:szCs w:val="28"/>
          <w:lang w:val="uk-UA"/>
        </w:rPr>
        <w:t>4</w:t>
      </w:r>
      <w:r w:rsidR="00671D67" w:rsidRPr="00B5552C">
        <w:rPr>
          <w:color w:val="333333"/>
          <w:sz w:val="28"/>
          <w:szCs w:val="28"/>
          <w:lang w:val="uk-UA"/>
        </w:rPr>
        <w:t>. Яка риса особистості допоможе при вирішенні ірраціональних рівнянь? (Працьови</w:t>
      </w:r>
      <w:r w:rsidR="00671D67" w:rsidRPr="00B5552C">
        <w:rPr>
          <w:b/>
          <w:color w:val="333333"/>
          <w:sz w:val="28"/>
          <w:szCs w:val="28"/>
          <w:lang w:val="uk-UA"/>
        </w:rPr>
        <w:t>т</w:t>
      </w:r>
      <w:r w:rsidR="00671D67" w:rsidRPr="00B5552C">
        <w:rPr>
          <w:color w:val="333333"/>
          <w:sz w:val="28"/>
          <w:szCs w:val="28"/>
          <w:lang w:val="uk-UA"/>
        </w:rPr>
        <w:t xml:space="preserve">ість) </w:t>
      </w:r>
      <w:r w:rsidR="008E4E54" w:rsidRPr="00B5552C">
        <w:rPr>
          <w:color w:val="333333"/>
          <w:sz w:val="28"/>
          <w:szCs w:val="28"/>
          <w:lang w:val="uk-UA"/>
        </w:rPr>
        <w:br/>
      </w:r>
      <w:r w:rsidR="00671D67" w:rsidRPr="00B5552C">
        <w:rPr>
          <w:color w:val="333333"/>
          <w:sz w:val="28"/>
          <w:szCs w:val="28"/>
          <w:lang w:val="uk-UA"/>
        </w:rPr>
        <w:t xml:space="preserve">5. Як називають рівняння, якщо вони мають одні й ті ж коріння або не мають коренів взагалі? </w:t>
      </w:r>
      <w:r w:rsidR="00671D67" w:rsidRPr="00B31EE1">
        <w:rPr>
          <w:color w:val="333333"/>
          <w:sz w:val="28"/>
          <w:szCs w:val="28"/>
        </w:rPr>
        <w:t>(Рівн</w:t>
      </w:r>
      <w:r w:rsidR="00671D67" w:rsidRPr="00451D68">
        <w:rPr>
          <w:b/>
          <w:color w:val="333333"/>
          <w:sz w:val="28"/>
          <w:szCs w:val="28"/>
        </w:rPr>
        <w:t>о</w:t>
      </w:r>
      <w:r w:rsidR="00671D67" w:rsidRPr="00B31EE1">
        <w:rPr>
          <w:color w:val="333333"/>
          <w:sz w:val="28"/>
          <w:szCs w:val="28"/>
        </w:rPr>
        <w:t xml:space="preserve">сильні) </w:t>
      </w:r>
      <w:r w:rsidR="008E4E54">
        <w:rPr>
          <w:color w:val="333333"/>
          <w:sz w:val="28"/>
          <w:szCs w:val="28"/>
        </w:rPr>
        <w:br/>
        <w:t>6. Як називається ірраціональний</w:t>
      </w:r>
      <w:r w:rsidR="00671D67" w:rsidRPr="00B31EE1">
        <w:rPr>
          <w:color w:val="333333"/>
          <w:sz w:val="28"/>
          <w:szCs w:val="28"/>
        </w:rPr>
        <w:t xml:space="preserve"> вираз, щ</w:t>
      </w:r>
      <w:r w:rsidR="008E4E54">
        <w:rPr>
          <w:color w:val="333333"/>
          <w:sz w:val="28"/>
          <w:szCs w:val="28"/>
        </w:rPr>
        <w:t>о містить протилежну арифметичну дію</w:t>
      </w:r>
      <w:r w:rsidR="00671D67" w:rsidRPr="00B31EE1">
        <w:rPr>
          <w:color w:val="333333"/>
          <w:sz w:val="28"/>
          <w:szCs w:val="28"/>
        </w:rPr>
        <w:t>? (</w:t>
      </w:r>
      <w:r w:rsidR="008E4E54">
        <w:rPr>
          <w:color w:val="333333"/>
          <w:sz w:val="28"/>
          <w:szCs w:val="28"/>
          <w:lang w:val="uk-UA"/>
        </w:rPr>
        <w:t>Спряже</w:t>
      </w:r>
      <w:r w:rsidR="008E4E54" w:rsidRPr="00451D68">
        <w:rPr>
          <w:b/>
          <w:color w:val="333333"/>
          <w:sz w:val="28"/>
          <w:szCs w:val="28"/>
          <w:lang w:val="uk-UA"/>
        </w:rPr>
        <w:t>н</w:t>
      </w:r>
      <w:r w:rsidR="008E4E54">
        <w:rPr>
          <w:color w:val="333333"/>
          <w:sz w:val="28"/>
          <w:szCs w:val="28"/>
          <w:lang w:val="uk-UA"/>
        </w:rPr>
        <w:t>ий</w:t>
      </w:r>
      <w:r w:rsidR="00671D67" w:rsidRPr="00B31EE1">
        <w:rPr>
          <w:color w:val="333333"/>
          <w:sz w:val="28"/>
          <w:szCs w:val="28"/>
        </w:rPr>
        <w:t>)</w:t>
      </w:r>
      <w:r w:rsidR="008E4E54">
        <w:rPr>
          <w:color w:val="333333"/>
          <w:sz w:val="28"/>
          <w:szCs w:val="28"/>
        </w:rPr>
        <w:br/>
      </w:r>
    </w:p>
    <w:p w:rsidR="001C4897" w:rsidRPr="00A40319" w:rsidRDefault="008E4E54" w:rsidP="00F22FB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>Отже, ц</w:t>
      </w:r>
      <w:r w:rsidR="00671D67" w:rsidRPr="00B31EE1">
        <w:rPr>
          <w:color w:val="333333"/>
          <w:sz w:val="28"/>
          <w:szCs w:val="28"/>
        </w:rPr>
        <w:t xml:space="preserve">е </w:t>
      </w:r>
      <w:r w:rsidR="00671D67" w:rsidRPr="0097601D">
        <w:rPr>
          <w:b/>
          <w:color w:val="333333"/>
          <w:sz w:val="28"/>
          <w:szCs w:val="28"/>
        </w:rPr>
        <w:t>Ньютон</w:t>
      </w:r>
      <w:r w:rsidR="00671D67" w:rsidRPr="00B31EE1">
        <w:rPr>
          <w:color w:val="333333"/>
          <w:sz w:val="28"/>
          <w:szCs w:val="28"/>
        </w:rPr>
        <w:t xml:space="preserve"> - англійський фізик, який</w:t>
      </w:r>
      <w:r w:rsidR="00451D68">
        <w:rPr>
          <w:color w:val="333333"/>
          <w:sz w:val="28"/>
          <w:szCs w:val="28"/>
        </w:rPr>
        <w:t xml:space="preserve"> відкрив основні закони природи – </w:t>
      </w:r>
      <w:r w:rsidR="00671D67" w:rsidRPr="00B31EE1">
        <w:rPr>
          <w:color w:val="333333"/>
          <w:sz w:val="28"/>
          <w:szCs w:val="28"/>
        </w:rPr>
        <w:t xml:space="preserve"> закони Ньютона. Він ввів сучасне зображення кореня.</w:t>
      </w:r>
      <w:r w:rsidR="00451D68">
        <w:rPr>
          <w:color w:val="333333"/>
          <w:sz w:val="28"/>
          <w:szCs w:val="28"/>
        </w:rPr>
        <w:br/>
      </w:r>
      <w:r w:rsidR="00451D68">
        <w:rPr>
          <w:color w:val="333333"/>
          <w:sz w:val="28"/>
          <w:szCs w:val="28"/>
        </w:rPr>
        <w:br/>
      </w:r>
      <w:r w:rsidR="00671D67" w:rsidRPr="00B31EE1">
        <w:rPr>
          <w:color w:val="333333"/>
          <w:sz w:val="28"/>
          <w:szCs w:val="28"/>
        </w:rPr>
        <w:t xml:space="preserve">Ми </w:t>
      </w:r>
      <w:r w:rsidR="003A1873">
        <w:rPr>
          <w:color w:val="333333"/>
          <w:sz w:val="28"/>
          <w:szCs w:val="28"/>
          <w:lang w:val="uk-UA"/>
        </w:rPr>
        <w:t xml:space="preserve">з вами </w:t>
      </w:r>
      <w:r w:rsidR="00671D67" w:rsidRPr="00B31EE1">
        <w:rPr>
          <w:color w:val="333333"/>
          <w:sz w:val="28"/>
          <w:szCs w:val="28"/>
        </w:rPr>
        <w:t xml:space="preserve">повторили теорію </w:t>
      </w:r>
      <w:r>
        <w:rPr>
          <w:color w:val="333333"/>
          <w:sz w:val="28"/>
          <w:szCs w:val="28"/>
          <w:lang w:val="uk-UA"/>
        </w:rPr>
        <w:t>розв’язування</w:t>
      </w:r>
      <w:r w:rsidR="003A1873">
        <w:rPr>
          <w:color w:val="333333"/>
          <w:sz w:val="28"/>
          <w:szCs w:val="28"/>
        </w:rPr>
        <w:t xml:space="preserve"> ірраціональних рівнянь.</w:t>
      </w:r>
    </w:p>
    <w:p w:rsidR="00A40319" w:rsidRDefault="00671D67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  <w:u w:val="single"/>
        </w:rPr>
      </w:pPr>
      <w:r w:rsidRPr="00A40319">
        <w:rPr>
          <w:b/>
          <w:color w:val="333333"/>
          <w:sz w:val="28"/>
          <w:szCs w:val="28"/>
          <w:u w:val="single"/>
        </w:rPr>
        <w:t xml:space="preserve">2.2. Основні </w:t>
      </w:r>
      <w:r w:rsidR="00B5552C">
        <w:rPr>
          <w:b/>
          <w:color w:val="333333"/>
          <w:sz w:val="28"/>
          <w:szCs w:val="28"/>
          <w:u w:val="single"/>
          <w:lang w:val="uk-UA"/>
        </w:rPr>
        <w:t xml:space="preserve">теоретичні питання </w:t>
      </w:r>
      <w:r w:rsidRPr="00A40319">
        <w:rPr>
          <w:b/>
          <w:color w:val="333333"/>
          <w:sz w:val="28"/>
          <w:szCs w:val="28"/>
          <w:u w:val="single"/>
        </w:rPr>
        <w:t xml:space="preserve"> </w:t>
      </w:r>
      <w:r w:rsidR="008E4E54">
        <w:rPr>
          <w:b/>
          <w:color w:val="333333"/>
          <w:sz w:val="28"/>
          <w:szCs w:val="28"/>
          <w:u w:val="single"/>
          <w:lang w:val="uk-UA"/>
        </w:rPr>
        <w:t xml:space="preserve">розв’язування </w:t>
      </w:r>
      <w:r w:rsidR="008E4E54">
        <w:rPr>
          <w:b/>
          <w:color w:val="333333"/>
          <w:sz w:val="28"/>
          <w:szCs w:val="28"/>
          <w:u w:val="single"/>
        </w:rPr>
        <w:t xml:space="preserve"> ірраціональних рівнянь</w:t>
      </w:r>
    </w:p>
    <w:p w:rsidR="00451D68" w:rsidRDefault="00671D67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A40319">
        <w:rPr>
          <w:color w:val="333333"/>
          <w:sz w:val="28"/>
          <w:szCs w:val="28"/>
        </w:rPr>
        <w:t xml:space="preserve">Ірраціональні рівняння можна </w:t>
      </w:r>
      <w:r w:rsidR="003A1873">
        <w:rPr>
          <w:color w:val="333333"/>
          <w:sz w:val="28"/>
          <w:szCs w:val="28"/>
          <w:lang w:val="uk-UA"/>
        </w:rPr>
        <w:t xml:space="preserve">розв’язувати </w:t>
      </w:r>
      <w:r w:rsidRPr="00A40319">
        <w:rPr>
          <w:color w:val="333333"/>
          <w:sz w:val="28"/>
          <w:szCs w:val="28"/>
        </w:rPr>
        <w:t xml:space="preserve"> різними методами.</w:t>
      </w:r>
      <w:r w:rsidRPr="00A40319">
        <w:rPr>
          <w:color w:val="333333"/>
          <w:sz w:val="28"/>
          <w:szCs w:val="28"/>
        </w:rPr>
        <w:br/>
      </w:r>
      <w:r w:rsidRPr="00A40319">
        <w:rPr>
          <w:b/>
          <w:color w:val="333333"/>
          <w:sz w:val="28"/>
          <w:szCs w:val="28"/>
        </w:rPr>
        <w:t>1.</w:t>
      </w:r>
      <w:r w:rsidRPr="00A40319">
        <w:rPr>
          <w:color w:val="333333"/>
          <w:sz w:val="28"/>
          <w:szCs w:val="28"/>
        </w:rPr>
        <w:t xml:space="preserve"> Якими основними методами вирішуються ірраціональні рівняння?</w:t>
      </w:r>
      <w:r w:rsidRPr="00A40319">
        <w:rPr>
          <w:b/>
          <w:color w:val="333333"/>
          <w:sz w:val="28"/>
          <w:szCs w:val="28"/>
        </w:rPr>
        <w:br/>
      </w:r>
      <w:r w:rsidRPr="00451D68">
        <w:rPr>
          <w:i/>
          <w:color w:val="333333"/>
          <w:sz w:val="28"/>
          <w:szCs w:val="28"/>
        </w:rPr>
        <w:t xml:space="preserve">(Метод </w:t>
      </w:r>
      <w:r w:rsidR="003A1873" w:rsidRPr="00451D68">
        <w:rPr>
          <w:i/>
          <w:color w:val="333333"/>
          <w:sz w:val="28"/>
          <w:szCs w:val="28"/>
          <w:lang w:val="uk-UA"/>
        </w:rPr>
        <w:t>піднесення до степеня</w:t>
      </w:r>
      <w:r w:rsidRPr="00451D68">
        <w:rPr>
          <w:i/>
          <w:color w:val="333333"/>
          <w:sz w:val="28"/>
          <w:szCs w:val="28"/>
        </w:rPr>
        <w:t xml:space="preserve">, </w:t>
      </w:r>
      <w:r w:rsidR="003A1873" w:rsidRPr="00451D68">
        <w:rPr>
          <w:i/>
          <w:color w:val="333333"/>
          <w:sz w:val="28"/>
          <w:szCs w:val="28"/>
          <w:lang w:val="uk-UA"/>
        </w:rPr>
        <w:t>що дорівнює</w:t>
      </w:r>
      <w:r w:rsidR="003A1873" w:rsidRPr="00451D68">
        <w:rPr>
          <w:i/>
          <w:color w:val="333333"/>
          <w:sz w:val="28"/>
          <w:szCs w:val="28"/>
        </w:rPr>
        <w:t xml:space="preserve"> показнику</w:t>
      </w:r>
      <w:r w:rsidRPr="00451D68">
        <w:rPr>
          <w:i/>
          <w:color w:val="333333"/>
          <w:sz w:val="28"/>
          <w:szCs w:val="28"/>
        </w:rPr>
        <w:t xml:space="preserve"> кореня, метод пильного погляду, метод введення нової змінної)</w:t>
      </w:r>
      <w:r w:rsidRPr="00451D68">
        <w:rPr>
          <w:i/>
          <w:color w:val="333333"/>
          <w:sz w:val="28"/>
          <w:szCs w:val="28"/>
        </w:rPr>
        <w:br/>
      </w:r>
    </w:p>
    <w:p w:rsidR="003A1873" w:rsidRDefault="00671D67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A40319">
        <w:rPr>
          <w:b/>
          <w:color w:val="333333"/>
          <w:sz w:val="28"/>
          <w:szCs w:val="28"/>
        </w:rPr>
        <w:lastRenderedPageBreak/>
        <w:t xml:space="preserve">2. Розкажіть алгоритм </w:t>
      </w:r>
      <w:r w:rsidR="003A1873">
        <w:rPr>
          <w:b/>
          <w:color w:val="333333"/>
          <w:sz w:val="28"/>
          <w:szCs w:val="28"/>
          <w:lang w:val="uk-UA"/>
        </w:rPr>
        <w:t>розв’язання</w:t>
      </w:r>
      <w:r w:rsidRPr="00A40319">
        <w:rPr>
          <w:b/>
          <w:color w:val="333333"/>
          <w:sz w:val="28"/>
          <w:szCs w:val="28"/>
        </w:rPr>
        <w:t xml:space="preserve"> методом піднесення до степеня, що дорівнює показнику кореня.</w:t>
      </w:r>
      <w:r w:rsidRPr="00A40319">
        <w:rPr>
          <w:b/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 xml:space="preserve">1) </w:t>
      </w:r>
      <w:r w:rsidR="003A1873">
        <w:rPr>
          <w:color w:val="333333"/>
          <w:sz w:val="28"/>
          <w:szCs w:val="28"/>
          <w:lang w:val="uk-UA"/>
        </w:rPr>
        <w:t xml:space="preserve">Піднесемо </w:t>
      </w:r>
      <w:r w:rsidR="00AE37EB" w:rsidRPr="00A40319">
        <w:rPr>
          <w:color w:val="333333"/>
          <w:sz w:val="28"/>
          <w:szCs w:val="28"/>
        </w:rPr>
        <w:t xml:space="preserve"> обидві частини рівняння до степеня,</w:t>
      </w:r>
      <w:r w:rsidR="003A1873">
        <w:rPr>
          <w:color w:val="333333"/>
          <w:sz w:val="28"/>
          <w:szCs w:val="28"/>
        </w:rPr>
        <w:t xml:space="preserve"> що дорівнює степеню</w:t>
      </w:r>
      <w:r w:rsidR="00AE37EB" w:rsidRPr="00A40319">
        <w:rPr>
          <w:color w:val="333333"/>
          <w:sz w:val="28"/>
          <w:szCs w:val="28"/>
        </w:rPr>
        <w:t xml:space="preserve"> кореня.</w:t>
      </w:r>
      <w:r w:rsidRPr="00A40319">
        <w:rPr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 xml:space="preserve">2) </w:t>
      </w:r>
      <w:r w:rsidR="003A1873">
        <w:rPr>
          <w:color w:val="333333"/>
          <w:sz w:val="28"/>
          <w:szCs w:val="28"/>
          <w:lang w:val="uk-UA"/>
        </w:rPr>
        <w:t xml:space="preserve">Розв’яжемо </w:t>
      </w:r>
      <w:r w:rsidR="00AE37EB" w:rsidRPr="00A40319">
        <w:rPr>
          <w:color w:val="333333"/>
          <w:sz w:val="28"/>
          <w:szCs w:val="28"/>
        </w:rPr>
        <w:t xml:space="preserve"> отримане рівняння.</w:t>
      </w:r>
      <w:r w:rsidRPr="00A40319">
        <w:rPr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>3) Виконаємо перевірку.</w:t>
      </w:r>
      <w:r w:rsidRPr="00A40319">
        <w:rPr>
          <w:color w:val="333333"/>
          <w:sz w:val="28"/>
          <w:szCs w:val="28"/>
        </w:rPr>
        <w:br/>
      </w:r>
    </w:p>
    <w:p w:rsidR="00A40319" w:rsidRPr="00451D68" w:rsidRDefault="00671D67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/>
          <w:color w:val="333333"/>
          <w:sz w:val="28"/>
          <w:szCs w:val="28"/>
          <w:u w:val="single"/>
        </w:rPr>
      </w:pPr>
      <w:r w:rsidRPr="00A40319">
        <w:rPr>
          <w:b/>
          <w:color w:val="333333"/>
          <w:sz w:val="28"/>
          <w:szCs w:val="28"/>
        </w:rPr>
        <w:t xml:space="preserve">3. Розкажіть алгоритм </w:t>
      </w:r>
      <w:r w:rsidR="003A1873">
        <w:rPr>
          <w:b/>
          <w:color w:val="333333"/>
          <w:sz w:val="28"/>
          <w:szCs w:val="28"/>
          <w:lang w:val="uk-UA"/>
        </w:rPr>
        <w:t>розв’язання</w:t>
      </w:r>
      <w:r w:rsidR="003A1873" w:rsidRPr="00A40319">
        <w:rPr>
          <w:b/>
          <w:color w:val="333333"/>
          <w:sz w:val="28"/>
          <w:szCs w:val="28"/>
        </w:rPr>
        <w:t xml:space="preserve"> </w:t>
      </w:r>
      <w:r w:rsidRPr="00A40319">
        <w:rPr>
          <w:b/>
          <w:color w:val="333333"/>
          <w:sz w:val="28"/>
          <w:szCs w:val="28"/>
        </w:rPr>
        <w:t>методом введення нової змінної.</w:t>
      </w:r>
      <w:r w:rsidRPr="00A40319">
        <w:rPr>
          <w:b/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>1) Введемо нову змінну.</w:t>
      </w:r>
      <w:r w:rsidRPr="00A40319">
        <w:rPr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 xml:space="preserve">2) </w:t>
      </w:r>
      <w:r w:rsidR="003A1873">
        <w:rPr>
          <w:color w:val="333333"/>
          <w:sz w:val="28"/>
          <w:szCs w:val="28"/>
          <w:lang w:val="uk-UA"/>
        </w:rPr>
        <w:t xml:space="preserve">Розв’яжемо </w:t>
      </w:r>
      <w:r w:rsidR="003A1873" w:rsidRPr="00A40319">
        <w:rPr>
          <w:color w:val="333333"/>
          <w:sz w:val="28"/>
          <w:szCs w:val="28"/>
        </w:rPr>
        <w:t xml:space="preserve"> </w:t>
      </w:r>
      <w:r w:rsidR="00AE37EB" w:rsidRPr="00A40319">
        <w:rPr>
          <w:color w:val="333333"/>
          <w:sz w:val="28"/>
          <w:szCs w:val="28"/>
        </w:rPr>
        <w:t>отримане рівняння.</w:t>
      </w:r>
      <w:r w:rsidRPr="00A40319">
        <w:rPr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>3) Знайдемо значення шуканої змінної.</w:t>
      </w:r>
      <w:r w:rsidRPr="00A40319">
        <w:rPr>
          <w:color w:val="333333"/>
          <w:sz w:val="28"/>
          <w:szCs w:val="28"/>
        </w:rPr>
        <w:br/>
      </w:r>
      <w:r w:rsidR="00AE37EB" w:rsidRPr="00A40319">
        <w:rPr>
          <w:color w:val="333333"/>
          <w:sz w:val="28"/>
          <w:szCs w:val="28"/>
        </w:rPr>
        <w:t>4) Виконаємо перевірку.</w:t>
      </w:r>
      <w:r w:rsidRPr="00A40319">
        <w:rPr>
          <w:color w:val="333333"/>
          <w:sz w:val="28"/>
          <w:szCs w:val="28"/>
        </w:rPr>
        <w:br/>
      </w:r>
      <w:r w:rsidRPr="00A40319">
        <w:rPr>
          <w:b/>
          <w:color w:val="333333"/>
          <w:sz w:val="28"/>
          <w:szCs w:val="28"/>
        </w:rPr>
        <w:t>4. Який етап містять всі ці методи?</w:t>
      </w:r>
      <w:r w:rsidRPr="00A40319">
        <w:rPr>
          <w:b/>
          <w:color w:val="333333"/>
          <w:sz w:val="28"/>
          <w:szCs w:val="28"/>
        </w:rPr>
        <w:br/>
      </w:r>
      <w:r w:rsidRPr="00A40319">
        <w:rPr>
          <w:color w:val="333333"/>
          <w:sz w:val="28"/>
          <w:szCs w:val="28"/>
        </w:rPr>
        <w:t>(Перевірку)</w:t>
      </w:r>
      <w:r w:rsidRPr="00A40319">
        <w:rPr>
          <w:color w:val="333333"/>
          <w:sz w:val="28"/>
          <w:szCs w:val="28"/>
        </w:rPr>
        <w:br/>
      </w:r>
      <w:r w:rsidR="003A1873">
        <w:rPr>
          <w:b/>
          <w:color w:val="333333"/>
          <w:sz w:val="28"/>
          <w:szCs w:val="28"/>
          <w:lang w:val="uk-UA"/>
        </w:rPr>
        <w:t>5</w:t>
      </w:r>
      <w:r w:rsidRPr="00A40319">
        <w:rPr>
          <w:b/>
          <w:color w:val="333333"/>
          <w:sz w:val="28"/>
          <w:szCs w:val="28"/>
        </w:rPr>
        <w:t xml:space="preserve">.Який метод передбачає усне </w:t>
      </w:r>
      <w:r w:rsidR="003A1873">
        <w:rPr>
          <w:b/>
          <w:color w:val="333333"/>
          <w:sz w:val="28"/>
          <w:szCs w:val="28"/>
          <w:lang w:val="uk-UA"/>
        </w:rPr>
        <w:t>розв’язання</w:t>
      </w:r>
      <w:r w:rsidRPr="00A40319">
        <w:rPr>
          <w:b/>
          <w:color w:val="333333"/>
          <w:sz w:val="28"/>
          <w:szCs w:val="28"/>
        </w:rPr>
        <w:t>?</w:t>
      </w:r>
      <w:r w:rsidRPr="00A40319">
        <w:rPr>
          <w:color w:val="333333"/>
          <w:sz w:val="28"/>
          <w:szCs w:val="28"/>
        </w:rPr>
        <w:br/>
      </w:r>
      <w:r w:rsidRPr="00451D68">
        <w:rPr>
          <w:i/>
          <w:color w:val="333333"/>
          <w:sz w:val="28"/>
          <w:szCs w:val="28"/>
        </w:rPr>
        <w:t>(Метод "пильного погляду"?)</w:t>
      </w:r>
      <w:r w:rsidRPr="00451D68">
        <w:rPr>
          <w:i/>
          <w:color w:val="333333"/>
          <w:sz w:val="28"/>
          <w:szCs w:val="28"/>
        </w:rPr>
        <w:br/>
      </w:r>
      <w:r w:rsidR="003A1873">
        <w:rPr>
          <w:b/>
          <w:color w:val="333333"/>
          <w:sz w:val="28"/>
          <w:szCs w:val="28"/>
          <w:lang w:val="uk-UA"/>
        </w:rPr>
        <w:t>6</w:t>
      </w:r>
      <w:r w:rsidRPr="00A40319">
        <w:rPr>
          <w:b/>
          <w:color w:val="333333"/>
          <w:sz w:val="28"/>
          <w:szCs w:val="28"/>
        </w:rPr>
        <w:t>. На яких властивостях ірраціональних виразів заснований цей метод?</w:t>
      </w:r>
      <w:r w:rsidRPr="00A40319">
        <w:rPr>
          <w:b/>
          <w:color w:val="333333"/>
          <w:sz w:val="28"/>
          <w:szCs w:val="28"/>
        </w:rPr>
        <w:br/>
      </w:r>
      <w:r w:rsidRPr="00451D68">
        <w:rPr>
          <w:i/>
          <w:color w:val="333333"/>
          <w:sz w:val="28"/>
          <w:szCs w:val="28"/>
        </w:rPr>
        <w:t xml:space="preserve">(Значення арифметичного кореня парного степеня є величина невід'ємна, а значить сума, добуток і частку таких виразів буде величина </w:t>
      </w:r>
      <w:r w:rsidR="003A1873" w:rsidRPr="00451D68">
        <w:rPr>
          <w:i/>
          <w:color w:val="333333"/>
          <w:sz w:val="28"/>
          <w:szCs w:val="28"/>
        </w:rPr>
        <w:t>невід'ємна</w:t>
      </w:r>
      <w:r w:rsidRPr="00451D68">
        <w:rPr>
          <w:i/>
          <w:color w:val="333333"/>
          <w:sz w:val="28"/>
          <w:szCs w:val="28"/>
        </w:rPr>
        <w:t>)</w:t>
      </w:r>
    </w:p>
    <w:p w:rsidR="00A40319" w:rsidRPr="00B5552C" w:rsidRDefault="00671D67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  <w:u w:val="single"/>
          <w:lang w:val="uk-UA"/>
        </w:rPr>
      </w:pPr>
      <w:r w:rsidRPr="00A40319">
        <w:rPr>
          <w:b/>
          <w:color w:val="333333"/>
          <w:sz w:val="28"/>
          <w:szCs w:val="28"/>
          <w:u w:val="single"/>
        </w:rPr>
        <w:t xml:space="preserve">2.3. </w:t>
      </w:r>
      <w:r w:rsidR="003A1873">
        <w:rPr>
          <w:b/>
          <w:color w:val="333333"/>
          <w:sz w:val="28"/>
          <w:szCs w:val="28"/>
          <w:u w:val="single"/>
        </w:rPr>
        <w:t>Розв</w:t>
      </w:r>
      <w:r w:rsidR="003A1873">
        <w:rPr>
          <w:b/>
          <w:color w:val="333333"/>
          <w:sz w:val="28"/>
          <w:szCs w:val="28"/>
          <w:u w:val="single"/>
          <w:lang w:val="uk-UA"/>
        </w:rPr>
        <w:t>’</w:t>
      </w:r>
      <w:r w:rsidR="003A1873">
        <w:rPr>
          <w:b/>
          <w:color w:val="333333"/>
          <w:sz w:val="28"/>
          <w:szCs w:val="28"/>
          <w:u w:val="single"/>
        </w:rPr>
        <w:t>язання</w:t>
      </w:r>
      <w:r w:rsidRPr="00A40319">
        <w:rPr>
          <w:b/>
          <w:color w:val="333333"/>
          <w:sz w:val="28"/>
          <w:szCs w:val="28"/>
          <w:u w:val="single"/>
        </w:rPr>
        <w:t xml:space="preserve"> завдань методом </w:t>
      </w:r>
      <w:r w:rsidR="00B5552C">
        <w:rPr>
          <w:b/>
          <w:color w:val="333333"/>
          <w:sz w:val="28"/>
          <w:szCs w:val="28"/>
          <w:u w:val="single"/>
          <w:lang w:val="uk-UA"/>
        </w:rPr>
        <w:t>«</w:t>
      </w:r>
      <w:r w:rsidRPr="00A40319">
        <w:rPr>
          <w:b/>
          <w:color w:val="333333"/>
          <w:sz w:val="28"/>
          <w:szCs w:val="28"/>
          <w:u w:val="single"/>
        </w:rPr>
        <w:t>пильного п</w:t>
      </w:r>
      <w:r w:rsidR="003A1873">
        <w:rPr>
          <w:b/>
          <w:color w:val="333333"/>
          <w:sz w:val="28"/>
          <w:szCs w:val="28"/>
          <w:u w:val="single"/>
        </w:rPr>
        <w:t>огляду</w:t>
      </w:r>
      <w:r w:rsidR="00B5552C">
        <w:rPr>
          <w:b/>
          <w:color w:val="333333"/>
          <w:sz w:val="28"/>
          <w:szCs w:val="28"/>
          <w:u w:val="single"/>
          <w:lang w:val="uk-UA"/>
        </w:rPr>
        <w:t>»</w:t>
      </w:r>
    </w:p>
    <w:p w:rsidR="002839B2" w:rsidRPr="00F2368C" w:rsidRDefault="003A1873" w:rsidP="00AE37E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Деякі</w:t>
      </w:r>
      <w:r w:rsidRPr="006D4C3C">
        <w:rPr>
          <w:sz w:val="28"/>
          <w:szCs w:val="28"/>
          <w:lang w:val="uk-UA"/>
        </w:rPr>
        <w:t xml:space="preserve"> ірраціональні рівняння</w:t>
      </w:r>
      <w:r w:rsidR="00AE37EB" w:rsidRPr="006D4C3C">
        <w:rPr>
          <w:sz w:val="28"/>
          <w:szCs w:val="28"/>
          <w:lang w:val="uk-UA"/>
        </w:rPr>
        <w:t xml:space="preserve"> можна </w:t>
      </w:r>
      <w:r>
        <w:rPr>
          <w:sz w:val="28"/>
          <w:szCs w:val="28"/>
          <w:lang w:val="uk-UA"/>
        </w:rPr>
        <w:t xml:space="preserve">розв’язувати </w:t>
      </w:r>
      <w:r w:rsidRPr="006D4C3C">
        <w:rPr>
          <w:sz w:val="28"/>
          <w:szCs w:val="28"/>
          <w:lang w:val="uk-UA"/>
        </w:rPr>
        <w:t xml:space="preserve"> методом «пильного погляду»</w:t>
      </w:r>
      <w:r>
        <w:rPr>
          <w:sz w:val="28"/>
          <w:szCs w:val="28"/>
          <w:lang w:val="uk-UA"/>
        </w:rPr>
        <w:t>,</w:t>
      </w:r>
      <w:r w:rsidR="00AE37EB" w:rsidRPr="006D4C3C">
        <w:rPr>
          <w:sz w:val="28"/>
          <w:szCs w:val="28"/>
          <w:lang w:val="uk-UA"/>
        </w:rPr>
        <w:t xml:space="preserve"> суть якого полягає в о</w:t>
      </w:r>
      <w:r w:rsidRPr="006D4C3C">
        <w:rPr>
          <w:sz w:val="28"/>
          <w:szCs w:val="28"/>
          <w:lang w:val="uk-UA"/>
        </w:rPr>
        <w:t>чевидності коренів або їх явної</w:t>
      </w:r>
      <w:r w:rsidR="00AE37EB" w:rsidRPr="006D4C3C">
        <w:rPr>
          <w:sz w:val="28"/>
          <w:szCs w:val="28"/>
          <w:lang w:val="uk-UA"/>
        </w:rPr>
        <w:t xml:space="preserve"> відсут</w:t>
      </w:r>
      <w:r w:rsidRPr="006D4C3C">
        <w:rPr>
          <w:sz w:val="28"/>
          <w:szCs w:val="28"/>
          <w:lang w:val="uk-UA"/>
        </w:rPr>
        <w:t xml:space="preserve">ності через розбіжності з ОДЗ. </w:t>
      </w:r>
      <w:r>
        <w:rPr>
          <w:sz w:val="28"/>
          <w:szCs w:val="28"/>
        </w:rPr>
        <w:t>Н</w:t>
      </w:r>
      <w:r w:rsidR="00AE37EB" w:rsidRPr="00A40319">
        <w:rPr>
          <w:sz w:val="28"/>
          <w:szCs w:val="28"/>
        </w:rPr>
        <w:t>априклад:</w:t>
      </w:r>
      <w:r w:rsidR="00F2368C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2839B2" w:rsidRPr="00A40319" w:rsidTr="00176A39">
        <w:tc>
          <w:tcPr>
            <w:tcW w:w="4608" w:type="dxa"/>
          </w:tcPr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0.25pt" o:ole="">
                  <v:imagedata r:id="rId6" o:title=""/>
                </v:shape>
                <o:OLEObject Type="Embed" ProgID="Equation.DSMT4" ShapeID="_x0000_i1025" DrawAspect="Content" ObjectID="_1616238680" r:id="rId7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380" w:dyaOrig="360">
                <v:shape id="_x0000_i1026" type="#_x0000_t75" style="width:119.25pt;height:18pt" o:ole="">
                  <v:imagedata r:id="rId8" o:title=""/>
                </v:shape>
                <o:OLEObject Type="Embed" ProgID="Equation.DSMT4" ShapeID="_x0000_i1026" DrawAspect="Content" ObjectID="_1616238681" r:id="rId9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000" w:dyaOrig="400">
                <v:shape id="_x0000_i1027" type="#_x0000_t75" style="width:99.75pt;height:20.25pt" o:ole="">
                  <v:imagedata r:id="rId10" o:title=""/>
                </v:shape>
                <o:OLEObject Type="Embed" ProgID="Equation.DSMT4" ShapeID="_x0000_i1027" DrawAspect="Content" ObjectID="_1616238682" r:id="rId11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403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20" w:dyaOrig="700">
                <v:shape id="_x0000_i1028" type="#_x0000_t75" style="width:111pt;height:35.25pt" o:ole="">
                  <v:imagedata r:id="rId12" o:title=""/>
                </v:shape>
                <o:OLEObject Type="Embed" ProgID="Equation.DSMT4" ShapeID="_x0000_i1028" DrawAspect="Content" ObjectID="_1616238683" r:id="rId13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00" w:dyaOrig="360">
                <v:shape id="_x0000_i1029" type="#_x0000_t75" style="width:95.25pt;height:18pt" o:ole="">
                  <v:imagedata r:id="rId14" o:title=""/>
                </v:shape>
                <o:OLEObject Type="Embed" ProgID="Equation.DSMT4" ShapeID="_x0000_i1029" DrawAspect="Content" ObjectID="_1616238684" r:id="rId15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963" w:type="dxa"/>
          </w:tcPr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6. 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400" w:dyaOrig="400">
                <v:shape id="_x0000_i1030" type="#_x0000_t75" style="width:69.75pt;height:20.25pt" o:ole="">
                  <v:imagedata r:id="rId16" o:title=""/>
                </v:shape>
                <o:OLEObject Type="Embed" ProgID="Equation.DSMT4" ShapeID="_x0000_i1030" DrawAspect="Content" ObjectID="_1616238685" r:id="rId17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7. 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19" w:dyaOrig="400">
                <v:shape id="_x0000_i1031" type="#_x0000_t75" style="width:86.25pt;height:20.25pt" o:ole="">
                  <v:imagedata r:id="rId18" o:title=""/>
                </v:shape>
                <o:OLEObject Type="Embed" ProgID="Equation.DSMT4" ShapeID="_x0000_i1031" DrawAspect="Content" ObjectID="_1616238686" r:id="rId19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8.   </w:t>
            </w:r>
            <w:r w:rsidRPr="00A403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900" w:dyaOrig="620">
                <v:shape id="_x0000_i1032" type="#_x0000_t75" style="width:95.25pt;height:30.75pt" o:ole="">
                  <v:imagedata r:id="rId20" o:title=""/>
                </v:shape>
                <o:OLEObject Type="Embed" ProgID="Equation.DSMT4" ShapeID="_x0000_i1032" DrawAspect="Content" ObjectID="_1616238687" r:id="rId21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80" w:dyaOrig="360">
                <v:shape id="_x0000_i1033" type="#_x0000_t75" style="width:174pt;height:18pt" o:ole="">
                  <v:imagedata r:id="rId22" o:title=""/>
                </v:shape>
                <o:OLEObject Type="Embed" ProgID="Equation.DSMT4" ShapeID="_x0000_i1033" DrawAspect="Content" ObjectID="_1616238688" r:id="rId23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10.  </w:t>
            </w: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20" w:dyaOrig="360">
                <v:shape id="_x0000_i1034" type="#_x0000_t75" style="width:96pt;height:18pt" o:ole="">
                  <v:imagedata r:id="rId24" o:title=""/>
                </v:shape>
                <o:OLEObject Type="Embed" ProgID="Equation.DSMT4" ShapeID="_x0000_i1034" DrawAspect="Content" ObjectID="_1616238689" r:id="rId25"/>
              </w:objec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1873" w:rsidRDefault="003A1873" w:rsidP="002839B2">
      <w:pPr>
        <w:rPr>
          <w:rFonts w:ascii="Times New Roman" w:hAnsi="Times New Roman" w:cs="Times New Roman"/>
          <w:sz w:val="28"/>
          <w:szCs w:val="28"/>
        </w:rPr>
      </w:pPr>
    </w:p>
    <w:p w:rsidR="002839B2" w:rsidRPr="00A40319" w:rsidRDefault="002839B2" w:rsidP="002839B2">
      <w:pPr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Розвиваємо алгебраїчну пильність. На дошці записано </w:t>
      </w:r>
      <w:r w:rsidR="003A1873">
        <w:rPr>
          <w:rFonts w:ascii="Times New Roman" w:hAnsi="Times New Roman" w:cs="Times New Roman"/>
          <w:sz w:val="28"/>
          <w:szCs w:val="28"/>
        </w:rPr>
        <w:t>розв</w:t>
      </w:r>
      <w:r w:rsidR="003A1873">
        <w:rPr>
          <w:rFonts w:ascii="Times New Roman" w:hAnsi="Times New Roman" w:cs="Times New Roman"/>
          <w:sz w:val="28"/>
          <w:szCs w:val="28"/>
          <w:lang w:val="uk-UA"/>
        </w:rPr>
        <w:t>’язок</w:t>
      </w:r>
      <w:r w:rsidRPr="00A40319">
        <w:rPr>
          <w:rFonts w:ascii="Times New Roman" w:hAnsi="Times New Roman" w:cs="Times New Roman"/>
          <w:sz w:val="28"/>
          <w:szCs w:val="28"/>
        </w:rPr>
        <w:t xml:space="preserve"> ірраціонально</w:t>
      </w:r>
      <w:r w:rsidR="003A1873">
        <w:rPr>
          <w:rFonts w:ascii="Times New Roman" w:hAnsi="Times New Roman" w:cs="Times New Roman"/>
          <w:sz w:val="28"/>
          <w:szCs w:val="28"/>
        </w:rPr>
        <w:t xml:space="preserve">го рівняння, в якому допущена </w:t>
      </w:r>
      <w:r w:rsidR="003A187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A1873">
        <w:rPr>
          <w:rFonts w:ascii="Times New Roman" w:hAnsi="Times New Roman" w:cs="Times New Roman"/>
          <w:sz w:val="28"/>
          <w:szCs w:val="28"/>
        </w:rPr>
        <w:t>стандартна»</w:t>
      </w:r>
      <w:r w:rsidR="003A1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319">
        <w:rPr>
          <w:rFonts w:ascii="Times New Roman" w:hAnsi="Times New Roman" w:cs="Times New Roman"/>
          <w:sz w:val="28"/>
          <w:szCs w:val="28"/>
        </w:rPr>
        <w:t>помилка. Знайдіть її.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5103"/>
      </w:tblGrid>
      <w:tr w:rsidR="002839B2" w:rsidRPr="00A40319" w:rsidTr="00AE37EB">
        <w:tc>
          <w:tcPr>
            <w:tcW w:w="5778" w:type="dxa"/>
          </w:tcPr>
          <w:p w:rsidR="002839B2" w:rsidRPr="00A40319" w:rsidRDefault="00C931C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18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</w:t>
            </w: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>ти рівняння: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60" w:dyaOrig="360">
                <v:shape id="_x0000_i1035" type="#_x0000_t75" style="width:83.25pt;height:18pt" o:ole="">
                  <v:imagedata r:id="rId26" o:title=""/>
                </v:shape>
                <o:OLEObject Type="Embed" ProgID="Equation.DSMT4" ShapeID="_x0000_i1035" DrawAspect="Content" ObjectID="_1616238690" r:id="rId27"/>
              </w:object>
            </w:r>
          </w:p>
          <w:p w:rsidR="002839B2" w:rsidRPr="005805D0" w:rsidRDefault="00176A39" w:rsidP="00176A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5805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озв</w:t>
            </w:r>
            <w:r w:rsidR="00451D68">
              <w:rPr>
                <w:rFonts w:cs="Microsoft Himalaya"/>
                <w:i/>
                <w:sz w:val="28"/>
                <w:szCs w:val="28"/>
                <w:lang w:val="uk-UA"/>
              </w:rPr>
              <w:t>’</w:t>
            </w:r>
            <w:r w:rsidR="005805D0">
              <w:rPr>
                <w:rFonts w:ascii="Calibri" w:hAnsi="Calibri" w:cs="Calibri"/>
                <w:i/>
                <w:sz w:val="28"/>
                <w:szCs w:val="28"/>
                <w:lang w:val="uk-UA"/>
              </w:rPr>
              <w:t>яза</w:t>
            </w: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>ння:</w:t>
            </w:r>
            <w:r w:rsidR="005805D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2839B2" w:rsidRPr="00A403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279">
                <v:shape id="_x0000_i1036" type="#_x0000_t75" style="width:65.25pt;height:14.25pt" o:ole="">
                  <v:imagedata r:id="rId28" o:title=""/>
                </v:shape>
                <o:OLEObject Type="Embed" ProgID="Equation.DSMT4" ShapeID="_x0000_i1036" DrawAspect="Content" ObjectID="_1616238691" r:id="rId29"/>
              </w:object>
            </w:r>
          </w:p>
          <w:p w:rsidR="002839B2" w:rsidRPr="00A40319" w:rsidRDefault="00176A39" w:rsidP="00176A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>Відповідь: 1</w:t>
            </w:r>
          </w:p>
        </w:tc>
        <w:tc>
          <w:tcPr>
            <w:tcW w:w="5103" w:type="dxa"/>
          </w:tcPr>
          <w:p w:rsidR="002839B2" w:rsidRPr="00A40319" w:rsidRDefault="002839B2" w:rsidP="00176A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Помилка. Учень </w:t>
            </w:r>
            <w:r w:rsidR="005805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підніс до </w:t>
            </w: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квадрат</w:t>
            </w:r>
            <w:r w:rsidR="005805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обидві частини рівняння, не врахувавши ОДЗ</w:t>
            </w: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839B2" w:rsidRPr="00A40319" w:rsidRDefault="002839B2" w:rsidP="00176A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319">
              <w:rPr>
                <w:rFonts w:ascii="Times New Roman" w:hAnsi="Times New Roman" w:cs="Times New Roman"/>
                <w:i/>
                <w:position w:val="-30"/>
                <w:sz w:val="28"/>
                <w:szCs w:val="28"/>
              </w:rPr>
              <w:object w:dxaOrig="1480" w:dyaOrig="720">
                <v:shape id="_x0000_i1037" type="#_x0000_t75" style="width:74.25pt;height:36pt" o:ole="">
                  <v:imagedata r:id="rId30" o:title=""/>
                </v:shape>
                <o:OLEObject Type="Embed" ProgID="Equation.DSMT4" ShapeID="_x0000_i1037" DrawAspect="Content" ObjectID="_1616238692" r:id="rId31"/>
              </w:object>
            </w: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A40319">
              <w:rPr>
                <w:rFonts w:ascii="Times New Roman" w:hAnsi="Times New Roman" w:cs="Times New Roman"/>
                <w:i/>
                <w:position w:val="-30"/>
                <w:sz w:val="28"/>
                <w:szCs w:val="28"/>
              </w:rPr>
              <w:object w:dxaOrig="880" w:dyaOrig="720">
                <v:shape id="_x0000_i1038" type="#_x0000_t75" style="width:44.25pt;height:36pt" o:ole="">
                  <v:imagedata r:id="rId32" o:title=""/>
                </v:shape>
                <o:OLEObject Type="Embed" ProgID="Equation.DSMT4" ShapeID="_x0000_i1038" DrawAspect="Content" ObjectID="_1616238693" r:id="rId33"/>
              </w:object>
            </w:r>
            <w:r w:rsidRPr="00A403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839B2" w:rsidRPr="005805D0" w:rsidRDefault="00176A39" w:rsidP="005805D0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40319">
              <w:rPr>
                <w:rFonts w:ascii="Times New Roman" w:hAnsi="Times New Roman" w:cs="Times New Roman"/>
                <w:sz w:val="28"/>
                <w:szCs w:val="28"/>
              </w:rPr>
              <w:t xml:space="preserve">Відповідь: </w:t>
            </w:r>
            <w:r w:rsidR="00580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 не має розв’язків.</w:t>
            </w:r>
          </w:p>
        </w:tc>
      </w:tr>
    </w:tbl>
    <w:p w:rsidR="005805D0" w:rsidRDefault="005805D0" w:rsidP="00176A39">
      <w:pPr>
        <w:spacing w:after="0" w:line="240" w:lineRule="auto"/>
        <w:ind w:right="-6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5D0" w:rsidRDefault="005805D0" w:rsidP="00176A39">
      <w:pPr>
        <w:spacing w:after="0" w:line="240" w:lineRule="auto"/>
        <w:ind w:right="-6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5D0" w:rsidRDefault="005805D0" w:rsidP="00176A39">
      <w:pPr>
        <w:spacing w:after="0" w:line="240" w:lineRule="auto"/>
        <w:ind w:right="-6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821" w:rsidRDefault="00A40319" w:rsidP="00176A39">
      <w:pPr>
        <w:spacing w:after="0" w:line="240" w:lineRule="auto"/>
        <w:ind w:right="-65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2.4 Методи </w:t>
      </w:r>
      <w:r w:rsidR="005805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розв’язування </w:t>
      </w:r>
      <w:r w:rsidR="00580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ірраціональних рівняннь</w:t>
      </w:r>
    </w:p>
    <w:p w:rsidR="00A40319" w:rsidRPr="00A40319" w:rsidRDefault="00A40319" w:rsidP="00176A39">
      <w:pPr>
        <w:spacing w:after="0" w:line="240" w:lineRule="auto"/>
        <w:ind w:right="-65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821" w:rsidRPr="00A40319" w:rsidRDefault="0097601D" w:rsidP="00176A39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48465E">
        <w:rPr>
          <w:rFonts w:ascii="Times New Roman" w:hAnsi="Times New Roman" w:cs="Times New Roman"/>
          <w:b/>
          <w:sz w:val="28"/>
          <w:szCs w:val="28"/>
        </w:rPr>
        <w:t>Метод з</w:t>
      </w:r>
      <w:r w:rsidR="00601821" w:rsidRPr="0048465E">
        <w:rPr>
          <w:rFonts w:ascii="Times New Roman" w:hAnsi="Times New Roman" w:cs="Times New Roman"/>
          <w:b/>
          <w:sz w:val="28"/>
          <w:szCs w:val="28"/>
        </w:rPr>
        <w:t>ведення рівняння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до найпростішого виду шляхом </w:t>
      </w:r>
      <w:r w:rsidR="005805D0">
        <w:rPr>
          <w:rFonts w:ascii="Times New Roman" w:hAnsi="Times New Roman" w:cs="Times New Roman"/>
          <w:sz w:val="28"/>
          <w:szCs w:val="28"/>
          <w:lang w:val="uk-UA"/>
        </w:rPr>
        <w:t>піднесення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обох частин рівняння до степеня, що дорівнює показнику кореня (радикала).</w:t>
      </w:r>
    </w:p>
    <w:p w:rsidR="00601821" w:rsidRPr="00A40319" w:rsidRDefault="00601821" w:rsidP="00601821">
      <w:pPr>
        <w:numPr>
          <w:ilvl w:val="0"/>
          <w:numId w:val="2"/>
        </w:numPr>
        <w:tabs>
          <w:tab w:val="clear" w:pos="360"/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1440" w:dyaOrig="360">
          <v:shape id="_x0000_i1039" type="#_x0000_t75" style="width:1in;height:18pt" o:ole="" fillcolor="window">
            <v:imagedata r:id="rId34" o:title=""/>
          </v:shape>
          <o:OLEObject Type="Embed" ProgID="Equation.3" ShapeID="_x0000_i1039" DrawAspect="Content" ObjectID="_1616238694" r:id="rId3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перевірка: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6"/>
          <w:sz w:val="28"/>
          <w:szCs w:val="28"/>
        </w:rPr>
        <w:object w:dxaOrig="2060" w:dyaOrig="320">
          <v:shape id="_x0000_i1040" type="#_x0000_t75" style="width:102.75pt;height:15.75pt" o:ole="" fillcolor="window">
            <v:imagedata r:id="rId36" o:title=""/>
          </v:shape>
          <o:OLEObject Type="Embed" ProgID="Equation.3" ShapeID="_x0000_i1040" DrawAspect="Content" ObjectID="_1616238695" r:id="rId3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41" type="#_x0000_t75" style="width:39.75pt;height:17.25pt" o:ole="" fillcolor="window">
            <v:imagedata r:id="rId38" o:title=""/>
          </v:shape>
          <o:OLEObject Type="Embed" ProgID="Equation.3" ShapeID="_x0000_i1041" DrawAspect="Content" ObjectID="_1616238696" r:id="rId39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420" w:dyaOrig="380">
          <v:shape id="_x0000_i1042" type="#_x0000_t75" style="width:71.25pt;height:18.75pt" o:ole="" fillcolor="window">
            <v:imagedata r:id="rId40" o:title=""/>
          </v:shape>
          <o:OLEObject Type="Embed" ProgID="Equation.3" ShapeID="_x0000_i1042" DrawAspect="Content" ObjectID="_1616238697" r:id="rId41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6"/>
          <w:sz w:val="28"/>
          <w:szCs w:val="28"/>
        </w:rPr>
        <w:object w:dxaOrig="1719" w:dyaOrig="320">
          <v:shape id="_x0000_i1043" type="#_x0000_t75" style="width:86.25pt;height:15.75pt" o:ole="" fillcolor="window">
            <v:imagedata r:id="rId42" o:title=""/>
          </v:shape>
          <o:OLEObject Type="Embed" ProgID="Equation.3" ShapeID="_x0000_i1043" DrawAspect="Content" ObjectID="_1616238698" r:id="rId43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11-8 = 3,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44" type="#_x0000_t75" style="width:36pt;height:17.25pt" o:ole="" fillcolor="window">
            <v:imagedata r:id="rId44" o:title=""/>
          </v:shape>
          <o:OLEObject Type="Embed" ProgID="Equation.3" ShapeID="_x0000_i1044" DrawAspect="Content" ObjectID="_1616238699" r:id="rId4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,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45" type="#_x0000_t75" style="width:33pt;height:17.25pt" o:ole="" fillcolor="window">
            <v:imagedata r:id="rId46" o:title=""/>
          </v:shape>
          <o:OLEObject Type="Embed" ProgID="Equation.3" ShapeID="_x0000_i1045" DrawAspect="Content" ObjectID="_1616238700" r:id="rId4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800" w:dyaOrig="380">
          <v:shape id="_x0000_i1046" type="#_x0000_t75" style="width:39.75pt;height:18.75pt" o:ole="" fillcolor="window">
            <v:imagedata r:id="rId48" o:title=""/>
          </v:shape>
          <o:OLEObject Type="Embed" ProgID="Equation.3" ShapeID="_x0000_i1046" DrawAspect="Content" ObjectID="_1616238701" r:id="rId49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11-корінь</w:t>
      </w:r>
    </w:p>
    <w:p w:rsidR="00601821" w:rsidRPr="00A40319" w:rsidRDefault="00601821" w:rsidP="00AE37EB">
      <w:pPr>
        <w:ind w:left="205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47" type="#_x0000_t75" style="width:36pt;height:17.25pt" o:ole="" fillcolor="window">
            <v:imagedata r:id="rId50" o:title=""/>
          </v:shape>
          <o:OLEObject Type="Embed" ProgID="Equation.3" ShapeID="_x0000_i1047" DrawAspect="Content" ObjectID="_1616238702" r:id="rId51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</w:t>
      </w:r>
      <w:r w:rsidRPr="00A40319">
        <w:rPr>
          <w:rFonts w:ascii="Times New Roman" w:hAnsi="Times New Roman" w:cs="Times New Roman"/>
          <w:position w:val="-12"/>
          <w:sz w:val="28"/>
          <w:szCs w:val="28"/>
        </w:rPr>
        <w:object w:dxaOrig="1320" w:dyaOrig="400">
          <v:shape id="_x0000_i1048" type="#_x0000_t75" style="width:66pt;height:20.25pt" o:ole="" fillcolor="window">
            <v:imagedata r:id="rId52" o:title=""/>
          </v:shape>
          <o:OLEObject Type="Embed" ProgID="Equation.3" ShapeID="_x0000_i1048" DrawAspect="Content" ObjectID="_1616238703" r:id="rId53"/>
        </w:object>
      </w:r>
      <w:r w:rsidR="005805D0">
        <w:rPr>
          <w:rFonts w:ascii="Times New Roman" w:hAnsi="Times New Roman" w:cs="Times New Roman"/>
          <w:sz w:val="28"/>
          <w:szCs w:val="28"/>
        </w:rPr>
        <w:t xml:space="preserve">                 6-8 = -2, 6-не є коренем</w:t>
      </w:r>
    </w:p>
    <w:p w:rsidR="00601821" w:rsidRPr="00A40319" w:rsidRDefault="00601821" w:rsidP="00176A39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11.</w:t>
      </w:r>
    </w:p>
    <w:p w:rsidR="00601821" w:rsidRPr="00A40319" w:rsidRDefault="00601821" w:rsidP="00601821">
      <w:pPr>
        <w:numPr>
          <w:ilvl w:val="0"/>
          <w:numId w:val="2"/>
        </w:numPr>
        <w:tabs>
          <w:tab w:val="clear" w:pos="360"/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1600" w:dyaOrig="400">
          <v:shape id="_x0000_i1049" type="#_x0000_t75" style="width:80.25pt;height:20.25pt" o:ole="" fillcolor="window">
            <v:imagedata r:id="rId54" o:title=""/>
          </v:shape>
          <o:OLEObject Type="Embed" ProgID="Equation.3" ShapeID="_x0000_i1049" DrawAspect="Content" ObjectID="_1616238704" r:id="rId5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перевірка:                              </w:t>
      </w:r>
    </w:p>
    <w:p w:rsidR="00601821" w:rsidRPr="00A40319" w:rsidRDefault="00601821" w:rsidP="00601821">
      <w:pPr>
        <w:ind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2580" w:dyaOrig="360">
          <v:shape id="_x0000_i1050" type="#_x0000_t75" style="width:129pt;height:18pt" o:ole="" fillcolor="window">
            <v:imagedata r:id="rId56" o:title=""/>
          </v:shape>
          <o:OLEObject Type="Embed" ProgID="Equation.3" ShapeID="_x0000_i1050" DrawAspect="Content" ObjectID="_1616238705" r:id="rId5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51" type="#_x0000_t75" style="width:42pt;height:17.25pt" o:ole="" fillcolor="window">
            <v:imagedata r:id="rId58" o:title=""/>
          </v:shape>
          <o:OLEObject Type="Embed" ProgID="Equation.3" ShapeID="_x0000_i1051" DrawAspect="Content" ObjectID="_1616238706" r:id="rId59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</w:t>
      </w:r>
      <w:r w:rsidRPr="00A40319">
        <w:rPr>
          <w:rFonts w:ascii="Times New Roman" w:hAnsi="Times New Roman" w:cs="Times New Roman"/>
          <w:position w:val="-12"/>
          <w:sz w:val="28"/>
          <w:szCs w:val="28"/>
        </w:rPr>
        <w:object w:dxaOrig="2100" w:dyaOrig="460">
          <v:shape id="_x0000_i1052" type="#_x0000_t75" style="width:105pt;height:23.25pt" o:ole="" fillcolor="window">
            <v:imagedata r:id="rId60" o:title=""/>
          </v:shape>
          <o:OLEObject Type="Embed" ProgID="Equation.3" ShapeID="_x0000_i1052" DrawAspect="Content" ObjectID="_1616238707" r:id="rId61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-3 = -3.                                     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53" type="#_x0000_t75" style="width:87pt;height:18pt" o:ole="" fillcolor="window">
            <v:imagedata r:id="rId62" o:title=""/>
          </v:shape>
          <o:OLEObject Type="Embed" ProgID="Equation.3" ShapeID="_x0000_i1053" DrawAspect="Content" ObjectID="_1616238708" r:id="rId63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54" type="#_x0000_t75" style="width:36pt;height:17.25pt" o:ole="" fillcolor="window">
            <v:imagedata r:id="rId64" o:title=""/>
          </v:shape>
          <o:OLEObject Type="Embed" ProgID="Equation.3" ShapeID="_x0000_i1054" DrawAspect="Content" ObjectID="_1616238709" r:id="rId6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620" w:dyaOrig="420">
          <v:shape id="_x0000_i1055" type="#_x0000_t75" style="width:81pt;height:21pt" o:ole="" fillcolor="window">
            <v:imagedata r:id="rId66" o:title=""/>
          </v:shape>
          <o:OLEObject Type="Embed" ProgID="Equation.3" ShapeID="_x0000_i1055" DrawAspect="Content" ObjectID="_1616238710" r:id="rId6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2 = 2.</w:t>
      </w:r>
    </w:p>
    <w:p w:rsidR="00601821" w:rsidRPr="00A40319" w:rsidRDefault="00601821" w:rsidP="00AE37EB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</w:t>
      </w:r>
      <w:r w:rsidRPr="00A40319">
        <w:rPr>
          <w:rFonts w:ascii="Times New Roman" w:hAnsi="Times New Roman" w:cs="Times New Roman"/>
          <w:position w:val="-48"/>
          <w:sz w:val="28"/>
          <w:szCs w:val="28"/>
        </w:rPr>
        <w:object w:dxaOrig="1420" w:dyaOrig="1100">
          <v:shape id="_x0000_i1056" type="#_x0000_t75" style="width:71.25pt;height:54.75pt" o:ole="" fillcolor="window">
            <v:imagedata r:id="rId68" o:title=""/>
          </v:shape>
          <o:OLEObject Type="Embed" ProgID="Equation.3" ShapeID="_x0000_i1056" DrawAspect="Content" ObjectID="_1616238711" r:id="rId69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Відповідь: -2, 3</w:t>
      </w:r>
    </w:p>
    <w:p w:rsidR="00601821" w:rsidRPr="00A40319" w:rsidRDefault="00601821" w:rsidP="00601821">
      <w:pPr>
        <w:numPr>
          <w:ilvl w:val="0"/>
          <w:numId w:val="2"/>
        </w:numPr>
        <w:tabs>
          <w:tab w:val="clear" w:pos="360"/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719" w:dyaOrig="420">
          <v:shape id="_x0000_i1057" type="#_x0000_t75" style="width:86.25pt;height:21pt" o:ole="" fillcolor="window">
            <v:imagedata r:id="rId70" o:title=""/>
          </v:shape>
          <o:OLEObject Type="Embed" ProgID="Equation.3" ShapeID="_x0000_i1057" DrawAspect="Content" ObjectID="_1616238712" r:id="rId71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58" type="#_x0000_t75" style="width:32.25pt;height:15.75pt" o:ole="" fillcolor="window">
            <v:imagedata r:id="rId72" o:title=""/>
          </v:shape>
          <o:OLEObject Type="Embed" ProgID="Equation.3" ShapeID="_x0000_i1058" DrawAspect="Content" ObjectID="_1616238713" r:id="rId73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 </w:t>
      </w:r>
      <w:r w:rsidRPr="00A40319">
        <w:rPr>
          <w:rFonts w:ascii="Times New Roman" w:hAnsi="Times New Roman" w:cs="Times New Roman"/>
          <w:position w:val="-46"/>
          <w:sz w:val="28"/>
          <w:szCs w:val="28"/>
        </w:rPr>
        <w:object w:dxaOrig="2220" w:dyaOrig="1120">
          <v:shape id="_x0000_i1059" type="#_x0000_t75" style="width:111pt;height:56.25pt" o:ole="" fillcolor="window">
            <v:imagedata r:id="rId74" o:title=""/>
          </v:shape>
          <o:OLEObject Type="Embed" ProgID="Equation.3" ShapeID="_x0000_i1059" DrawAspect="Content" ObjectID="_1616238714" r:id="rId7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нехай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 id="_x0000_i1060" type="#_x0000_t75" style="width:56.25pt;height:18pt" o:ole="" fillcolor="window">
            <v:imagedata r:id="rId76" o:title=""/>
          </v:shape>
          <o:OLEObject Type="Embed" ProgID="Equation.3" ShapeID="_x0000_i1060" DrawAspect="Content" ObjectID="_1616238715" r:id="rId7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тоді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46"/>
          <w:sz w:val="28"/>
          <w:szCs w:val="28"/>
        </w:rPr>
        <w:object w:dxaOrig="1900" w:dyaOrig="1080">
          <v:shape id="_x0000_i1061" type="#_x0000_t75" style="width:95.25pt;height:54pt" o:ole="" fillcolor="window">
            <v:imagedata r:id="rId78" o:title=""/>
          </v:shape>
          <o:OLEObject Type="Embed" ProgID="Equation.3" ShapeID="_x0000_i1061" DrawAspect="Content" ObjectID="_1616238716" r:id="rId79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62" type="#_x0000_t75" style="width:39.75pt;height:17.25pt" o:ole="" fillcolor="window">
            <v:imagedata r:id="rId80" o:title=""/>
          </v:shape>
          <o:OLEObject Type="Embed" ProgID="Equation.3" ShapeID="_x0000_i1062" DrawAspect="Content" ObjectID="_1616238717" r:id="rId81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720" w:dyaOrig="340">
          <v:shape id="_x0000_i1063" type="#_x0000_t75" style="width:36pt;height:17.25pt" o:ole="" fillcolor="window">
            <v:imagedata r:id="rId82" o:title=""/>
          </v:shape>
          <o:OLEObject Type="Embed" ProgID="Equation.3" ShapeID="_x0000_i1063" DrawAspect="Content" ObjectID="_1616238718" r:id="rId83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0319">
        <w:rPr>
          <w:rFonts w:ascii="Times New Roman" w:hAnsi="Times New Roman" w:cs="Times New Roman"/>
          <w:position w:val="-48"/>
          <w:sz w:val="28"/>
          <w:szCs w:val="28"/>
        </w:rPr>
        <w:object w:dxaOrig="820" w:dyaOrig="1100">
          <v:shape id="_x0000_i1064" type="#_x0000_t75" style="width:41.25pt;height:54.75pt" o:ole="" fillcolor="window">
            <v:imagedata r:id="rId84" o:title=""/>
          </v:shape>
          <o:OLEObject Type="Embed" ProgID="Equation.3" ShapeID="_x0000_i1064" DrawAspect="Content" ObjectID="_1616238719" r:id="rId85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  або     </w:t>
      </w:r>
      <w:r w:rsidRPr="00A40319">
        <w:rPr>
          <w:rFonts w:ascii="Times New Roman" w:hAnsi="Times New Roman" w:cs="Times New Roman"/>
          <w:position w:val="-48"/>
          <w:sz w:val="28"/>
          <w:szCs w:val="28"/>
        </w:rPr>
        <w:object w:dxaOrig="840" w:dyaOrig="1100">
          <v:shape id="_x0000_i1065" type="#_x0000_t75" style="width:42pt;height:54.75pt" o:ole="" fillcolor="window">
            <v:imagedata r:id="rId86" o:title=""/>
          </v:shape>
          <o:OLEObject Type="Embed" ProgID="Equation.3" ShapeID="_x0000_i1065" DrawAspect="Content" ObjectID="_1616238720" r:id="rId87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3, 4.</w:t>
      </w:r>
    </w:p>
    <w:p w:rsidR="00601821" w:rsidRPr="00A40319" w:rsidRDefault="005805D0" w:rsidP="00D526A7">
      <w:pPr>
        <w:ind w:right="-6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01821" w:rsidRPr="00A40319">
        <w:rPr>
          <w:rFonts w:ascii="Times New Roman" w:hAnsi="Times New Roman" w:cs="Times New Roman"/>
          <w:b/>
          <w:sz w:val="28"/>
          <w:szCs w:val="28"/>
        </w:rPr>
        <w:t>исновок: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01821" w:rsidRPr="00A40319">
        <w:rPr>
          <w:rFonts w:ascii="Times New Roman" w:hAnsi="Times New Roman" w:cs="Times New Roman"/>
          <w:sz w:val="28"/>
          <w:szCs w:val="28"/>
        </w:rPr>
        <w:t>при п</w:t>
      </w:r>
      <w:r>
        <w:rPr>
          <w:rFonts w:ascii="Times New Roman" w:hAnsi="Times New Roman" w:cs="Times New Roman"/>
          <w:sz w:val="28"/>
          <w:szCs w:val="28"/>
        </w:rPr>
        <w:t>іднесенні обох частин рівняння до парного степеня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не може відбуватися втрати коренів (можуть бути отримані сторонні корені). Отже,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розв’язуючи</w:t>
      </w:r>
      <w:r w:rsidR="006F4A1B">
        <w:rPr>
          <w:rFonts w:ascii="Times New Roman" w:hAnsi="Times New Roman" w:cs="Times New Roman"/>
          <w:sz w:val="28"/>
          <w:szCs w:val="28"/>
        </w:rPr>
        <w:t xml:space="preserve"> рівнянн</w:t>
      </w:r>
      <w:r w:rsidR="00451D68" w:rsidRPr="00451D68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601821" w:rsidRPr="00A40319">
        <w:rPr>
          <w:rFonts w:ascii="Times New Roman" w:hAnsi="Times New Roman" w:cs="Times New Roman"/>
          <w:sz w:val="28"/>
          <w:szCs w:val="28"/>
        </w:rPr>
        <w:t>досить знайти всі корені рівняння</w:t>
      </w:r>
      <w:r w:rsidR="00451D68" w:rsidRPr="00A40319">
        <w:rPr>
          <w:rFonts w:ascii="Times New Roman" w:hAnsi="Times New Roman" w:cs="Times New Roman"/>
          <w:position w:val="-10"/>
          <w:sz w:val="28"/>
          <w:szCs w:val="28"/>
        </w:rPr>
        <w:object w:dxaOrig="1460" w:dyaOrig="360">
          <v:shape id="_x0000_i1066" type="#_x0000_t75" style="width:93.75pt;height:23.25pt" o:ole="" fillcolor="window">
            <v:imagedata r:id="rId88" o:title=""/>
          </v:shape>
          <o:OLEObject Type="Embed" ProgID="Equation.3" ShapeID="_x0000_i1066" DrawAspect="Content" ObjectID="_1616238721" r:id="rId89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 а потім виключити сторонні. В цьому випадку перевірка є обов'язковим елементом рішення.</w:t>
      </w:r>
    </w:p>
    <w:p w:rsidR="00601821" w:rsidRPr="00A40319" w:rsidRDefault="0048465E" w:rsidP="00601821">
      <w:pPr>
        <w:ind w:left="-142" w:right="-6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Метод усамітнення кореня</w:t>
      </w:r>
    </w:p>
    <w:p w:rsidR="00601821" w:rsidRPr="00A40319" w:rsidRDefault="00601821" w:rsidP="00601821">
      <w:pPr>
        <w:tabs>
          <w:tab w:val="num" w:pos="218"/>
        </w:tabs>
        <w:ind w:left="218" w:right="-6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2020" w:dyaOrig="400">
          <v:shape id="_x0000_i1067" type="#_x0000_t75" style="width:101.25pt;height:20.25pt" o:ole="" fillcolor="window">
            <v:imagedata r:id="rId90" o:title=""/>
          </v:shape>
          <o:OLEObject Type="Embed" ProgID="Equation.3" ShapeID="_x0000_i1067" DrawAspect="Content" ObjectID="_1616238722" r:id="rId91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lastRenderedPageBreak/>
        <w:t>Чи зручно п</w:t>
      </w:r>
      <w:r w:rsidR="005805D0">
        <w:rPr>
          <w:rFonts w:ascii="Times New Roman" w:hAnsi="Times New Roman" w:cs="Times New Roman"/>
          <w:sz w:val="28"/>
          <w:szCs w:val="28"/>
        </w:rPr>
        <w:t>роводити перевірку, якщо корені</w:t>
      </w:r>
      <w:r w:rsidRPr="00A40319">
        <w:rPr>
          <w:rFonts w:ascii="Times New Roman" w:hAnsi="Times New Roman" w:cs="Times New Roman"/>
          <w:sz w:val="28"/>
          <w:szCs w:val="28"/>
        </w:rPr>
        <w:t xml:space="preserve"> дробові або ірраціональні числа? Ні. Тод</w:t>
      </w:r>
      <w:r w:rsidR="005805D0">
        <w:rPr>
          <w:rFonts w:ascii="Times New Roman" w:hAnsi="Times New Roman" w:cs="Times New Roman"/>
          <w:sz w:val="28"/>
          <w:szCs w:val="28"/>
        </w:rPr>
        <w:t>і</w:t>
      </w:r>
      <w:r w:rsidRPr="00A40319">
        <w:rPr>
          <w:rFonts w:ascii="Times New Roman" w:hAnsi="Times New Roman" w:cs="Times New Roman"/>
          <w:sz w:val="28"/>
          <w:szCs w:val="28"/>
        </w:rPr>
        <w:t xml:space="preserve"> як же краще </w:t>
      </w:r>
      <w:r w:rsidR="005805D0">
        <w:rPr>
          <w:rFonts w:ascii="Times New Roman" w:hAnsi="Times New Roman" w:cs="Times New Roman"/>
          <w:sz w:val="28"/>
          <w:szCs w:val="28"/>
          <w:lang w:val="uk-UA"/>
        </w:rPr>
        <w:t>зробити</w:t>
      </w:r>
      <w:r w:rsidRPr="00A40319">
        <w:rPr>
          <w:rFonts w:ascii="Times New Roman" w:hAnsi="Times New Roman" w:cs="Times New Roman"/>
          <w:sz w:val="28"/>
          <w:szCs w:val="28"/>
        </w:rPr>
        <w:t xml:space="preserve"> в такому випадку?</w:t>
      </w:r>
    </w:p>
    <w:p w:rsidR="00601821" w:rsidRPr="00A40319" w:rsidRDefault="005805D0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апис: </w:t>
      </w:r>
      <w:r w:rsidR="00601821" w:rsidRPr="00A40319">
        <w:rPr>
          <w:rFonts w:ascii="Times New Roman" w:hAnsi="Times New Roman" w:cs="Times New Roman"/>
          <w:position w:val="-32"/>
          <w:sz w:val="28"/>
          <w:szCs w:val="28"/>
        </w:rPr>
        <w:object w:dxaOrig="3060" w:dyaOrig="760">
          <v:shape id="_x0000_i1068" type="#_x0000_t75" style="width:153pt;height:38.25pt" o:ole="" fillcolor="window">
            <v:imagedata r:id="rId92" o:title=""/>
          </v:shape>
          <o:OLEObject Type="Embed" ProgID="Equation.3" ShapeID="_x0000_i1068" DrawAspect="Content" ObjectID="_1616238723" r:id="rId93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21" w:rsidRPr="00A40319" w:rsidRDefault="005805D0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</w:t>
      </w:r>
      <w:r>
        <w:rPr>
          <w:rFonts w:ascii="Times New Roman" w:hAnsi="Times New Roman" w:cs="Times New Roman"/>
          <w:sz w:val="28"/>
          <w:szCs w:val="28"/>
          <w:lang w:val="uk-UA"/>
        </w:rPr>
        <w:t>’язан</w:t>
      </w:r>
      <w:r w:rsidR="00601821" w:rsidRPr="00A40319">
        <w:rPr>
          <w:rFonts w:ascii="Times New Roman" w:hAnsi="Times New Roman" w:cs="Times New Roman"/>
          <w:sz w:val="28"/>
          <w:szCs w:val="28"/>
        </w:rPr>
        <w:t>ня.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20"/>
          <w:sz w:val="28"/>
          <w:szCs w:val="28"/>
        </w:rPr>
        <w:object w:dxaOrig="9380" w:dyaOrig="2520">
          <v:shape id="_x0000_i1069" type="#_x0000_t75" style="width:468.75pt;height:126pt" o:ole="" fillcolor="window">
            <v:imagedata r:id="rId94" o:title=""/>
          </v:shape>
          <o:OLEObject Type="Embed" ProgID="Equation.3" ShapeID="_x0000_i1069" DrawAspect="Content" ObjectID="_1616238724" r:id="rId95"/>
        </w:object>
      </w:r>
    </w:p>
    <w:p w:rsidR="00601821" w:rsidRPr="00A40319" w:rsidRDefault="00601821" w:rsidP="00D526A7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0.</w:t>
      </w:r>
    </w:p>
    <w:p w:rsidR="00601821" w:rsidRPr="00A40319" w:rsidRDefault="00601821" w:rsidP="00601821">
      <w:pPr>
        <w:tabs>
          <w:tab w:val="num" w:pos="218"/>
        </w:tabs>
        <w:ind w:left="218" w:right="-6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2140" w:dyaOrig="360">
          <v:shape id="_x0000_i1070" type="#_x0000_t75" style="width:107.25pt;height:18pt" o:ole="" fillcolor="window">
            <v:imagedata r:id="rId96" o:title=""/>
          </v:shape>
          <o:OLEObject Type="Embed" ProgID="Equation.3" ShapeID="_x0000_i1070" DrawAspect="Content" ObjectID="_1616238725" r:id="rId97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1" type="#_x0000_t75" style="width:9pt;height:17.25pt" o:ole="" fillcolor="window">
            <v:imagedata r:id="rId98" o:title=""/>
          </v:shape>
          <o:OLEObject Type="Embed" ProgID="Equation.3" ShapeID="_x0000_i1071" DrawAspect="Content" ObjectID="_1616238726" r:id="rId99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У цьому рівнянні краще спочатку знайти область допустимих значень, тому що </w:t>
      </w:r>
      <w:r w:rsidR="005805D0">
        <w:rPr>
          <w:rFonts w:ascii="Times New Roman" w:hAnsi="Times New Roman" w:cs="Times New Roman"/>
          <w:sz w:val="28"/>
          <w:szCs w:val="28"/>
          <w:lang w:val="uk-UA"/>
        </w:rPr>
        <w:t xml:space="preserve">підкореневий вираз </w:t>
      </w:r>
      <w:r w:rsidR="00CD2F02">
        <w:rPr>
          <w:rFonts w:ascii="Times New Roman" w:hAnsi="Times New Roman" w:cs="Times New Roman"/>
          <w:sz w:val="28"/>
          <w:szCs w:val="28"/>
        </w:rPr>
        <w:t xml:space="preserve"> простий</w:t>
      </w:r>
      <w:r w:rsidRPr="00A40319">
        <w:rPr>
          <w:rFonts w:ascii="Times New Roman" w:hAnsi="Times New Roman" w:cs="Times New Roman"/>
          <w:sz w:val="28"/>
          <w:szCs w:val="28"/>
        </w:rPr>
        <w:t xml:space="preserve"> для </w:t>
      </w:r>
      <w:r w:rsidR="00CD2F02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Pr="00A40319">
        <w:rPr>
          <w:rFonts w:ascii="Times New Roman" w:hAnsi="Times New Roman" w:cs="Times New Roman"/>
          <w:sz w:val="28"/>
          <w:szCs w:val="28"/>
        </w:rPr>
        <w:t>.</w:t>
      </w:r>
    </w:p>
    <w:p w:rsidR="00D526A7" w:rsidRPr="00A40319" w:rsidRDefault="00601821" w:rsidP="00D526A7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5, 17.</w:t>
      </w:r>
    </w:p>
    <w:p w:rsidR="00601821" w:rsidRPr="00A40319" w:rsidRDefault="00601821" w:rsidP="004B4C8F">
      <w:pPr>
        <w:pStyle w:val="a4"/>
        <w:numPr>
          <w:ilvl w:val="0"/>
          <w:numId w:val="8"/>
        </w:numPr>
        <w:ind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b/>
          <w:sz w:val="28"/>
          <w:szCs w:val="28"/>
        </w:rPr>
        <w:t>Метод введення но</w:t>
      </w:r>
      <w:r w:rsidR="00CD2F02">
        <w:rPr>
          <w:rFonts w:ascii="Times New Roman" w:hAnsi="Times New Roman" w:cs="Times New Roman"/>
          <w:b/>
          <w:sz w:val="28"/>
          <w:szCs w:val="28"/>
        </w:rPr>
        <w:t>вої змінної (метод підстановки)</w:t>
      </w:r>
    </w:p>
    <w:p w:rsidR="00601821" w:rsidRPr="00A40319" w:rsidRDefault="00601821" w:rsidP="00601821">
      <w:pPr>
        <w:numPr>
          <w:ilvl w:val="0"/>
          <w:numId w:val="4"/>
        </w:numPr>
        <w:tabs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2100" w:dyaOrig="400">
          <v:shape id="_x0000_i1072" type="#_x0000_t75" style="width:105pt;height:20.25pt" o:ole="" fillcolor="window">
            <v:imagedata r:id="rId100" o:title=""/>
          </v:shape>
          <o:OLEObject Type="Embed" ProgID="Equation.3" ShapeID="_x0000_i1072" DrawAspect="Content" ObjectID="_1616238727" r:id="rId101"/>
        </w:object>
      </w:r>
    </w:p>
    <w:p w:rsidR="00601821" w:rsidRPr="00A40319" w:rsidRDefault="00CD2F02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ехай    </w:t>
      </w:r>
      <w:r w:rsidR="00601821" w:rsidRPr="00A40319">
        <w:rPr>
          <w:rFonts w:ascii="Times New Roman" w:hAnsi="Times New Roman" w:cs="Times New Roman"/>
          <w:position w:val="-10"/>
          <w:sz w:val="28"/>
          <w:szCs w:val="28"/>
        </w:rPr>
        <w:object w:dxaOrig="1600" w:dyaOrig="420">
          <v:shape id="_x0000_i1073" type="#_x0000_t75" style="width:80.25pt;height:21pt" o:ole="" fillcolor="window">
            <v:imagedata r:id="rId102" o:title=""/>
          </v:shape>
          <o:OLEObject Type="Embed" ProgID="Equation.3" ShapeID="_x0000_i1073" DrawAspect="Content" ObjectID="_1616238728" r:id="rId103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, тоді   </w:t>
      </w:r>
      <w:r w:rsidR="00601821" w:rsidRPr="00A40319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74" type="#_x0000_t75" style="width:75.75pt;height:18pt" o:ole="" fillcolor="window">
            <v:imagedata r:id="rId104" o:title=""/>
          </v:shape>
          <o:OLEObject Type="Embed" ProgID="Equation.3" ShapeID="_x0000_i1074" DrawAspect="Content" ObjectID="_1616238729" r:id="rId105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01821" w:rsidRPr="00A4031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75" type="#_x0000_t75" style="width:9pt;height:17.25pt" o:ole="" fillcolor="window">
            <v:imagedata r:id="rId98" o:title=""/>
          </v:shape>
          <o:OLEObject Type="Embed" ProgID="Equation.3" ShapeID="_x0000_i1075" DrawAspect="Content" ObjectID="_1616238730" r:id="rId106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01821" w:rsidRPr="00A40319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76" type="#_x0000_t75" style="width:42pt;height:17.25pt" o:ole="" fillcolor="window">
            <v:imagedata r:id="rId107" o:title=""/>
          </v:shape>
          <o:OLEObject Type="Embed" ProgID="Equation.3" ShapeID="_x0000_i1076" DrawAspect="Content" ObjectID="_1616238731" r:id="rId108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   </w:t>
      </w:r>
      <w:r w:rsidR="00601821" w:rsidRPr="00A40319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077" type="#_x0000_t75" style="width:36.75pt;height:17.25pt" o:ole="" fillcolor="window">
            <v:imagedata r:id="rId109" o:title=""/>
          </v:shape>
          <o:OLEObject Type="Embed" ProgID="Equation.3" ShapeID="_x0000_i1077" DrawAspect="Content" ObjectID="_1616238732" r:id="rId110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42"/>
          <w:sz w:val="28"/>
          <w:szCs w:val="28"/>
        </w:rPr>
        <w:object w:dxaOrig="1260" w:dyaOrig="1120">
          <v:shape id="_x0000_i1078" type="#_x0000_t75" style="width:63pt;height:56.25pt" o:ole="" fillcolor="window">
            <v:imagedata r:id="rId111" o:title=""/>
          </v:shape>
          <o:OLEObject Type="Embed" ProgID="Equation.3" ShapeID="_x0000_i1078" DrawAspect="Content" ObjectID="_1616238733" r:id="rId112"/>
        </w:object>
      </w:r>
    </w:p>
    <w:p w:rsidR="00601821" w:rsidRPr="00A40319" w:rsidRDefault="00CD2F02" w:rsidP="004B4C8F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ідповідь: </w:t>
      </w:r>
      <w:r w:rsidR="00601821" w:rsidRPr="00A40319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79" type="#_x0000_t75" style="width:21pt;height:14.25pt" o:ole="" fillcolor="window">
            <v:imagedata r:id="rId113" o:title=""/>
          </v:shape>
          <o:OLEObject Type="Embed" ProgID="Equation.3" ShapeID="_x0000_i1079" DrawAspect="Content" ObjectID="_1616238734" r:id="rId114"/>
        </w:object>
      </w:r>
    </w:p>
    <w:p w:rsidR="00601821" w:rsidRPr="00A40319" w:rsidRDefault="00601821" w:rsidP="00601821">
      <w:pPr>
        <w:numPr>
          <w:ilvl w:val="0"/>
          <w:numId w:val="4"/>
        </w:numPr>
        <w:tabs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нехай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900" w:dyaOrig="380">
          <v:shape id="_x0000_i1080" type="#_x0000_t75" style="width:95.25pt;height:18.75pt" o:ole="" fillcolor="window">
            <v:imagedata r:id="rId115" o:title=""/>
          </v:shape>
          <o:OLEObject Type="Embed" ProgID="Equation.3" ShapeID="_x0000_i1080" DrawAspect="Content" ObjectID="_1616238735" r:id="rId116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2560" w:dyaOrig="380">
          <v:shape id="_x0000_i1081" type="#_x0000_t75" style="width:128.25pt;height:18.75pt" o:ole="" fillcolor="window">
            <v:imagedata r:id="rId117" o:title=""/>
          </v:shape>
          <o:OLEObject Type="Embed" ProgID="Equation.3" ShapeID="_x0000_i1081" DrawAspect="Content" ObjectID="_1616238736" r:id="rId118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620" w:dyaOrig="380">
          <v:shape id="_x0000_i1082" type="#_x0000_t75" style="width:81pt;height:18.75pt" o:ole="" fillcolor="window">
            <v:imagedata r:id="rId119" o:title=""/>
          </v:shape>
          <o:OLEObject Type="Embed" ProgID="Equation.3" ShapeID="_x0000_i1082" DrawAspect="Content" ObjectID="_1616238737" r:id="rId120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тоді  </w: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680" w:dyaOrig="360">
          <v:shape id="_x0000_i1083" type="#_x0000_t75" style="width:84pt;height:18pt" o:ole="" fillcolor="window">
            <v:imagedata r:id="rId121" o:title=""/>
          </v:shape>
          <o:OLEObject Type="Embed" ProgID="Equation.3" ShapeID="_x0000_i1083" DrawAspect="Content" ObjectID="_1616238738" r:id="rId122"/>
        </w:object>
      </w:r>
    </w:p>
    <w:p w:rsidR="00601821" w:rsidRPr="00A40319" w:rsidRDefault="00CD2F02" w:rsidP="004B4C8F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1821" w:rsidRPr="00A40319">
        <w:rPr>
          <w:rFonts w:ascii="Times New Roman" w:hAnsi="Times New Roman" w:cs="Times New Roman"/>
          <w:sz w:val="28"/>
          <w:szCs w:val="28"/>
        </w:rPr>
        <w:t xml:space="preserve">ідповідь: </w:t>
      </w:r>
      <w:r w:rsidR="00601821" w:rsidRPr="00A40319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84" type="#_x0000_t75" style="width:24pt;height:30.75pt" o:ole="" fillcolor="window">
            <v:imagedata r:id="rId123" o:title=""/>
          </v:shape>
          <o:OLEObject Type="Embed" ProgID="Equation.3" ShapeID="_x0000_i1084" DrawAspect="Content" ObjectID="_1616238739" r:id="rId124"/>
        </w:object>
      </w:r>
      <w:r w:rsidR="00601821" w:rsidRPr="00A40319">
        <w:rPr>
          <w:rFonts w:ascii="Times New Roman" w:hAnsi="Times New Roman" w:cs="Times New Roman"/>
          <w:sz w:val="28"/>
          <w:szCs w:val="28"/>
        </w:rPr>
        <w:t>.</w:t>
      </w:r>
    </w:p>
    <w:p w:rsidR="00601821" w:rsidRPr="00A40319" w:rsidRDefault="00CD2F02" w:rsidP="004B4C8F">
      <w:pPr>
        <w:pStyle w:val="a4"/>
        <w:numPr>
          <w:ilvl w:val="0"/>
          <w:numId w:val="8"/>
        </w:numPr>
        <w:tabs>
          <w:tab w:val="num" w:pos="360"/>
        </w:tabs>
        <w:ind w:right="-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множення обох частин на спряжений</w:t>
      </w:r>
      <w:r w:rsidR="00601821" w:rsidRPr="00A40319">
        <w:rPr>
          <w:rFonts w:ascii="Times New Roman" w:hAnsi="Times New Roman" w:cs="Times New Roman"/>
          <w:b/>
          <w:sz w:val="28"/>
          <w:szCs w:val="28"/>
        </w:rPr>
        <w:t xml:space="preserve"> вираз</w:t>
      </w:r>
    </w:p>
    <w:p w:rsidR="00601821" w:rsidRPr="00A40319" w:rsidRDefault="00601821" w:rsidP="00601821">
      <w:pPr>
        <w:numPr>
          <w:ilvl w:val="0"/>
          <w:numId w:val="5"/>
        </w:numPr>
        <w:tabs>
          <w:tab w:val="clear" w:pos="360"/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"/>
          <w:sz w:val="28"/>
          <w:szCs w:val="28"/>
        </w:rPr>
        <w:object w:dxaOrig="3320" w:dyaOrig="400">
          <v:shape id="_x0000_i1085" type="#_x0000_t75" style="width:165.75pt;height:20.25pt" o:ole="" fillcolor="window">
            <v:imagedata r:id="rId125" o:title=""/>
          </v:shape>
          <o:OLEObject Type="Embed" ProgID="Equation.3" ShapeID="_x0000_i1085" DrawAspect="Content" ObjectID="_1616238740" r:id="rId126"/>
        </w:object>
      </w:r>
      <w:r w:rsidRPr="00A40319">
        <w:rPr>
          <w:rFonts w:ascii="Times New Roman" w:hAnsi="Times New Roman" w:cs="Times New Roman"/>
          <w:sz w:val="28"/>
          <w:szCs w:val="28"/>
        </w:rPr>
        <w:t>, (1).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6560" w:dyaOrig="460">
          <v:shape id="_x0000_i1086" type="#_x0000_t75" style="width:327.75pt;height:23.25pt" o:ole="" fillcolor="window">
            <v:imagedata r:id="rId127" o:title=""/>
          </v:shape>
          <o:OLEObject Type="Embed" ProgID="Equation.3" ShapeID="_x0000_i1086" DrawAspect="Content" ObjectID="_1616238741" r:id="rId128"/>
        </w:objec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87" type="#_x0000_t75" style="width:9pt;height:12.75pt" o:ole="" fillcolor="window">
            <v:imagedata r:id="rId98" o:title=""/>
          </v:shape>
          <o:OLEObject Type="Embed" ProgID="Equation.3" ShapeID="_x0000_i1087" DrawAspect="Content" ObjectID="_1616238742" r:id="rId129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3420" w:dyaOrig="420">
          <v:shape id="_x0000_i1088" type="#_x0000_t75" style="width:171pt;height:21pt" o:ole="" fillcolor="window">
            <v:imagedata r:id="rId130" o:title=""/>
          </v:shape>
          <o:OLEObject Type="Embed" ProgID="Equation.3" ShapeID="_x0000_i1088" DrawAspect="Content" ObjectID="_1616238743" r:id="rId131"/>
        </w:object>
      </w: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89" type="#_x0000_t75" style="width:9pt;height:17.25pt" o:ole="" fillcolor="window">
            <v:imagedata r:id="rId98" o:title=""/>
          </v:shape>
          <o:OLEObject Type="Embed" ProgID="Equation.3" ShapeID="_x0000_i1089" DrawAspect="Content" ObjectID="_1616238744" r:id="rId132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(2)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 xml:space="preserve">Складемо (1) і (2) і отримаємо </w: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86"/>
          <w:sz w:val="28"/>
          <w:szCs w:val="28"/>
        </w:rPr>
        <w:object w:dxaOrig="1900" w:dyaOrig="2000">
          <v:shape id="_x0000_i1090" type="#_x0000_t75" style="width:95.25pt;height:99.75pt" o:ole="" fillcolor="window">
            <v:imagedata r:id="rId133" o:title=""/>
          </v:shape>
          <o:OLEObject Type="Embed" ProgID="Equation.3" ShapeID="_x0000_i1090" DrawAspect="Content" ObjectID="_1616238745" r:id="rId134"/>
        </w:object>
      </w:r>
    </w:p>
    <w:p w:rsidR="00601821" w:rsidRPr="00A40319" w:rsidRDefault="00601821" w:rsidP="004616C5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-4,5; 2.</w:t>
      </w:r>
    </w:p>
    <w:p w:rsidR="00601821" w:rsidRPr="00A40319" w:rsidRDefault="00CD2F02" w:rsidP="004B4C8F">
      <w:pPr>
        <w:pStyle w:val="a4"/>
        <w:numPr>
          <w:ilvl w:val="0"/>
          <w:numId w:val="8"/>
        </w:numPr>
        <w:tabs>
          <w:tab w:val="num" w:pos="360"/>
        </w:tabs>
        <w:ind w:right="-6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розкладання на множники</w:t>
      </w:r>
    </w:p>
    <w:p w:rsidR="00601821" w:rsidRPr="00A40319" w:rsidRDefault="00601821" w:rsidP="00601821">
      <w:pPr>
        <w:numPr>
          <w:ilvl w:val="0"/>
          <w:numId w:val="7"/>
        </w:numPr>
        <w:tabs>
          <w:tab w:val="clear" w:pos="360"/>
          <w:tab w:val="num" w:pos="218"/>
        </w:tabs>
        <w:spacing w:after="0" w:line="240" w:lineRule="auto"/>
        <w:ind w:left="218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10"/>
          <w:sz w:val="28"/>
          <w:szCs w:val="28"/>
        </w:rPr>
        <w:object w:dxaOrig="2420" w:dyaOrig="420">
          <v:shape id="_x0000_i1091" type="#_x0000_t75" style="width:120.75pt;height:21pt" o:ole="" fillcolor="window">
            <v:imagedata r:id="rId135" o:title=""/>
          </v:shape>
          <o:OLEObject Type="Embed" ProgID="Equation.3" ShapeID="_x0000_i1091" DrawAspect="Content" ObjectID="_1616238746" r:id="rId136"/>
        </w:object>
      </w:r>
      <w:r w:rsidRPr="00A40319">
        <w:rPr>
          <w:rFonts w:ascii="Times New Roman" w:hAnsi="Times New Roman" w:cs="Times New Roman"/>
          <w:sz w:val="28"/>
          <w:szCs w:val="28"/>
        </w:rPr>
        <w:t xml:space="preserve">   </w:t>
      </w:r>
      <w:r w:rsidRPr="00A40319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92" type="#_x0000_t75" style="width:27pt;height:14.25pt" o:ole="" fillcolor="window">
            <v:imagedata r:id="rId137" o:title=""/>
          </v:shape>
          <o:OLEObject Type="Embed" ProgID="Equation.3" ShapeID="_x0000_i1092" DrawAspect="Content" ObjectID="_1616238747" r:id="rId138"/>
        </w:object>
      </w:r>
    </w:p>
    <w:p w:rsidR="00601821" w:rsidRPr="00A40319" w:rsidRDefault="00601821" w:rsidP="00601821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position w:val="-34"/>
          <w:sz w:val="28"/>
          <w:szCs w:val="28"/>
        </w:rPr>
        <w:object w:dxaOrig="3220" w:dyaOrig="800">
          <v:shape id="_x0000_i1093" type="#_x0000_t75" style="width:161.25pt;height:39.75pt" o:ole="" fillcolor="window">
            <v:imagedata r:id="rId139" o:title=""/>
          </v:shape>
          <o:OLEObject Type="Embed" ProgID="Equation.3" ShapeID="_x0000_i1093" DrawAspect="Content" ObjectID="_1616238748" r:id="rId140"/>
        </w:object>
      </w:r>
    </w:p>
    <w:p w:rsidR="00601821" w:rsidRPr="00A40319" w:rsidRDefault="00601821" w:rsidP="00D526A7">
      <w:pPr>
        <w:ind w:left="-142" w:right="-654"/>
        <w:jc w:val="both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Відповідь: 1, 3.</w:t>
      </w:r>
    </w:p>
    <w:p w:rsidR="002839B2" w:rsidRPr="00A40319" w:rsidRDefault="00D32F8D" w:rsidP="00A40319">
      <w:pPr>
        <w:ind w:left="-142" w:right="-654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b/>
          <w:sz w:val="28"/>
          <w:szCs w:val="28"/>
          <w:u w:val="single"/>
        </w:rPr>
        <w:t>2.5 Практичне заст</w:t>
      </w:r>
      <w:r w:rsidR="00CD2F02">
        <w:rPr>
          <w:rFonts w:ascii="Times New Roman" w:hAnsi="Times New Roman" w:cs="Times New Roman"/>
          <w:b/>
          <w:sz w:val="28"/>
          <w:szCs w:val="28"/>
          <w:u w:val="single"/>
        </w:rPr>
        <w:t>осування ірраціональних рівнянь</w:t>
      </w:r>
      <w:r w:rsidRPr="00A403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</w:t>
      </w:r>
      <w:r w:rsidR="00CD2F02">
        <w:rPr>
          <w:rFonts w:ascii="Times New Roman" w:hAnsi="Times New Roman" w:cs="Times New Roman"/>
          <w:b/>
          <w:sz w:val="28"/>
          <w:szCs w:val="28"/>
          <w:u w:val="single"/>
        </w:rPr>
        <w:t>глянемо на прикладах</w:t>
      </w:r>
      <w:r w:rsidR="006F4A1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39B2" w:rsidRPr="0048465E" w:rsidRDefault="00CD2F02" w:rsidP="0048465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 1</w:t>
      </w:r>
    </w:p>
    <w:p w:rsidR="002839B2" w:rsidRPr="00A40319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Відстань від спостерігача, що знаходиться на невеликій висоті h кілометрів над </w:t>
      </w:r>
      <w:r w:rsidR="00CD2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D2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емлeю</w:t>
      </w:r>
      <w:r w:rsidR="00CD2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спостерігається їм лінії горизонт</w:t>
      </w:r>
      <w:r w:rsidR="00CD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обчислюється за формулою l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R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h</m:t>
            </m:r>
          </m:e>
        </m:rad>
      </m:oMath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R = 6400 (км) - радіус Землі. З якої висоти горизон</w:t>
      </w:r>
      <w:r w:rsidR="00CD2F0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видно на відстані 4 кілометри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? Відповідь ви</w:t>
      </w:r>
      <w:r w:rsidR="00CD2F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разіть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кілометрах.</w:t>
      </w:r>
    </w:p>
    <w:p w:rsidR="002839B2" w:rsidRPr="00CD2F02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D2F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озв’язання</w:t>
      </w:r>
    </w:p>
    <w:p w:rsidR="002839B2" w:rsidRPr="00A40319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потрібно знайти</w:t>
      </w:r>
      <w:r w:rsidR="00CD2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 висоту h таку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</w:t>
      </w:r>
    </w:p>
    <w:p w:rsidR="002839B2" w:rsidRPr="00A40319" w:rsidRDefault="00CD2F0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2∙6400∙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h</m:t>
            </m:r>
          </m:e>
        </m:rad>
      </m:oMath>
    </w:p>
    <w:p w:rsidR="002839B2" w:rsidRPr="00A40319" w:rsidRDefault="00CD2F0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Розв’яжемо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рівняння і отрима</w:t>
      </w:r>
      <w:r w:rsidR="002839B2"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2839B2"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9B2" w:rsidRPr="00A40319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="00445896">
        <w:rPr>
          <w:rFonts w:ascii="Times New Roman" w:eastAsia="Times New Roman" w:hAnsi="Times New Roman" w:cs="Times New Roman"/>
          <w:sz w:val="28"/>
          <w:szCs w:val="28"/>
          <w:lang w:eastAsia="ru-RU"/>
        </w:rPr>
        <w:t>= 1/800 = 0,00125</w:t>
      </w:r>
      <w:r w:rsidRPr="00A40319">
        <w:rPr>
          <w:rFonts w:ascii="Times New Roman" w:eastAsia="Arial Unicode MS" w:hAnsi="Times New Roman" w:cs="Times New Roman"/>
          <w:sz w:val="28"/>
          <w:szCs w:val="28"/>
          <w:lang w:eastAsia="ru-RU"/>
        </w:rPr>
        <w:t>км</w:t>
      </w:r>
    </w:p>
    <w:p w:rsidR="002839B2" w:rsidRPr="00A40319" w:rsidRDefault="00CD2F02" w:rsidP="002839B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 w:rsidR="002839B2" w:rsidRPr="00A40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ідповідь</w:t>
      </w:r>
      <w:r w:rsidR="002839B2"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: 0,00125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км</w:t>
      </w:r>
    </w:p>
    <w:p w:rsidR="002839B2" w:rsidRPr="0048465E" w:rsidRDefault="00CD2F02" w:rsidP="0048465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65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Pr="00484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авдання 2</w:t>
      </w:r>
    </w:p>
    <w:p w:rsidR="002839B2" w:rsidRPr="00A40319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Швидкість автомобіля, що 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прискорюється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місця старту по прямолінійному 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шляху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довжиною </w:t>
      </w:r>
      <w:r w:rsidRPr="00A40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33350"/>
            <wp:effectExtent l="19050" t="0" r="0" b="0"/>
            <wp:docPr id="5" name="Рисунок 5" descr="{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l}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з постійним прискоренням</w:t>
      </w:r>
      <w:r w:rsidR="005820A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8"/>
            <w:szCs w:val="28"/>
            <w:lang w:val="uk-UA" w:eastAsia="ru-RU"/>
          </w:rPr>
          <m:t>a км/год</m:t>
        </m:r>
      </m:oMath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бчислюється за формулою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v=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2la</m:t>
            </m:r>
          </m:e>
        </m:rad>
      </m:oMath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Визнач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найменше прискорення, з яким повинен рухатися автомобіль, щоб, проїхавши один кілометр, 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набути швидкість не менше 110 км/год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Відповідь 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виразити  в км/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A40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61925"/>
            <wp:effectExtent l="19050" t="0" r="9525" b="0"/>
            <wp:docPr id="8" name="Рисунок 8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}^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9B2" w:rsidRPr="0048465E" w:rsidRDefault="005820A2" w:rsidP="0048465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 3</w:t>
      </w:r>
    </w:p>
    <w:p w:rsidR="002839B2" w:rsidRDefault="002839B2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час 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ракети її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видима для нерухомого спостерігача довжина, яка вимірюється в метрах, скорочується за законом </w:t>
      </w:r>
      <w:r w:rsidRPr="00A40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419100"/>
            <wp:effectExtent l="19050" t="0" r="0" b="0"/>
            <wp:docPr id="9" name="Рисунок 57" descr="l = l_0 \sqrt {1 - \frac{{v^2 }}{{c^2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 = l_0 \sqrt {1 - \frac{{v^2 }}{{c^2 }}}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r w:rsidRPr="00A40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152400"/>
            <wp:effectExtent l="0" t="0" r="0" b="0"/>
            <wp:docPr id="10" name="Рисунок 58" descr="l_0  =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_0  = 7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- довжина ракети, </w:t>
      </w:r>
      <w:r w:rsidRPr="00A40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171450"/>
            <wp:effectExtent l="19050" t="0" r="9525" b="0"/>
            <wp:docPr id="11" name="Рисунок 59" descr="c = 3 \cdot 10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 = 3 \cdot 10^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км / с - швидкість світла, а v - швидкість ракети (в км / с). Яка повинна бути мін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імальна швидкість ракети, щоб її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видима 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довжина стала не більше 21 м?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Відповідь </w:t>
      </w:r>
      <w:r w:rsidR="005820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виразити </w:t>
      </w:r>
      <w:r w:rsidR="0058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км/</w:t>
      </w:r>
      <w:r w:rsidRPr="00A4031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8465E" w:rsidRPr="00A40319" w:rsidRDefault="0048465E" w:rsidP="00283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2B" w:rsidRPr="00F2368C" w:rsidRDefault="00DA49F8" w:rsidP="00A40319">
      <w:pPr>
        <w:pStyle w:val="a4"/>
        <w:numPr>
          <w:ilvl w:val="1"/>
          <w:numId w:val="11"/>
        </w:numPr>
        <w:spacing w:line="36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A49F8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A7C2F" wp14:editId="3E4AF137">
                <wp:simplePos x="0" y="0"/>
                <wp:positionH relativeFrom="column">
                  <wp:posOffset>3707130</wp:posOffset>
                </wp:positionH>
                <wp:positionV relativeFrom="paragraph">
                  <wp:posOffset>240665</wp:posOffset>
                </wp:positionV>
                <wp:extent cx="2360930" cy="2914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52C" w:rsidRPr="00DA49F8" w:rsidRDefault="00B5552C" w:rsidP="00DA49F8">
                            <w:pPr>
                              <w:spacing w:line="360" w:lineRule="auto"/>
                              <w:rPr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Варіант 2</w:t>
                            </w:r>
                            <w:r w:rsidRPr="00DA49F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br/>
                            </w:r>
                            <w:r w:rsidRPr="00DA49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1. Розв’язати рівняння:</w:t>
                            </w:r>
                            <w:r w:rsidRPr="00DA49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br/>
                              <w:t>1)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=x-2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;</m:t>
                              </m:r>
                            </m:oMath>
                            <w:r w:rsidRPr="00DA49F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br/>
                              <w:t>2)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9-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x+9;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w:br/>
                              </m:r>
                            </m:oMath>
                            <w:r w:rsidRPr="00DA49F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3)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x+1=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+2x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+x;</m:t>
                                  </m:r>
                                </m:e>
                              </m:rad>
                            </m:oMath>
                          </w:p>
                          <w:p w:rsidR="00B5552C" w:rsidRDefault="00B5552C" w:rsidP="00DA49F8">
                            <w:pPr>
                              <w:pStyle w:val="a4"/>
                              <w:spacing w:line="360" w:lineRule="auto"/>
                              <w:ind w:left="375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36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Додатково</w:t>
                            </w:r>
                            <w:r w:rsidRPr="00F2368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5552C" w:rsidRPr="00DA49F8" w:rsidRDefault="00B5552C" w:rsidP="00DA49F8">
                            <w:pPr>
                              <w:pStyle w:val="a4"/>
                              <w:spacing w:line="360" w:lineRule="auto"/>
                              <w:ind w:left="375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1)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∙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2-x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=2x;</m:t>
                              </m:r>
                            </m:oMath>
                          </w:p>
                          <w:p w:rsidR="00B5552C" w:rsidRPr="00B5552C" w:rsidRDefault="00B5552C" w:rsidP="00DA49F8">
                            <w:pPr>
                              <w:pStyle w:val="a4"/>
                              <w:spacing w:line="360" w:lineRule="auto"/>
                              <w:ind w:left="375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2)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18-</m:t>
                                  </m:r>
                                  <m:rad>
                                    <m:ra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x+10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Pr="00B5552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=4</w:t>
                            </w:r>
                          </w:p>
                          <w:p w:rsidR="00B5552C" w:rsidRDefault="00B5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A7C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9pt;margin-top:18.95pt;width:185.9pt;height:22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" stroked="f">
                <v:textbox>
                  <w:txbxContent>
                    <w:p w:rsidR="00B5552C" w:rsidRPr="00DA49F8" w:rsidRDefault="00B5552C" w:rsidP="00DA49F8">
                      <w:pPr>
                        <w:spacing w:line="360" w:lineRule="auto"/>
                        <w:rPr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t>Варіант 2</w:t>
                      </w:r>
                      <w:r w:rsidRPr="00DA49F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br/>
                      </w:r>
                      <w:r w:rsidRPr="00DA49F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1. Розв’язати рівняння:</w:t>
                      </w:r>
                      <w:r w:rsidRPr="00DA49F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br/>
                        <w:t>1)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=x-2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;</m:t>
                        </m:r>
                      </m:oMath>
                      <w:r w:rsidRPr="00DA49F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br/>
                        <w:t>2)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9-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x+9;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w:br/>
                        </m:r>
                      </m:oMath>
                      <w:r w:rsidRPr="00DA49F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3)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x+1=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+2x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+x;</m:t>
                            </m:r>
                          </m:e>
                        </m:rad>
                      </m:oMath>
                    </w:p>
                    <w:p w:rsidR="00B5552C" w:rsidRDefault="00B5552C" w:rsidP="00DA49F8">
                      <w:pPr>
                        <w:pStyle w:val="a4"/>
                        <w:spacing w:line="360" w:lineRule="auto"/>
                        <w:ind w:left="375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F236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Додатково</w:t>
                      </w:r>
                      <w:proofErr w:type="spellEnd"/>
                      <w:r w:rsidRPr="00F2368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B5552C" w:rsidRPr="00DA49F8" w:rsidRDefault="00B5552C" w:rsidP="00DA49F8">
                      <w:pPr>
                        <w:pStyle w:val="a4"/>
                        <w:spacing w:line="360" w:lineRule="auto"/>
                        <w:ind w:left="375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1)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2-x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=2x;</m:t>
                        </m:r>
                      </m:oMath>
                    </w:p>
                    <w:p w:rsidR="00B5552C" w:rsidRPr="00B5552C" w:rsidRDefault="00B5552C" w:rsidP="00DA49F8">
                      <w:pPr>
                        <w:pStyle w:val="a4"/>
                        <w:spacing w:line="360" w:lineRule="auto"/>
                        <w:ind w:left="375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2)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18-</m:t>
                            </m:r>
                            <m:rad>
                              <m:ra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x+10</m:t>
                                </m:r>
                              </m:e>
                            </m:rad>
                          </m:e>
                        </m:rad>
                      </m:oMath>
                      <w:r w:rsidRPr="00B5552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=4</w:t>
                      </w:r>
                    </w:p>
                    <w:p w:rsidR="00B5552C" w:rsidRDefault="00B5552C"/>
                  </w:txbxContent>
                </v:textbox>
                <w10:wrap type="square"/>
              </v:shape>
            </w:pict>
          </mc:Fallback>
        </mc:AlternateContent>
      </w:r>
      <w:r w:rsidR="00B0332B" w:rsidRPr="00A4031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Самостійна робота </w:t>
      </w:r>
      <w:r w:rsidR="006F4A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B0332B" w:rsidRPr="00A40319">
        <w:rPr>
          <w:rFonts w:ascii="Times New Roman" w:hAnsi="Times New Roman" w:cs="Times New Roman"/>
          <w:b/>
          <w:sz w:val="28"/>
          <w:szCs w:val="28"/>
          <w:u w:val="single"/>
        </w:rPr>
        <w:t>з взаємо</w:t>
      </w:r>
      <w:r w:rsidR="00733D8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перевіркою </w:t>
      </w:r>
      <w:r w:rsidR="00F2368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236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Варіант 1</w:t>
      </w:r>
      <w:r w:rsidR="00F236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/>
      </w:r>
      <w:r w:rsidR="00F2368C">
        <w:rPr>
          <w:rFonts w:ascii="Times New Roman" w:hAnsi="Times New Roman" w:cs="Times New Roman"/>
          <w:sz w:val="28"/>
          <w:szCs w:val="28"/>
          <w:lang w:val="uk-UA"/>
        </w:rPr>
        <w:t>1. Розв’язати рівняння:</w:t>
      </w:r>
      <w:r w:rsidR="00F2368C">
        <w:rPr>
          <w:rFonts w:ascii="Times New Roman" w:hAnsi="Times New Roman" w:cs="Times New Roman"/>
          <w:sz w:val="28"/>
          <w:szCs w:val="28"/>
          <w:lang w:val="uk-UA"/>
        </w:rPr>
        <w:br/>
        <w:t>1)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=x-5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="00F2368C">
        <w:rPr>
          <w:rFonts w:ascii="Times New Roman" w:eastAsiaTheme="minorEastAsia" w:hAnsi="Times New Roman" w:cs="Times New Roman"/>
          <w:sz w:val="28"/>
          <w:szCs w:val="28"/>
        </w:rPr>
        <w:br/>
        <w:t>2)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-2x+4;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w:r w:rsidR="00F2368C" w:rsidRPr="00F2368C">
        <w:rPr>
          <w:rFonts w:ascii="Times New Roman" w:eastAsiaTheme="minorEastAsia" w:hAnsi="Times New Roman" w:cs="Times New Roman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x-2=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-8;</m:t>
            </m:r>
          </m:e>
        </m:rad>
      </m:oMath>
    </w:p>
    <w:p w:rsidR="00F2368C" w:rsidRDefault="00F2368C" w:rsidP="00F2368C">
      <w:pPr>
        <w:pStyle w:val="a4"/>
        <w:spacing w:line="360" w:lineRule="auto"/>
        <w:ind w:left="375"/>
        <w:rPr>
          <w:rFonts w:ascii="Times New Roman" w:eastAsiaTheme="minorEastAsia" w:hAnsi="Times New Roman" w:cs="Times New Roman"/>
          <w:sz w:val="28"/>
          <w:szCs w:val="28"/>
        </w:rPr>
      </w:pPr>
      <w:r w:rsidRPr="00F2368C">
        <w:rPr>
          <w:rFonts w:ascii="Times New Roman" w:hAnsi="Times New Roman" w:cs="Times New Roman"/>
          <w:sz w:val="28"/>
          <w:szCs w:val="28"/>
        </w:rPr>
        <w:t>Додатково</w:t>
      </w:r>
      <w:r w:rsidRPr="00F2368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71328" w:rsidRPr="00DA49F8" w:rsidRDefault="00B71328" w:rsidP="00F2368C">
      <w:pPr>
        <w:pStyle w:val="a4"/>
        <w:spacing w:line="360" w:lineRule="auto"/>
        <w:ind w:left="37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=6;</m:t>
        </m:r>
      </m:oMath>
    </w:p>
    <w:p w:rsidR="00DA49F8" w:rsidRPr="00B5552C" w:rsidRDefault="00DA49F8" w:rsidP="00F2368C">
      <w:pPr>
        <w:pStyle w:val="a4"/>
        <w:spacing w:line="360" w:lineRule="auto"/>
        <w:ind w:left="37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rad>
          </m:e>
        </m:rad>
      </m:oMath>
      <w:r w:rsidRPr="00B5552C">
        <w:rPr>
          <w:rFonts w:ascii="Times New Roman" w:eastAsiaTheme="minorEastAsia" w:hAnsi="Times New Roman" w:cs="Times New Roman"/>
          <w:sz w:val="28"/>
          <w:szCs w:val="28"/>
        </w:rPr>
        <w:t>=3</w:t>
      </w:r>
    </w:p>
    <w:p w:rsidR="0025291C" w:rsidRDefault="0025291C" w:rsidP="0048465E">
      <w:pPr>
        <w:pStyle w:val="a4"/>
        <w:tabs>
          <w:tab w:val="left" w:pos="3417"/>
        </w:tabs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6F4A1B" w:rsidRDefault="006F4A1B" w:rsidP="006F4A1B">
      <w:pPr>
        <w:pStyle w:val="a4"/>
        <w:tabs>
          <w:tab w:val="left" w:pos="3417"/>
        </w:tabs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ІІІ.Пі</w:t>
      </w:r>
      <w:r w:rsidR="0048465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дведення підсумків уроку</w:t>
      </w:r>
    </w:p>
    <w:p w:rsidR="006F4A1B" w:rsidRDefault="00671D67" w:rsidP="006F4A1B">
      <w:pPr>
        <w:pStyle w:val="a4"/>
        <w:tabs>
          <w:tab w:val="left" w:pos="3417"/>
        </w:tabs>
        <w:ind w:left="142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40319">
        <w:rPr>
          <w:rFonts w:ascii="Times New Roman" w:hAnsi="Times New Roman" w:cs="Times New Roman"/>
          <w:color w:val="333333"/>
          <w:sz w:val="28"/>
          <w:szCs w:val="28"/>
        </w:rPr>
        <w:t xml:space="preserve">Для досягнення духовної досконалості </w:t>
      </w:r>
      <w:r w:rsidR="0025291C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40319">
        <w:rPr>
          <w:rFonts w:ascii="Times New Roman" w:hAnsi="Times New Roman" w:cs="Times New Roman"/>
          <w:color w:val="333333"/>
          <w:sz w:val="28"/>
          <w:szCs w:val="28"/>
        </w:rPr>
        <w:t xml:space="preserve">и пізнаємо світ, в тому числі і вивчаючи теорію, методи </w:t>
      </w:r>
      <w:r w:rsid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розв’язування</w:t>
      </w:r>
      <w:r w:rsidRPr="00A40319">
        <w:rPr>
          <w:rFonts w:ascii="Times New Roman" w:hAnsi="Times New Roman" w:cs="Times New Roman"/>
          <w:color w:val="333333"/>
          <w:sz w:val="28"/>
          <w:szCs w:val="28"/>
        </w:rPr>
        <w:t xml:space="preserve"> ірраціональних </w:t>
      </w:r>
      <w:r w:rsid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рівнянь. 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Необхі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ні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сть вивчення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розв’язування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ірраціональних рівнянь очевидна: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ірраціональним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рівнянням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и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виражаються формули, що описують багато фізичн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их процесів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D75A9" w:rsidRPr="0025291C" w:rsidRDefault="00671D67" w:rsidP="006F4A1B">
      <w:pPr>
        <w:pStyle w:val="a4"/>
        <w:tabs>
          <w:tab w:val="left" w:pos="3417"/>
        </w:tabs>
        <w:ind w:left="709" w:firstLine="11"/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</w:pP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• Рівноприскорений рух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• 1 і 2 космічні швидкості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>• середнє значення швидкості теплового руху молекул</w:t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  <w:t>• період раді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оактивного напіврозпаду тощо…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E3027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 також ірраціональні рівняння використовує статистика. </w:t>
      </w:r>
      <w:r w:rsidRPr="00A40319">
        <w:rPr>
          <w:rFonts w:ascii="Times New Roman" w:hAnsi="Times New Roman" w:cs="Times New Roman"/>
          <w:color w:val="333333"/>
          <w:sz w:val="28"/>
          <w:szCs w:val="28"/>
        </w:rPr>
        <w:t xml:space="preserve">Але для </w:t>
      </w:r>
      <w:r w:rsidR="0025291C">
        <w:rPr>
          <w:rFonts w:ascii="Times New Roman" w:hAnsi="Times New Roman" w:cs="Times New Roman"/>
          <w:color w:val="333333"/>
          <w:sz w:val="28"/>
          <w:szCs w:val="28"/>
        </w:rPr>
        <w:t>того, щоб зд</w:t>
      </w:r>
      <w:r w:rsidR="0025291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ійснювати свої плани, задуми, мрії </w:t>
      </w:r>
      <w:r w:rsidR="002529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40319">
        <w:rPr>
          <w:rFonts w:ascii="Times New Roman" w:hAnsi="Times New Roman" w:cs="Times New Roman"/>
          <w:color w:val="333333"/>
          <w:sz w:val="28"/>
          <w:szCs w:val="28"/>
        </w:rPr>
        <w:t xml:space="preserve">необхідно ще виховати в собі певні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якості</w:t>
      </w:r>
      <w:r w:rsidRPr="00A40319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</w:t>
      </w:r>
      <w:r w:rsidRP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P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>и думаєте</w:t>
      </w:r>
      <w:r w:rsid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9760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які? </w:t>
      </w:r>
      <w:r w:rsidR="0025291C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r w:rsidRPr="0025291C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>(Відповідальність, самостійність, терпіння, наполегливі</w:t>
      </w:r>
      <w:r w:rsidR="0097601D" w:rsidRPr="0025291C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>сть, завзятість, працьовитість та</w:t>
      </w:r>
      <w:r w:rsidRPr="0025291C">
        <w:rPr>
          <w:rFonts w:ascii="Times New Roman" w:hAnsi="Times New Roman" w:cs="Times New Roman"/>
          <w:i/>
          <w:color w:val="333333"/>
          <w:sz w:val="28"/>
          <w:szCs w:val="28"/>
          <w:lang w:val="uk-UA"/>
        </w:rPr>
        <w:t xml:space="preserve"> інші).</w:t>
      </w:r>
    </w:p>
    <w:p w:rsidR="00E34830" w:rsidRPr="00E34830" w:rsidRDefault="006F4A1B" w:rsidP="0025291C">
      <w:pPr>
        <w:pStyle w:val="a4"/>
        <w:tabs>
          <w:tab w:val="left" w:pos="3417"/>
        </w:tabs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Я бажаю в</w:t>
      </w:r>
      <w:r w:rsidR="00E34830" w:rsidRPr="00A40319">
        <w:rPr>
          <w:rFonts w:ascii="Times New Roman" w:hAnsi="Times New Roman" w:cs="Times New Roman"/>
          <w:color w:val="333333"/>
          <w:sz w:val="28"/>
          <w:szCs w:val="28"/>
        </w:rPr>
        <w:t>ам досягти заповітної мети, а головне прагнути до постійного самовдосконалення.</w:t>
      </w:r>
    </w:p>
    <w:p w:rsidR="00E34830" w:rsidRPr="00A40319" w:rsidRDefault="00E34830" w:rsidP="00A40319">
      <w:pPr>
        <w:pStyle w:val="a4"/>
        <w:tabs>
          <w:tab w:val="left" w:pos="3417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CD75A9" w:rsidRPr="00A40319" w:rsidRDefault="00CD75A9" w:rsidP="00CD75A9">
      <w:pPr>
        <w:tabs>
          <w:tab w:val="left" w:pos="341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40319">
        <w:rPr>
          <w:rFonts w:ascii="Times New Roman" w:hAnsi="Times New Roman" w:cs="Times New Roman"/>
          <w:b/>
          <w:sz w:val="28"/>
          <w:szCs w:val="28"/>
        </w:rPr>
        <w:t xml:space="preserve"> Рефлексія</w:t>
      </w:r>
    </w:p>
    <w:p w:rsidR="00CD75A9" w:rsidRPr="00A40319" w:rsidRDefault="00CD75A9" w:rsidP="00CD75A9">
      <w:pPr>
        <w:numPr>
          <w:ilvl w:val="0"/>
          <w:numId w:val="10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Важким для тебе був матеріал уроку?</w:t>
      </w:r>
    </w:p>
    <w:p w:rsidR="00CD75A9" w:rsidRPr="00A40319" w:rsidRDefault="00CD75A9" w:rsidP="00CD75A9">
      <w:pPr>
        <w:numPr>
          <w:ilvl w:val="0"/>
          <w:numId w:val="10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На якому з етапів уроку було найважче, найлегше?</w:t>
      </w:r>
    </w:p>
    <w:p w:rsidR="00CD75A9" w:rsidRPr="00A40319" w:rsidRDefault="00CD75A9" w:rsidP="00CD75A9">
      <w:pPr>
        <w:numPr>
          <w:ilvl w:val="0"/>
          <w:numId w:val="10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Що нового ти дізнався на уроці? Чому навчився?</w:t>
      </w:r>
    </w:p>
    <w:p w:rsidR="00CD75A9" w:rsidRPr="00A40319" w:rsidRDefault="00CD75A9" w:rsidP="00CD75A9">
      <w:pPr>
        <w:numPr>
          <w:ilvl w:val="0"/>
          <w:numId w:val="10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Чи працював ти на уроці в повну міру сил?</w:t>
      </w:r>
    </w:p>
    <w:p w:rsidR="00263453" w:rsidRDefault="00CD75A9" w:rsidP="00CD75A9">
      <w:pPr>
        <w:numPr>
          <w:ilvl w:val="0"/>
          <w:numId w:val="10"/>
        </w:numPr>
        <w:tabs>
          <w:tab w:val="left" w:pos="34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319">
        <w:rPr>
          <w:rFonts w:ascii="Times New Roman" w:hAnsi="Times New Roman" w:cs="Times New Roman"/>
          <w:sz w:val="28"/>
          <w:szCs w:val="28"/>
        </w:rPr>
        <w:t>Як емоційно ти відчував себе на уроці?</w:t>
      </w:r>
    </w:p>
    <w:p w:rsidR="00263453" w:rsidRDefault="00263453" w:rsidP="00263453">
      <w:pPr>
        <w:tabs>
          <w:tab w:val="left" w:pos="3417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34830" w:rsidRPr="0025291C" w:rsidRDefault="00263453" w:rsidP="0025291C">
      <w:pPr>
        <w:tabs>
          <w:tab w:val="left" w:pos="3417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25291C">
        <w:rPr>
          <w:rFonts w:ascii="Times New Roman" w:hAnsi="Times New Roman" w:cs="Times New Roman"/>
          <w:color w:val="333333"/>
          <w:sz w:val="28"/>
          <w:szCs w:val="28"/>
        </w:rPr>
        <w:t xml:space="preserve"> Підведіть підсумки своєї роботи на уроці в своїй робочій карті. </w:t>
      </w:r>
    </w:p>
    <w:p w:rsidR="00263453" w:rsidRDefault="0048465E" w:rsidP="00CD75A9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671D67" w:rsidRPr="00A40319">
        <w:rPr>
          <w:color w:val="333333"/>
          <w:sz w:val="28"/>
          <w:szCs w:val="28"/>
        </w:rPr>
        <w:t xml:space="preserve">Так, </w:t>
      </w:r>
      <w:r>
        <w:rPr>
          <w:color w:val="333333"/>
          <w:sz w:val="28"/>
          <w:szCs w:val="28"/>
          <w:lang w:val="uk-UA"/>
        </w:rPr>
        <w:t xml:space="preserve">не легкий </w:t>
      </w:r>
      <w:r>
        <w:rPr>
          <w:color w:val="333333"/>
          <w:sz w:val="28"/>
          <w:szCs w:val="28"/>
        </w:rPr>
        <w:t>світ пізнання.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lang w:val="uk-UA"/>
        </w:rPr>
        <w:t xml:space="preserve">Та </w:t>
      </w:r>
      <w:r>
        <w:rPr>
          <w:color w:val="333333"/>
          <w:sz w:val="28"/>
          <w:szCs w:val="28"/>
        </w:rPr>
        <w:t xml:space="preserve"> знаємо з</w:t>
      </w:r>
      <w:r w:rsidR="00671D67" w:rsidRPr="00A40319">
        <w:rPr>
          <w:color w:val="333333"/>
          <w:sz w:val="28"/>
          <w:szCs w:val="28"/>
        </w:rPr>
        <w:t xml:space="preserve"> шкільних </w:t>
      </w:r>
      <w:r>
        <w:rPr>
          <w:color w:val="333333"/>
          <w:sz w:val="28"/>
          <w:szCs w:val="28"/>
          <w:lang w:val="uk-UA"/>
        </w:rPr>
        <w:t>ми років,</w:t>
      </w:r>
      <w:r>
        <w:rPr>
          <w:color w:val="333333"/>
          <w:sz w:val="28"/>
          <w:szCs w:val="28"/>
          <w:lang w:val="uk-UA"/>
        </w:rPr>
        <w:br/>
        <w:t>Що двері відкривають нам знання</w:t>
      </w:r>
      <w:r>
        <w:rPr>
          <w:color w:val="333333"/>
          <w:sz w:val="28"/>
          <w:szCs w:val="28"/>
          <w:lang w:val="uk-UA"/>
        </w:rPr>
        <w:br/>
        <w:t>Й дороги прокладають в світ широкий.</w:t>
      </w:r>
    </w:p>
    <w:p w:rsidR="00B5552C" w:rsidRDefault="00B5552C" w:rsidP="00CD75A9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b/>
          <w:color w:val="333333"/>
          <w:sz w:val="28"/>
          <w:szCs w:val="28"/>
        </w:rPr>
      </w:pPr>
    </w:p>
    <w:p w:rsidR="0050382B" w:rsidRPr="00A40319" w:rsidRDefault="00D32F8D" w:rsidP="00CD75A9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  <w:sz w:val="28"/>
          <w:szCs w:val="28"/>
        </w:rPr>
      </w:pPr>
      <w:r w:rsidRPr="00A40319">
        <w:rPr>
          <w:b/>
          <w:color w:val="333333"/>
          <w:sz w:val="28"/>
          <w:szCs w:val="28"/>
        </w:rPr>
        <w:t>4. Домашнє завдання:</w:t>
      </w:r>
      <w:r w:rsidR="00671D67" w:rsidRPr="00A40319">
        <w:rPr>
          <w:color w:val="333333"/>
          <w:sz w:val="28"/>
          <w:szCs w:val="28"/>
        </w:rPr>
        <w:t xml:space="preserve">  Повторити §, </w:t>
      </w:r>
      <w:r w:rsidR="0048465E">
        <w:rPr>
          <w:color w:val="333333"/>
          <w:sz w:val="28"/>
          <w:szCs w:val="28"/>
          <w:lang w:val="uk-UA"/>
        </w:rPr>
        <w:t>розв’язати</w:t>
      </w:r>
      <w:r w:rsidR="00671D67" w:rsidRPr="00A40319">
        <w:rPr>
          <w:color w:val="333333"/>
          <w:sz w:val="28"/>
          <w:szCs w:val="28"/>
        </w:rPr>
        <w:t xml:space="preserve"> №</w:t>
      </w:r>
    </w:p>
    <w:p w:rsidR="00CA48D2" w:rsidRPr="00D32F8D" w:rsidRDefault="00CA48D2" w:rsidP="00CD75A9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rPr>
          <w:color w:val="333333"/>
          <w:sz w:val="28"/>
          <w:szCs w:val="28"/>
        </w:rPr>
      </w:pPr>
    </w:p>
    <w:sectPr w:rsidR="00CA48D2" w:rsidRPr="00D32F8D" w:rsidSect="0060182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 w:cs="OpenSymbol"/>
      </w:rPr>
    </w:lvl>
  </w:abstractNum>
  <w:abstractNum w:abstractNumId="1" w15:restartNumberingAfterBreak="0">
    <w:nsid w:val="06EF3A41"/>
    <w:multiLevelType w:val="hybridMultilevel"/>
    <w:tmpl w:val="79B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1FAA"/>
    <w:multiLevelType w:val="hybridMultilevel"/>
    <w:tmpl w:val="01A804BA"/>
    <w:lvl w:ilvl="0" w:tplc="EC6812D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44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35653213"/>
    <w:multiLevelType w:val="multilevel"/>
    <w:tmpl w:val="7480E1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05767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40D04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C35FFB"/>
    <w:multiLevelType w:val="singleLevel"/>
    <w:tmpl w:val="B5D2A89C"/>
    <w:lvl w:ilvl="0">
      <w:numFmt w:val="decimal"/>
      <w:lvlText w:val="%1-"/>
      <w:lvlJc w:val="left"/>
      <w:pPr>
        <w:tabs>
          <w:tab w:val="num" w:pos="1148"/>
        </w:tabs>
        <w:ind w:left="1148" w:hanging="360"/>
      </w:pPr>
      <w:rPr>
        <w:rFonts w:hint="default"/>
      </w:rPr>
    </w:lvl>
  </w:abstractNum>
  <w:abstractNum w:abstractNumId="8" w15:restartNumberingAfterBreak="0">
    <w:nsid w:val="69971AD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6CE0220A"/>
    <w:multiLevelType w:val="multilevel"/>
    <w:tmpl w:val="159C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223068"/>
    <w:multiLevelType w:val="multilevel"/>
    <w:tmpl w:val="E04EB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7"/>
    <w:rsid w:val="00015330"/>
    <w:rsid w:val="00162330"/>
    <w:rsid w:val="00176A39"/>
    <w:rsid w:val="001C4897"/>
    <w:rsid w:val="001D6872"/>
    <w:rsid w:val="0025291C"/>
    <w:rsid w:val="00263453"/>
    <w:rsid w:val="002839B2"/>
    <w:rsid w:val="00285CD9"/>
    <w:rsid w:val="002F5DE2"/>
    <w:rsid w:val="00321EA4"/>
    <w:rsid w:val="003825CF"/>
    <w:rsid w:val="003A1873"/>
    <w:rsid w:val="003E3010"/>
    <w:rsid w:val="00445896"/>
    <w:rsid w:val="00451D68"/>
    <w:rsid w:val="004616C5"/>
    <w:rsid w:val="0048465E"/>
    <w:rsid w:val="004B4C8F"/>
    <w:rsid w:val="0050382B"/>
    <w:rsid w:val="0051516C"/>
    <w:rsid w:val="005363BE"/>
    <w:rsid w:val="005805D0"/>
    <w:rsid w:val="005820A2"/>
    <w:rsid w:val="00601821"/>
    <w:rsid w:val="006425B7"/>
    <w:rsid w:val="00671D67"/>
    <w:rsid w:val="006D4C3C"/>
    <w:rsid w:val="006F4A1B"/>
    <w:rsid w:val="00733D8A"/>
    <w:rsid w:val="00791302"/>
    <w:rsid w:val="007A18E7"/>
    <w:rsid w:val="007B6AD0"/>
    <w:rsid w:val="00853CEC"/>
    <w:rsid w:val="008E4E54"/>
    <w:rsid w:val="00935702"/>
    <w:rsid w:val="00956703"/>
    <w:rsid w:val="0097353A"/>
    <w:rsid w:val="0097601D"/>
    <w:rsid w:val="009A348C"/>
    <w:rsid w:val="00A40319"/>
    <w:rsid w:val="00A473E4"/>
    <w:rsid w:val="00A67D37"/>
    <w:rsid w:val="00AE37EB"/>
    <w:rsid w:val="00B002F5"/>
    <w:rsid w:val="00B0332B"/>
    <w:rsid w:val="00B31EE1"/>
    <w:rsid w:val="00B5552C"/>
    <w:rsid w:val="00B71328"/>
    <w:rsid w:val="00B713D9"/>
    <w:rsid w:val="00BB2C6E"/>
    <w:rsid w:val="00BC7B43"/>
    <w:rsid w:val="00C55139"/>
    <w:rsid w:val="00C931C2"/>
    <w:rsid w:val="00CA48D2"/>
    <w:rsid w:val="00CD2F02"/>
    <w:rsid w:val="00CD75A9"/>
    <w:rsid w:val="00D018DF"/>
    <w:rsid w:val="00D32F8D"/>
    <w:rsid w:val="00D526A7"/>
    <w:rsid w:val="00DA49F8"/>
    <w:rsid w:val="00DA6165"/>
    <w:rsid w:val="00E02ADD"/>
    <w:rsid w:val="00E30273"/>
    <w:rsid w:val="00E304C7"/>
    <w:rsid w:val="00E34830"/>
    <w:rsid w:val="00E437BC"/>
    <w:rsid w:val="00EF38A7"/>
    <w:rsid w:val="00F22FB2"/>
    <w:rsid w:val="00F2368C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B05C"/>
  <w15:docId w15:val="{087DF9AA-D138-4E0F-BE33-8D414E5C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2B"/>
  </w:style>
  <w:style w:type="paragraph" w:styleId="1">
    <w:name w:val="heading 1"/>
    <w:basedOn w:val="a"/>
    <w:next w:val="a"/>
    <w:link w:val="10"/>
    <w:qFormat/>
    <w:rsid w:val="00601821"/>
    <w:pPr>
      <w:keepNext/>
      <w:spacing w:after="0" w:line="240" w:lineRule="auto"/>
      <w:ind w:left="-142" w:right="-654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9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9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018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rsid w:val="003E30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3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36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8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png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6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137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7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43" Type="http://schemas.openxmlformats.org/officeDocument/2006/relationships/image" Target="media/image6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7.png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B055-BA46-4C88-AB33-BCF5494A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Home</cp:lastModifiedBy>
  <cp:revision>7</cp:revision>
  <cp:lastPrinted>2019-04-08T11:18:00Z</cp:lastPrinted>
  <dcterms:created xsi:type="dcterms:W3CDTF">2019-04-08T10:49:00Z</dcterms:created>
  <dcterms:modified xsi:type="dcterms:W3CDTF">2019-04-08T11:23:00Z</dcterms:modified>
</cp:coreProperties>
</file>