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19" w:rsidRPr="004C3519" w:rsidRDefault="004C3519" w:rsidP="004C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81FE2"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t>Тест «</w:t>
      </w:r>
      <w:proofErr w:type="spellStart"/>
      <w:r w:rsidRPr="004C351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Абетка</w:t>
      </w:r>
      <w:proofErr w:type="spellEnd"/>
      <w:r w:rsidRPr="004C351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електростатики</w:t>
      </w:r>
      <w:proofErr w:type="spellEnd"/>
      <w:r w:rsidRPr="00981FE2"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t>»</w:t>
      </w:r>
      <w:r w:rsidR="00981FE2"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t xml:space="preserve"> 10 клас</w:t>
      </w:r>
      <w:bookmarkStart w:id="0" w:name="_GoBack"/>
      <w:bookmarkEnd w:id="0"/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spellStart"/>
      <w:proofErr w:type="gram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Тіла</w:t>
      </w:r>
      <w:proofErr w:type="spellEnd"/>
      <w:proofErr w:type="gram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що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мають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заряди одного знака...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ритягуються</w:t>
      </w:r>
      <w:proofErr w:type="spellEnd"/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ідштовхуються</w:t>
      </w:r>
      <w:proofErr w:type="spellEnd"/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взаємодіють</w:t>
      </w:r>
      <w:proofErr w:type="spellEnd"/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Тіло</w:t>
      </w:r>
      <w:proofErr w:type="gram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,я</w:t>
      </w:r>
      <w:proofErr w:type="gram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віддало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частину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своїх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електронів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аряджене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0CF1B73" wp14:editId="745CD255">
            <wp:simplePos x="0" y="0"/>
            <wp:positionH relativeFrom="column">
              <wp:posOffset>3140075</wp:posOffset>
            </wp:positionH>
            <wp:positionV relativeFrom="paragraph">
              <wp:posOffset>114935</wp:posOffset>
            </wp:positionV>
            <wp:extent cx="2381250" cy="1285240"/>
            <wp:effectExtent l="0" t="0" r="0" b="0"/>
            <wp:wrapTight wrapText="bothSides">
              <wp:wrapPolygon edited="0">
                <wp:start x="0" y="0"/>
                <wp:lineTo x="0" y="21130"/>
                <wp:lineTo x="21427" y="21130"/>
                <wp:lineTo x="21427" y="0"/>
                <wp:lineTo x="0" y="0"/>
              </wp:wrapPolygon>
            </wp:wrapTight>
            <wp:docPr id="13" name="Рисунок 13" descr="https://naurok-test.nyc3.digitaloceanspaces.com/uploads/test/105002/6779/761658_1556612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uploads/test/105002/6779/761658_15566120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аряджене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негативно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заряджене</w:t>
      </w:r>
      <w:proofErr w:type="spellEnd"/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ідне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електрони</w:t>
      </w:r>
      <w:proofErr w:type="spellEnd"/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proofErr w:type="spellStart"/>
      <w:proofErr w:type="gram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ід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електризації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тертям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</w:t>
      </w:r>
      <w:r w:rsidRPr="004C351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бидва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тіла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набувають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заряду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бидва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тіла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набувають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негативного заряду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іла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набувають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різнойменні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заріди</w:t>
      </w:r>
      <w:proofErr w:type="spellEnd"/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іла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електризуються</w:t>
      </w:r>
      <w:proofErr w:type="spellEnd"/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3E4D386" wp14:editId="1C937022">
            <wp:simplePos x="0" y="0"/>
            <wp:positionH relativeFrom="column">
              <wp:posOffset>3140075</wp:posOffset>
            </wp:positionH>
            <wp:positionV relativeFrom="paragraph">
              <wp:posOffset>-635</wp:posOffset>
            </wp:positionV>
            <wp:extent cx="2455545" cy="1390015"/>
            <wp:effectExtent l="0" t="0" r="1905" b="635"/>
            <wp:wrapTight wrapText="bothSides">
              <wp:wrapPolygon edited="0">
                <wp:start x="0" y="0"/>
                <wp:lineTo x="0" y="21314"/>
                <wp:lineTo x="21449" y="21314"/>
                <wp:lineTo x="21449" y="0"/>
                <wp:lineTo x="0" y="0"/>
              </wp:wrapPolygon>
            </wp:wrapTight>
            <wp:docPr id="12" name="Рисунок 12" descr="https://naurok-test.nyc3.digitaloceanspaces.com/uploads/test/105002/6779/940276_1556612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-test.nyc3.digitaloceanspaces.com/uploads/test/105002/6779/940276_15566121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spellStart"/>
      <w:proofErr w:type="gram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ід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електризації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дотиком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бидва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тіла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позитивний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бидва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тіла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негативний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іла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набувають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однойменні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заряди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іла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набувають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різнойменні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заряди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756E771" wp14:editId="1BF9A0A3">
            <wp:simplePos x="0" y="0"/>
            <wp:positionH relativeFrom="column">
              <wp:posOffset>3576320</wp:posOffset>
            </wp:positionH>
            <wp:positionV relativeFrom="paragraph">
              <wp:posOffset>220980</wp:posOffset>
            </wp:positionV>
            <wp:extent cx="2243455" cy="1059180"/>
            <wp:effectExtent l="0" t="0" r="4445" b="7620"/>
            <wp:wrapTight wrapText="bothSides">
              <wp:wrapPolygon edited="0">
                <wp:start x="0" y="0"/>
                <wp:lineTo x="0" y="21367"/>
                <wp:lineTo x="21459" y="21367"/>
                <wp:lineTo x="21459" y="0"/>
                <wp:lineTo x="0" y="0"/>
              </wp:wrapPolygon>
            </wp:wrapTight>
            <wp:docPr id="11" name="Рисунок 11" descr="https://naurok-test.nyc3.digitaloceanspaces.com/uploads/test/105002/6779/428319_1556612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urok-test.nyc3.digitaloceanspaces.com/uploads/test/105002/6779/428319_15566123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нерухомих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точкових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заряді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бернено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пропорційна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квадрату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відстані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бернено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пропорційна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добутку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модулів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зарядів</w:t>
      </w:r>
      <w:proofErr w:type="spellEnd"/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рямо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пропорційна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добутку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модулів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зарядів</w:t>
      </w:r>
      <w:proofErr w:type="spellEnd"/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рямо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пропорційна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квадрату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відстані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Повний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заряд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електрично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замкненої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системи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тіл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ід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усіх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взаємодій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які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відбуваються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цій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системі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орівнює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більшується</w:t>
      </w:r>
      <w:proofErr w:type="spellEnd"/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меншується</w:t>
      </w:r>
      <w:proofErr w:type="spellEnd"/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алишається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незмінним</w:t>
      </w:r>
      <w:proofErr w:type="spellEnd"/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першим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виміряв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електрона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)в)г)</w:t>
      </w:r>
    </w:p>
    <w:p w:rsidR="00981FE2" w:rsidRDefault="00981FE2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6C44CA3" wp14:editId="33BCC7B5">
            <wp:simplePos x="0" y="0"/>
            <wp:positionH relativeFrom="column">
              <wp:posOffset>1247775</wp:posOffset>
            </wp:positionH>
            <wp:positionV relativeFrom="paragraph">
              <wp:posOffset>335280</wp:posOffset>
            </wp:positionV>
            <wp:extent cx="1094740" cy="1373505"/>
            <wp:effectExtent l="0" t="0" r="0" b="0"/>
            <wp:wrapTight wrapText="bothSides">
              <wp:wrapPolygon edited="0">
                <wp:start x="0" y="0"/>
                <wp:lineTo x="0" y="21270"/>
                <wp:lineTo x="21049" y="21270"/>
                <wp:lineTo x="21049" y="0"/>
                <wp:lineTo x="0" y="0"/>
              </wp:wrapPolygon>
            </wp:wrapTight>
            <wp:docPr id="8" name="Рисунок 8" descr="https://naurok-test.nyc3.digitaloceanspaces.com/uploads/test/105002/6779/999384_1556613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urok-test.nyc3.digitaloceanspaces.com/uploads/test/105002/6779/999384_1556613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519" w:rsidRPr="004C3519" w:rsidRDefault="00981FE2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7129D373" wp14:editId="6CA1DF3B">
            <wp:simplePos x="0" y="0"/>
            <wp:positionH relativeFrom="column">
              <wp:posOffset>2595880</wp:posOffset>
            </wp:positionH>
            <wp:positionV relativeFrom="paragraph">
              <wp:posOffset>163830</wp:posOffset>
            </wp:positionV>
            <wp:extent cx="1151890" cy="1477645"/>
            <wp:effectExtent l="0" t="0" r="0" b="8255"/>
            <wp:wrapTight wrapText="bothSides">
              <wp:wrapPolygon edited="0">
                <wp:start x="0" y="0"/>
                <wp:lineTo x="0" y="21442"/>
                <wp:lineTo x="21076" y="21442"/>
                <wp:lineTo x="21076" y="0"/>
                <wp:lineTo x="0" y="0"/>
              </wp:wrapPolygon>
            </wp:wrapTight>
            <wp:docPr id="7" name="Рисунок 7" descr="https://naurok-test.nyc3.digitaloceanspaces.com/uploads/test/105002/6779/383854_155661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urok-test.nyc3.digitaloceanspaces.com/uploads/test/105002/6779/383854_15566130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EE6D9DA" wp14:editId="49403B9D">
            <wp:simplePos x="0" y="0"/>
            <wp:positionH relativeFrom="column">
              <wp:posOffset>8255</wp:posOffset>
            </wp:positionH>
            <wp:positionV relativeFrom="paragraph">
              <wp:posOffset>257810</wp:posOffset>
            </wp:positionV>
            <wp:extent cx="1062990" cy="1249045"/>
            <wp:effectExtent l="0" t="0" r="3810" b="8255"/>
            <wp:wrapTight wrapText="bothSides">
              <wp:wrapPolygon edited="0">
                <wp:start x="0" y="0"/>
                <wp:lineTo x="0" y="21413"/>
                <wp:lineTo x="21290" y="21413"/>
                <wp:lineTo x="21290" y="0"/>
                <wp:lineTo x="0" y="0"/>
              </wp:wrapPolygon>
            </wp:wrapTight>
            <wp:docPr id="9" name="Рисунок 9" descr="https://naurok-test.nyc3.digitaloceanspaces.com/uploads/test/105002/6779/295222_1556613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urok-test.nyc3.digitaloceanspaces.com/uploads/test/105002/6779/295222_15566130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056EB577" wp14:editId="03343DA6">
            <wp:simplePos x="0" y="0"/>
            <wp:positionH relativeFrom="column">
              <wp:posOffset>3960495</wp:posOffset>
            </wp:positionH>
            <wp:positionV relativeFrom="paragraph">
              <wp:posOffset>255270</wp:posOffset>
            </wp:positionV>
            <wp:extent cx="146685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6" name="Рисунок 6" descr="https://naurok-test.nyc3.digitaloceanspaces.com/uploads/test/105002/6779/200312_1556613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aurok-test.nyc3.digitaloceanspaces.com/uploads/test/105002/6779/200312_155661306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FE2" w:rsidRDefault="00981FE2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81FE2" w:rsidRDefault="00981FE2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81FE2" w:rsidRDefault="00981FE2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81FE2" w:rsidRDefault="00981FE2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81FE2" w:rsidRDefault="00981FE2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81FE2" w:rsidRDefault="00981FE2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81FE2" w:rsidRDefault="00981FE2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81FE2" w:rsidRDefault="00981FE2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81FE2" w:rsidRDefault="00981FE2" w:rsidP="0098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35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8. Як зміниться сила взаємодії двох зарядів, якщо в</w:t>
      </w:r>
      <w:r w:rsidR="00981FE2" w:rsidRPr="00981F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ідстань між ними </w:t>
      </w:r>
      <w:proofErr w:type="spellStart"/>
      <w:r w:rsidR="00981FE2" w:rsidRPr="00981F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збіль</w:t>
      </w:r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шити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4 рази, а модуль кожного заряду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збільшити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 рази?</w:t>
      </w:r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зміниться</w:t>
      </w:r>
      <w:proofErr w:type="spellEnd"/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більшиться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рази</w:t>
      </w:r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меншиться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рази</w:t>
      </w:r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меншиться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 рази</w:t>
      </w:r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Електростатичне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поле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створюється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</w:t>
      </w:r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арядженими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тілами</w:t>
      </w:r>
      <w:proofErr w:type="spellEnd"/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арядженими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частинками</w:t>
      </w:r>
      <w:proofErr w:type="spellEnd"/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ерухомими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зарядженими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тілами</w:t>
      </w:r>
      <w:proofErr w:type="spellEnd"/>
    </w:p>
    <w:p w:rsidR="004C3519" w:rsidRPr="004C3519" w:rsidRDefault="00981FE2" w:rsidP="0098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76AC0484" wp14:editId="40362DD8">
            <wp:simplePos x="0" y="0"/>
            <wp:positionH relativeFrom="column">
              <wp:posOffset>4391025</wp:posOffset>
            </wp:positionH>
            <wp:positionV relativeFrom="paragraph">
              <wp:posOffset>157480</wp:posOffset>
            </wp:positionV>
            <wp:extent cx="1360805" cy="1154430"/>
            <wp:effectExtent l="0" t="0" r="0" b="7620"/>
            <wp:wrapTight wrapText="bothSides">
              <wp:wrapPolygon edited="0">
                <wp:start x="0" y="0"/>
                <wp:lineTo x="0" y="21386"/>
                <wp:lineTo x="21167" y="21386"/>
                <wp:lineTo x="21167" y="0"/>
                <wp:lineTo x="0" y="0"/>
              </wp:wrapPolygon>
            </wp:wrapTight>
            <wp:docPr id="3" name="Рисунок 3" descr="https://naurok-test.nyc3.digitaloceanspaces.com/uploads/test/105002/6779/446759_1556613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aurok-test.nyc3.digitaloceanspaces.com/uploads/test/105002/6779/446759_15566137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519"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4C3519"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="004C3519"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4C3519"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ерухомими</w:t>
      </w:r>
      <w:proofErr w:type="spellEnd"/>
      <w:r w:rsidR="004C3519"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519"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зарядженими</w:t>
      </w:r>
      <w:proofErr w:type="spellEnd"/>
      <w:r w:rsidR="004C3519"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519"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частинками</w:t>
      </w:r>
      <w:proofErr w:type="spellEnd"/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Який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напрям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напруженості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електричного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поля в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точц</w:t>
      </w:r>
      <w:proofErr w:type="gram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а)1</w:t>
      </w:r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б)2</w:t>
      </w:r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в)3</w:t>
      </w:r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г)4</w:t>
      </w:r>
    </w:p>
    <w:p w:rsidR="004C3519" w:rsidRPr="004C3519" w:rsidRDefault="00981FE2" w:rsidP="00981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FE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0A4DCF76" wp14:editId="661C9F4E">
            <wp:simplePos x="0" y="0"/>
            <wp:positionH relativeFrom="column">
              <wp:posOffset>4107815</wp:posOffset>
            </wp:positionH>
            <wp:positionV relativeFrom="paragraph">
              <wp:posOffset>81915</wp:posOffset>
            </wp:positionV>
            <wp:extent cx="1637030" cy="1388745"/>
            <wp:effectExtent l="0" t="0" r="1270" b="1905"/>
            <wp:wrapTight wrapText="bothSides">
              <wp:wrapPolygon edited="0">
                <wp:start x="0" y="0"/>
                <wp:lineTo x="0" y="21333"/>
                <wp:lineTo x="21365" y="21333"/>
                <wp:lineTo x="21365" y="0"/>
                <wp:lineTo x="0" y="0"/>
              </wp:wrapPolygon>
            </wp:wrapTight>
            <wp:docPr id="2" name="Рисунок 2" descr="https://naurok-test.nyc3.digitaloceanspaces.com/uploads/test/105002/6779/300056_155661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aurok-test.nyc3.digitaloceanspaces.com/uploads/test/105002/6779/300056_15566138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519"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proofErr w:type="spellStart"/>
      <w:r w:rsidR="004C3519"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Який</w:t>
      </w:r>
      <w:proofErr w:type="spellEnd"/>
      <w:r w:rsidR="004C3519"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C3519"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напрям</w:t>
      </w:r>
      <w:proofErr w:type="spellEnd"/>
      <w:r w:rsidR="004C3519"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C3519"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напруженості</w:t>
      </w:r>
      <w:proofErr w:type="spellEnd"/>
      <w:r w:rsidR="004C3519"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C3519"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електричного</w:t>
      </w:r>
      <w:proofErr w:type="spellEnd"/>
      <w:r w:rsidR="004C3519"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поля в </w:t>
      </w:r>
      <w:proofErr w:type="spellStart"/>
      <w:r w:rsidR="004C3519"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точц</w:t>
      </w:r>
      <w:proofErr w:type="gramStart"/>
      <w:r w:rsidR="004C3519"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proofErr w:type="spellEnd"/>
      <w:r w:rsidR="004C3519"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="004C3519"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а)1</w:t>
      </w:r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б)2</w:t>
      </w:r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в)3</w:t>
      </w:r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г)4</w:t>
      </w:r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Лінії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дотичні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яких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кожній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точці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збігаються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напрямком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вектора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напруженості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електричного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поля - </w:t>
      </w:r>
      <w:proofErr w:type="spellStart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</w:t>
      </w:r>
      <w:proofErr w:type="spellEnd"/>
      <w:r w:rsidRPr="004C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</w:t>
      </w:r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інії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напруженості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електричного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</w:t>
      </w:r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илові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електричного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</w:t>
      </w:r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отичні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електричного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</w:t>
      </w:r>
    </w:p>
    <w:p w:rsidR="004C3519" w:rsidRPr="004C3519" w:rsidRDefault="004C3519" w:rsidP="0098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ектор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напруженості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електричного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</w:t>
      </w:r>
    </w:p>
    <w:p w:rsidR="004C3519" w:rsidRPr="004C3519" w:rsidRDefault="00981FE2" w:rsidP="004C35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Відповіді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 (1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 (1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(1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(1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 в (1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 (1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б (1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г (1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</w:t>
      </w:r>
      <w:proofErr w:type="gram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б (1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(1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3519" w:rsidRPr="004C3519" w:rsidRDefault="004C3519" w:rsidP="004C3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а б (1 </w:t>
      </w:r>
      <w:proofErr w:type="spellStart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4C3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009E" w:rsidRDefault="00C8009E" w:rsidP="004C3519">
      <w:pPr>
        <w:spacing w:line="240" w:lineRule="auto"/>
      </w:pPr>
    </w:p>
    <w:sectPr w:rsidR="00C8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19"/>
    <w:rsid w:val="00003280"/>
    <w:rsid w:val="00004FCD"/>
    <w:rsid w:val="000104CE"/>
    <w:rsid w:val="00017E8E"/>
    <w:rsid w:val="00020D59"/>
    <w:rsid w:val="00031CCA"/>
    <w:rsid w:val="00035A96"/>
    <w:rsid w:val="0003686F"/>
    <w:rsid w:val="00044DA8"/>
    <w:rsid w:val="000502E4"/>
    <w:rsid w:val="000503EE"/>
    <w:rsid w:val="000629AD"/>
    <w:rsid w:val="000747E4"/>
    <w:rsid w:val="00076BEB"/>
    <w:rsid w:val="00086F86"/>
    <w:rsid w:val="000929E7"/>
    <w:rsid w:val="000A0574"/>
    <w:rsid w:val="000A586F"/>
    <w:rsid w:val="000A61CD"/>
    <w:rsid w:val="000B4C3C"/>
    <w:rsid w:val="000B5DD9"/>
    <w:rsid w:val="000C1F87"/>
    <w:rsid w:val="000C5241"/>
    <w:rsid w:val="000D2FF8"/>
    <w:rsid w:val="000D568E"/>
    <w:rsid w:val="000E29E7"/>
    <w:rsid w:val="000E2CAC"/>
    <w:rsid w:val="000E7FD7"/>
    <w:rsid w:val="000F7C0F"/>
    <w:rsid w:val="00101745"/>
    <w:rsid w:val="00102899"/>
    <w:rsid w:val="00103A1F"/>
    <w:rsid w:val="00104D6F"/>
    <w:rsid w:val="0010655A"/>
    <w:rsid w:val="001117C4"/>
    <w:rsid w:val="00111ED2"/>
    <w:rsid w:val="00113447"/>
    <w:rsid w:val="00121692"/>
    <w:rsid w:val="00124171"/>
    <w:rsid w:val="00124937"/>
    <w:rsid w:val="00145348"/>
    <w:rsid w:val="00147BA4"/>
    <w:rsid w:val="001616FE"/>
    <w:rsid w:val="00182020"/>
    <w:rsid w:val="00187FD4"/>
    <w:rsid w:val="001911F9"/>
    <w:rsid w:val="001928DC"/>
    <w:rsid w:val="0019745C"/>
    <w:rsid w:val="001A77E1"/>
    <w:rsid w:val="001B5A00"/>
    <w:rsid w:val="001D61E0"/>
    <w:rsid w:val="001D65F6"/>
    <w:rsid w:val="001D7EA5"/>
    <w:rsid w:val="001E0BB9"/>
    <w:rsid w:val="001F3F83"/>
    <w:rsid w:val="00200DA8"/>
    <w:rsid w:val="00207698"/>
    <w:rsid w:val="0021232C"/>
    <w:rsid w:val="00213240"/>
    <w:rsid w:val="00221388"/>
    <w:rsid w:val="00237DC6"/>
    <w:rsid w:val="002416CF"/>
    <w:rsid w:val="00263EA1"/>
    <w:rsid w:val="002657EC"/>
    <w:rsid w:val="00274DBE"/>
    <w:rsid w:val="002837E0"/>
    <w:rsid w:val="00285185"/>
    <w:rsid w:val="00291B26"/>
    <w:rsid w:val="002A3B5B"/>
    <w:rsid w:val="002A516C"/>
    <w:rsid w:val="002C062D"/>
    <w:rsid w:val="002C5A6B"/>
    <w:rsid w:val="002D5024"/>
    <w:rsid w:val="002F3F84"/>
    <w:rsid w:val="00306751"/>
    <w:rsid w:val="003171B8"/>
    <w:rsid w:val="00324880"/>
    <w:rsid w:val="00330BFC"/>
    <w:rsid w:val="0033353C"/>
    <w:rsid w:val="003360C6"/>
    <w:rsid w:val="0034753D"/>
    <w:rsid w:val="00350177"/>
    <w:rsid w:val="0037043F"/>
    <w:rsid w:val="00376D3B"/>
    <w:rsid w:val="0038042A"/>
    <w:rsid w:val="003948E1"/>
    <w:rsid w:val="003A2C76"/>
    <w:rsid w:val="003B76FD"/>
    <w:rsid w:val="003E0B78"/>
    <w:rsid w:val="003E7CA6"/>
    <w:rsid w:val="00404AF7"/>
    <w:rsid w:val="00407AEC"/>
    <w:rsid w:val="00420136"/>
    <w:rsid w:val="00421683"/>
    <w:rsid w:val="00436A27"/>
    <w:rsid w:val="00445BA2"/>
    <w:rsid w:val="004623DC"/>
    <w:rsid w:val="0046549C"/>
    <w:rsid w:val="0047766C"/>
    <w:rsid w:val="004817F2"/>
    <w:rsid w:val="00483C0C"/>
    <w:rsid w:val="0049101E"/>
    <w:rsid w:val="00493255"/>
    <w:rsid w:val="004A6C37"/>
    <w:rsid w:val="004B122D"/>
    <w:rsid w:val="004B26E9"/>
    <w:rsid w:val="004B3247"/>
    <w:rsid w:val="004B34B5"/>
    <w:rsid w:val="004C3519"/>
    <w:rsid w:val="004C52DC"/>
    <w:rsid w:val="004D6C13"/>
    <w:rsid w:val="004E36A1"/>
    <w:rsid w:val="004E3E6D"/>
    <w:rsid w:val="004E4CAE"/>
    <w:rsid w:val="004F04F0"/>
    <w:rsid w:val="004F08D3"/>
    <w:rsid w:val="004F21D5"/>
    <w:rsid w:val="004F73DC"/>
    <w:rsid w:val="005023EB"/>
    <w:rsid w:val="00504BF1"/>
    <w:rsid w:val="00523004"/>
    <w:rsid w:val="00523943"/>
    <w:rsid w:val="00543950"/>
    <w:rsid w:val="005465D4"/>
    <w:rsid w:val="0055215D"/>
    <w:rsid w:val="005576CC"/>
    <w:rsid w:val="00561157"/>
    <w:rsid w:val="00566A9E"/>
    <w:rsid w:val="005719F9"/>
    <w:rsid w:val="00585B05"/>
    <w:rsid w:val="00586E5B"/>
    <w:rsid w:val="005A357A"/>
    <w:rsid w:val="005A4333"/>
    <w:rsid w:val="005A762B"/>
    <w:rsid w:val="005B5C82"/>
    <w:rsid w:val="005C0B1D"/>
    <w:rsid w:val="005C1C92"/>
    <w:rsid w:val="005D110F"/>
    <w:rsid w:val="005D61B9"/>
    <w:rsid w:val="005E4F8B"/>
    <w:rsid w:val="005E5BDE"/>
    <w:rsid w:val="005E6069"/>
    <w:rsid w:val="005F51A6"/>
    <w:rsid w:val="0060304E"/>
    <w:rsid w:val="00615FC9"/>
    <w:rsid w:val="00650889"/>
    <w:rsid w:val="0067433A"/>
    <w:rsid w:val="006835A2"/>
    <w:rsid w:val="006C029D"/>
    <w:rsid w:val="006C4194"/>
    <w:rsid w:val="006E6E5E"/>
    <w:rsid w:val="006F13D1"/>
    <w:rsid w:val="006F423D"/>
    <w:rsid w:val="00703593"/>
    <w:rsid w:val="00711480"/>
    <w:rsid w:val="00723A0C"/>
    <w:rsid w:val="007261B7"/>
    <w:rsid w:val="00735EED"/>
    <w:rsid w:val="00743ACE"/>
    <w:rsid w:val="00754A23"/>
    <w:rsid w:val="00755F06"/>
    <w:rsid w:val="00760CB8"/>
    <w:rsid w:val="007611BF"/>
    <w:rsid w:val="0076411C"/>
    <w:rsid w:val="00771A8E"/>
    <w:rsid w:val="00791621"/>
    <w:rsid w:val="00792DB4"/>
    <w:rsid w:val="007A2745"/>
    <w:rsid w:val="007B505F"/>
    <w:rsid w:val="007D7E06"/>
    <w:rsid w:val="007E6EE7"/>
    <w:rsid w:val="007E7AAC"/>
    <w:rsid w:val="007F2A2A"/>
    <w:rsid w:val="007F5E96"/>
    <w:rsid w:val="00800321"/>
    <w:rsid w:val="00814DC0"/>
    <w:rsid w:val="0081659F"/>
    <w:rsid w:val="0081749C"/>
    <w:rsid w:val="00821047"/>
    <w:rsid w:val="00824909"/>
    <w:rsid w:val="00846451"/>
    <w:rsid w:val="0085273E"/>
    <w:rsid w:val="0085328E"/>
    <w:rsid w:val="0086668B"/>
    <w:rsid w:val="00881054"/>
    <w:rsid w:val="00884314"/>
    <w:rsid w:val="0088652D"/>
    <w:rsid w:val="0089001C"/>
    <w:rsid w:val="0089516F"/>
    <w:rsid w:val="008A274B"/>
    <w:rsid w:val="008A3079"/>
    <w:rsid w:val="008A7A69"/>
    <w:rsid w:val="008B6D46"/>
    <w:rsid w:val="008C10DB"/>
    <w:rsid w:val="008C6AA7"/>
    <w:rsid w:val="008E3D13"/>
    <w:rsid w:val="00907053"/>
    <w:rsid w:val="00922AE5"/>
    <w:rsid w:val="00922C29"/>
    <w:rsid w:val="009253AA"/>
    <w:rsid w:val="009401F3"/>
    <w:rsid w:val="0094089C"/>
    <w:rsid w:val="009412D2"/>
    <w:rsid w:val="00942705"/>
    <w:rsid w:val="009514DF"/>
    <w:rsid w:val="00962230"/>
    <w:rsid w:val="0096612B"/>
    <w:rsid w:val="009662F8"/>
    <w:rsid w:val="00970724"/>
    <w:rsid w:val="00973CF7"/>
    <w:rsid w:val="00980B28"/>
    <w:rsid w:val="00980B6B"/>
    <w:rsid w:val="00981FE2"/>
    <w:rsid w:val="009855FC"/>
    <w:rsid w:val="00992146"/>
    <w:rsid w:val="009948B3"/>
    <w:rsid w:val="009A5710"/>
    <w:rsid w:val="009A6BFD"/>
    <w:rsid w:val="009A6E6A"/>
    <w:rsid w:val="009A7994"/>
    <w:rsid w:val="009B0EB9"/>
    <w:rsid w:val="009B3A86"/>
    <w:rsid w:val="009B6EE0"/>
    <w:rsid w:val="009E4392"/>
    <w:rsid w:val="00A15B24"/>
    <w:rsid w:val="00A17154"/>
    <w:rsid w:val="00A24A87"/>
    <w:rsid w:val="00A3134E"/>
    <w:rsid w:val="00A32F3E"/>
    <w:rsid w:val="00A341DC"/>
    <w:rsid w:val="00A35099"/>
    <w:rsid w:val="00A46C07"/>
    <w:rsid w:val="00A62F6D"/>
    <w:rsid w:val="00A656C5"/>
    <w:rsid w:val="00A70AF5"/>
    <w:rsid w:val="00A70D50"/>
    <w:rsid w:val="00A7208D"/>
    <w:rsid w:val="00A735F3"/>
    <w:rsid w:val="00A81D01"/>
    <w:rsid w:val="00A915E3"/>
    <w:rsid w:val="00AA080C"/>
    <w:rsid w:val="00AA3F94"/>
    <w:rsid w:val="00AA5042"/>
    <w:rsid w:val="00AB1D05"/>
    <w:rsid w:val="00AB3226"/>
    <w:rsid w:val="00AC3D24"/>
    <w:rsid w:val="00AC7E50"/>
    <w:rsid w:val="00AD1AFE"/>
    <w:rsid w:val="00AD3513"/>
    <w:rsid w:val="00AE4135"/>
    <w:rsid w:val="00AE7A7A"/>
    <w:rsid w:val="00AF138A"/>
    <w:rsid w:val="00AF1AC6"/>
    <w:rsid w:val="00AF6F00"/>
    <w:rsid w:val="00B00D06"/>
    <w:rsid w:val="00B058E6"/>
    <w:rsid w:val="00B12DFB"/>
    <w:rsid w:val="00B15F79"/>
    <w:rsid w:val="00B21C85"/>
    <w:rsid w:val="00B34A3C"/>
    <w:rsid w:val="00B47B14"/>
    <w:rsid w:val="00B54B15"/>
    <w:rsid w:val="00B615E0"/>
    <w:rsid w:val="00B71DDE"/>
    <w:rsid w:val="00B76A75"/>
    <w:rsid w:val="00B85878"/>
    <w:rsid w:val="00B867F3"/>
    <w:rsid w:val="00BA7241"/>
    <w:rsid w:val="00BB1AF1"/>
    <w:rsid w:val="00BB6564"/>
    <w:rsid w:val="00BB77CD"/>
    <w:rsid w:val="00BC3882"/>
    <w:rsid w:val="00BD39E5"/>
    <w:rsid w:val="00BF072A"/>
    <w:rsid w:val="00BF2540"/>
    <w:rsid w:val="00BF772E"/>
    <w:rsid w:val="00BF7DAE"/>
    <w:rsid w:val="00BF7E19"/>
    <w:rsid w:val="00C00AA3"/>
    <w:rsid w:val="00C02FB8"/>
    <w:rsid w:val="00C04195"/>
    <w:rsid w:val="00C04773"/>
    <w:rsid w:val="00C04EC4"/>
    <w:rsid w:val="00C233A7"/>
    <w:rsid w:val="00C4096B"/>
    <w:rsid w:val="00C52880"/>
    <w:rsid w:val="00C6018E"/>
    <w:rsid w:val="00C8009E"/>
    <w:rsid w:val="00C877D1"/>
    <w:rsid w:val="00C92C33"/>
    <w:rsid w:val="00CA1BC2"/>
    <w:rsid w:val="00CA2CB8"/>
    <w:rsid w:val="00CA2DE2"/>
    <w:rsid w:val="00CA7400"/>
    <w:rsid w:val="00CB1215"/>
    <w:rsid w:val="00CB7AF5"/>
    <w:rsid w:val="00CD422D"/>
    <w:rsid w:val="00CD4416"/>
    <w:rsid w:val="00CD5812"/>
    <w:rsid w:val="00CE0FFF"/>
    <w:rsid w:val="00CF10C1"/>
    <w:rsid w:val="00CF6F9A"/>
    <w:rsid w:val="00D07172"/>
    <w:rsid w:val="00D10992"/>
    <w:rsid w:val="00D148FD"/>
    <w:rsid w:val="00D169D1"/>
    <w:rsid w:val="00D1712B"/>
    <w:rsid w:val="00D305DA"/>
    <w:rsid w:val="00D33E48"/>
    <w:rsid w:val="00D4015E"/>
    <w:rsid w:val="00D5104A"/>
    <w:rsid w:val="00D534B3"/>
    <w:rsid w:val="00D53ECE"/>
    <w:rsid w:val="00D62F56"/>
    <w:rsid w:val="00D67824"/>
    <w:rsid w:val="00D7401E"/>
    <w:rsid w:val="00D83426"/>
    <w:rsid w:val="00D8709A"/>
    <w:rsid w:val="00DA0973"/>
    <w:rsid w:val="00DA5711"/>
    <w:rsid w:val="00DB6FE3"/>
    <w:rsid w:val="00DC1564"/>
    <w:rsid w:val="00DC7F22"/>
    <w:rsid w:val="00DD1A5C"/>
    <w:rsid w:val="00DD25B1"/>
    <w:rsid w:val="00DD3686"/>
    <w:rsid w:val="00DD6EF7"/>
    <w:rsid w:val="00DE18D4"/>
    <w:rsid w:val="00DE2DFC"/>
    <w:rsid w:val="00DE6942"/>
    <w:rsid w:val="00DF1172"/>
    <w:rsid w:val="00DF6FFE"/>
    <w:rsid w:val="00E0422F"/>
    <w:rsid w:val="00E05A3D"/>
    <w:rsid w:val="00E06B0B"/>
    <w:rsid w:val="00E10AFB"/>
    <w:rsid w:val="00E12B77"/>
    <w:rsid w:val="00E144CC"/>
    <w:rsid w:val="00E23C42"/>
    <w:rsid w:val="00E3154E"/>
    <w:rsid w:val="00E343BA"/>
    <w:rsid w:val="00E47EC4"/>
    <w:rsid w:val="00E51C0F"/>
    <w:rsid w:val="00E5280E"/>
    <w:rsid w:val="00E558C5"/>
    <w:rsid w:val="00E56076"/>
    <w:rsid w:val="00E617F8"/>
    <w:rsid w:val="00E73533"/>
    <w:rsid w:val="00E80A0B"/>
    <w:rsid w:val="00E8715F"/>
    <w:rsid w:val="00E9702C"/>
    <w:rsid w:val="00EC4AEC"/>
    <w:rsid w:val="00ED091E"/>
    <w:rsid w:val="00ED4B9F"/>
    <w:rsid w:val="00ED5B3C"/>
    <w:rsid w:val="00EE60B9"/>
    <w:rsid w:val="00EF6319"/>
    <w:rsid w:val="00F105F1"/>
    <w:rsid w:val="00F123C8"/>
    <w:rsid w:val="00F129F1"/>
    <w:rsid w:val="00F23570"/>
    <w:rsid w:val="00F25DF7"/>
    <w:rsid w:val="00F35D16"/>
    <w:rsid w:val="00F361AF"/>
    <w:rsid w:val="00F53D3C"/>
    <w:rsid w:val="00F57E81"/>
    <w:rsid w:val="00F710DA"/>
    <w:rsid w:val="00FA6C15"/>
    <w:rsid w:val="00FC12DC"/>
    <w:rsid w:val="00FC3585"/>
    <w:rsid w:val="00FD607D"/>
    <w:rsid w:val="00FE48C1"/>
    <w:rsid w:val="00FE6816"/>
    <w:rsid w:val="00FF2296"/>
    <w:rsid w:val="00FF25B9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3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35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">
    <w:name w:val="l"/>
    <w:basedOn w:val="a0"/>
    <w:rsid w:val="004C3519"/>
  </w:style>
  <w:style w:type="paragraph" w:styleId="a3">
    <w:name w:val="Normal (Web)"/>
    <w:basedOn w:val="a"/>
    <w:uiPriority w:val="99"/>
    <w:semiHidden/>
    <w:unhideWhenUsed/>
    <w:rsid w:val="004C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3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35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">
    <w:name w:val="l"/>
    <w:basedOn w:val="a0"/>
    <w:rsid w:val="004C3519"/>
  </w:style>
  <w:style w:type="paragraph" w:styleId="a3">
    <w:name w:val="Normal (Web)"/>
    <w:basedOn w:val="a"/>
    <w:uiPriority w:val="99"/>
    <w:semiHidden/>
    <w:unhideWhenUsed/>
    <w:rsid w:val="004C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6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2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5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48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92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3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7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1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6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69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21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0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3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2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8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88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9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5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6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5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0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87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51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3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3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20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7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4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61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99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6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20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5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8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8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99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2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3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7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3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4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2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2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0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4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2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2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9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30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27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6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0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08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16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10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75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64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6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0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0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3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99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0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0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6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6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8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94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57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1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73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25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1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7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7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69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89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0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1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77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6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9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91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2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37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4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44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8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44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7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7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9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5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3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4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18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23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Yasia</dc:creator>
  <cp:lastModifiedBy>Yasia</cp:lastModifiedBy>
  <cp:revision>1</cp:revision>
  <dcterms:created xsi:type="dcterms:W3CDTF">2019-05-01T08:01:00Z</dcterms:created>
  <dcterms:modified xsi:type="dcterms:W3CDTF">2019-05-01T08:12:00Z</dcterms:modified>
</cp:coreProperties>
</file>