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E1" w:rsidRDefault="00784BE1" w:rsidP="00784BE1">
      <w:pPr>
        <w:spacing w:after="0"/>
        <w:ind w:left="3119" w:hanging="297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1D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</w:t>
      </w:r>
    </w:p>
    <w:p w:rsidR="00784BE1" w:rsidRPr="00784BE1" w:rsidRDefault="00784BE1" w:rsidP="00784BE1">
      <w:pPr>
        <w:spacing w:after="0"/>
        <w:ind w:left="3119" w:hanging="2977"/>
        <w:jc w:val="center"/>
        <w:rPr>
          <w:rFonts w:cs="Times New Roman"/>
          <w:b/>
          <w:color w:val="auto"/>
          <w:sz w:val="28"/>
          <w:szCs w:val="24"/>
        </w:rPr>
      </w:pPr>
      <w:r w:rsidRPr="00784BE1">
        <w:rPr>
          <w:rFonts w:cs="Times New Roman"/>
          <w:b/>
          <w:color w:val="auto"/>
          <w:sz w:val="28"/>
          <w:szCs w:val="24"/>
        </w:rPr>
        <w:t>ПЕРШОТРАВЕНСЬКА  ЗАГАЛЬНООСВІТНЯ ШКОЛА І – ІІІ СТУПЕНІВ</w:t>
      </w:r>
    </w:p>
    <w:p w:rsidR="00784BE1" w:rsidRPr="00784BE1" w:rsidRDefault="00784BE1" w:rsidP="00784BE1">
      <w:pPr>
        <w:ind w:left="3119" w:hanging="2977"/>
        <w:jc w:val="center"/>
        <w:rPr>
          <w:rFonts w:cs="Times New Roman"/>
          <w:b/>
          <w:color w:val="auto"/>
          <w:sz w:val="28"/>
          <w:szCs w:val="24"/>
        </w:rPr>
      </w:pPr>
      <w:r w:rsidRPr="00784BE1">
        <w:rPr>
          <w:rFonts w:cs="Times New Roman"/>
          <w:b/>
          <w:color w:val="auto"/>
          <w:sz w:val="28"/>
          <w:szCs w:val="24"/>
        </w:rPr>
        <w:t>АПОСТОЛІВСЬКОЇ МІСЬКРАДИ</w:t>
      </w:r>
    </w:p>
    <w:p w:rsidR="006D5138" w:rsidRPr="00784BE1" w:rsidRDefault="006D5138" w:rsidP="00784BE1">
      <w:pPr>
        <w:jc w:val="center"/>
        <w:rPr>
          <w:sz w:val="36"/>
        </w:rPr>
      </w:pPr>
    </w:p>
    <w:p w:rsidR="006D5138" w:rsidRDefault="006D5138">
      <w:pPr>
        <w:rPr>
          <w:sz w:val="32"/>
        </w:rPr>
      </w:pPr>
    </w:p>
    <w:p w:rsidR="001F6340" w:rsidRPr="006D5138" w:rsidRDefault="006229F8" w:rsidP="006229F8">
      <w:pPr>
        <w:spacing w:after="0"/>
        <w:ind w:left="0"/>
        <w:jc w:val="center"/>
        <w:rPr>
          <w:color w:val="002060"/>
          <w:sz w:val="44"/>
        </w:rPr>
      </w:pPr>
      <w:r>
        <w:rPr>
          <w:color w:val="002060"/>
          <w:sz w:val="44"/>
        </w:rPr>
        <w:t>У</w:t>
      </w:r>
      <w:r w:rsidR="006D5138" w:rsidRPr="006D5138">
        <w:rPr>
          <w:color w:val="002060"/>
          <w:sz w:val="44"/>
        </w:rPr>
        <w:t>рок з читання у 1 класі</w:t>
      </w:r>
    </w:p>
    <w:p w:rsidR="006D5138" w:rsidRDefault="006D5138" w:rsidP="006229F8">
      <w:pPr>
        <w:spacing w:after="0"/>
        <w:ind w:left="0"/>
        <w:jc w:val="center"/>
        <w:rPr>
          <w:color w:val="002060"/>
          <w:sz w:val="44"/>
        </w:rPr>
      </w:pPr>
      <w:r w:rsidRPr="006D5138">
        <w:rPr>
          <w:color w:val="002060"/>
          <w:sz w:val="44"/>
        </w:rPr>
        <w:t>на тему:</w:t>
      </w:r>
    </w:p>
    <w:p w:rsidR="006D5138" w:rsidRDefault="006D5138" w:rsidP="006D5138">
      <w:pPr>
        <w:spacing w:after="0"/>
        <w:ind w:left="0"/>
        <w:rPr>
          <w:color w:val="002060"/>
          <w:sz w:val="44"/>
        </w:rPr>
      </w:pPr>
    </w:p>
    <w:p w:rsidR="006D5138" w:rsidRPr="006D5138" w:rsidRDefault="006D5138" w:rsidP="006D5138">
      <w:pPr>
        <w:spacing w:after="0"/>
        <w:ind w:left="0"/>
        <w:rPr>
          <w:b/>
          <w:color w:val="C00000"/>
          <w:sz w:val="52"/>
        </w:rPr>
      </w:pPr>
      <w:r w:rsidRPr="006D5138">
        <w:rPr>
          <w:color w:val="C00000"/>
          <w:sz w:val="96"/>
        </w:rPr>
        <w:t xml:space="preserve"> </w:t>
      </w:r>
      <w:r w:rsidRPr="006D5138">
        <w:rPr>
          <w:b/>
          <w:color w:val="C00000"/>
          <w:sz w:val="96"/>
        </w:rPr>
        <w:tab/>
      </w:r>
      <w:r w:rsidRPr="006D5138">
        <w:rPr>
          <w:b/>
          <w:color w:val="C00000"/>
          <w:sz w:val="52"/>
        </w:rPr>
        <w:t xml:space="preserve">«Ознайомлення з творчістю </w:t>
      </w:r>
    </w:p>
    <w:p w:rsidR="006D5138" w:rsidRPr="006D5138" w:rsidRDefault="006D5138" w:rsidP="006D5138">
      <w:pPr>
        <w:spacing w:after="0"/>
        <w:ind w:left="0"/>
        <w:rPr>
          <w:b/>
          <w:color w:val="C00000"/>
          <w:sz w:val="52"/>
        </w:rPr>
      </w:pPr>
      <w:r w:rsidRPr="006D5138">
        <w:rPr>
          <w:b/>
          <w:color w:val="C00000"/>
          <w:sz w:val="52"/>
        </w:rPr>
        <w:tab/>
      </w:r>
      <w:r w:rsidRPr="006D5138">
        <w:rPr>
          <w:b/>
          <w:color w:val="C00000"/>
          <w:sz w:val="52"/>
        </w:rPr>
        <w:tab/>
      </w:r>
      <w:r w:rsidRPr="006D5138">
        <w:rPr>
          <w:b/>
          <w:color w:val="C00000"/>
          <w:sz w:val="52"/>
        </w:rPr>
        <w:tab/>
        <w:t xml:space="preserve">українського поета </w:t>
      </w:r>
    </w:p>
    <w:p w:rsidR="006D5138" w:rsidRPr="006D5138" w:rsidRDefault="006D5138" w:rsidP="006D5138">
      <w:pPr>
        <w:spacing w:after="0"/>
        <w:ind w:left="0"/>
        <w:rPr>
          <w:b/>
          <w:color w:val="C00000"/>
          <w:sz w:val="52"/>
        </w:rPr>
      </w:pPr>
      <w:r w:rsidRPr="006D5138">
        <w:rPr>
          <w:b/>
          <w:color w:val="C00000"/>
          <w:sz w:val="52"/>
        </w:rPr>
        <w:tab/>
        <w:t>Тараса Григоровича Шевченка»</w:t>
      </w:r>
    </w:p>
    <w:p w:rsidR="006D5138" w:rsidRDefault="006229F8" w:rsidP="006D5138">
      <w:pPr>
        <w:spacing w:after="0"/>
        <w:ind w:left="0"/>
        <w:rPr>
          <w:color w:val="C00000"/>
          <w:sz w:val="52"/>
        </w:rPr>
      </w:pPr>
      <w:r>
        <w:rPr>
          <w:noProof/>
          <w:color w:val="C00000"/>
          <w:sz w:val="52"/>
          <w:lang w:eastAsia="uk-UA"/>
        </w:rPr>
        <w:drawing>
          <wp:anchor distT="0" distB="0" distL="114300" distR="114300" simplePos="0" relativeHeight="251658240" behindDoc="0" locked="0" layoutInCell="1" allowOverlap="1" wp14:anchorId="0FD05D55" wp14:editId="479940FF">
            <wp:simplePos x="0" y="0"/>
            <wp:positionH relativeFrom="margin">
              <wp:posOffset>1433830</wp:posOffset>
            </wp:positionH>
            <wp:positionV relativeFrom="margin">
              <wp:posOffset>4411980</wp:posOffset>
            </wp:positionV>
            <wp:extent cx="2314575" cy="2217420"/>
            <wp:effectExtent l="0" t="0" r="9525" b="0"/>
            <wp:wrapSquare wrapText="bothSides"/>
            <wp:docPr id="1" name="Рисунок 1" descr="D:\Т.Г.Шевченко\Ілюстрація\yrok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.Г.Шевченко\Ілюстрація\yrok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138" w:rsidRDefault="006D5138" w:rsidP="006D5138">
      <w:pPr>
        <w:spacing w:after="0"/>
        <w:ind w:left="0"/>
        <w:rPr>
          <w:color w:val="C00000"/>
          <w:sz w:val="52"/>
        </w:rPr>
      </w:pPr>
    </w:p>
    <w:p w:rsidR="006D5138" w:rsidRDefault="006D5138" w:rsidP="006D5138">
      <w:pPr>
        <w:spacing w:after="0"/>
        <w:ind w:left="0"/>
        <w:rPr>
          <w:color w:val="C00000"/>
          <w:sz w:val="52"/>
        </w:rPr>
      </w:pPr>
    </w:p>
    <w:p w:rsidR="006D5138" w:rsidRDefault="006D5138" w:rsidP="006D5138">
      <w:pPr>
        <w:spacing w:after="0"/>
        <w:ind w:left="0"/>
        <w:rPr>
          <w:color w:val="C00000"/>
          <w:sz w:val="52"/>
        </w:rPr>
      </w:pPr>
    </w:p>
    <w:p w:rsidR="006D5138" w:rsidRPr="006D5138" w:rsidRDefault="006D5138" w:rsidP="006D5138">
      <w:pPr>
        <w:spacing w:after="0"/>
        <w:ind w:left="0"/>
        <w:rPr>
          <w:color w:val="C00000"/>
          <w:sz w:val="52"/>
        </w:rPr>
      </w:pPr>
    </w:p>
    <w:p w:rsidR="006D5138" w:rsidRDefault="00784BE1" w:rsidP="006D5138">
      <w:pPr>
        <w:spacing w:after="0"/>
        <w:ind w:left="0"/>
        <w:rPr>
          <w:color w:val="002060"/>
          <w:sz w:val="36"/>
        </w:rPr>
      </w:pPr>
      <w:r>
        <w:rPr>
          <w:color w:val="002060"/>
          <w:sz w:val="36"/>
        </w:rPr>
        <w:tab/>
      </w:r>
    </w:p>
    <w:p w:rsidR="006D5138" w:rsidRDefault="006D5138" w:rsidP="006D5138">
      <w:pPr>
        <w:spacing w:after="0"/>
        <w:ind w:left="0"/>
        <w:rPr>
          <w:color w:val="002060"/>
          <w:sz w:val="36"/>
        </w:rPr>
      </w:pPr>
    </w:p>
    <w:p w:rsidR="006D5138" w:rsidRPr="006D5138" w:rsidRDefault="006D5138" w:rsidP="006D5138">
      <w:pPr>
        <w:spacing w:after="0"/>
        <w:ind w:left="0"/>
        <w:rPr>
          <w:color w:val="002060"/>
          <w:sz w:val="36"/>
        </w:rPr>
      </w:pP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 w:rsidRPr="006D5138">
        <w:rPr>
          <w:color w:val="002060"/>
          <w:sz w:val="36"/>
        </w:rPr>
        <w:t xml:space="preserve">Підготувала вчитель початкових класів </w:t>
      </w:r>
    </w:p>
    <w:p w:rsidR="006D5138" w:rsidRPr="00AD2B20" w:rsidRDefault="006D5138" w:rsidP="006D5138">
      <w:pPr>
        <w:spacing w:after="0"/>
        <w:ind w:left="0"/>
        <w:rPr>
          <w:b/>
          <w:i/>
          <w:color w:val="002060"/>
          <w:sz w:val="36"/>
        </w:rPr>
      </w:pP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>
        <w:rPr>
          <w:color w:val="002060"/>
          <w:sz w:val="36"/>
        </w:rPr>
        <w:tab/>
      </w:r>
      <w:r w:rsidRPr="00AD2B20">
        <w:rPr>
          <w:b/>
          <w:i/>
          <w:color w:val="002060"/>
          <w:sz w:val="36"/>
        </w:rPr>
        <w:t>Бабай Віра Семенівна</w:t>
      </w:r>
    </w:p>
    <w:p w:rsidR="006D5138" w:rsidRPr="006D5138" w:rsidRDefault="006D5138" w:rsidP="006D5138">
      <w:pPr>
        <w:spacing w:after="0"/>
        <w:ind w:left="0"/>
        <w:rPr>
          <w:color w:val="002060"/>
          <w:sz w:val="36"/>
        </w:rPr>
      </w:pPr>
    </w:p>
    <w:p w:rsidR="006D5138" w:rsidRDefault="006D5138" w:rsidP="006D5138">
      <w:pPr>
        <w:spacing w:after="0"/>
        <w:ind w:left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ab/>
      </w:r>
      <w:r w:rsidRPr="006D5138">
        <w:rPr>
          <w:color w:val="000000" w:themeColor="text1"/>
          <w:sz w:val="32"/>
        </w:rPr>
        <w:t xml:space="preserve">2016 – 2017 </w:t>
      </w:r>
      <w:proofErr w:type="spellStart"/>
      <w:r w:rsidRPr="006D5138">
        <w:rPr>
          <w:color w:val="000000" w:themeColor="text1"/>
          <w:sz w:val="32"/>
        </w:rPr>
        <w:t>н.р</w:t>
      </w:r>
      <w:proofErr w:type="spellEnd"/>
      <w:r w:rsidRPr="006D5138">
        <w:rPr>
          <w:color w:val="000000" w:themeColor="text1"/>
          <w:sz w:val="32"/>
        </w:rPr>
        <w:t>.</w:t>
      </w:r>
    </w:p>
    <w:p w:rsidR="00784BE1" w:rsidRDefault="00784BE1" w:rsidP="006D5138">
      <w:pPr>
        <w:spacing w:after="0"/>
        <w:ind w:left="0"/>
        <w:rPr>
          <w:color w:val="000000" w:themeColor="text1"/>
          <w:sz w:val="32"/>
        </w:rPr>
      </w:pPr>
    </w:p>
    <w:p w:rsidR="00784BE1" w:rsidRDefault="00784BE1" w:rsidP="006D5138">
      <w:pPr>
        <w:spacing w:after="0"/>
        <w:ind w:left="0"/>
        <w:rPr>
          <w:color w:val="000000" w:themeColor="text1"/>
          <w:sz w:val="32"/>
        </w:rPr>
      </w:pPr>
    </w:p>
    <w:p w:rsidR="00784BE1" w:rsidRPr="006D5138" w:rsidRDefault="00784BE1" w:rsidP="006D5138">
      <w:pPr>
        <w:spacing w:after="0"/>
        <w:ind w:left="0"/>
        <w:rPr>
          <w:color w:val="000000" w:themeColor="text1"/>
          <w:sz w:val="32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lastRenderedPageBreak/>
        <w:t xml:space="preserve">Тема: 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ознайомлення з творчістю українського поета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Т.Г.Шевченка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 xml:space="preserve">   Читання вірша «Тече вода із – за гаю».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Мета: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 ознайомити учнів з творчістю українського поета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Т.Г.Шевченка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 xml:space="preserve"> удосконалювати навички </w:t>
      </w:r>
      <w:r w:rsidR="006229F8">
        <w:rPr>
          <w:rFonts w:ascii="Calibri" w:eastAsia="Times New Roman" w:hAnsi="Calibri" w:cs="Times New Roman"/>
          <w:color w:val="auto"/>
          <w:sz w:val="28"/>
          <w:szCs w:val="28"/>
        </w:rPr>
        <w:t>виразного читання вірш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ів;</w:t>
      </w:r>
    </w:p>
    <w:p w:rsidR="00784BE1" w:rsidRPr="00784BE1" w:rsidRDefault="006229F8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>
        <w:rPr>
          <w:rFonts w:ascii="Calibri" w:eastAsia="Times New Roman" w:hAnsi="Calibri" w:cs="Times New Roman"/>
          <w:color w:val="auto"/>
          <w:sz w:val="28"/>
          <w:szCs w:val="28"/>
        </w:rPr>
        <w:t xml:space="preserve">            </w:t>
      </w:r>
      <w:r w:rsidR="00784BE1" w:rsidRPr="00784BE1">
        <w:rPr>
          <w:rFonts w:ascii="Calibri" w:eastAsia="Times New Roman" w:hAnsi="Calibri" w:cs="Times New Roman"/>
          <w:color w:val="auto"/>
          <w:sz w:val="28"/>
          <w:szCs w:val="28"/>
        </w:rPr>
        <w:t>розвивати пізнавальну активність школяра та усне мовлення;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 xml:space="preserve"> збагачувати словниковий запас;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 xml:space="preserve"> виховувати  в дітей любов до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 xml:space="preserve"> рідного слова, до рідного краю, до сім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>’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>ї;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>
        <w:rPr>
          <w:rFonts w:ascii="Calibri" w:eastAsia="Times New Roman" w:hAnsi="Calibri" w:cs="Times New Roman"/>
          <w:color w:val="auto"/>
          <w:sz w:val="28"/>
          <w:szCs w:val="28"/>
        </w:rPr>
        <w:t xml:space="preserve">             формувати уявлення про значення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>сім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>’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>ї  в житті людини;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 xml:space="preserve"> прищеплювати інтерес до вивчення творів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Т.Г.Шевченка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Обладнання: 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портрет Т. Г. Шевченка, виставка дитячих книг з творами  поета, 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 xml:space="preserve">     ілюстрації до творів, відеофільм пісні на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віршТ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. Г. Шевченка, 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 xml:space="preserve">     карта України, презентація «Дитинство Тараса»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                                                    Хід заняття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І. Організаційний момент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>Доброго ранку, доброго дня!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>Хай плещуть долоньки,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>Хай тупають ніжки,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>Працюють голівки.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>Доброго ранку, доброго дня!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  <w:lang w:val="ru-RU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ab/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Бажаєм усім ми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здоров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>’я й добра!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proofErr w:type="spellStart"/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ІІ.Актуалізація</w:t>
      </w:r>
      <w:proofErr w:type="spellEnd"/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 опорних знань учнів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Слово вчителя.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Завітала до нас незвичайна хмаринка. Вона з собою принесла літери.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Вам треба назвати ці літери і скласти з них слово. (Шевченко)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Хто такий Шевченко?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Пригадайте як його звали?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proofErr w:type="spellStart"/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ІІІ.Повідомлення</w:t>
      </w:r>
      <w:proofErr w:type="spellEnd"/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 теми та завдань уроку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Сьогодні ми проведемо заняття про видатного українського поета і художника Т. Г. Шевченка. Ознайомимось з його життям, вклонимось світлій пам’яті поета.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І</w:t>
      </w: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  <w:lang w:val="ru-RU"/>
        </w:rPr>
        <w:t>V</w:t>
      </w: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. Вивчення нового матеріалу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4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4"/>
          <w:szCs w:val="28"/>
        </w:rPr>
        <w:t>1.Вступне слово вчителя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( Вчитель показує карту України)</w:t>
      </w:r>
    </w:p>
    <w:p w:rsid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Є місце на карті України, яке називають «Шевченків край… земля безсмертного Тараса…». Так в Україні називають Черкаську область. Бо саме тут, в селі Моринцях , 9 березня 1814 року народився  хлопчик Тарас. </w:t>
      </w:r>
    </w:p>
    <w:p w:rsidR="006229F8" w:rsidRDefault="006229F8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6229F8" w:rsidRDefault="006229F8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6229F8" w:rsidRDefault="006229F8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6229F8" w:rsidRPr="00784BE1" w:rsidRDefault="006229F8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У старій хатині</w:t>
      </w:r>
    </w:p>
    <w:p w:rsidR="00784BE1" w:rsidRPr="00784BE1" w:rsidRDefault="00784BE1" w:rsidP="00784BE1">
      <w:pPr>
        <w:spacing w:line="259" w:lineRule="auto"/>
        <w:ind w:left="0"/>
        <w:contextualSpacing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Кріпака колись</w:t>
      </w:r>
    </w:p>
    <w:p w:rsidR="00784BE1" w:rsidRPr="00784BE1" w:rsidRDefault="00784BE1" w:rsidP="00784BE1">
      <w:pPr>
        <w:spacing w:line="259" w:lineRule="auto"/>
        <w:ind w:left="0"/>
        <w:contextualSpacing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В тихий день весінній</w:t>
      </w:r>
    </w:p>
    <w:p w:rsidR="00784BE1" w:rsidRPr="00784BE1" w:rsidRDefault="00784BE1" w:rsidP="00784BE1">
      <w:pPr>
        <w:spacing w:line="259" w:lineRule="auto"/>
        <w:ind w:left="0"/>
        <w:contextualSpacing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Хлопчик народивсь.</w:t>
      </w:r>
    </w:p>
    <w:p w:rsidR="00784BE1" w:rsidRPr="00784BE1" w:rsidRDefault="00784BE1" w:rsidP="00784BE1">
      <w:pPr>
        <w:spacing w:line="259" w:lineRule="auto"/>
        <w:ind w:left="0"/>
        <w:contextualSpacing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У тяжкій неволі ріс малий Тарас.</w:t>
      </w:r>
    </w:p>
    <w:p w:rsidR="00784BE1" w:rsidRPr="00784BE1" w:rsidRDefault="00784BE1" w:rsidP="00784BE1">
      <w:pPr>
        <w:spacing w:line="259" w:lineRule="auto"/>
        <w:ind w:left="0"/>
        <w:contextualSpacing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Він не вчився в школі,</w:t>
      </w:r>
    </w:p>
    <w:p w:rsidR="00784BE1" w:rsidRPr="00784BE1" w:rsidRDefault="00784BE1" w:rsidP="00784BE1">
      <w:pPr>
        <w:spacing w:line="259" w:lineRule="auto"/>
        <w:ind w:left="0"/>
        <w:contextualSpacing/>
        <w:jc w:val="center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Він ягнята пас.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i/>
          <w:color w:val="auto"/>
          <w:sz w:val="28"/>
          <w:szCs w:val="28"/>
        </w:rPr>
        <w:t>Словникова робота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Кріпак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– людина, закріплена за паном (багатієм), яка на нього працює. Пан міг кріпака купити, продати, виміняти, як річ, міг покарати.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Дитячі роки Тараса були тяжкими, сирітськими, безрадісними. Коли Тарасу було 9 років померла його мама, а коли виповнилося 11 років йому, то від злиднів і тяжкої праці помер  батько. Хлопчик залишився сиротою.  Однак ніякі біди не зламали світлу душу Тараса. Хлопчик  дуже рано навчився читати, він усім серцем тягнувся до знань, до науки, до правди.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>Понад усе  малий Тарас любив своє рідне село, народну пісню, красу природи Батьківщини – нашої України.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>Саме з цієї любові і народився наш великий поет – Тарас Шевченко.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2.Робота з Букварем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4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4"/>
          <w:szCs w:val="28"/>
        </w:rPr>
        <w:t>Робота над текстом «Тарас Григорович Шевченко»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1)Читання вчителем тексту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Бесіда за ілюстрацією підручника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Які часи змальовані! Чому ви так вважаєте?</w:t>
      </w:r>
    </w:p>
    <w:p w:rsidR="00784BE1" w:rsidRPr="00784BE1" w:rsidRDefault="00784BE1" w:rsidP="00784BE1">
      <w:pPr>
        <w:tabs>
          <w:tab w:val="center" w:pos="4819"/>
        </w:tabs>
        <w:spacing w:after="0" w:line="240" w:lineRule="auto"/>
        <w:ind w:left="0"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2) Перегляд презентації «Дитинство Тараса»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3)Читання учнями  тексту «Тарас Григорович Шевченко»</w:t>
      </w:r>
    </w:p>
    <w:p w:rsidR="00784BE1" w:rsidRPr="00784BE1" w:rsidRDefault="00784BE1" w:rsidP="00784BE1">
      <w:pPr>
        <w:spacing w:after="0" w:line="276" w:lineRule="auto"/>
        <w:ind w:left="0" w:right="-57"/>
        <w:rPr>
          <w:rFonts w:ascii="Calibri" w:eastAsia="Times New Roman" w:hAnsi="Calibri" w:cs="Times New Roman"/>
          <w:b/>
          <w:i/>
          <w:color w:val="auto"/>
          <w:sz w:val="24"/>
          <w:szCs w:val="28"/>
        </w:rPr>
      </w:pPr>
      <w:r w:rsidRPr="00784BE1">
        <w:rPr>
          <w:rFonts w:ascii="Calibri" w:eastAsia="Times New Roman" w:hAnsi="Calibri" w:cs="Times New Roman"/>
          <w:b/>
          <w:i/>
          <w:color w:val="auto"/>
          <w:sz w:val="24"/>
          <w:szCs w:val="28"/>
        </w:rPr>
        <w:t>Словникова робота:</w:t>
      </w:r>
    </w:p>
    <w:p w:rsidR="00784BE1" w:rsidRPr="00784BE1" w:rsidRDefault="00784BE1" w:rsidP="00784BE1">
      <w:pPr>
        <w:spacing w:after="0" w:line="276" w:lineRule="auto"/>
        <w:ind w:left="0" w:right="-57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    Хист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– уміння що-небудь робити; здібності; талант; дар; нахил.</w:t>
      </w:r>
    </w:p>
    <w:p w:rsidR="00784BE1" w:rsidRPr="00784BE1" w:rsidRDefault="00784BE1" w:rsidP="00784BE1">
      <w:pPr>
        <w:spacing w:after="0" w:line="276" w:lineRule="auto"/>
        <w:ind w:left="0" w:right="-57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    Шана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– почуття поваги, подяки.</w:t>
      </w:r>
    </w:p>
    <w:p w:rsidR="00784BE1" w:rsidRPr="00784BE1" w:rsidRDefault="00784BE1" w:rsidP="00784BE1">
      <w:pPr>
        <w:spacing w:after="0" w:line="276" w:lineRule="auto"/>
        <w:ind w:left="0" w:right="-57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    Оспівував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– прославляв.</w:t>
      </w:r>
    </w:p>
    <w:p w:rsidR="00784BE1" w:rsidRPr="00784BE1" w:rsidRDefault="00784BE1" w:rsidP="00784BE1">
      <w:pPr>
        <w:spacing w:after="0" w:line="276" w:lineRule="auto"/>
        <w:ind w:left="0" w:right="-57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    Кобзар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-  збірка «Кобзар».</w:t>
      </w:r>
    </w:p>
    <w:p w:rsidR="00784BE1" w:rsidRPr="00784BE1" w:rsidRDefault="00784BE1" w:rsidP="00784BE1">
      <w:pPr>
        <w:spacing w:after="0" w:line="276" w:lineRule="auto"/>
        <w:ind w:left="0" w:right="-57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    Кобзар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– літературний псевдонім. А ще мав псевдонім «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Дармограй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».   </w:t>
      </w:r>
    </w:p>
    <w:p w:rsidR="00784BE1" w:rsidRPr="00784BE1" w:rsidRDefault="00784BE1" w:rsidP="00784BE1">
      <w:pPr>
        <w:spacing w:after="0" w:line="276" w:lineRule="auto"/>
        <w:ind w:left="0" w:right="-57"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    Тарас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– ім’я грецького походження, бунтар. </w:t>
      </w:r>
    </w:p>
    <w:p w:rsidR="00784BE1" w:rsidRPr="00784BE1" w:rsidRDefault="00784BE1" w:rsidP="00784BE1">
      <w:pPr>
        <w:spacing w:after="0" w:line="276" w:lineRule="auto"/>
        <w:ind w:left="0"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4)</w:t>
      </w:r>
      <w:r w:rsidRPr="00784BE1">
        <w:rPr>
          <w:rFonts w:ascii="Calibri" w:eastAsia="Times New Roman" w:hAnsi="Calibri" w:cs="Times New Roman"/>
          <w:b/>
          <w:i/>
          <w:color w:val="auto"/>
          <w:sz w:val="28"/>
          <w:szCs w:val="28"/>
        </w:rPr>
        <w:t xml:space="preserve"> 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Перевірка сприймання прочитаного</w:t>
      </w:r>
    </w:p>
    <w:p w:rsidR="00784BE1" w:rsidRPr="00784BE1" w:rsidRDefault="00784BE1" w:rsidP="00784BE1">
      <w:pPr>
        <w:spacing w:after="0" w:line="276" w:lineRule="auto"/>
        <w:ind w:left="0"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Що з малих літ любив робити Тарас? (Писати вірші, малювати)</w:t>
      </w:r>
    </w:p>
    <w:p w:rsidR="00784BE1" w:rsidRPr="00784BE1" w:rsidRDefault="00784BE1" w:rsidP="00784BE1">
      <w:pPr>
        <w:spacing w:after="0" w:line="276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Що оспівував у своїх віршах і малюнках? (Рідну Україну, її природу)</w:t>
      </w:r>
    </w:p>
    <w:p w:rsidR="00784BE1" w:rsidRDefault="00784BE1" w:rsidP="00784BE1">
      <w:pPr>
        <w:spacing w:after="0" w:line="276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Що закликав берегти Тарас Шевченко? (Мову)</w:t>
      </w:r>
    </w:p>
    <w:p w:rsidR="00784BE1" w:rsidRDefault="00784BE1" w:rsidP="00784BE1">
      <w:pPr>
        <w:spacing w:after="0" w:line="276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after="0" w:line="276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after="0" w:line="276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5)</w:t>
      </w:r>
      <w:r w:rsidRPr="00784BE1">
        <w:rPr>
          <w:rFonts w:ascii="Calibri" w:eastAsia="Times New Roman" w:hAnsi="Calibri" w:cs="Times New Roman"/>
          <w:b/>
          <w:i/>
          <w:color w:val="auto"/>
          <w:sz w:val="28"/>
          <w:szCs w:val="28"/>
        </w:rPr>
        <w:t xml:space="preserve"> 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Гра «Розшифруйте слово»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(У рядку букв закреслити однакові літери і прочитати назву книги «Кобзар»)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i/>
          <w:color w:val="auto"/>
          <w:sz w:val="24"/>
          <w:szCs w:val="28"/>
        </w:rPr>
      </w:pPr>
      <w:r w:rsidRPr="00784BE1">
        <w:rPr>
          <w:rFonts w:ascii="Calibri" w:eastAsia="Times New Roman" w:hAnsi="Calibri" w:cs="Times New Roman"/>
          <w:b/>
          <w:i/>
          <w:color w:val="auto"/>
          <w:sz w:val="24"/>
          <w:szCs w:val="28"/>
        </w:rPr>
        <w:t xml:space="preserve">Перегляд виставки книжок з творами </w:t>
      </w:r>
      <w:proofErr w:type="spellStart"/>
      <w:r w:rsidRPr="00784BE1">
        <w:rPr>
          <w:rFonts w:ascii="Calibri" w:eastAsia="Times New Roman" w:hAnsi="Calibri" w:cs="Times New Roman"/>
          <w:b/>
          <w:i/>
          <w:color w:val="auto"/>
          <w:sz w:val="24"/>
          <w:szCs w:val="28"/>
        </w:rPr>
        <w:t>Т.Г.Шевченка</w:t>
      </w:r>
      <w:proofErr w:type="spellEnd"/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Вчитель демонструє книги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Т.Шевченка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і продовжує розповідь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Коли Тарас був малий, він любив слухати пісні про народ, про його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життя.Ці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пісні співали дідусі і грали на кобзі.  Їх називали кобзарями.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А Тарас Шевченко писав про народ, і тому назвав свою книгу «Кобзар».</w:t>
      </w: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Вчитель передає учневі «Кобзар».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i/>
          <w:color w:val="auto"/>
          <w:sz w:val="24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</w:r>
      <w:r w:rsidRPr="00784BE1">
        <w:rPr>
          <w:rFonts w:ascii="Calibri" w:eastAsia="Times New Roman" w:hAnsi="Calibri" w:cs="Times New Roman"/>
          <w:b/>
          <w:i/>
          <w:color w:val="auto"/>
          <w:sz w:val="24"/>
          <w:szCs w:val="28"/>
        </w:rPr>
        <w:t>Учень читає вірш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Мудра, світла книга – то «Кобзар» Тараса.</w:t>
      </w: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На столі, як свято, білий коровай.</w:t>
      </w: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І пішло 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>п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овір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 xml:space="preserve">'я 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з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прадідського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часу:</w:t>
      </w: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Як «Кобзар» у хаті – буде щастя, знай!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</w: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Фізкультхвилинка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3.Поетична хвилинка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4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4"/>
          <w:szCs w:val="28"/>
        </w:rPr>
        <w:t>Опрацювання вірша «Тече вода із – за гаю»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1)Читання вірша учнем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напам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>’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ять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4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4"/>
          <w:szCs w:val="28"/>
        </w:rPr>
        <w:t xml:space="preserve">2)Словникова робота: 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хлюпочуться –плескаються, купаються;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качур  - він -  самець, вона – качка;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качаточка – каченята;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осока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–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багаторічна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трав’яниста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рослина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що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росте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біля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води;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</w:pP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яв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і</w:t>
      </w:r>
      <w:proofErr w:type="gram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р</w:t>
      </w:r>
      <w:proofErr w:type="spellEnd"/>
      <w:proofErr w:type="gram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 xml:space="preserve"> – 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дерево, клен –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явір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білий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клен;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яр –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глибока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довга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западина,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вимита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водою;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ряска – дрібна плаваюча рослина з круглими листками.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3)Самостійне читання вірша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4)Відтворення змісту прочитаного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>.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Де тече вода?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Що роблять качаточка?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Хто за ними випливає?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Що робить качечка?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Як одним словом можна назвати качечку, качура, качаточок?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>(Сім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>’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>я)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А як потрібно жити у сім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>’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ї?  Які правила спілкування у сім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>'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ї ви знаєте?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5)Виразне читання вірша учнями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6)Робота в парі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 xml:space="preserve">.   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Розгадування кросворда «Тарас»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Хто хлюпочеться у воді поміж осокою?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Який кущ пишається над водою?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З – під якого дерева тече вода?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Куди вийшли погуляти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 xml:space="preserve"> 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батько й мати?</w:t>
      </w: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Що ловить у воді качечка?</w:t>
      </w: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7)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 xml:space="preserve"> </w:t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Пісні та вірші поета</w:t>
      </w: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color w:val="auto"/>
          <w:sz w:val="28"/>
          <w:szCs w:val="28"/>
          <w:lang w:val="ru-RU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Перегляд збірки «Промінчик». Зачитування віршів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Т.Шевченка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.</w:t>
      </w: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color w:val="auto"/>
          <w:sz w:val="28"/>
          <w:szCs w:val="28"/>
          <w:lang w:val="ru-RU"/>
        </w:rPr>
      </w:pP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8)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Слухання запису пісні «Тече вода із – за гаю»</w:t>
      </w:r>
    </w:p>
    <w:p w:rsidR="00784BE1" w:rsidRPr="00784BE1" w:rsidRDefault="00784BE1" w:rsidP="00784BE1">
      <w:pPr>
        <w:spacing w:line="259" w:lineRule="auto"/>
        <w:ind w:left="502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  <w:lang w:val="en-US"/>
        </w:rPr>
        <w:t>V</w:t>
      </w: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. Підсумок заняття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1)Гра «Шифрувальник»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- Хто такий Тарас Григорович Шевченко?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Т.р.с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  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Гр.г.р.в.ч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    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Ш.в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ч.н.к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.   – 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в.л.к.й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   .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кр.їнськ.й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 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п.ет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  і   </w:t>
      </w:r>
      <w:proofErr w:type="spellStart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х.д.жн.к</w:t>
      </w:r>
      <w:proofErr w:type="spellEnd"/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2)Творча робота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.  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Скласти прислів’я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ab/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Шевченко дужий був                                                 сонце для нас.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ab/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не силою, а…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Шевченків «Кобзар», то                                                        словом мудрим.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для народу…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  <w:lang w:val="ru-RU"/>
        </w:rPr>
        <w:tab/>
      </w: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Шевченко Тарас наче…                                               великий дар.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3)Слово вчителя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 xml:space="preserve"> -Пам'ять про поета вічна… Народ пам’ятає про Тараса Григоровича Шевченка.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Його ім’ям названо парки, театри, вулиці. На майданах міст і сіл споруджено пам’ятники поету. Не лише в Україні вшановують його пам'ять. В багатьох країнах світу: Канаді, Угорщині, США, Франції, Аргентині стоять пам’ятники Шевченку.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(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Розповідь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>супроводжується</w:t>
      </w:r>
      <w:proofErr w:type="spellEnd"/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  <w:lang w:val="ru-RU"/>
        </w:rPr>
        <w:t xml:space="preserve"> </w:t>
      </w:r>
      <w:r w:rsidRPr="00784BE1">
        <w:rPr>
          <w:rFonts w:ascii="Calibri" w:eastAsia="Times New Roman" w:hAnsi="Calibri" w:cs="Times New Roman"/>
          <w:i/>
          <w:color w:val="auto"/>
          <w:sz w:val="28"/>
          <w:szCs w:val="28"/>
        </w:rPr>
        <w:t>показом слайдів)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i/>
          <w:color w:val="auto"/>
          <w:sz w:val="28"/>
          <w:szCs w:val="28"/>
        </w:rPr>
      </w:pPr>
    </w:p>
    <w:p w:rsidR="00784BE1" w:rsidRPr="00784BE1" w:rsidRDefault="00784BE1" w:rsidP="00784BE1">
      <w:pPr>
        <w:numPr>
          <w:ilvl w:val="0"/>
          <w:numId w:val="1"/>
        </w:numPr>
        <w:spacing w:line="259" w:lineRule="auto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>Запам’ятайте, діти, заклик великого поета: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«Учіться, шануйте батьків, живіть дружно - учив Т. Г. Шевченко!». 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І це сьогодні головне ваше завдання.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>Любіть Україну, як любив її Тарас Шевченко. Читайте твори українських поетів і письменників, і ваша мова буде гарною, чарівною, барвистою, бо українська мова – одна з найкращих мов світу!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  <w:r w:rsidRPr="00784BE1">
        <w:rPr>
          <w:rFonts w:ascii="Calibri" w:eastAsia="Times New Roman" w:hAnsi="Calibri" w:cs="Times New Roman"/>
          <w:color w:val="auto"/>
          <w:sz w:val="28"/>
          <w:szCs w:val="28"/>
        </w:rPr>
        <w:tab/>
        <w:t>4) Інтерактивна вправа «Це урок навчив мене…»</w:t>
      </w:r>
      <w:r w:rsidRPr="00784BE1">
        <w:rPr>
          <w:rFonts w:ascii="Calibri" w:eastAsia="Times New Roman" w:hAnsi="Calibri" w:cs="Times New Roman"/>
          <w:b/>
          <w:color w:val="auto"/>
          <w:sz w:val="28"/>
          <w:szCs w:val="28"/>
        </w:rPr>
        <w:t xml:space="preserve">  </w:t>
      </w: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b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784BE1" w:rsidRPr="00784BE1" w:rsidRDefault="00784BE1" w:rsidP="00784BE1">
      <w:pPr>
        <w:spacing w:line="259" w:lineRule="auto"/>
        <w:ind w:left="0"/>
        <w:contextualSpacing/>
        <w:rPr>
          <w:rFonts w:ascii="Calibri" w:eastAsia="Times New Roman" w:hAnsi="Calibri" w:cs="Times New Roman"/>
          <w:color w:val="auto"/>
          <w:sz w:val="28"/>
          <w:szCs w:val="28"/>
        </w:rPr>
      </w:pPr>
    </w:p>
    <w:p w:rsidR="004420FF" w:rsidRPr="00A82CCA" w:rsidRDefault="004420FF" w:rsidP="004420FF">
      <w:pPr>
        <w:pStyle w:val="af7"/>
        <w:rPr>
          <w:b/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tab/>
      </w:r>
      <w:r w:rsidRPr="00A82CCA">
        <w:rPr>
          <w:b/>
          <w:color w:val="000000"/>
          <w:sz w:val="28"/>
          <w:szCs w:val="27"/>
        </w:rPr>
        <w:t>Список використаних джерел</w:t>
      </w:r>
      <w:r>
        <w:rPr>
          <w:b/>
          <w:color w:val="000000"/>
          <w:sz w:val="28"/>
          <w:szCs w:val="27"/>
        </w:rPr>
        <w:t>:</w:t>
      </w:r>
      <w:r w:rsidRPr="00A82CCA">
        <w:rPr>
          <w:b/>
          <w:color w:val="000000"/>
          <w:sz w:val="28"/>
          <w:szCs w:val="27"/>
        </w:rPr>
        <w:t xml:space="preserve"> </w:t>
      </w:r>
    </w:p>
    <w:p w:rsidR="004420FF" w:rsidRDefault="004420FF" w:rsidP="004420FF">
      <w:pPr>
        <w:pStyle w:val="a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1.Навчальні програми (зі змінами) для початкової школи 1-4 клас.</w:t>
      </w:r>
    </w:p>
    <w:p w:rsidR="004420FF" w:rsidRDefault="004420FF" w:rsidP="004420FF">
      <w:pPr>
        <w:pStyle w:val="a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Державний стандарт початкової освіти. </w:t>
      </w:r>
    </w:p>
    <w:p w:rsidR="004420FF" w:rsidRDefault="004420FF" w:rsidP="004420FF">
      <w:pPr>
        <w:pStyle w:val="a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3.Буквар. Автор </w:t>
      </w:r>
      <w:proofErr w:type="spellStart"/>
      <w:r>
        <w:rPr>
          <w:color w:val="000000"/>
          <w:sz w:val="27"/>
          <w:szCs w:val="27"/>
        </w:rPr>
        <w:t>Вашуленко</w:t>
      </w:r>
      <w:proofErr w:type="spellEnd"/>
      <w:r>
        <w:rPr>
          <w:color w:val="000000"/>
          <w:sz w:val="27"/>
          <w:szCs w:val="27"/>
        </w:rPr>
        <w:t xml:space="preserve"> М.С.</w:t>
      </w:r>
    </w:p>
    <w:p w:rsidR="004420FF" w:rsidRDefault="004420FF" w:rsidP="004420FF">
      <w:pPr>
        <w:pStyle w:val="a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Кобзар Т. Г. Шевченко.</w:t>
      </w:r>
    </w:p>
    <w:p w:rsidR="004420FF" w:rsidRDefault="004420FF" w:rsidP="004420FF">
      <w:pPr>
        <w:pStyle w:val="a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5.Дитяча література «Вірші </w:t>
      </w:r>
      <w:proofErr w:type="spellStart"/>
      <w:r>
        <w:rPr>
          <w:color w:val="000000"/>
          <w:sz w:val="27"/>
          <w:szCs w:val="27"/>
        </w:rPr>
        <w:t>Т.Шеевченка</w:t>
      </w:r>
      <w:proofErr w:type="spellEnd"/>
      <w:r>
        <w:rPr>
          <w:color w:val="000000"/>
          <w:sz w:val="27"/>
          <w:szCs w:val="27"/>
        </w:rPr>
        <w:t>»</w:t>
      </w:r>
    </w:p>
    <w:p w:rsidR="004420FF" w:rsidRDefault="004420FF" w:rsidP="004420FF">
      <w:pPr>
        <w:pStyle w:val="af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bookmarkStart w:id="0" w:name="_GoBack"/>
      <w:bookmarkEnd w:id="0"/>
      <w:r>
        <w:rPr>
          <w:color w:val="000000"/>
          <w:sz w:val="27"/>
          <w:szCs w:val="27"/>
        </w:rPr>
        <w:t>.Інтернет- ресурси.</w:t>
      </w:r>
    </w:p>
    <w:p w:rsidR="006D5138" w:rsidRPr="00BF2F0E" w:rsidRDefault="006D5138" w:rsidP="006D5138">
      <w:pPr>
        <w:spacing w:after="0"/>
        <w:ind w:left="0"/>
        <w:rPr>
          <w:sz w:val="32"/>
        </w:rPr>
      </w:pPr>
    </w:p>
    <w:sectPr w:rsidR="006D5138" w:rsidRPr="00BF2F0E" w:rsidSect="00784BE1">
      <w:pgSz w:w="11906" w:h="16838"/>
      <w:pgMar w:top="850" w:right="850" w:bottom="850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4D57"/>
    <w:multiLevelType w:val="hybridMultilevel"/>
    <w:tmpl w:val="E42AAB12"/>
    <w:lvl w:ilvl="0" w:tplc="71A6464A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E"/>
    <w:rsid w:val="001968EC"/>
    <w:rsid w:val="001B508F"/>
    <w:rsid w:val="001E46B3"/>
    <w:rsid w:val="003218F7"/>
    <w:rsid w:val="003C19AB"/>
    <w:rsid w:val="004420FF"/>
    <w:rsid w:val="005A1BCC"/>
    <w:rsid w:val="006229F8"/>
    <w:rsid w:val="006A7BFA"/>
    <w:rsid w:val="006D5138"/>
    <w:rsid w:val="00784BE1"/>
    <w:rsid w:val="00893277"/>
    <w:rsid w:val="00AD2B20"/>
    <w:rsid w:val="00BF2F0E"/>
    <w:rsid w:val="00C47F82"/>
    <w:rsid w:val="00CB2927"/>
    <w:rsid w:val="00E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68E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8E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68E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68E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8E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8E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8E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8E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8E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8E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68E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68E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68E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968E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968E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68E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968E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968E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968E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968E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968E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968E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968E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968EC"/>
    <w:rPr>
      <w:b/>
      <w:bCs/>
      <w:spacing w:val="0"/>
    </w:rPr>
  </w:style>
  <w:style w:type="character" w:styleId="a9">
    <w:name w:val="Emphasis"/>
    <w:uiPriority w:val="20"/>
    <w:qFormat/>
    <w:rsid w:val="001968E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968E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68EC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1968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8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8EC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968E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968E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1968E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968E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968E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968E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968E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968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D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5138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4420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E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68E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8E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68E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68E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8E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8E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8E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8E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8E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8E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68E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68E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68E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968E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968E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68E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968E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968E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968E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968E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968E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968E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968E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968EC"/>
    <w:rPr>
      <w:b/>
      <w:bCs/>
      <w:spacing w:val="0"/>
    </w:rPr>
  </w:style>
  <w:style w:type="character" w:styleId="a9">
    <w:name w:val="Emphasis"/>
    <w:uiPriority w:val="20"/>
    <w:qFormat/>
    <w:rsid w:val="001968E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968E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68EC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1968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8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8EC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968E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968E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1968E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968E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968E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968E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968E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968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D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5138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4420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cp:lastPrinted>2017-02-08T06:11:00Z</cp:lastPrinted>
  <dcterms:created xsi:type="dcterms:W3CDTF">2017-02-08T05:43:00Z</dcterms:created>
  <dcterms:modified xsi:type="dcterms:W3CDTF">2019-05-10T14:50:00Z</dcterms:modified>
</cp:coreProperties>
</file>