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План роботи районного методичної комісії вчителів математики</w:t>
      </w:r>
    </w:p>
    <w:p w:rsidR="00362A60" w:rsidRDefault="00362A60" w:rsidP="00362A60">
      <w:pPr>
        <w:tabs>
          <w:tab w:val="left" w:pos="1200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ab/>
        <w:t xml:space="preserve">                          на  2019/2020 навчальний  рік</w:t>
      </w:r>
    </w:p>
    <w:p w:rsidR="00362A60" w:rsidRDefault="00362A60" w:rsidP="00362A60">
      <w:pPr>
        <w:tabs>
          <w:tab w:val="left" w:pos="735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ab/>
      </w:r>
    </w:p>
    <w:p w:rsidR="00362A60" w:rsidRDefault="00362A60" w:rsidP="00362A60">
      <w:pPr>
        <w:tabs>
          <w:tab w:val="left" w:pos="735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Проблема: </w:t>
      </w:r>
    </w:p>
    <w:p w:rsidR="00362A60" w:rsidRDefault="00362A60" w:rsidP="00362A60">
      <w:pPr>
        <w:tabs>
          <w:tab w:val="left" w:pos="735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професійний розвиток вчителя математики в умовах модернізації української школи</w:t>
      </w:r>
    </w:p>
    <w:p w:rsidR="00362A60" w:rsidRDefault="00362A60" w:rsidP="00362A60">
      <w:pPr>
        <w:tabs>
          <w:tab w:val="left" w:pos="735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Мета роботи районної  методичної комісії: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2A60" w:rsidRDefault="00362A60" w:rsidP="00362A60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активізувати творчий потенціал кожного вчителя математики району;</w:t>
      </w:r>
    </w:p>
    <w:p w:rsidR="00362A60" w:rsidRDefault="00362A60" w:rsidP="00362A60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надавати методичну допомогу вчителям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 розвитку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та підвищенні професійної майстерності;</w:t>
      </w:r>
    </w:p>
    <w:p w:rsidR="00362A60" w:rsidRDefault="00362A60" w:rsidP="00362A60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вивчати і впроваджувати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 практику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сучасні технології навчання, форми і методи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 уроці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 позакласний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час;</w:t>
      </w:r>
    </w:p>
    <w:p w:rsidR="00362A60" w:rsidRDefault="00362A60" w:rsidP="00362A60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пошук та підтримка здібних, обдарованих і талановитих дітей</w:t>
      </w:r>
    </w:p>
    <w:p w:rsidR="00362A60" w:rsidRDefault="00362A60" w:rsidP="00362A60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забезпечувати методичну підтримку вчителів по реалізації наскрізних ліній компетентносте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Завдання районної  методичної комісії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2019/2020н. р.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розвиток сучасного стилю педагогічного мислення;</w:t>
      </w:r>
    </w:p>
    <w:p w:rsidR="00362A60" w:rsidRDefault="00362A60" w:rsidP="00362A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формування  у педагогів вмінь самоаналізу  власної професійної діяльності;</w:t>
      </w:r>
    </w:p>
    <w:p w:rsidR="00362A60" w:rsidRDefault="00362A60" w:rsidP="00362A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використання можливостей школи у підвищенні педагогічної майстерності </w:t>
      </w:r>
    </w:p>
    <w:p w:rsidR="00362A60" w:rsidRDefault="00362A60" w:rsidP="00362A60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вчителів;</w:t>
      </w:r>
    </w:p>
    <w:p w:rsidR="00362A60" w:rsidRDefault="00362A60" w:rsidP="00362A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формування готовності вчителів до самоосвіти та самовдосконалення;</w:t>
      </w:r>
    </w:p>
    <w:p w:rsidR="00362A60" w:rsidRDefault="00362A60" w:rsidP="00362A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удосконалення форм надання методичної допомоги вчителям в підготовці розробок та дидактичних матеріалів;</w:t>
      </w:r>
    </w:p>
    <w:p w:rsidR="00362A60" w:rsidRDefault="00362A60" w:rsidP="00362A60">
      <w:pPr>
        <w:pStyle w:val="a3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забезпечення дотримування принципів педагогіки партнерства.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Організаційна частина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Ind w:w="-34" w:type="dxa"/>
        <w:shd w:val="clear" w:color="auto" w:fill="EBFDFF"/>
        <w:tblCellMar>
          <w:left w:w="0" w:type="dxa"/>
          <w:right w:w="0" w:type="dxa"/>
        </w:tblCellMar>
        <w:tblLook w:val="04A0"/>
      </w:tblPr>
      <w:tblGrid>
        <w:gridCol w:w="513"/>
        <w:gridCol w:w="6150"/>
        <w:gridCol w:w="1417"/>
        <w:gridCol w:w="1701"/>
      </w:tblGrid>
      <w:tr w:rsidR="00362A60" w:rsidTr="00362A60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Термін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виконання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Хто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виконує</w:t>
            </w:r>
          </w:p>
        </w:tc>
      </w:tr>
      <w:tr w:rsidR="00362A60" w:rsidTr="00362A60">
        <w:trPr>
          <w:trHeight w:val="78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1.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Опрацювання методичних листів та рекомендацій МОН України  про викладання математики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2019–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році.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серпень -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вересень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 РМК, вчителі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362A60" w:rsidTr="00362A60">
        <w:trPr>
          <w:trHeight w:val="66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2.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Продовжити роботу педагогічної майстерні 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«  Розв’язування нестандартних задач  і завдань підвищеної складності з математики».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згідно плану роботи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r w:rsidR="00BC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 РМК</w:t>
            </w:r>
          </w:p>
        </w:tc>
      </w:tr>
      <w:tr w:rsidR="00362A60" w:rsidTr="00362A60">
        <w:trPr>
          <w:trHeight w:val="19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    3.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     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Залучити кожного вчителя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 однієї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 форм методичної роботи: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а) районне методичне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об’єднання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;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б) творча група;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в) теоретичний семінар;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г) педагогічна майстерня;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проблемний семінар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протягом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року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РМО, вчителі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362A60" w:rsidTr="00362A60">
        <w:trPr>
          <w:trHeight w:val="689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4.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Ввести інтерактивні форми роботи: «відкритий мікрофон», методичні естафети, калейдоскоп нестандартних уроків, заняття в педагогічній  майстерні, ІКТ-супровід, математична мозаїка,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,бінарні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семінари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протягом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року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РМК, вчителі</w:t>
            </w:r>
          </w:p>
        </w:tc>
      </w:tr>
      <w:tr w:rsidR="00362A60" w:rsidTr="00362A60">
        <w:trPr>
          <w:trHeight w:val="48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5.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Взяти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 ярмарку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педагогічних ідей 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квітень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методист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РМК</w:t>
            </w:r>
          </w:p>
        </w:tc>
      </w:tr>
      <w:tr w:rsidR="00362A60" w:rsidTr="00362A60">
        <w:trPr>
          <w:trHeight w:val="46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6.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Підготувати завдання для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шкільних олімпіад за єдиними завданнями одночасно в усіх школах району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обласною олімпіадою).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творча група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362A60" w:rsidTr="00362A60">
        <w:trPr>
          <w:trHeight w:val="84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    7.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Провести моніторингові дослідження  підготовки учнів з математики відповідно до вимог  Нової української школи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методист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РМК, вчителі</w:t>
            </w:r>
          </w:p>
        </w:tc>
      </w:tr>
    </w:tbl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Робота по вивченню і впровадженню передового педагогічного досвіду: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tbl>
      <w:tblPr>
        <w:tblW w:w="992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096"/>
        <w:gridCol w:w="1417"/>
        <w:gridCol w:w="1843"/>
      </w:tblGrid>
      <w:tr w:rsidR="00362A60" w:rsidTr="00362A6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Термін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виконання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Хто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виконує</w:t>
            </w:r>
          </w:p>
        </w:tc>
      </w:tr>
      <w:tr w:rsidR="00362A60" w:rsidTr="00362A60">
        <w:trPr>
          <w:trHeight w:val="20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1.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Практикувати такі форми вивчення і поширення педагогічного досвіду: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повідомлення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вчителів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досвід своєї роботи;</w:t>
            </w:r>
          </w:p>
          <w:p w:rsidR="00362A60" w:rsidRDefault="00362A60">
            <w:pPr>
              <w:pStyle w:val="a3"/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обмін досвідом з проблеми;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взаємовідвідування уроків;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ознайомлення з методичними матеріалами;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участь в колективних проектах;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майстер – класи;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презентації;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ділова гра;</w:t>
            </w:r>
          </w:p>
          <w:p w:rsidR="00362A60" w:rsidRDefault="00362A60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педагогічний інтерактивний марафон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протягом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року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РМК,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вчителі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362A60" w:rsidTr="00362A60">
        <w:trPr>
          <w:trHeight w:val="5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2.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Відображати роботу вчителів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 пресі.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протягом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року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РМК</w:t>
            </w:r>
          </w:p>
        </w:tc>
      </w:tr>
      <w:tr w:rsidR="00362A60" w:rsidTr="00362A60">
        <w:trPr>
          <w:trHeight w:val="70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межах колективного проекту  для реалізації наскрізних ліній компетентностей провести педагогічний марафон по проблемам формування дослідницької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діяльности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школярів та проблемний семінар по практичному застосуванню принципів педагогіки партнерства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серпень-</w:t>
            </w:r>
            <w:proofErr w:type="spellEnd"/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РМК, вчителі </w:t>
            </w: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</w:tr>
    </w:tbl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Моніторинг навчальних досягнень учнів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6036"/>
        <w:gridCol w:w="1476"/>
        <w:gridCol w:w="1985"/>
      </w:tblGrid>
      <w:tr w:rsidR="00362A60" w:rsidTr="00362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Хто виконує</w:t>
            </w:r>
          </w:p>
        </w:tc>
      </w:tr>
      <w:tr w:rsidR="00362A60" w:rsidTr="00362A60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Провести діагностичні контрольні роботи у школах району.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вчителі</w:t>
            </w:r>
          </w:p>
        </w:tc>
      </w:tr>
      <w:tr w:rsidR="00362A60" w:rsidTr="00362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</w:tr>
      <w:tr w:rsidR="00362A60" w:rsidTr="00362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Здійснити моніторинг навчальних досягнень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10-их класах відповідно до нових Державних стандартів з наступним аналізом його результатів.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грудень, 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методист РМК</w:t>
            </w:r>
          </w:p>
        </w:tc>
      </w:tr>
      <w:tr w:rsidR="00362A60" w:rsidTr="00362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Проаналізувати стан викладання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 засіданнях шкільних методичних об`єднань.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раз на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керівники ШМО</w:t>
            </w:r>
          </w:p>
        </w:tc>
      </w:tr>
      <w:tr w:rsidR="00362A60" w:rsidTr="00362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Розробити сигнальні варіанти для проведення ДПА з математики у 9 класах.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творча група</w:t>
            </w:r>
          </w:p>
        </w:tc>
      </w:tr>
      <w:tr w:rsidR="00362A60" w:rsidTr="00362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Проаналізувати рівень знань 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10-их класів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моніторингів та випускників згідно результатів ЗНО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методист РМК,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керівник РМК</w:t>
            </w:r>
          </w:p>
        </w:tc>
      </w:tr>
    </w:tbl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                         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Робота з обдарованими дітьми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shd w:val="clear" w:color="auto" w:fill="EBFDFF"/>
        <w:tblCellMar>
          <w:left w:w="0" w:type="dxa"/>
          <w:right w:w="0" w:type="dxa"/>
        </w:tblCellMar>
        <w:tblLook w:val="04A0"/>
      </w:tblPr>
      <w:tblGrid>
        <w:gridCol w:w="528"/>
        <w:gridCol w:w="5876"/>
        <w:gridCol w:w="1449"/>
        <w:gridCol w:w="2002"/>
      </w:tblGrid>
      <w:tr w:rsidR="00362A60" w:rsidTr="00362A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           Зміст роботи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Хто виконує</w:t>
            </w:r>
          </w:p>
        </w:tc>
      </w:tr>
      <w:tr w:rsidR="00362A60" w:rsidTr="00362A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Організувати роботу по підготовці до олімпіад.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вересень-грудень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вчителі</w:t>
            </w:r>
          </w:p>
        </w:tc>
      </w:tr>
      <w:tr w:rsidR="00362A60" w:rsidTr="00362A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олімпіади за єдиними завданнями одночасно в усіх школах району (аналогічно з обласною олімпіадою).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24.10.2018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методист РМК, керівник РМК, вчителі</w:t>
            </w:r>
          </w:p>
        </w:tc>
      </w:tr>
      <w:tr w:rsidR="00362A60" w:rsidTr="00362A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Провести І та ІІ етапи Всеукраїнської олімпіади з математики з наступним аналізом результатів.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листопад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методист РМК</w:t>
            </w:r>
          </w:p>
        </w:tc>
      </w:tr>
      <w:tr w:rsidR="00362A60" w:rsidTr="00362A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Залучити дітей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 участі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 всеукраїнському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конкурсі-захисті робіт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учнів-членів 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України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вересень-грудень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вчителі</w:t>
            </w:r>
          </w:p>
        </w:tc>
      </w:tr>
      <w:tr w:rsidR="00362A60" w:rsidTr="00362A60">
        <w:trPr>
          <w:trHeight w:val="6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Залучити дітей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 участі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 Міжнародному конкурсі з математики «Кенгуру»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вересень-березень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вчителі</w:t>
            </w:r>
          </w:p>
        </w:tc>
      </w:tr>
      <w:tr w:rsidR="00362A60" w:rsidTr="00362A60">
        <w:trPr>
          <w:trHeight w:val="57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Проаналізувати результати конкурсу з математики «Кенгуру»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травень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координатор конкурсу</w:t>
            </w:r>
          </w:p>
        </w:tc>
      </w:tr>
      <w:tr w:rsidR="00362A60" w:rsidTr="00362A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Провести  районний конкурс юних математиків «Мій зоряний час» для учнів 6-их класів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28.10.2018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 w:rsidP="00BC44E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вчителі математики </w:t>
            </w:r>
          </w:p>
        </w:tc>
      </w:tr>
      <w:tr w:rsidR="00362A60" w:rsidTr="00362A6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Провести тижні математики в кожній школі.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згідно з планом роботи школи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вчителі</w:t>
            </w:r>
          </w:p>
        </w:tc>
      </w:tr>
      <w:tr w:rsidR="00362A60" w:rsidTr="00362A6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A60" w:rsidRDefault="00362A60">
            <w:pPr>
              <w:spacing w:after="0"/>
              <w:rPr>
                <w:rFonts w:cs="Times New Roman"/>
              </w:rPr>
            </w:pPr>
          </w:p>
        </w:tc>
      </w:tr>
    </w:tbl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2A60" w:rsidRDefault="00362A60" w:rsidP="00362A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семінарів РМК вчителів математики </w:t>
      </w:r>
    </w:p>
    <w:p w:rsidR="00362A60" w:rsidRDefault="00362A60" w:rsidP="00362A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Роздільнянського району на 2019-2020 н. р.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засідання                                                                                   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серпень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р.  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             Тема: «Розвиток професійної компетентності вчителя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фактор підвищення рівня освіти школярів»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62A60" w:rsidRDefault="00362A60" w:rsidP="00362A60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1.  Ефективність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роботи РМК  вчителів  математики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2018/2019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та завдання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 </w:t>
      </w:r>
    </w:p>
    <w:p w:rsidR="00362A60" w:rsidRDefault="00362A60" w:rsidP="00362A60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новий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навчальний рік.</w:t>
      </w:r>
    </w:p>
    <w:p w:rsidR="00362A60" w:rsidRDefault="00362A60" w:rsidP="00362A60">
      <w:pPr>
        <w:spacing w:after="0" w:line="300" w:lineRule="atLeast"/>
        <w:ind w:left="50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керівник РМК 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2.  Програмно-методичне забезпечення навчально-виховного процесу з 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у 2019/2020  навчальному році.                                             </w:t>
      </w:r>
    </w:p>
    <w:p w:rsidR="00362A60" w:rsidRDefault="00362A60" w:rsidP="00362A60">
      <w:pPr>
        <w:spacing w:after="0" w:line="300" w:lineRule="atLeast"/>
        <w:ind w:left="50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керівник РМК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3.Методичні рекомендації щодо викладання математики в 11-х класах за Типовими  освітніми програмами у 2019 –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 (згідно документів МОН України та рекомендацій Одеської академії неперервної освіти).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</w:p>
    <w:p w:rsidR="00362A60" w:rsidRDefault="00362A60" w:rsidP="00362A6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методист РМК </w:t>
      </w:r>
    </w:p>
    <w:p w:rsidR="00362A60" w:rsidRDefault="00362A60" w:rsidP="00362A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4. Про створення на уроках математики оптимальних умов щодо адаптації учнів 5-их класів в основній школі.</w:t>
      </w:r>
    </w:p>
    <w:p w:rsidR="00362A60" w:rsidRPr="00BC44E9" w:rsidRDefault="00362A60" w:rsidP="00362A60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                                      </w:t>
      </w:r>
      <w:r w:rsidR="00BC44E9">
        <w:rPr>
          <w:rFonts w:ascii="Times New Roman" w:hAnsi="Times New Roman" w:cs="Times New Roman"/>
          <w:i/>
          <w:sz w:val="24"/>
          <w:szCs w:val="24"/>
          <w:lang w:val="uk-UA"/>
        </w:rPr>
        <w:t>вчитель математики</w:t>
      </w:r>
    </w:p>
    <w:p w:rsidR="00362A60" w:rsidRDefault="00362A60" w:rsidP="00362A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5.  Аналіз участі шкіл району у Міжнародному математичному конкурсі «Кенгуру»</w:t>
      </w:r>
    </w:p>
    <w:p w:rsidR="00362A60" w:rsidRDefault="00BC44E9" w:rsidP="00362A6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координатор конкурсу</w:t>
      </w:r>
    </w:p>
    <w:p w:rsidR="00362A60" w:rsidRDefault="00362A60" w:rsidP="00362A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6. Обговорення та затвердження плану роботи  РМО вчителів математики на 2019/2020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2A60" w:rsidRDefault="00362A60" w:rsidP="00362A6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Члени  РМК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       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Робота між засіданнями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 Самоосвітня робота вчителів:</w:t>
      </w:r>
    </w:p>
    <w:p w:rsidR="00362A60" w:rsidRDefault="00362A60" w:rsidP="00362A60">
      <w:pPr>
        <w:pStyle w:val="a3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опрацювання інструктивно-методичних матеріалів щодо викладання математики в 2019/2020навчальному році;</w:t>
      </w:r>
    </w:p>
    <w:p w:rsidR="00362A60" w:rsidRDefault="00362A60" w:rsidP="00362A60">
      <w:pPr>
        <w:pStyle w:val="a3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визначення кожним вчителем проблеми для самоосвіти та самовдосконалення;</w:t>
      </w:r>
    </w:p>
    <w:p w:rsidR="00362A60" w:rsidRDefault="00362A60" w:rsidP="00362A60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робота з педагогічною літературою та розв`язування практичних завдань .</w:t>
      </w: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 Оформлення і підготовка до роботи  навчальних кабінетів з математики.</w:t>
      </w: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Підготовка учнів до участі у І, ІІ та ІІІ етапах Всеукраїнської олімпіади з математики.</w:t>
      </w: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Підготовка завдань для проведення І етапу  Всеукраїнської олімпіади з математики.</w:t>
      </w: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Підготовка учнів до участі в інтерактивному Міжнародному математичному конкурсі «Кенгуру»</w:t>
      </w: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 Проведення І етапу Всеукраїнської олімпіади з математики.</w:t>
      </w: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Підготовка до семінару з проблематики «Педагогіка партнерства».</w:t>
      </w:r>
    </w:p>
    <w:p w:rsidR="00362A60" w:rsidRDefault="00362A60" w:rsidP="00362A60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Підготовка матеріалів для проведення районного конкурсу з математики «Мій зоряний час»</w:t>
      </w:r>
    </w:p>
    <w:p w:rsidR="00362A60" w:rsidRDefault="00362A60" w:rsidP="00362A60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362A60" w:rsidRDefault="00362A60" w:rsidP="00362A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                    Проблемний семінар вчителів математики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 xml:space="preserve"> листопад   2019 р.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Проблема семінару: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педагогіка партнерства як необхідний  формат освітнього процесу.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: формування в учнів ключових компетентностей для життя на засадах педагогіки партнерства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Основні принципи педагогіки партнерства</w:t>
      </w:r>
    </w:p>
    <w:p w:rsidR="00362A60" w:rsidRDefault="00362A60" w:rsidP="00362A6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BC44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методист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РМК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2. Ділова гра: «Педагогіка партнерства-бачити людину в іншому»  </w:t>
      </w:r>
    </w:p>
    <w:p w:rsidR="00362A60" w:rsidRDefault="00362A60" w:rsidP="00362A60">
      <w:pPr>
        <w:pStyle w:val="a3"/>
        <w:numPr>
          <w:ilvl w:val="0"/>
          <w:numId w:val="5"/>
        </w:numPr>
        <w:spacing w:after="0" w:line="300" w:lineRule="atLeast"/>
        <w:ind w:left="709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Результати статистичних досліджень </w:t>
      </w:r>
    </w:p>
    <w:p w:rsidR="00362A60" w:rsidRDefault="00362A60" w:rsidP="00362A60">
      <w:pPr>
        <w:pStyle w:val="a3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Робота в динамічних групах </w:t>
      </w:r>
    </w:p>
    <w:p w:rsidR="00362A60" w:rsidRDefault="00362A60" w:rsidP="00362A60">
      <w:pPr>
        <w:pStyle w:val="a3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Функції педагога-партнера( за Концепцією Нової української школи)</w:t>
      </w:r>
    </w:p>
    <w:p w:rsidR="00362A60" w:rsidRDefault="00362A60" w:rsidP="00362A60">
      <w:pPr>
        <w:pStyle w:val="a3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Десять заповідей партнерства</w:t>
      </w:r>
    </w:p>
    <w:p w:rsidR="00362A60" w:rsidRDefault="00362A60" w:rsidP="00362A60">
      <w:pPr>
        <w:pStyle w:val="a3"/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керівник РМК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3. Фрагменти уроків на основі педагогіки партнерства.</w:t>
      </w:r>
    </w:p>
    <w:p w:rsidR="00362A60" w:rsidRDefault="00362A60" w:rsidP="00362A6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Робота між засіданнями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Популяризація результатів роботи РМО в пресі та соціальних мережах.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2.Підготовка і проведення  ІІ туру Всеукраїнської олімпіади з математики.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3. Підготовка до проведення Тижнів математики у школах району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4. Підготовка до методичної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5. Проведення підсумкових контрольних робіт за І семестр.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6. Підготовка до педагогічного марафону з проблем формування дослідницької діяльності школярів.</w:t>
      </w:r>
    </w:p>
    <w:p w:rsidR="00BC44E9" w:rsidRDefault="00BC44E9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BC44E9" w:rsidRDefault="00BC44E9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BC44E9" w:rsidRDefault="00BC44E9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>II засідання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січень 2020 р.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Проблема: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проектні технології та дослідницька діяльність учнів як елемент формування  компетентностей  на уроках  математики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формування дослідницької діяльності як засіб підвищення навчальної мотивації школярів.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Педагогічний інтерактивний марафон: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Метод проектів як засіб підвищення пізнавальної активності учнів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</w:t>
      </w:r>
      <w:r w:rsidR="00BC44E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BC44E9">
        <w:rPr>
          <w:rFonts w:ascii="Times New Roman" w:hAnsi="Times New Roman" w:cs="Times New Roman"/>
          <w:i/>
          <w:sz w:val="24"/>
          <w:szCs w:val="24"/>
          <w:lang w:val="uk-UA"/>
        </w:rPr>
        <w:t>вчитель математики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Алгоритмізація  навчального процесу з математики. Створення банку математичних алгоритмів.</w:t>
      </w:r>
    </w:p>
    <w:p w:rsidR="00362A60" w:rsidRDefault="00BC44E9" w:rsidP="00362A60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</w:t>
      </w:r>
      <w:r w:rsidR="00362A6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вчитель математики</w:t>
      </w:r>
      <w:r w:rsidR="00362A6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                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3. Науково-практичні конференції.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</w:t>
      </w:r>
      <w:r w:rsidR="00BC44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Члени  РМК</w:t>
      </w:r>
      <w:r w:rsidR="00BC4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       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4. Палітра педагогічного досвіду:конкурс креативних ідей. </w:t>
      </w:r>
    </w:p>
    <w:p w:rsidR="00362A60" w:rsidRDefault="00BC44E9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Члени  РМК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        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5. Квест під час вивчення нової теми.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             </w:t>
      </w:r>
      <w:r w:rsidR="00BC44E9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вчитель математики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Робота між засіданнями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Допомога вчителям у підготовці матеріалів до атестації.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Підготовка матеріалів до ДПА в 9-их класах.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3.  Проведення шкільних Тижнів математики.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4.Підготовка сигнальних варіантів для проведення ДПА в 9-их класах.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5.  Проведення математичного конкурсу «Кенгуру»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Семінар-практикум  вчителів математики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березень 2020 р.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Проблема семінару: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організація та проведення державної підсумкової атестації та ЗНО-2020 з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математики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Мета: педагогічна майстерня по становленню практичного і теоретичного удосконалення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вчителя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 Заняття в педагогічній майстерні «Розв`язування нестандартних задач і завдань підвищеної складності»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</w:t>
      </w:r>
      <w:r w:rsidR="00BC4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вчитель математики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Вимоги до завдань та документації  для проведення ДПА в 9-х класах</w:t>
      </w:r>
    </w:p>
    <w:p w:rsidR="00362A60" w:rsidRDefault="00BC44E9" w:rsidP="00362A6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</w:t>
      </w:r>
      <w:r w:rsidR="00362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керівник РМК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3. Аналіз змісту сигнальних варіантів для проведення ДПА з математики у 9-их класах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Творча група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4.  Презентації та звіти  вчителів-здобувачів звання «Вчитель-методист».</w:t>
      </w:r>
    </w:p>
    <w:p w:rsidR="00362A60" w:rsidRPr="00362A60" w:rsidRDefault="00362A60" w:rsidP="00362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</w:t>
      </w:r>
      <w:r w:rsidR="00BC4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методист РМК </w:t>
      </w:r>
    </w:p>
    <w:p w:rsidR="00362A60" w:rsidRPr="00362A60" w:rsidRDefault="00362A60" w:rsidP="00362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2A60" w:rsidRP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                          Керівник РМО:             </w:t>
      </w:r>
      <w:r w:rsidRPr="00362A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  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                      </w:t>
      </w:r>
      <w:r w:rsidRPr="00362A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Методист РМК:           </w:t>
      </w:r>
      <w:r w:rsidRPr="00362A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val="uk-UA" w:eastAsia="ru-RU"/>
        </w:rPr>
      </w:pPr>
    </w:p>
    <w:p w:rsidR="00362A60" w:rsidRDefault="00362A60" w:rsidP="00362A6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       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 </w:t>
      </w:r>
    </w:p>
    <w:p w:rsidR="00362A60" w:rsidRDefault="00362A60" w:rsidP="00362A6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      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</w:t>
      </w:r>
    </w:p>
    <w:p w:rsidR="00362A60" w:rsidRDefault="00362A60" w:rsidP="00362A6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                                                                           </w:t>
      </w:r>
    </w:p>
    <w:p w:rsidR="00362A60" w:rsidRPr="00362A60" w:rsidRDefault="00362A60" w:rsidP="00362A60">
      <w:pPr>
        <w:rPr>
          <w:lang w:val="uk-UA"/>
        </w:rPr>
      </w:pPr>
    </w:p>
    <w:p w:rsidR="00336261" w:rsidRPr="00362A60" w:rsidRDefault="00BC44E9">
      <w:pPr>
        <w:rPr>
          <w:lang w:val="uk-UA"/>
        </w:rPr>
      </w:pPr>
    </w:p>
    <w:sectPr w:rsidR="00336261" w:rsidRPr="00362A60" w:rsidSect="00354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A78"/>
    <w:multiLevelType w:val="hybridMultilevel"/>
    <w:tmpl w:val="0C28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4D75"/>
    <w:multiLevelType w:val="hybridMultilevel"/>
    <w:tmpl w:val="8C5E93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86C35"/>
    <w:multiLevelType w:val="hybridMultilevel"/>
    <w:tmpl w:val="041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F15FB"/>
    <w:multiLevelType w:val="hybridMultilevel"/>
    <w:tmpl w:val="E522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269AA"/>
    <w:multiLevelType w:val="multilevel"/>
    <w:tmpl w:val="A74E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A25F9"/>
    <w:multiLevelType w:val="hybridMultilevel"/>
    <w:tmpl w:val="F43A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60"/>
    <w:rsid w:val="001039F9"/>
    <w:rsid w:val="00354C79"/>
    <w:rsid w:val="00362A60"/>
    <w:rsid w:val="00696F2A"/>
    <w:rsid w:val="00795AD9"/>
    <w:rsid w:val="00B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1739</Words>
  <Characters>9914</Characters>
  <Application>Microsoft Office Word</Application>
  <DocSecurity>0</DocSecurity>
  <Lines>82</Lines>
  <Paragraphs>23</Paragraphs>
  <ScaleCrop>false</ScaleCrop>
  <Company>Microsoft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2019-07-17T09:29:00Z</dcterms:created>
  <dcterms:modified xsi:type="dcterms:W3CDTF">2019-07-17T10:02:00Z</dcterms:modified>
</cp:coreProperties>
</file>