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E4AF8" w:rsidRDefault="00EE4AF8"/>
    <w:p w:rsidR="00BC2711" w:rsidRDefault="00BC2711"/>
    <w:p w:rsidR="00BC2711" w:rsidRDefault="00BC2711">
      <w:pPr>
        <w:rPr>
          <w:lang w:val="ru-RU"/>
        </w:rPr>
      </w:pPr>
    </w:p>
    <w:p w:rsidR="00034FB3" w:rsidRDefault="00034FB3">
      <w:pPr>
        <w:rPr>
          <w:lang w:val="ru-RU"/>
        </w:rPr>
      </w:pPr>
    </w:p>
    <w:p w:rsidR="00034FB3" w:rsidRPr="00034FB3" w:rsidRDefault="00034FB3">
      <w:pPr>
        <w:rPr>
          <w:lang w:val="ru-RU"/>
        </w:rPr>
      </w:pPr>
    </w:p>
    <w:p w:rsidR="00BC2711" w:rsidRDefault="002D54B8">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Поле 2" o:spid="_x0000_s1026" type="#_x0000_t202" style="position:absolute;margin-left:-7.1pt;margin-top:32.25pt;width:327.6pt;height:165.7pt;z-index:25165926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" filled="f" stroked="f">
            <v:textbox>
              <w:txbxContent>
                <w:p w:rsidR="00E11FD3" w:rsidRPr="00924702" w:rsidRDefault="00E11FD3" w:rsidP="00034FB3">
                  <w:pPr>
                    <w:spacing w:after="0" w:line="312" w:lineRule="auto"/>
                    <w:jc w:val="center"/>
                    <w:rPr>
                      <w:rFonts w:ascii="Times New Roman" w:hAnsi="Times New Roman" w:cs="Times New Roman"/>
                      <w:b/>
                      <w:caps/>
                      <w:color w:val="7030A0"/>
                      <w:sz w:val="36"/>
                      <w:szCs w:val="36"/>
                    </w:rPr>
                  </w:pPr>
                  <w:r w:rsidRPr="00924702">
                    <w:rPr>
                      <w:rFonts w:ascii="Times New Roman" w:hAnsi="Times New Roman" w:cs="Times New Roman"/>
                      <w:b/>
                      <w:caps/>
                      <w:color w:val="7030A0"/>
                      <w:sz w:val="36"/>
                      <w:szCs w:val="36"/>
                    </w:rPr>
                    <w:t>гімнастика для очей</w:t>
                  </w:r>
                </w:p>
                <w:p w:rsidR="00E11FD3" w:rsidRPr="00924702" w:rsidRDefault="00E11FD3" w:rsidP="00BC2711">
                  <w:pPr>
                    <w:spacing w:after="0" w:line="312" w:lineRule="auto"/>
                    <w:ind w:firstLine="709"/>
                    <w:jc w:val="center"/>
                    <w:rPr>
                      <w:rFonts w:ascii="Times New Roman" w:hAnsi="Times New Roman" w:cs="Times New Roman"/>
                      <w:b/>
                      <w:caps/>
                      <w:color w:val="7030A0"/>
                      <w:sz w:val="36"/>
                      <w:szCs w:val="36"/>
                    </w:rPr>
                  </w:pPr>
                  <w:r w:rsidRPr="00924702">
                    <w:rPr>
                      <w:rFonts w:ascii="Times New Roman" w:hAnsi="Times New Roman" w:cs="Times New Roman"/>
                      <w:b/>
                      <w:caps/>
                      <w:color w:val="7030A0"/>
                      <w:sz w:val="36"/>
                      <w:szCs w:val="36"/>
                    </w:rPr>
                    <w:t xml:space="preserve">як захисно-профілактична, </w:t>
                  </w:r>
                </w:p>
                <w:p w:rsidR="00E11FD3" w:rsidRPr="00924702" w:rsidRDefault="00E11FD3" w:rsidP="00BC2711">
                  <w:pPr>
                    <w:spacing w:after="0" w:line="312" w:lineRule="auto"/>
                    <w:ind w:firstLine="709"/>
                    <w:jc w:val="center"/>
                    <w:rPr>
                      <w:rFonts w:ascii="Times New Roman" w:hAnsi="Times New Roman" w:cs="Times New Roman"/>
                      <w:b/>
                      <w:caps/>
                      <w:color w:val="7030A0"/>
                      <w:sz w:val="36"/>
                      <w:szCs w:val="36"/>
                    </w:rPr>
                  </w:pPr>
                  <w:r w:rsidRPr="00924702">
                    <w:rPr>
                      <w:rFonts w:ascii="Times New Roman" w:hAnsi="Times New Roman" w:cs="Times New Roman"/>
                      <w:b/>
                      <w:caps/>
                      <w:color w:val="7030A0"/>
                      <w:sz w:val="36"/>
                      <w:szCs w:val="36"/>
                    </w:rPr>
                    <w:t>здоров′язберігаюча освітня технологія</w:t>
                  </w:r>
                </w:p>
              </w:txbxContent>
            </v:textbox>
            <w10:wrap type="square"/>
          </v:shape>
        </w:pict>
      </w:r>
    </w:p>
    <w:p w:rsidR="00BC2711" w:rsidRDefault="00034FB3">
      <w:r>
        <w:rPr>
          <w:noProof/>
          <w:lang w:val="ru-RU" w:eastAsia="ru-RU"/>
        </w:rPr>
        <w:drawing>
          <wp:anchor distT="0" distB="0" distL="114300" distR="114300" simplePos="0" relativeHeight="251660288" behindDoc="0" locked="0" layoutInCell="1" allowOverlap="1" wp14:anchorId="12C12D21" wp14:editId="17ED0C7A">
            <wp:simplePos x="0" y="0"/>
            <wp:positionH relativeFrom="column">
              <wp:posOffset>399415</wp:posOffset>
            </wp:positionH>
            <wp:positionV relativeFrom="paragraph">
              <wp:posOffset>2030095</wp:posOffset>
            </wp:positionV>
            <wp:extent cx="3289935" cy="1799590"/>
            <wp:effectExtent l="0" t="0" r="0" b="0"/>
            <wp:wrapNone/>
            <wp:docPr id="1" name="Рисунок 1" descr="C:\Documents and Settings\User\Рабочий стол\Книга\dityacha_gimnastika_dlya_och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нига\dityacha_gimnastika_dlya_oche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935" cy="1799590"/>
                    </a:xfrm>
                    <a:prstGeom prst="rect">
                      <a:avLst/>
                    </a:prstGeom>
                    <a:ln>
                      <a:noFill/>
                    </a:ln>
                    <a:effectLst>
                      <a:softEdge rad="112500"/>
                    </a:effectLst>
                  </pic:spPr>
                </pic:pic>
              </a:graphicData>
            </a:graphic>
          </wp:anchor>
        </w:drawing>
      </w:r>
    </w:p>
    <w:p w:rsidR="00BC2711" w:rsidRDefault="00BC2711"/>
    <w:p w:rsidR="00BC2711" w:rsidRDefault="00BC2711">
      <w:pPr>
        <w:rPr>
          <w:lang w:val="ru-RU"/>
        </w:rPr>
      </w:pPr>
    </w:p>
    <w:p w:rsidR="00034FB3" w:rsidRDefault="00034FB3">
      <w:pPr>
        <w:rPr>
          <w:lang w:val="ru-RU"/>
        </w:rPr>
      </w:pPr>
    </w:p>
    <w:p w:rsidR="00034FB3" w:rsidRDefault="00034FB3">
      <w:pPr>
        <w:rPr>
          <w:lang w:val="ru-RU"/>
        </w:rPr>
      </w:pPr>
    </w:p>
    <w:p w:rsidR="00034FB3" w:rsidRDefault="00034FB3">
      <w:pPr>
        <w:rPr>
          <w:rFonts w:ascii="Times New Roman" w:eastAsia="Times New Roman" w:hAnsi="Times New Roman" w:cs="Times New Roman"/>
        </w:rPr>
      </w:pPr>
      <w:r>
        <w:rPr>
          <w:rFonts w:ascii="Times New Roman" w:eastAsia="Times New Roman" w:hAnsi="Times New Roman" w:cs="Times New Roman"/>
        </w:rPr>
        <w:br w:type="page"/>
      </w:r>
    </w:p>
    <w:p w:rsidR="00BC2711" w:rsidRPr="00BC1506" w:rsidRDefault="00BC2711" w:rsidP="00D20215">
      <w:pPr>
        <w:spacing w:after="0" w:line="300" w:lineRule="auto"/>
        <w:jc w:val="center"/>
        <w:rPr>
          <w:b/>
          <w:sz w:val="20"/>
          <w:szCs w:val="20"/>
        </w:rPr>
      </w:pPr>
      <w:bookmarkStart w:id="0" w:name="_GoBack"/>
      <w:bookmarkEnd w:id="0"/>
      <w:r w:rsidRPr="00BC1506">
        <w:rPr>
          <w:rFonts w:ascii="Times New Roman" w:eastAsia="Times New Roman" w:hAnsi="Times New Roman" w:cs="Times New Roman"/>
          <w:b/>
          <w:sz w:val="28"/>
          <w:szCs w:val="28"/>
        </w:rPr>
        <w:lastRenderedPageBreak/>
        <w:t>ЗМІСТ</w:t>
      </w:r>
    </w:p>
    <w:p w:rsidR="00482592" w:rsidRDefault="00D20215" w:rsidP="00482592">
      <w:pPr>
        <w:pStyle w:val="a5"/>
        <w:numPr>
          <w:ilvl w:val="0"/>
          <w:numId w:val="1"/>
        </w:numPr>
        <w:spacing w:after="0"/>
        <w:ind w:left="426" w:hanging="426"/>
        <w:rPr>
          <w:rFonts w:ascii="Times New Roman" w:hAnsi="Times New Roman" w:cs="Times New Roman"/>
          <w:sz w:val="24"/>
        </w:rPr>
      </w:pPr>
      <w:r w:rsidRPr="00482592">
        <w:rPr>
          <w:rFonts w:ascii="Times New Roman" w:hAnsi="Times New Roman" w:cs="Times New Roman"/>
          <w:sz w:val="24"/>
        </w:rPr>
        <w:t xml:space="preserve">Класифікація </w:t>
      </w:r>
      <w:proofErr w:type="spellStart"/>
      <w:r w:rsidRPr="00482592">
        <w:rPr>
          <w:rFonts w:ascii="Times New Roman" w:hAnsi="Times New Roman" w:cs="Times New Roman"/>
          <w:sz w:val="24"/>
        </w:rPr>
        <w:t>здоров′язберігачих</w:t>
      </w:r>
      <w:proofErr w:type="spellEnd"/>
      <w:r w:rsidRPr="00482592">
        <w:rPr>
          <w:rFonts w:ascii="Times New Roman" w:hAnsi="Times New Roman" w:cs="Times New Roman"/>
          <w:sz w:val="24"/>
        </w:rPr>
        <w:t xml:space="preserve"> освітніх технологій……</w:t>
      </w:r>
      <w:r w:rsidR="00C768CA">
        <w:rPr>
          <w:rFonts w:ascii="Times New Roman" w:hAnsi="Times New Roman" w:cs="Times New Roman"/>
          <w:sz w:val="24"/>
        </w:rPr>
        <w:t>……………………………………</w:t>
      </w:r>
      <w:r w:rsidR="00C768CA" w:rsidRPr="00C768CA">
        <w:rPr>
          <w:rFonts w:ascii="Times New Roman" w:hAnsi="Times New Roman" w:cs="Times New Roman"/>
          <w:sz w:val="24"/>
        </w:rPr>
        <w:t>..</w:t>
      </w:r>
      <w:r w:rsidRPr="00482592">
        <w:rPr>
          <w:rFonts w:ascii="Times New Roman" w:hAnsi="Times New Roman" w:cs="Times New Roman"/>
          <w:sz w:val="24"/>
        </w:rPr>
        <w:t>……4</w:t>
      </w:r>
    </w:p>
    <w:p w:rsidR="00482592" w:rsidRDefault="00B40DF2" w:rsidP="00482592">
      <w:pPr>
        <w:pStyle w:val="a5"/>
        <w:numPr>
          <w:ilvl w:val="0"/>
          <w:numId w:val="1"/>
        </w:numPr>
        <w:spacing w:after="0"/>
        <w:ind w:left="426" w:hanging="426"/>
        <w:rPr>
          <w:rFonts w:ascii="Times New Roman" w:hAnsi="Times New Roman" w:cs="Times New Roman"/>
          <w:sz w:val="24"/>
        </w:rPr>
      </w:pPr>
      <w:r w:rsidRPr="00482592">
        <w:rPr>
          <w:rFonts w:ascii="Times New Roman" w:hAnsi="Times New Roman" w:cs="Times New Roman"/>
          <w:sz w:val="24"/>
        </w:rPr>
        <w:t>Зір та йо</w:t>
      </w:r>
      <w:r w:rsidR="00C768CA">
        <w:rPr>
          <w:rFonts w:ascii="Times New Roman" w:hAnsi="Times New Roman" w:cs="Times New Roman"/>
          <w:sz w:val="24"/>
        </w:rPr>
        <w:t>го причини порушення ………………</w:t>
      </w:r>
      <w:r w:rsidR="00C768CA">
        <w:rPr>
          <w:rFonts w:ascii="Times New Roman" w:hAnsi="Times New Roman" w:cs="Times New Roman"/>
          <w:sz w:val="24"/>
          <w:lang w:val="ru-RU"/>
        </w:rPr>
        <w:t>…..</w:t>
      </w:r>
      <w:r w:rsidRPr="00482592">
        <w:rPr>
          <w:rFonts w:ascii="Times New Roman" w:hAnsi="Times New Roman" w:cs="Times New Roman"/>
          <w:sz w:val="24"/>
        </w:rPr>
        <w:t>…...5</w:t>
      </w:r>
    </w:p>
    <w:p w:rsidR="00482592" w:rsidRDefault="00D23D0A" w:rsidP="00482592">
      <w:pPr>
        <w:pStyle w:val="a5"/>
        <w:numPr>
          <w:ilvl w:val="0"/>
          <w:numId w:val="1"/>
        </w:numPr>
        <w:spacing w:after="0"/>
        <w:ind w:left="426" w:hanging="426"/>
        <w:rPr>
          <w:rFonts w:ascii="Times New Roman" w:hAnsi="Times New Roman" w:cs="Times New Roman"/>
          <w:sz w:val="24"/>
        </w:rPr>
      </w:pPr>
      <w:r w:rsidRPr="00482592">
        <w:rPr>
          <w:rFonts w:ascii="Times New Roman" w:hAnsi="Times New Roman" w:cs="Times New Roman"/>
          <w:sz w:val="24"/>
        </w:rPr>
        <w:t>Що таке з</w:t>
      </w:r>
      <w:r w:rsidR="00725B96" w:rsidRPr="00482592">
        <w:rPr>
          <w:rFonts w:ascii="Times New Roman" w:hAnsi="Times New Roman" w:cs="Times New Roman"/>
          <w:sz w:val="24"/>
        </w:rPr>
        <w:t>орова гімнастика</w:t>
      </w:r>
      <w:r w:rsidRPr="00482592">
        <w:rPr>
          <w:rFonts w:ascii="Times New Roman" w:hAnsi="Times New Roman" w:cs="Times New Roman"/>
          <w:sz w:val="24"/>
        </w:rPr>
        <w:t>, форми її проведення....…</w:t>
      </w:r>
      <w:r w:rsidR="00725B96" w:rsidRPr="00482592">
        <w:rPr>
          <w:rFonts w:ascii="Times New Roman" w:hAnsi="Times New Roman" w:cs="Times New Roman"/>
          <w:sz w:val="24"/>
        </w:rPr>
        <w:t>..6</w:t>
      </w:r>
    </w:p>
    <w:p w:rsidR="00482592" w:rsidRDefault="003A20BD" w:rsidP="00482592">
      <w:pPr>
        <w:pStyle w:val="a5"/>
        <w:numPr>
          <w:ilvl w:val="0"/>
          <w:numId w:val="1"/>
        </w:numPr>
        <w:shd w:val="clear" w:color="auto" w:fill="FFFFFF"/>
        <w:spacing w:after="0"/>
        <w:jc w:val="both"/>
        <w:outlineLvl w:val="1"/>
        <w:rPr>
          <w:rFonts w:ascii="Times New Roman" w:hAnsi="Times New Roman" w:cs="Times New Roman"/>
          <w:sz w:val="24"/>
        </w:rPr>
      </w:pPr>
      <w:r w:rsidRPr="00482592">
        <w:rPr>
          <w:rFonts w:ascii="Times New Roman" w:hAnsi="Times New Roman" w:cs="Times New Roman"/>
          <w:sz w:val="24"/>
        </w:rPr>
        <w:t xml:space="preserve">Як </w:t>
      </w:r>
      <w:r w:rsidR="00D23D0A" w:rsidRPr="00482592">
        <w:rPr>
          <w:rFonts w:ascii="Times New Roman" w:hAnsi="Times New Roman" w:cs="Times New Roman"/>
          <w:sz w:val="24"/>
        </w:rPr>
        <w:t>зберегти зір школяра</w:t>
      </w:r>
      <w:r w:rsidR="00B01C37" w:rsidRPr="00482592">
        <w:rPr>
          <w:rFonts w:ascii="Times New Roman" w:hAnsi="Times New Roman" w:cs="Times New Roman"/>
          <w:sz w:val="24"/>
        </w:rPr>
        <w:t>………………………………</w:t>
      </w:r>
      <w:r w:rsidR="00C768CA">
        <w:rPr>
          <w:rFonts w:ascii="Times New Roman" w:hAnsi="Times New Roman" w:cs="Times New Roman"/>
          <w:sz w:val="24"/>
        </w:rPr>
        <w:t>…</w:t>
      </w:r>
      <w:r w:rsidR="00B01C37" w:rsidRPr="00482592">
        <w:rPr>
          <w:rFonts w:ascii="Times New Roman" w:hAnsi="Times New Roman" w:cs="Times New Roman"/>
          <w:sz w:val="24"/>
        </w:rPr>
        <w:t>6</w:t>
      </w:r>
    </w:p>
    <w:p w:rsidR="00482592" w:rsidRPr="00482592" w:rsidRDefault="00464FBF" w:rsidP="00482592">
      <w:pPr>
        <w:pStyle w:val="a5"/>
        <w:numPr>
          <w:ilvl w:val="0"/>
          <w:numId w:val="1"/>
        </w:numPr>
        <w:shd w:val="clear" w:color="auto" w:fill="FFFFFF"/>
        <w:spacing w:after="0"/>
        <w:jc w:val="both"/>
        <w:outlineLvl w:val="1"/>
        <w:rPr>
          <w:rFonts w:ascii="Times New Roman" w:hAnsi="Times New Roman" w:cs="Times New Roman"/>
          <w:sz w:val="24"/>
        </w:rPr>
      </w:pPr>
      <w:r w:rsidRPr="00482592">
        <w:rPr>
          <w:rFonts w:ascii="Times New Roman" w:hAnsi="Times New Roman" w:cs="Times New Roman"/>
          <w:sz w:val="24"/>
        </w:rPr>
        <w:t>Гра зі світлом і темрявою та рухомі пре</w:t>
      </w:r>
      <w:r w:rsidR="00482592">
        <w:rPr>
          <w:rFonts w:ascii="Times New Roman" w:hAnsi="Times New Roman" w:cs="Times New Roman"/>
          <w:sz w:val="24"/>
        </w:rPr>
        <w:t>д</w:t>
      </w:r>
      <w:r w:rsidR="00C768CA">
        <w:rPr>
          <w:rFonts w:ascii="Times New Roman" w:hAnsi="Times New Roman" w:cs="Times New Roman"/>
          <w:sz w:val="24"/>
        </w:rPr>
        <w:t>мети……</w:t>
      </w:r>
      <w:r w:rsidRPr="00482592">
        <w:rPr>
          <w:rFonts w:ascii="Times New Roman" w:hAnsi="Times New Roman" w:cs="Times New Roman"/>
          <w:sz w:val="24"/>
        </w:rPr>
        <w:t>….11</w:t>
      </w:r>
    </w:p>
    <w:p w:rsidR="00482592" w:rsidRPr="00482592" w:rsidRDefault="00482592" w:rsidP="00482592">
      <w:pPr>
        <w:pStyle w:val="a5"/>
        <w:numPr>
          <w:ilvl w:val="0"/>
          <w:numId w:val="1"/>
        </w:numPr>
        <w:shd w:val="clear" w:color="auto" w:fill="FFFFFF"/>
        <w:spacing w:after="0"/>
        <w:jc w:val="both"/>
        <w:outlineLvl w:val="1"/>
        <w:rPr>
          <w:rFonts w:ascii="Times New Roman" w:hAnsi="Times New Roman" w:cs="Times New Roman"/>
          <w:sz w:val="24"/>
        </w:rPr>
      </w:pPr>
      <w:r w:rsidRPr="00482592">
        <w:rPr>
          <w:rFonts w:ascii="Times New Roman" w:hAnsi="Times New Roman" w:cs="Times New Roman"/>
          <w:sz w:val="24"/>
        </w:rPr>
        <w:t>Вітаміни для очей: чим корисні і де містяться</w:t>
      </w:r>
      <w:r w:rsidR="001E29B4">
        <w:rPr>
          <w:rFonts w:ascii="Times New Roman" w:hAnsi="Times New Roman" w:cs="Times New Roman"/>
          <w:sz w:val="24"/>
        </w:rPr>
        <w:t>……….12</w:t>
      </w:r>
    </w:p>
    <w:p w:rsidR="00482592" w:rsidRDefault="00DA3486" w:rsidP="00482592">
      <w:pPr>
        <w:pStyle w:val="a5"/>
        <w:numPr>
          <w:ilvl w:val="0"/>
          <w:numId w:val="1"/>
        </w:numPr>
        <w:spacing w:after="0"/>
        <w:ind w:left="426" w:hanging="426"/>
        <w:rPr>
          <w:rFonts w:ascii="Times New Roman" w:hAnsi="Times New Roman" w:cs="Times New Roman"/>
          <w:sz w:val="24"/>
        </w:rPr>
      </w:pPr>
      <w:r>
        <w:rPr>
          <w:rFonts w:ascii="Times New Roman" w:hAnsi="Times New Roman" w:cs="Times New Roman"/>
          <w:sz w:val="24"/>
        </w:rPr>
        <w:t>Гімнастика читання для школяра …………………….15</w:t>
      </w:r>
    </w:p>
    <w:p w:rsidR="00DA3486" w:rsidRPr="00D20215" w:rsidRDefault="009E5C56" w:rsidP="00482592">
      <w:pPr>
        <w:pStyle w:val="a5"/>
        <w:numPr>
          <w:ilvl w:val="0"/>
          <w:numId w:val="1"/>
        </w:numPr>
        <w:spacing w:after="0"/>
        <w:ind w:left="426" w:hanging="426"/>
        <w:rPr>
          <w:rFonts w:ascii="Times New Roman" w:hAnsi="Times New Roman" w:cs="Times New Roman"/>
          <w:sz w:val="24"/>
        </w:rPr>
      </w:pPr>
      <w:r>
        <w:rPr>
          <w:rFonts w:ascii="Times New Roman" w:hAnsi="Times New Roman" w:cs="Times New Roman"/>
          <w:sz w:val="24"/>
        </w:rPr>
        <w:t>Комплекс вправ зорової гімнастики………</w:t>
      </w:r>
      <w:r w:rsidR="00C768CA">
        <w:rPr>
          <w:rFonts w:ascii="Times New Roman" w:hAnsi="Times New Roman" w:cs="Times New Roman"/>
          <w:sz w:val="24"/>
          <w:lang w:val="ru-RU"/>
        </w:rPr>
        <w:t>..</w:t>
      </w:r>
      <w:r>
        <w:rPr>
          <w:rFonts w:ascii="Times New Roman" w:hAnsi="Times New Roman" w:cs="Times New Roman"/>
          <w:sz w:val="24"/>
        </w:rPr>
        <w:t>……</w:t>
      </w:r>
      <w:r w:rsidR="006E37F8">
        <w:rPr>
          <w:rFonts w:ascii="Times New Roman" w:hAnsi="Times New Roman" w:cs="Times New Roman"/>
          <w:sz w:val="24"/>
        </w:rPr>
        <w:t>……20</w:t>
      </w:r>
    </w:p>
    <w:p w:rsidR="00BC2711" w:rsidRDefault="00BC2711" w:rsidP="00D20215">
      <w:pPr>
        <w:spacing w:after="0"/>
      </w:pPr>
    </w:p>
    <w:p w:rsidR="00161D19" w:rsidRDefault="00161D19">
      <w:r>
        <w:br w:type="page"/>
      </w:r>
    </w:p>
    <w:p w:rsidR="00BC2711" w:rsidRPr="00496905" w:rsidRDefault="00BC2711" w:rsidP="00444F82">
      <w:pPr>
        <w:pStyle w:val="a6"/>
        <w:shd w:val="clear" w:color="auto" w:fill="FFFFFF"/>
        <w:spacing w:before="0" w:beforeAutospacing="0" w:after="0" w:afterAutospacing="0" w:line="276" w:lineRule="auto"/>
        <w:ind w:firstLine="709"/>
        <w:jc w:val="both"/>
        <w:rPr>
          <w:rFonts w:eastAsiaTheme="minorHAnsi"/>
          <w:color w:val="000000" w:themeColor="text1"/>
          <w:shd w:val="clear" w:color="auto" w:fill="FFFFFF"/>
          <w:lang w:eastAsia="en-US"/>
        </w:rPr>
      </w:pPr>
      <w:r w:rsidRPr="00E44624">
        <w:rPr>
          <w:rFonts w:eastAsiaTheme="minorHAnsi"/>
          <w:color w:val="000000" w:themeColor="text1"/>
          <w:shd w:val="clear" w:color="auto" w:fill="FFFFFF"/>
          <w:lang w:eastAsia="en-US"/>
        </w:rPr>
        <w:lastRenderedPageBreak/>
        <w:t xml:space="preserve">В сучасному світі наші очі </w:t>
      </w:r>
      <w:r w:rsidR="00444F82" w:rsidRPr="00E44624">
        <w:rPr>
          <w:rFonts w:eastAsiaTheme="minorHAnsi"/>
          <w:color w:val="000000" w:themeColor="text1"/>
          <w:shd w:val="clear" w:color="auto" w:fill="FFFFFF"/>
          <w:lang w:eastAsia="en-US"/>
        </w:rPr>
        <w:t>оточу</w:t>
      </w:r>
      <w:r w:rsidR="009D630C" w:rsidRPr="00E44624">
        <w:rPr>
          <w:rFonts w:eastAsiaTheme="minorHAnsi"/>
          <w:color w:val="000000" w:themeColor="text1"/>
          <w:shd w:val="clear" w:color="auto" w:fill="FFFFFF"/>
          <w:lang w:eastAsia="en-US"/>
        </w:rPr>
        <w:t>ють</w:t>
      </w:r>
      <w:r w:rsidR="00444F82" w:rsidRPr="00E44624">
        <w:rPr>
          <w:rFonts w:eastAsiaTheme="minorHAnsi"/>
          <w:color w:val="000000" w:themeColor="text1"/>
          <w:shd w:val="clear" w:color="auto" w:fill="FFFFFF"/>
          <w:lang w:eastAsia="en-US"/>
        </w:rPr>
        <w:t xml:space="preserve"> неймовірна кількість моніторі, що не може не впливати на гостроту зору. На жаль п</w:t>
      </w:r>
      <w:r w:rsidRPr="00E44624">
        <w:rPr>
          <w:rFonts w:eastAsiaTheme="minorHAnsi"/>
          <w:color w:val="000000" w:themeColor="text1"/>
          <w:shd w:val="clear" w:color="auto" w:fill="FFFFFF"/>
          <w:lang w:eastAsia="en-US"/>
        </w:rPr>
        <w:t xml:space="preserve">роблеми іззором маєкожен другий українець. </w:t>
      </w:r>
      <w:r w:rsidRPr="00496905">
        <w:rPr>
          <w:rFonts w:eastAsiaTheme="minorHAnsi"/>
          <w:color w:val="000000" w:themeColor="text1"/>
          <w:shd w:val="clear" w:color="auto" w:fill="FFFFFF"/>
          <w:lang w:eastAsia="en-US"/>
        </w:rPr>
        <w:t>Не минула ця проблема і дітей, які з дитинства починають носити окуляри, скаржитисьна запалення очей і їх підвищену стомлюваність. У чому коріння проблеми і чи можна з нею боротися?</w:t>
      </w:r>
    </w:p>
    <w:p w:rsidR="00BC2711" w:rsidRPr="00E44624" w:rsidRDefault="00BC2711" w:rsidP="00E44624">
      <w:pPr>
        <w:spacing w:after="0"/>
        <w:ind w:firstLine="709"/>
        <w:jc w:val="both"/>
        <w:rPr>
          <w:rFonts w:ascii="Times New Roman" w:hAnsi="Times New Roman" w:cs="Times New Roman"/>
          <w:color w:val="000000" w:themeColor="text1"/>
          <w:sz w:val="24"/>
          <w:szCs w:val="24"/>
          <w:shd w:val="clear" w:color="auto" w:fill="FFFFFF"/>
        </w:rPr>
      </w:pPr>
      <w:r w:rsidRPr="00E44624">
        <w:rPr>
          <w:rFonts w:ascii="Times New Roman" w:hAnsi="Times New Roman" w:cs="Times New Roman"/>
          <w:color w:val="000000" w:themeColor="text1"/>
          <w:sz w:val="24"/>
          <w:szCs w:val="24"/>
          <w:shd w:val="clear" w:color="auto" w:fill="FFFFFF"/>
        </w:rPr>
        <w:t>На сьогоднішній день причини хвороб очей у дітей часто виникають через те, що малюки з самого раннього віку користуються комп'ютерами та електронними пристроями. Дитячі оченята не витримують покладено</w:t>
      </w:r>
      <w:r w:rsidR="002E1D4F">
        <w:rPr>
          <w:rFonts w:ascii="Times New Roman" w:hAnsi="Times New Roman" w:cs="Times New Roman"/>
          <w:color w:val="000000" w:themeColor="text1"/>
          <w:sz w:val="24"/>
          <w:szCs w:val="24"/>
          <w:shd w:val="clear" w:color="auto" w:fill="FFFFFF"/>
        </w:rPr>
        <w:t>го</w:t>
      </w:r>
      <w:r w:rsidRPr="00E44624">
        <w:rPr>
          <w:rFonts w:ascii="Times New Roman" w:hAnsi="Times New Roman" w:cs="Times New Roman"/>
          <w:color w:val="000000" w:themeColor="text1"/>
          <w:sz w:val="24"/>
          <w:szCs w:val="24"/>
          <w:shd w:val="clear" w:color="auto" w:fill="FFFFFF"/>
        </w:rPr>
        <w:t xml:space="preserve"> на них «електронного» навантаження. Тому лікарі рекомендують </w:t>
      </w:r>
      <w:r w:rsidR="002E1D4F">
        <w:rPr>
          <w:rFonts w:ascii="Times New Roman" w:hAnsi="Times New Roman" w:cs="Times New Roman"/>
          <w:color w:val="000000" w:themeColor="text1"/>
          <w:sz w:val="24"/>
          <w:szCs w:val="24"/>
          <w:shd w:val="clear" w:color="auto" w:fill="FFFFFF"/>
        </w:rPr>
        <w:t xml:space="preserve">педагогам та </w:t>
      </w:r>
      <w:r w:rsidRPr="00E44624">
        <w:rPr>
          <w:rFonts w:ascii="Times New Roman" w:hAnsi="Times New Roman" w:cs="Times New Roman"/>
          <w:color w:val="000000" w:themeColor="text1"/>
          <w:sz w:val="24"/>
          <w:szCs w:val="24"/>
          <w:shd w:val="clear" w:color="auto" w:fill="FFFFFF"/>
        </w:rPr>
        <w:t>батькам вчити дітей робити очну гімнастику.</w:t>
      </w:r>
    </w:p>
    <w:p w:rsidR="0086341A" w:rsidRDefault="0086341A" w:rsidP="00E44624">
      <w:pPr>
        <w:spacing w:after="0"/>
        <w:ind w:firstLine="709"/>
        <w:jc w:val="both"/>
        <w:rPr>
          <w:rFonts w:ascii="Times New Roman" w:hAnsi="Times New Roman" w:cs="Times New Roman"/>
          <w:sz w:val="24"/>
          <w:szCs w:val="24"/>
        </w:rPr>
      </w:pPr>
    </w:p>
    <w:p w:rsidR="00206A9C" w:rsidRPr="00E8637A" w:rsidRDefault="00206A9C" w:rsidP="00E8637A">
      <w:pPr>
        <w:spacing w:after="0"/>
        <w:jc w:val="center"/>
        <w:rPr>
          <w:rFonts w:ascii="Times New Roman" w:hAnsi="Times New Roman" w:cs="Times New Roman"/>
          <w:b/>
          <w:i/>
          <w:color w:val="339933"/>
          <w:sz w:val="28"/>
          <w:szCs w:val="24"/>
        </w:rPr>
      </w:pPr>
      <w:proofErr w:type="spellStart"/>
      <w:r w:rsidRPr="00E8637A">
        <w:rPr>
          <w:rFonts w:ascii="Times New Roman" w:hAnsi="Times New Roman" w:cs="Times New Roman"/>
          <w:b/>
          <w:i/>
          <w:color w:val="339933"/>
          <w:sz w:val="28"/>
          <w:szCs w:val="24"/>
        </w:rPr>
        <w:t>Здоров’язберігаючіосвітні</w:t>
      </w:r>
      <w:proofErr w:type="spellEnd"/>
      <w:r w:rsidRPr="00E8637A">
        <w:rPr>
          <w:rFonts w:ascii="Times New Roman" w:hAnsi="Times New Roman" w:cs="Times New Roman"/>
          <w:b/>
          <w:i/>
          <w:color w:val="339933"/>
          <w:sz w:val="28"/>
          <w:szCs w:val="24"/>
        </w:rPr>
        <w:t xml:space="preserve"> технології</w:t>
      </w:r>
    </w:p>
    <w:p w:rsidR="00206A9C" w:rsidRPr="00206A9C" w:rsidRDefault="00206A9C" w:rsidP="00206A9C">
      <w:pPr>
        <w:spacing w:after="0"/>
        <w:ind w:firstLine="709"/>
        <w:jc w:val="both"/>
        <w:rPr>
          <w:rFonts w:ascii="Times New Roman" w:hAnsi="Times New Roman" w:cs="Times New Roman"/>
          <w:i/>
          <w:sz w:val="24"/>
          <w:szCs w:val="24"/>
          <w:u w:val="single"/>
        </w:rPr>
      </w:pPr>
      <w:r w:rsidRPr="00206A9C">
        <w:rPr>
          <w:rFonts w:ascii="Times New Roman" w:hAnsi="Times New Roman" w:cs="Times New Roman"/>
          <w:i/>
          <w:sz w:val="24"/>
          <w:szCs w:val="24"/>
          <w:u w:val="single"/>
        </w:rPr>
        <w:t>Класифікація</w:t>
      </w:r>
    </w:p>
    <w:p w:rsidR="00206A9C" w:rsidRPr="00206A9C" w:rsidRDefault="00206A9C" w:rsidP="00206A9C">
      <w:pPr>
        <w:spacing w:after="0"/>
        <w:ind w:firstLine="709"/>
        <w:jc w:val="both"/>
        <w:rPr>
          <w:rFonts w:ascii="Times New Roman" w:hAnsi="Times New Roman" w:cs="Times New Roman"/>
          <w:sz w:val="24"/>
          <w:szCs w:val="24"/>
        </w:rPr>
      </w:pPr>
      <w:r w:rsidRPr="00206A9C">
        <w:rPr>
          <w:rFonts w:ascii="Times New Roman" w:hAnsi="Times New Roman" w:cs="Times New Roman"/>
          <w:sz w:val="24"/>
          <w:szCs w:val="24"/>
        </w:rPr>
        <w:t>а) за різними підходами до охорони здоров’я</w:t>
      </w:r>
    </w:p>
    <w:p w:rsidR="00847D78" w:rsidRPr="00206A9C" w:rsidRDefault="00787AD1" w:rsidP="00206A9C">
      <w:pPr>
        <w:numPr>
          <w:ilvl w:val="0"/>
          <w:numId w:val="6"/>
        </w:numPr>
        <w:spacing w:after="0"/>
        <w:jc w:val="both"/>
        <w:rPr>
          <w:rFonts w:ascii="Times New Roman" w:hAnsi="Times New Roman" w:cs="Times New Roman"/>
          <w:sz w:val="24"/>
          <w:szCs w:val="24"/>
        </w:rPr>
      </w:pPr>
      <w:r w:rsidRPr="00206A9C">
        <w:rPr>
          <w:rFonts w:ascii="Times New Roman" w:hAnsi="Times New Roman" w:cs="Times New Roman"/>
          <w:sz w:val="24"/>
          <w:szCs w:val="24"/>
        </w:rPr>
        <w:t>Фізкультурно-оздоровчі технології (направлені на фізичний розвиток дитини)</w:t>
      </w:r>
    </w:p>
    <w:p w:rsidR="00847D78" w:rsidRPr="00206A9C" w:rsidRDefault="00787AD1" w:rsidP="00206A9C">
      <w:pPr>
        <w:numPr>
          <w:ilvl w:val="0"/>
          <w:numId w:val="6"/>
        </w:numPr>
        <w:spacing w:after="0"/>
        <w:jc w:val="both"/>
        <w:rPr>
          <w:rFonts w:ascii="Times New Roman" w:hAnsi="Times New Roman" w:cs="Times New Roman"/>
          <w:sz w:val="24"/>
          <w:szCs w:val="24"/>
        </w:rPr>
      </w:pPr>
      <w:r w:rsidRPr="00206A9C">
        <w:rPr>
          <w:rFonts w:ascii="Times New Roman" w:hAnsi="Times New Roman" w:cs="Times New Roman"/>
          <w:sz w:val="24"/>
          <w:szCs w:val="24"/>
        </w:rPr>
        <w:t>Здоров</w:t>
      </w:r>
      <w:r w:rsidRPr="00206A9C">
        <w:rPr>
          <w:rFonts w:ascii="Times New Roman" w:hAnsi="Times New Roman" w:cs="Times New Roman"/>
          <w:sz w:val="24"/>
          <w:szCs w:val="24"/>
          <w:lang w:val="en-US"/>
        </w:rPr>
        <w:t>’</w:t>
      </w:r>
      <w:proofErr w:type="spellStart"/>
      <w:r w:rsidRPr="00206A9C">
        <w:rPr>
          <w:rFonts w:ascii="Times New Roman" w:hAnsi="Times New Roman" w:cs="Times New Roman"/>
          <w:sz w:val="24"/>
          <w:szCs w:val="24"/>
        </w:rPr>
        <w:t>язберігаючі</w:t>
      </w:r>
      <w:proofErr w:type="spellEnd"/>
      <w:r w:rsidRPr="00206A9C">
        <w:rPr>
          <w:rFonts w:ascii="Times New Roman" w:hAnsi="Times New Roman" w:cs="Times New Roman"/>
          <w:sz w:val="24"/>
          <w:szCs w:val="24"/>
        </w:rPr>
        <w:t xml:space="preserve"> освітні технології</w:t>
      </w:r>
    </w:p>
    <w:p w:rsidR="00206A9C" w:rsidRPr="00206A9C" w:rsidRDefault="00206A9C" w:rsidP="00206A9C">
      <w:pPr>
        <w:spacing w:after="0"/>
        <w:ind w:firstLine="709"/>
        <w:jc w:val="both"/>
        <w:rPr>
          <w:rFonts w:ascii="Times New Roman" w:hAnsi="Times New Roman" w:cs="Times New Roman"/>
          <w:sz w:val="24"/>
          <w:szCs w:val="24"/>
        </w:rPr>
      </w:pPr>
      <w:r w:rsidRPr="00206A9C">
        <w:rPr>
          <w:rFonts w:ascii="Times New Roman" w:hAnsi="Times New Roman" w:cs="Times New Roman"/>
          <w:sz w:val="24"/>
          <w:szCs w:val="24"/>
        </w:rPr>
        <w:t>б) за характером дії (захисно-профілактичні):</w:t>
      </w:r>
    </w:p>
    <w:p w:rsidR="00847D78" w:rsidRPr="00206A9C" w:rsidRDefault="00787AD1" w:rsidP="00206A9C">
      <w:pPr>
        <w:numPr>
          <w:ilvl w:val="0"/>
          <w:numId w:val="7"/>
        </w:numPr>
        <w:spacing w:after="0"/>
        <w:jc w:val="both"/>
        <w:rPr>
          <w:rFonts w:ascii="Times New Roman" w:hAnsi="Times New Roman" w:cs="Times New Roman"/>
          <w:sz w:val="24"/>
          <w:szCs w:val="24"/>
        </w:rPr>
      </w:pPr>
      <w:r w:rsidRPr="00206A9C">
        <w:rPr>
          <w:rFonts w:ascii="Times New Roman" w:hAnsi="Times New Roman" w:cs="Times New Roman"/>
          <w:sz w:val="24"/>
          <w:szCs w:val="24"/>
        </w:rPr>
        <w:t>використання фізичних вправ на свіжому повітрі;</w:t>
      </w:r>
    </w:p>
    <w:p w:rsidR="00847D78" w:rsidRPr="00206A9C" w:rsidRDefault="00787AD1" w:rsidP="00206A9C">
      <w:pPr>
        <w:numPr>
          <w:ilvl w:val="0"/>
          <w:numId w:val="7"/>
        </w:numPr>
        <w:spacing w:after="0"/>
        <w:jc w:val="both"/>
        <w:rPr>
          <w:rFonts w:ascii="Times New Roman" w:hAnsi="Times New Roman" w:cs="Times New Roman"/>
          <w:sz w:val="24"/>
          <w:szCs w:val="24"/>
        </w:rPr>
      </w:pPr>
      <w:r w:rsidRPr="00206A9C">
        <w:rPr>
          <w:rFonts w:ascii="Times New Roman" w:hAnsi="Times New Roman" w:cs="Times New Roman"/>
          <w:sz w:val="24"/>
          <w:szCs w:val="24"/>
        </w:rPr>
        <w:t>точковий масаж;</w:t>
      </w:r>
    </w:p>
    <w:p w:rsidR="00847D78" w:rsidRPr="00206A9C" w:rsidRDefault="00787AD1" w:rsidP="00206A9C">
      <w:pPr>
        <w:numPr>
          <w:ilvl w:val="0"/>
          <w:numId w:val="7"/>
        </w:numPr>
        <w:spacing w:after="0"/>
        <w:jc w:val="both"/>
        <w:rPr>
          <w:rFonts w:ascii="Times New Roman" w:hAnsi="Times New Roman" w:cs="Times New Roman"/>
          <w:sz w:val="24"/>
          <w:szCs w:val="24"/>
        </w:rPr>
      </w:pPr>
      <w:r w:rsidRPr="00206A9C">
        <w:rPr>
          <w:rFonts w:ascii="Times New Roman" w:hAnsi="Times New Roman" w:cs="Times New Roman"/>
          <w:sz w:val="24"/>
          <w:szCs w:val="24"/>
        </w:rPr>
        <w:t>дихальна гімнастика;</w:t>
      </w:r>
    </w:p>
    <w:p w:rsidR="00847D78" w:rsidRPr="00206A9C" w:rsidRDefault="00787AD1" w:rsidP="00206A9C">
      <w:pPr>
        <w:numPr>
          <w:ilvl w:val="0"/>
          <w:numId w:val="7"/>
        </w:numPr>
        <w:spacing w:after="0"/>
        <w:jc w:val="both"/>
        <w:rPr>
          <w:rFonts w:ascii="Times New Roman" w:hAnsi="Times New Roman" w:cs="Times New Roman"/>
          <w:sz w:val="24"/>
          <w:szCs w:val="24"/>
        </w:rPr>
      </w:pPr>
      <w:r w:rsidRPr="00206A9C">
        <w:rPr>
          <w:rFonts w:ascii="Times New Roman" w:hAnsi="Times New Roman" w:cs="Times New Roman"/>
          <w:sz w:val="24"/>
          <w:szCs w:val="24"/>
        </w:rPr>
        <w:t>гімнастика для очей;</w:t>
      </w:r>
    </w:p>
    <w:p w:rsidR="00847D78" w:rsidRPr="00206A9C" w:rsidRDefault="00787AD1" w:rsidP="00206A9C">
      <w:pPr>
        <w:numPr>
          <w:ilvl w:val="0"/>
          <w:numId w:val="7"/>
        </w:numPr>
        <w:spacing w:after="0"/>
        <w:jc w:val="both"/>
        <w:rPr>
          <w:rFonts w:ascii="Times New Roman" w:hAnsi="Times New Roman" w:cs="Times New Roman"/>
          <w:sz w:val="24"/>
          <w:szCs w:val="24"/>
        </w:rPr>
      </w:pPr>
      <w:r w:rsidRPr="00206A9C">
        <w:rPr>
          <w:rFonts w:ascii="Times New Roman" w:hAnsi="Times New Roman" w:cs="Times New Roman"/>
          <w:sz w:val="24"/>
          <w:szCs w:val="24"/>
        </w:rPr>
        <w:t>ходіння босоніж;</w:t>
      </w:r>
    </w:p>
    <w:p w:rsidR="00847D78" w:rsidRPr="00206A9C" w:rsidRDefault="00787AD1" w:rsidP="00206A9C">
      <w:pPr>
        <w:numPr>
          <w:ilvl w:val="0"/>
          <w:numId w:val="7"/>
        </w:numPr>
        <w:spacing w:after="0"/>
        <w:jc w:val="both"/>
        <w:rPr>
          <w:rFonts w:ascii="Times New Roman" w:hAnsi="Times New Roman" w:cs="Times New Roman"/>
          <w:sz w:val="24"/>
          <w:szCs w:val="24"/>
        </w:rPr>
      </w:pPr>
      <w:r w:rsidRPr="00206A9C">
        <w:rPr>
          <w:rFonts w:ascii="Times New Roman" w:hAnsi="Times New Roman" w:cs="Times New Roman"/>
          <w:sz w:val="24"/>
          <w:szCs w:val="24"/>
        </w:rPr>
        <w:t>пальчикові вправи;</w:t>
      </w:r>
    </w:p>
    <w:p w:rsidR="00847D78" w:rsidRPr="00206A9C" w:rsidRDefault="00787AD1" w:rsidP="00206A9C">
      <w:pPr>
        <w:numPr>
          <w:ilvl w:val="0"/>
          <w:numId w:val="7"/>
        </w:numPr>
        <w:spacing w:after="0"/>
        <w:jc w:val="both"/>
        <w:rPr>
          <w:rFonts w:ascii="Times New Roman" w:hAnsi="Times New Roman" w:cs="Times New Roman"/>
          <w:sz w:val="24"/>
          <w:szCs w:val="24"/>
        </w:rPr>
      </w:pPr>
      <w:r w:rsidRPr="00206A9C">
        <w:rPr>
          <w:rFonts w:ascii="Times New Roman" w:hAnsi="Times New Roman" w:cs="Times New Roman"/>
          <w:sz w:val="24"/>
          <w:szCs w:val="24"/>
        </w:rPr>
        <w:t>загартування водою, сонцем та повітрям;</w:t>
      </w:r>
    </w:p>
    <w:p w:rsidR="00847D78" w:rsidRPr="00206A9C" w:rsidRDefault="00787AD1" w:rsidP="00206A9C">
      <w:pPr>
        <w:numPr>
          <w:ilvl w:val="0"/>
          <w:numId w:val="7"/>
        </w:numPr>
        <w:spacing w:after="0"/>
        <w:jc w:val="both"/>
        <w:rPr>
          <w:rFonts w:ascii="Times New Roman" w:hAnsi="Times New Roman" w:cs="Times New Roman"/>
          <w:sz w:val="24"/>
          <w:szCs w:val="24"/>
        </w:rPr>
      </w:pPr>
      <w:r w:rsidRPr="00206A9C">
        <w:rPr>
          <w:rFonts w:ascii="Times New Roman" w:hAnsi="Times New Roman" w:cs="Times New Roman"/>
          <w:sz w:val="24"/>
          <w:szCs w:val="24"/>
        </w:rPr>
        <w:lastRenderedPageBreak/>
        <w:t>профілактичні вправи (для шиї, постави, порушень стопи тощо)</w:t>
      </w:r>
      <w:r w:rsidR="00206A9C">
        <w:rPr>
          <w:rFonts w:ascii="Times New Roman" w:hAnsi="Times New Roman" w:cs="Times New Roman"/>
          <w:sz w:val="24"/>
          <w:szCs w:val="24"/>
        </w:rPr>
        <w:t>.</w:t>
      </w:r>
    </w:p>
    <w:p w:rsidR="00206A9C" w:rsidRDefault="00206A9C" w:rsidP="00206A9C">
      <w:pPr>
        <w:spacing w:after="0"/>
        <w:ind w:firstLine="709"/>
        <w:jc w:val="center"/>
        <w:rPr>
          <w:rFonts w:ascii="Times New Roman" w:hAnsi="Times New Roman" w:cs="Times New Roman"/>
          <w:b/>
          <w:i/>
          <w:color w:val="00B050"/>
          <w:sz w:val="28"/>
          <w:szCs w:val="24"/>
        </w:rPr>
      </w:pPr>
    </w:p>
    <w:p w:rsidR="00206A9C" w:rsidRPr="00E8637A" w:rsidRDefault="00206A9C" w:rsidP="00E8637A">
      <w:pPr>
        <w:spacing w:after="0"/>
        <w:jc w:val="center"/>
        <w:rPr>
          <w:rFonts w:ascii="Times New Roman" w:hAnsi="Times New Roman" w:cs="Times New Roman"/>
          <w:b/>
          <w:i/>
          <w:color w:val="339933"/>
          <w:sz w:val="28"/>
          <w:szCs w:val="24"/>
        </w:rPr>
      </w:pPr>
      <w:r w:rsidRPr="00E8637A">
        <w:rPr>
          <w:rFonts w:ascii="Times New Roman" w:hAnsi="Times New Roman" w:cs="Times New Roman"/>
          <w:b/>
          <w:i/>
          <w:color w:val="339933"/>
          <w:sz w:val="28"/>
          <w:szCs w:val="24"/>
        </w:rPr>
        <w:t>Що таке зір?</w:t>
      </w:r>
    </w:p>
    <w:p w:rsidR="00206A9C" w:rsidRPr="00605245" w:rsidRDefault="00206A9C" w:rsidP="00206A9C">
      <w:pPr>
        <w:spacing w:after="0"/>
        <w:ind w:firstLine="709"/>
        <w:jc w:val="both"/>
        <w:rPr>
          <w:rFonts w:ascii="Times New Roman" w:hAnsi="Times New Roman" w:cs="Times New Roman"/>
          <w:sz w:val="24"/>
          <w:szCs w:val="24"/>
        </w:rPr>
      </w:pPr>
      <w:r w:rsidRPr="00605245">
        <w:rPr>
          <w:rFonts w:ascii="Times New Roman" w:hAnsi="Times New Roman" w:cs="Times New Roman"/>
          <w:b/>
          <w:noProof/>
          <w:sz w:val="24"/>
          <w:szCs w:val="24"/>
          <w:lang w:val="ru-RU" w:eastAsia="ru-RU"/>
        </w:rPr>
        <w:drawing>
          <wp:anchor distT="0" distB="0" distL="114300" distR="114300" simplePos="0" relativeHeight="251666432" behindDoc="1" locked="0" layoutInCell="1" allowOverlap="1">
            <wp:simplePos x="0" y="0"/>
            <wp:positionH relativeFrom="column">
              <wp:posOffset>5715</wp:posOffset>
            </wp:positionH>
            <wp:positionV relativeFrom="paragraph">
              <wp:posOffset>99695</wp:posOffset>
            </wp:positionV>
            <wp:extent cx="1463040" cy="1463040"/>
            <wp:effectExtent l="19050" t="0" r="22860" b="499110"/>
            <wp:wrapTight wrapText="bothSides">
              <wp:wrapPolygon edited="0">
                <wp:start x="281" y="0"/>
                <wp:lineTo x="-281" y="563"/>
                <wp:lineTo x="-281" y="28688"/>
                <wp:lineTo x="21656" y="28688"/>
                <wp:lineTo x="21656" y="4219"/>
                <wp:lineTo x="21375" y="844"/>
                <wp:lineTo x="21094" y="0"/>
                <wp:lineTo x="281" y="0"/>
              </wp:wrapPolygon>
            </wp:wrapTight>
            <wp:docPr id="4100" name="Picture 4" descr="gimnastika dlja ochej dlja doshkilnjat 1 Гімнастика для очей для дошкільн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gimnastika dlja ochej dlja doshkilnjat 1 Гімнастика для очей для дошкільня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463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r w:rsidRPr="00605245">
        <w:rPr>
          <w:rFonts w:ascii="Times New Roman" w:hAnsi="Times New Roman" w:cs="Times New Roman"/>
          <w:b/>
          <w:i/>
          <w:sz w:val="24"/>
          <w:szCs w:val="24"/>
        </w:rPr>
        <w:t>Зір</w:t>
      </w:r>
      <w:r w:rsidRPr="00605245">
        <w:rPr>
          <w:rFonts w:ascii="Times New Roman" w:hAnsi="Times New Roman" w:cs="Times New Roman"/>
          <w:sz w:val="24"/>
          <w:szCs w:val="24"/>
        </w:rPr>
        <w:t xml:space="preserve"> – одне з п'яти почуттів, за допомогою яких людина пізнає, сприймає і досліджує навколишній світ. </w:t>
      </w:r>
      <w:r w:rsidRPr="009730CB">
        <w:rPr>
          <w:rFonts w:ascii="Times New Roman" w:hAnsi="Times New Roman" w:cs="Times New Roman"/>
          <w:sz w:val="24"/>
          <w:szCs w:val="24"/>
        </w:rPr>
        <w:t>Новонароджененемовля</w:t>
      </w:r>
      <w:r w:rsidRPr="00605245">
        <w:rPr>
          <w:rFonts w:ascii="Times New Roman" w:hAnsi="Times New Roman" w:cs="Times New Roman"/>
          <w:sz w:val="24"/>
          <w:szCs w:val="24"/>
        </w:rPr>
        <w:t xml:space="preserve"> перший час тільки спостерігає за </w:t>
      </w:r>
      <w:r w:rsidRPr="009730CB">
        <w:rPr>
          <w:rFonts w:ascii="Times New Roman" w:hAnsi="Times New Roman" w:cs="Times New Roman"/>
          <w:sz w:val="24"/>
          <w:szCs w:val="24"/>
        </w:rPr>
        <w:t>змішанням</w:t>
      </w:r>
      <w:r w:rsidRPr="00605245">
        <w:rPr>
          <w:rFonts w:ascii="Times New Roman" w:hAnsi="Times New Roman" w:cs="Times New Roman"/>
          <w:sz w:val="24"/>
          <w:szCs w:val="24"/>
        </w:rPr>
        <w:t xml:space="preserve"> тіней і світла. Слабкий зір – результат ще несформованої сітківки. Щодня малюк отримує все більше інформації завдяки зору. </w:t>
      </w:r>
    </w:p>
    <w:p w:rsidR="00206A9C" w:rsidRPr="00206A9C" w:rsidRDefault="00206A9C" w:rsidP="00206A9C">
      <w:pPr>
        <w:spacing w:after="0"/>
        <w:ind w:firstLine="709"/>
        <w:jc w:val="center"/>
        <w:rPr>
          <w:rFonts w:ascii="Times New Roman" w:hAnsi="Times New Roman" w:cs="Times New Roman"/>
          <w:b/>
          <w:i/>
          <w:color w:val="00B050"/>
          <w:sz w:val="28"/>
          <w:szCs w:val="24"/>
        </w:rPr>
      </w:pPr>
    </w:p>
    <w:p w:rsidR="00206A9C" w:rsidRPr="00E8637A" w:rsidRDefault="00810D9A" w:rsidP="00E8637A">
      <w:pPr>
        <w:spacing w:after="0"/>
        <w:jc w:val="center"/>
        <w:rPr>
          <w:rFonts w:ascii="Times New Roman" w:hAnsi="Times New Roman" w:cs="Times New Roman"/>
          <w:b/>
          <w:i/>
          <w:color w:val="339933"/>
          <w:sz w:val="28"/>
          <w:szCs w:val="24"/>
        </w:rPr>
      </w:pPr>
      <w:r w:rsidRPr="00E8637A">
        <w:rPr>
          <w:rFonts w:ascii="Times New Roman" w:hAnsi="Times New Roman" w:cs="Times New Roman"/>
          <w:b/>
          <w:i/>
          <w:color w:val="339933"/>
          <w:sz w:val="28"/>
          <w:szCs w:val="24"/>
        </w:rPr>
        <w:t>Причини погіршення зору</w:t>
      </w:r>
    </w:p>
    <w:p w:rsidR="006219BA" w:rsidRPr="00605245" w:rsidRDefault="006219BA" w:rsidP="006219BA">
      <w:pPr>
        <w:spacing w:after="0"/>
        <w:ind w:firstLine="709"/>
        <w:jc w:val="both"/>
        <w:rPr>
          <w:rFonts w:ascii="Times New Roman" w:hAnsi="Times New Roman" w:cs="Times New Roman"/>
          <w:sz w:val="24"/>
          <w:szCs w:val="24"/>
        </w:rPr>
      </w:pPr>
      <w:r w:rsidRPr="00605245">
        <w:rPr>
          <w:rFonts w:ascii="Times New Roman" w:hAnsi="Times New Roman" w:cs="Times New Roman"/>
          <w:sz w:val="24"/>
          <w:szCs w:val="24"/>
        </w:rPr>
        <w:t>Сучасні умови, у яких ростуть діти, не дозволяють захистити їх від шкідливих впливів. Такі корисні для розвитку дитини мультфільми, розвиваючі комп'ютерні ігри, телевізор – усе це невід'ємна частина життя дошкільника. Але нерозумне використання цих засобів інформації веде до погіршення зору.</w:t>
      </w:r>
    </w:p>
    <w:p w:rsidR="006219BA" w:rsidRPr="006219BA" w:rsidRDefault="006219BA" w:rsidP="00206A9C">
      <w:pPr>
        <w:spacing w:after="0"/>
        <w:ind w:firstLine="709"/>
        <w:jc w:val="center"/>
        <w:rPr>
          <w:rFonts w:ascii="Times New Roman" w:hAnsi="Times New Roman" w:cs="Times New Roman"/>
          <w:b/>
          <w:i/>
          <w:color w:val="00B050"/>
          <w:sz w:val="28"/>
          <w:szCs w:val="24"/>
        </w:rPr>
      </w:pPr>
    </w:p>
    <w:p w:rsidR="00E8637A" w:rsidRDefault="0086341A" w:rsidP="00E8637A">
      <w:pPr>
        <w:spacing w:after="0"/>
        <w:jc w:val="center"/>
        <w:rPr>
          <w:rFonts w:ascii="Times New Roman" w:hAnsi="Times New Roman" w:cs="Times New Roman"/>
          <w:b/>
          <w:i/>
          <w:color w:val="339933"/>
          <w:sz w:val="28"/>
          <w:szCs w:val="24"/>
          <w:lang w:val="ru-RU"/>
        </w:rPr>
      </w:pPr>
      <w:r w:rsidRPr="00E8637A">
        <w:rPr>
          <w:rFonts w:ascii="Times New Roman" w:hAnsi="Times New Roman" w:cs="Times New Roman"/>
          <w:b/>
          <w:i/>
          <w:color w:val="339933"/>
          <w:sz w:val="28"/>
          <w:szCs w:val="24"/>
        </w:rPr>
        <w:t>Чому проблема низького зору</w:t>
      </w:r>
    </w:p>
    <w:p w:rsidR="0086341A" w:rsidRPr="00E8637A" w:rsidRDefault="0086341A" w:rsidP="00E8637A">
      <w:pPr>
        <w:spacing w:after="0"/>
        <w:jc w:val="center"/>
        <w:rPr>
          <w:rFonts w:ascii="Times New Roman" w:hAnsi="Times New Roman" w:cs="Times New Roman"/>
          <w:b/>
          <w:i/>
          <w:color w:val="339933"/>
          <w:sz w:val="28"/>
          <w:szCs w:val="24"/>
        </w:rPr>
      </w:pPr>
      <w:r w:rsidRPr="00E8637A">
        <w:rPr>
          <w:rFonts w:ascii="Times New Roman" w:hAnsi="Times New Roman" w:cs="Times New Roman"/>
          <w:b/>
          <w:i/>
          <w:color w:val="339933"/>
          <w:sz w:val="28"/>
          <w:szCs w:val="24"/>
        </w:rPr>
        <w:t xml:space="preserve"> така актуальна в наш час?</w:t>
      </w:r>
    </w:p>
    <w:p w:rsidR="0086341A" w:rsidRPr="00E44624" w:rsidRDefault="0086341A" w:rsidP="00E44624">
      <w:pPr>
        <w:shd w:val="clear" w:color="auto" w:fill="FFFFFF"/>
        <w:spacing w:after="0"/>
        <w:ind w:firstLine="709"/>
        <w:jc w:val="both"/>
        <w:rPr>
          <w:rFonts w:ascii="Times New Roman" w:hAnsi="Times New Roman" w:cs="Times New Roman"/>
          <w:color w:val="000000" w:themeColor="text1"/>
          <w:sz w:val="24"/>
          <w:szCs w:val="24"/>
          <w:shd w:val="clear" w:color="auto" w:fill="FFFFFF"/>
        </w:rPr>
      </w:pPr>
      <w:r w:rsidRPr="00E44624">
        <w:rPr>
          <w:rFonts w:ascii="Times New Roman" w:hAnsi="Times New Roman" w:cs="Times New Roman"/>
          <w:color w:val="000000" w:themeColor="text1"/>
          <w:sz w:val="24"/>
          <w:szCs w:val="24"/>
          <w:shd w:val="clear" w:color="auto" w:fill="FFFFFF"/>
        </w:rPr>
        <w:t xml:space="preserve">Звичайно, основна причина хвороби очей сучасної людини - це підвищена комп'ютеризація. Діти мало не з пелюшок починають користуватися </w:t>
      </w:r>
      <w:r w:rsidR="00BD5879">
        <w:rPr>
          <w:rFonts w:ascii="Times New Roman" w:hAnsi="Times New Roman" w:cs="Times New Roman"/>
          <w:color w:val="000000" w:themeColor="text1"/>
          <w:sz w:val="24"/>
          <w:szCs w:val="24"/>
          <w:shd w:val="clear" w:color="auto" w:fill="FFFFFF"/>
        </w:rPr>
        <w:t>телефонами</w:t>
      </w:r>
      <w:r w:rsidRPr="00E44624">
        <w:rPr>
          <w:rFonts w:ascii="Times New Roman" w:hAnsi="Times New Roman" w:cs="Times New Roman"/>
          <w:color w:val="000000" w:themeColor="text1"/>
          <w:sz w:val="24"/>
          <w:szCs w:val="24"/>
          <w:shd w:val="clear" w:color="auto" w:fill="FFFFFF"/>
        </w:rPr>
        <w:t xml:space="preserve"> і планшетами, сучасні учні та студенти проводять за </w:t>
      </w:r>
      <w:r w:rsidRPr="00E44624">
        <w:rPr>
          <w:rFonts w:ascii="Times New Roman" w:hAnsi="Times New Roman" w:cs="Times New Roman"/>
          <w:color w:val="000000" w:themeColor="text1"/>
          <w:sz w:val="24"/>
          <w:szCs w:val="24"/>
          <w:shd w:val="clear" w:color="auto" w:fill="FFFFFF"/>
        </w:rPr>
        <w:lastRenderedPageBreak/>
        <w:t>комп'ютером багато часу, а дорослі просиджують перед монітором і зовсім з ранку до ночі. При всіх плюсах, які комп'ютеризація привнесла в наше життя, вона спантеличила нас і мінусами - і проблеми із зором - один з них.</w:t>
      </w:r>
    </w:p>
    <w:p w:rsidR="0086341A" w:rsidRDefault="0086341A" w:rsidP="00E44624">
      <w:pPr>
        <w:shd w:val="clear" w:color="auto" w:fill="FFFFFF"/>
        <w:spacing w:after="0"/>
        <w:ind w:firstLine="709"/>
        <w:jc w:val="both"/>
        <w:rPr>
          <w:rFonts w:ascii="Times New Roman" w:hAnsi="Times New Roman" w:cs="Times New Roman"/>
          <w:color w:val="000000" w:themeColor="text1"/>
          <w:sz w:val="24"/>
          <w:szCs w:val="24"/>
          <w:shd w:val="clear" w:color="auto" w:fill="FFFFFF"/>
        </w:rPr>
      </w:pPr>
      <w:r w:rsidRPr="00E44624">
        <w:rPr>
          <w:rFonts w:ascii="Times New Roman" w:hAnsi="Times New Roman" w:cs="Times New Roman"/>
          <w:color w:val="000000" w:themeColor="text1"/>
          <w:sz w:val="24"/>
          <w:szCs w:val="24"/>
          <w:shd w:val="clear" w:color="auto" w:fill="FFFFFF"/>
        </w:rPr>
        <w:t>Чи можна вирішити цю проблему? Корінь її рішення лежить в правильно обладнаному робочому місці і вправах для очей, які потрібно робити регулярно, щоб врятувати Ваш зір.</w:t>
      </w:r>
    </w:p>
    <w:p w:rsidR="00CB70BE" w:rsidRDefault="00CB70BE" w:rsidP="00161D19">
      <w:pPr>
        <w:shd w:val="clear" w:color="auto" w:fill="FFFFFF"/>
        <w:spacing w:after="0"/>
        <w:ind w:firstLine="709"/>
        <w:jc w:val="center"/>
        <w:rPr>
          <w:rFonts w:ascii="Times New Roman" w:hAnsi="Times New Roman" w:cs="Times New Roman"/>
          <w:b/>
          <w:i/>
          <w:color w:val="00B050"/>
          <w:sz w:val="28"/>
          <w:szCs w:val="24"/>
        </w:rPr>
      </w:pPr>
    </w:p>
    <w:p w:rsidR="00605245" w:rsidRPr="00AB701A" w:rsidRDefault="00605245" w:rsidP="00AB701A">
      <w:pPr>
        <w:spacing w:after="0"/>
        <w:jc w:val="center"/>
        <w:rPr>
          <w:rFonts w:ascii="Times New Roman" w:hAnsi="Times New Roman" w:cs="Times New Roman"/>
          <w:b/>
          <w:i/>
          <w:color w:val="339933"/>
          <w:sz w:val="28"/>
          <w:szCs w:val="24"/>
        </w:rPr>
      </w:pPr>
      <w:r w:rsidRPr="00AB701A">
        <w:rPr>
          <w:rFonts w:ascii="Times New Roman" w:hAnsi="Times New Roman" w:cs="Times New Roman"/>
          <w:b/>
          <w:i/>
          <w:color w:val="339933"/>
          <w:sz w:val="28"/>
          <w:szCs w:val="24"/>
        </w:rPr>
        <w:t>Користь гімнастики для очей</w:t>
      </w:r>
    </w:p>
    <w:p w:rsidR="00605245" w:rsidRPr="00605245" w:rsidRDefault="00605245" w:rsidP="00605245">
      <w:pPr>
        <w:shd w:val="clear" w:color="auto" w:fill="FFFFFF"/>
        <w:spacing w:after="0"/>
        <w:ind w:firstLine="709"/>
        <w:jc w:val="both"/>
        <w:rPr>
          <w:rFonts w:ascii="Times New Roman" w:hAnsi="Times New Roman" w:cs="Times New Roman"/>
          <w:sz w:val="28"/>
          <w:szCs w:val="24"/>
        </w:rPr>
      </w:pPr>
      <w:r w:rsidRPr="00605245">
        <w:rPr>
          <w:rFonts w:ascii="Times New Roman" w:hAnsi="Times New Roman" w:cs="Times New Roman"/>
          <w:b/>
          <w:i/>
          <w:sz w:val="24"/>
          <w:szCs w:val="24"/>
        </w:rPr>
        <w:t>Зорова гімнастика</w:t>
      </w:r>
      <w:r w:rsidRPr="00605245">
        <w:rPr>
          <w:rFonts w:ascii="Times New Roman" w:hAnsi="Times New Roman" w:cs="Times New Roman"/>
          <w:sz w:val="24"/>
          <w:szCs w:val="24"/>
        </w:rPr>
        <w:t xml:space="preserve"> – чудовий помічник у боротьбі за хороший зір. Регулярна гімнастика для очей підвищує працездатність зору, покращує кровообіг, попереджує розвиток деяких захворювань очей. </w:t>
      </w:r>
    </w:p>
    <w:p w:rsidR="00605245" w:rsidRPr="00605245" w:rsidRDefault="00605245" w:rsidP="00161D19">
      <w:pPr>
        <w:shd w:val="clear" w:color="auto" w:fill="FFFFFF"/>
        <w:spacing w:after="0"/>
        <w:ind w:firstLine="709"/>
        <w:jc w:val="center"/>
        <w:rPr>
          <w:rFonts w:ascii="Times New Roman" w:hAnsi="Times New Roman" w:cs="Times New Roman"/>
          <w:b/>
          <w:i/>
          <w:color w:val="00B050"/>
          <w:sz w:val="28"/>
          <w:szCs w:val="24"/>
        </w:rPr>
      </w:pPr>
    </w:p>
    <w:p w:rsidR="00605245" w:rsidRPr="00AB701A" w:rsidRDefault="00605245" w:rsidP="00AB701A">
      <w:pPr>
        <w:spacing w:after="0"/>
        <w:jc w:val="center"/>
        <w:rPr>
          <w:rFonts w:ascii="Times New Roman" w:hAnsi="Times New Roman" w:cs="Times New Roman"/>
          <w:b/>
          <w:i/>
          <w:color w:val="339933"/>
          <w:sz w:val="28"/>
          <w:szCs w:val="24"/>
        </w:rPr>
      </w:pPr>
      <w:r w:rsidRPr="00AB701A">
        <w:rPr>
          <w:rFonts w:ascii="Times New Roman" w:hAnsi="Times New Roman" w:cs="Times New Roman"/>
          <w:b/>
          <w:i/>
          <w:color w:val="339933"/>
          <w:sz w:val="28"/>
          <w:szCs w:val="24"/>
        </w:rPr>
        <w:t>З чого починати?</w:t>
      </w:r>
    </w:p>
    <w:p w:rsidR="00605245" w:rsidRPr="00605245" w:rsidRDefault="00605245" w:rsidP="00605245">
      <w:pPr>
        <w:shd w:val="clear" w:color="auto" w:fill="FFFFFF"/>
        <w:spacing w:after="0"/>
        <w:ind w:firstLine="709"/>
        <w:jc w:val="both"/>
        <w:rPr>
          <w:rFonts w:ascii="Times New Roman" w:hAnsi="Times New Roman" w:cs="Times New Roman"/>
          <w:sz w:val="24"/>
          <w:szCs w:val="24"/>
        </w:rPr>
      </w:pPr>
      <w:r w:rsidRPr="00605245">
        <w:rPr>
          <w:rFonts w:ascii="Times New Roman" w:hAnsi="Times New Roman" w:cs="Times New Roman"/>
          <w:sz w:val="24"/>
          <w:szCs w:val="24"/>
        </w:rPr>
        <w:t xml:space="preserve">Починати гімнастику для очей необхідно вже в ранньому віці. П'ятихвилинне заняття, яке малюк сприймає як гру, треба проводити два-три рази на день. Найпростіше – закривання-відкривання повік (темно-видно), кругові обертання зіниці (дитина спостерігає за літачком). Коли </w:t>
      </w:r>
      <w:r w:rsidRPr="009730CB">
        <w:rPr>
          <w:rFonts w:ascii="Times New Roman" w:hAnsi="Times New Roman" w:cs="Times New Roman"/>
          <w:sz w:val="24"/>
          <w:szCs w:val="24"/>
        </w:rPr>
        <w:t>малюк</w:t>
      </w:r>
      <w:r w:rsidRPr="00605245">
        <w:rPr>
          <w:rFonts w:ascii="Times New Roman" w:hAnsi="Times New Roman" w:cs="Times New Roman"/>
          <w:sz w:val="24"/>
          <w:szCs w:val="24"/>
        </w:rPr>
        <w:t xml:space="preserve"> освоїть ці вправи, можна вводити більш складні. </w:t>
      </w:r>
    </w:p>
    <w:p w:rsidR="00605245" w:rsidRDefault="00605245" w:rsidP="00161D19">
      <w:pPr>
        <w:shd w:val="clear" w:color="auto" w:fill="FFFFFF"/>
        <w:spacing w:after="0"/>
        <w:ind w:firstLine="709"/>
        <w:jc w:val="center"/>
        <w:rPr>
          <w:rFonts w:ascii="Times New Roman" w:hAnsi="Times New Roman" w:cs="Times New Roman"/>
          <w:b/>
          <w:i/>
          <w:color w:val="00B050"/>
          <w:sz w:val="28"/>
          <w:szCs w:val="24"/>
        </w:rPr>
      </w:pPr>
    </w:p>
    <w:p w:rsidR="00343A24" w:rsidRPr="00AB701A" w:rsidRDefault="00343A24" w:rsidP="00AB701A">
      <w:pPr>
        <w:spacing w:after="0"/>
        <w:jc w:val="center"/>
        <w:rPr>
          <w:rFonts w:ascii="Times New Roman" w:hAnsi="Times New Roman" w:cs="Times New Roman"/>
          <w:b/>
          <w:i/>
          <w:color w:val="339933"/>
          <w:sz w:val="28"/>
          <w:szCs w:val="24"/>
        </w:rPr>
      </w:pPr>
      <w:r w:rsidRPr="00AB701A">
        <w:rPr>
          <w:rFonts w:ascii="Times New Roman" w:hAnsi="Times New Roman" w:cs="Times New Roman"/>
          <w:b/>
          <w:i/>
          <w:color w:val="339933"/>
          <w:sz w:val="28"/>
          <w:szCs w:val="24"/>
        </w:rPr>
        <w:t>Форми проведення гімнастики для очей</w:t>
      </w:r>
    </w:p>
    <w:p w:rsidR="00343A24" w:rsidRPr="00343A24" w:rsidRDefault="00343A24" w:rsidP="00343A24">
      <w:pPr>
        <w:shd w:val="clear" w:color="auto" w:fill="FFFFFF"/>
        <w:spacing w:after="0"/>
        <w:ind w:firstLine="709"/>
        <w:jc w:val="both"/>
        <w:rPr>
          <w:rFonts w:ascii="Times New Roman" w:hAnsi="Times New Roman" w:cs="Times New Roman"/>
          <w:sz w:val="24"/>
          <w:szCs w:val="24"/>
        </w:rPr>
      </w:pPr>
      <w:r w:rsidRPr="00343A24">
        <w:rPr>
          <w:rFonts w:ascii="Times New Roman" w:hAnsi="Times New Roman" w:cs="Times New Roman"/>
          <w:sz w:val="24"/>
          <w:szCs w:val="24"/>
        </w:rPr>
        <w:t>Гімнастика для очей може проводитися в різних формах:</w:t>
      </w:r>
    </w:p>
    <w:p w:rsidR="00F43977" w:rsidRPr="00343A24" w:rsidRDefault="00262D69" w:rsidP="00343A24">
      <w:pPr>
        <w:numPr>
          <w:ilvl w:val="0"/>
          <w:numId w:val="8"/>
        </w:numPr>
        <w:shd w:val="clear" w:color="auto" w:fill="FFFFFF"/>
        <w:spacing w:after="0"/>
        <w:jc w:val="both"/>
        <w:rPr>
          <w:rFonts w:ascii="Times New Roman" w:hAnsi="Times New Roman" w:cs="Times New Roman"/>
          <w:sz w:val="24"/>
          <w:szCs w:val="24"/>
        </w:rPr>
      </w:pPr>
      <w:r w:rsidRPr="00343A24">
        <w:rPr>
          <w:rFonts w:ascii="Times New Roman" w:hAnsi="Times New Roman" w:cs="Times New Roman"/>
          <w:sz w:val="24"/>
          <w:szCs w:val="24"/>
        </w:rPr>
        <w:t>ігрова п'ятихвилинка з різними предметами;</w:t>
      </w:r>
    </w:p>
    <w:p w:rsidR="00F43977" w:rsidRPr="00343A24" w:rsidRDefault="00262D69" w:rsidP="00343A24">
      <w:pPr>
        <w:numPr>
          <w:ilvl w:val="0"/>
          <w:numId w:val="8"/>
        </w:numPr>
        <w:shd w:val="clear" w:color="auto" w:fill="FFFFFF"/>
        <w:spacing w:after="0"/>
        <w:jc w:val="both"/>
        <w:rPr>
          <w:rFonts w:ascii="Times New Roman" w:hAnsi="Times New Roman" w:cs="Times New Roman"/>
          <w:sz w:val="24"/>
          <w:szCs w:val="24"/>
        </w:rPr>
      </w:pPr>
      <w:r w:rsidRPr="00343A24">
        <w:rPr>
          <w:rFonts w:ascii="Times New Roman" w:hAnsi="Times New Roman" w:cs="Times New Roman"/>
          <w:sz w:val="24"/>
          <w:szCs w:val="24"/>
        </w:rPr>
        <w:lastRenderedPageBreak/>
        <w:t>використання зорових тренажерів (індивідуальні, стельові, настінні);</w:t>
      </w:r>
    </w:p>
    <w:p w:rsidR="00F43977" w:rsidRPr="00343A24" w:rsidRDefault="00262D69" w:rsidP="00343A24">
      <w:pPr>
        <w:numPr>
          <w:ilvl w:val="0"/>
          <w:numId w:val="8"/>
        </w:numPr>
        <w:shd w:val="clear" w:color="auto" w:fill="FFFFFF"/>
        <w:spacing w:after="0"/>
        <w:jc w:val="both"/>
        <w:rPr>
          <w:rFonts w:ascii="Times New Roman" w:hAnsi="Times New Roman" w:cs="Times New Roman"/>
          <w:sz w:val="24"/>
          <w:szCs w:val="24"/>
        </w:rPr>
      </w:pPr>
      <w:r w:rsidRPr="00343A24">
        <w:rPr>
          <w:rFonts w:ascii="Times New Roman" w:hAnsi="Times New Roman" w:cs="Times New Roman"/>
          <w:sz w:val="24"/>
          <w:szCs w:val="24"/>
        </w:rPr>
        <w:t>гімнастика за словесною інструкцією, з віршами;</w:t>
      </w:r>
    </w:p>
    <w:p w:rsidR="00F43977" w:rsidRPr="00343A24" w:rsidRDefault="00262D69" w:rsidP="00343A24">
      <w:pPr>
        <w:numPr>
          <w:ilvl w:val="0"/>
          <w:numId w:val="8"/>
        </w:numPr>
        <w:shd w:val="clear" w:color="auto" w:fill="FFFFFF"/>
        <w:spacing w:after="0"/>
        <w:jc w:val="both"/>
        <w:rPr>
          <w:rFonts w:ascii="Times New Roman" w:hAnsi="Times New Roman" w:cs="Times New Roman"/>
          <w:sz w:val="24"/>
          <w:szCs w:val="24"/>
        </w:rPr>
      </w:pPr>
      <w:r w:rsidRPr="00343A24">
        <w:rPr>
          <w:rFonts w:ascii="Times New Roman" w:hAnsi="Times New Roman" w:cs="Times New Roman"/>
          <w:sz w:val="24"/>
          <w:szCs w:val="24"/>
        </w:rPr>
        <w:t>опора на схему і зорові мітки;</w:t>
      </w:r>
    </w:p>
    <w:p w:rsidR="00F43977" w:rsidRPr="00343A24" w:rsidRDefault="00262D69" w:rsidP="00343A24">
      <w:pPr>
        <w:numPr>
          <w:ilvl w:val="0"/>
          <w:numId w:val="8"/>
        </w:numPr>
        <w:shd w:val="clear" w:color="auto" w:fill="FFFFFF"/>
        <w:spacing w:after="0"/>
        <w:jc w:val="both"/>
        <w:rPr>
          <w:rFonts w:ascii="Times New Roman" w:hAnsi="Times New Roman" w:cs="Times New Roman"/>
          <w:sz w:val="24"/>
          <w:szCs w:val="24"/>
        </w:rPr>
      </w:pPr>
      <w:r w:rsidRPr="00343A24">
        <w:rPr>
          <w:rFonts w:ascii="Times New Roman" w:hAnsi="Times New Roman" w:cs="Times New Roman"/>
          <w:sz w:val="24"/>
          <w:szCs w:val="24"/>
        </w:rPr>
        <w:t xml:space="preserve">електронна гімнастика. </w:t>
      </w:r>
    </w:p>
    <w:p w:rsidR="00343A24" w:rsidRPr="00605245" w:rsidRDefault="00343A24" w:rsidP="00161D19">
      <w:pPr>
        <w:shd w:val="clear" w:color="auto" w:fill="FFFFFF"/>
        <w:spacing w:after="0"/>
        <w:ind w:firstLine="709"/>
        <w:jc w:val="center"/>
        <w:rPr>
          <w:rFonts w:ascii="Times New Roman" w:hAnsi="Times New Roman" w:cs="Times New Roman"/>
          <w:b/>
          <w:i/>
          <w:color w:val="00B050"/>
          <w:sz w:val="28"/>
          <w:szCs w:val="24"/>
        </w:rPr>
      </w:pPr>
    </w:p>
    <w:p w:rsidR="00161D19" w:rsidRPr="00AB701A" w:rsidRDefault="00161D19" w:rsidP="00AB701A">
      <w:pPr>
        <w:spacing w:after="0"/>
        <w:jc w:val="center"/>
        <w:rPr>
          <w:rFonts w:ascii="Times New Roman" w:hAnsi="Times New Roman" w:cs="Times New Roman"/>
          <w:b/>
          <w:i/>
          <w:color w:val="339933"/>
          <w:sz w:val="28"/>
          <w:szCs w:val="24"/>
        </w:rPr>
      </w:pPr>
      <w:r w:rsidRPr="00AB701A">
        <w:rPr>
          <w:rFonts w:ascii="Times New Roman" w:hAnsi="Times New Roman" w:cs="Times New Roman"/>
          <w:b/>
          <w:i/>
          <w:color w:val="339933"/>
          <w:sz w:val="28"/>
          <w:szCs w:val="24"/>
        </w:rPr>
        <w:t>Як зберегти зір школяра?</w:t>
      </w:r>
    </w:p>
    <w:p w:rsidR="00E44624" w:rsidRPr="00DE0B2D" w:rsidRDefault="00161D19" w:rsidP="00E44624">
      <w:pPr>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Шкільна пора - серйозне випробування для дитячих очей</w:t>
      </w:r>
      <w:r w:rsidR="00DA7666" w:rsidRPr="00DE0B2D">
        <w:rPr>
          <w:rFonts w:ascii="Times New Roman" w:hAnsi="Times New Roman" w:cs="Times New Roman"/>
          <w:sz w:val="24"/>
          <w:szCs w:val="24"/>
          <w:shd w:val="clear" w:color="auto" w:fill="FFFFFF"/>
        </w:rPr>
        <w:t xml:space="preserve">. За даними НДІ очних хвороб ім. </w:t>
      </w:r>
      <w:proofErr w:type="spellStart"/>
      <w:r w:rsidR="00DA7666" w:rsidRPr="00DE0B2D">
        <w:rPr>
          <w:rFonts w:ascii="Times New Roman" w:hAnsi="Times New Roman" w:cs="Times New Roman"/>
          <w:sz w:val="24"/>
          <w:szCs w:val="24"/>
          <w:shd w:val="clear" w:color="auto" w:fill="FFFFFF"/>
        </w:rPr>
        <w:t>Гельмгольца</w:t>
      </w:r>
      <w:proofErr w:type="spellEnd"/>
      <w:r w:rsidR="00DA7666" w:rsidRPr="00DE0B2D">
        <w:rPr>
          <w:rFonts w:ascii="Times New Roman" w:hAnsi="Times New Roman" w:cs="Times New Roman"/>
          <w:sz w:val="24"/>
          <w:szCs w:val="24"/>
          <w:shd w:val="clear" w:color="auto" w:fill="FFFFFF"/>
        </w:rPr>
        <w:t xml:space="preserve">, в школі псує зір кожна третя дитина. У початкових класах короткозорістю страждають близько 8-10% дітей, до закінчення школи показник досягає 25-30%. Виникає короткозорість (міопія) через сильний перенапруги очей, коли дитина тривалий час зосереджений на близьких предметах: книзі, зошити, альбом для малювання. Очне яблуко через це подовжується, а зображення на сітківці стає </w:t>
      </w:r>
      <w:proofErr w:type="spellStart"/>
      <w:r w:rsidR="00DA7666" w:rsidRPr="00DE0B2D">
        <w:rPr>
          <w:rFonts w:ascii="Times New Roman" w:hAnsi="Times New Roman" w:cs="Times New Roman"/>
          <w:sz w:val="24"/>
          <w:szCs w:val="24"/>
          <w:shd w:val="clear" w:color="auto" w:fill="FFFFFF"/>
        </w:rPr>
        <w:t>розфокусованим</w:t>
      </w:r>
      <w:proofErr w:type="spellEnd"/>
      <w:r w:rsidR="00DA7666" w:rsidRPr="00DE0B2D">
        <w:rPr>
          <w:rFonts w:ascii="Times New Roman" w:hAnsi="Times New Roman" w:cs="Times New Roman"/>
          <w:sz w:val="24"/>
          <w:szCs w:val="24"/>
          <w:shd w:val="clear" w:color="auto" w:fill="FFFFFF"/>
        </w:rPr>
        <w:t xml:space="preserve">. Виходить, що «ближнє» зір прогресує за рахунок «далекого», і малюк починає скаржитися, що гірше бачить віддалені об'єкти. </w:t>
      </w:r>
    </w:p>
    <w:p w:rsidR="00DA7666" w:rsidRPr="00DE0B2D" w:rsidRDefault="005359D2" w:rsidP="00E44624">
      <w:pPr>
        <w:spacing w:after="0"/>
        <w:ind w:firstLine="709"/>
        <w:jc w:val="both"/>
        <w:rPr>
          <w:rFonts w:ascii="Times New Roman" w:hAnsi="Times New Roman" w:cs="Times New Roman"/>
          <w:sz w:val="24"/>
          <w:szCs w:val="24"/>
          <w:shd w:val="clear" w:color="auto" w:fill="FFFFFF"/>
        </w:rPr>
      </w:pPr>
      <w:r w:rsidRPr="00DE0B2D">
        <w:rPr>
          <w:noProof/>
          <w:lang w:val="ru-RU" w:eastAsia="ru-RU"/>
        </w:rPr>
        <w:drawing>
          <wp:anchor distT="0" distB="0" distL="114300" distR="114300" simplePos="0" relativeHeight="251661312" behindDoc="1" locked="0" layoutInCell="1" allowOverlap="1">
            <wp:simplePos x="0" y="0"/>
            <wp:positionH relativeFrom="column">
              <wp:posOffset>2554605</wp:posOffset>
            </wp:positionH>
            <wp:positionV relativeFrom="paragraph">
              <wp:posOffset>308610</wp:posOffset>
            </wp:positionV>
            <wp:extent cx="1531620" cy="1153795"/>
            <wp:effectExtent l="171450" t="171450" r="354330" b="351155"/>
            <wp:wrapTight wrapText="bothSides">
              <wp:wrapPolygon edited="0">
                <wp:start x="2955" y="-3210"/>
                <wp:lineTo x="-2418" y="-2496"/>
                <wp:lineTo x="-2418" y="23181"/>
                <wp:lineTo x="-806" y="26034"/>
                <wp:lineTo x="1343" y="27461"/>
                <wp:lineTo x="1612" y="28174"/>
                <wp:lineTo x="22567" y="28174"/>
                <wp:lineTo x="22836" y="27461"/>
                <wp:lineTo x="24716" y="26034"/>
                <wp:lineTo x="26328" y="20685"/>
                <wp:lineTo x="26597" y="1427"/>
                <wp:lineTo x="22836" y="-2496"/>
                <wp:lineTo x="21224" y="-3210"/>
                <wp:lineTo x="2955" y="-3210"/>
              </wp:wrapPolygon>
            </wp:wrapTight>
            <wp:docPr id="20" name="Рисунок 20" descr="C:\Documents and Settings\User\Рабочий стол\Книга\e5b687689964c6ef5789da550e07e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Рабочий стол\Книга\e5b687689964c6ef5789da550e07ef7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1620" cy="1153795"/>
                    </a:xfrm>
                    <a:prstGeom prst="rect">
                      <a:avLst/>
                    </a:prstGeom>
                    <a:ln>
                      <a:noFill/>
                    </a:ln>
                    <a:effectLst>
                      <a:outerShdw blurRad="292100" dist="139700" dir="2700000" algn="tl" rotWithShape="0">
                        <a:srgbClr val="333333">
                          <a:alpha val="65000"/>
                        </a:srgbClr>
                      </a:outerShdw>
                    </a:effectLst>
                  </pic:spPr>
                </pic:pic>
              </a:graphicData>
            </a:graphic>
          </wp:anchor>
        </w:drawing>
      </w:r>
      <w:r w:rsidR="00DA7666" w:rsidRPr="00DE0B2D">
        <w:rPr>
          <w:rFonts w:ascii="Times New Roman" w:hAnsi="Times New Roman" w:cs="Times New Roman"/>
          <w:sz w:val="24"/>
          <w:szCs w:val="24"/>
          <w:shd w:val="clear" w:color="auto" w:fill="FFFFFF"/>
        </w:rPr>
        <w:t>Нерідко короткозорі діти щурят очі, стверджуючи, що таким чином краще бачать. Стислі повіки грають роль діафрагми, і зображення на сітківці дійсно стає чіткіше. Однак ця шкідлива звичка стиска</w:t>
      </w:r>
      <w:r w:rsidR="00C03E6D">
        <w:rPr>
          <w:rFonts w:ascii="Times New Roman" w:hAnsi="Times New Roman" w:cs="Times New Roman"/>
          <w:sz w:val="24"/>
          <w:szCs w:val="24"/>
          <w:shd w:val="clear" w:color="auto" w:fill="FFFFFF"/>
        </w:rPr>
        <w:t>ння</w:t>
      </w:r>
      <w:r w:rsidR="00DA7666" w:rsidRPr="00DE0B2D">
        <w:rPr>
          <w:rFonts w:ascii="Times New Roman" w:hAnsi="Times New Roman" w:cs="Times New Roman"/>
          <w:sz w:val="24"/>
          <w:szCs w:val="24"/>
          <w:shd w:val="clear" w:color="auto" w:fill="FFFFFF"/>
        </w:rPr>
        <w:t xml:space="preserve"> очей, в результаті чого очне яблуко ще більше подовжується.</w:t>
      </w:r>
    </w:p>
    <w:p w:rsidR="00DA7666" w:rsidRPr="00DE0B2D" w:rsidRDefault="00DA7666" w:rsidP="00E44624">
      <w:pPr>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 xml:space="preserve">Якщо вчасно не почати лікування, на очному дні можуть виникнути дистрофічні зміни, здатні привести до </w:t>
      </w:r>
      <w:r w:rsidRPr="00DE0B2D">
        <w:rPr>
          <w:rFonts w:ascii="Times New Roman" w:hAnsi="Times New Roman" w:cs="Times New Roman"/>
          <w:sz w:val="24"/>
          <w:szCs w:val="24"/>
          <w:shd w:val="clear" w:color="auto" w:fill="FFFFFF"/>
        </w:rPr>
        <w:lastRenderedPageBreak/>
        <w:t>безповоротного зниження зору. Тому важливо регулярно показувати дитину дитячому офтальмологу. Якщо короткозорість виявлено, важливо своєчасно почати лікування. Сучасні методи дозволяють в 75-85% випадків стабілізувати зір, а в решти 15% значно знижують темпи прогресування міопії. Якщо ж проблеми поки про себе не заявили, необхідно чітко дотримуватися всіх правил профілактики.</w:t>
      </w:r>
    </w:p>
    <w:p w:rsidR="00862A1A" w:rsidRPr="00DE0B2D" w:rsidRDefault="00862A1A" w:rsidP="00862A1A">
      <w:pPr>
        <w:spacing w:after="0"/>
        <w:ind w:firstLine="709"/>
        <w:jc w:val="center"/>
        <w:rPr>
          <w:rFonts w:ascii="Times New Roman" w:hAnsi="Times New Roman" w:cs="Times New Roman"/>
          <w:b/>
          <w:sz w:val="24"/>
          <w:szCs w:val="24"/>
          <w:u w:val="single"/>
          <w:shd w:val="clear" w:color="auto" w:fill="FFFFFF"/>
        </w:rPr>
      </w:pPr>
    </w:p>
    <w:p w:rsidR="00DA7666" w:rsidRPr="005359D2" w:rsidRDefault="00862A1A" w:rsidP="00862A1A">
      <w:pPr>
        <w:spacing w:after="0"/>
        <w:ind w:firstLine="709"/>
        <w:jc w:val="center"/>
        <w:rPr>
          <w:rFonts w:ascii="Times New Roman" w:hAnsi="Times New Roman" w:cs="Times New Roman"/>
          <w:b/>
          <w:i/>
          <w:color w:val="7030A0"/>
          <w:sz w:val="24"/>
          <w:szCs w:val="24"/>
          <w:u w:val="single"/>
          <w:shd w:val="clear" w:color="auto" w:fill="FFFFFF"/>
        </w:rPr>
      </w:pPr>
      <w:r w:rsidRPr="005359D2">
        <w:rPr>
          <w:rFonts w:ascii="Times New Roman" w:hAnsi="Times New Roman" w:cs="Times New Roman"/>
          <w:b/>
          <w:i/>
          <w:color w:val="7030A0"/>
          <w:sz w:val="24"/>
          <w:szCs w:val="24"/>
          <w:u w:val="single"/>
          <w:shd w:val="clear" w:color="auto" w:fill="FFFFFF"/>
        </w:rPr>
        <w:t>Всьому свій час</w:t>
      </w:r>
    </w:p>
    <w:p w:rsidR="00862A1A" w:rsidRPr="00302C14" w:rsidRDefault="00862A1A" w:rsidP="00862A1A">
      <w:pPr>
        <w:spacing w:after="0"/>
        <w:ind w:firstLine="709"/>
        <w:jc w:val="both"/>
        <w:rPr>
          <w:rFonts w:ascii="Times New Roman" w:hAnsi="Times New Roman" w:cs="Times New Roman"/>
          <w:sz w:val="24"/>
          <w:szCs w:val="24"/>
          <w:shd w:val="clear" w:color="auto" w:fill="FFFFFF"/>
        </w:rPr>
      </w:pPr>
      <w:r w:rsidRPr="00302C14">
        <w:rPr>
          <w:rFonts w:ascii="Times New Roman" w:hAnsi="Times New Roman" w:cs="Times New Roman"/>
          <w:sz w:val="24"/>
          <w:szCs w:val="24"/>
          <w:shd w:val="clear" w:color="auto" w:fill="FFFFFF"/>
        </w:rPr>
        <w:t xml:space="preserve">Фахівці не рекомендують віддавати дитину в школу раніше 7 років: </w:t>
      </w:r>
      <w:proofErr w:type="spellStart"/>
      <w:r w:rsidRPr="00302C14">
        <w:rPr>
          <w:rFonts w:ascii="Times New Roman" w:hAnsi="Times New Roman" w:cs="Times New Roman"/>
          <w:sz w:val="24"/>
          <w:szCs w:val="24"/>
          <w:shd w:val="clear" w:color="auto" w:fill="FFFFFF"/>
        </w:rPr>
        <w:t>циліарн</w:t>
      </w:r>
      <w:r w:rsidR="00C03E6D">
        <w:rPr>
          <w:rFonts w:ascii="Times New Roman" w:hAnsi="Times New Roman" w:cs="Times New Roman"/>
          <w:sz w:val="24"/>
          <w:szCs w:val="24"/>
          <w:shd w:val="clear" w:color="auto" w:fill="FFFFFF"/>
        </w:rPr>
        <w:t>ий</w:t>
      </w:r>
      <w:proofErr w:type="spellEnd"/>
      <w:r w:rsidRPr="00302C14">
        <w:rPr>
          <w:rFonts w:ascii="Times New Roman" w:hAnsi="Times New Roman" w:cs="Times New Roman"/>
          <w:sz w:val="24"/>
          <w:szCs w:val="24"/>
          <w:shd w:val="clear" w:color="auto" w:fill="FFFFFF"/>
        </w:rPr>
        <w:t xml:space="preserve"> м'яз, що відповідає за зір, в цей час ще остаточно не сформува</w:t>
      </w:r>
      <w:r w:rsidR="0068519C">
        <w:rPr>
          <w:rFonts w:ascii="Times New Roman" w:hAnsi="Times New Roman" w:cs="Times New Roman"/>
          <w:sz w:val="24"/>
          <w:szCs w:val="24"/>
          <w:shd w:val="clear" w:color="auto" w:fill="FFFFFF"/>
        </w:rPr>
        <w:t>в</w:t>
      </w:r>
      <w:r w:rsidRPr="00302C14">
        <w:rPr>
          <w:rFonts w:ascii="Times New Roman" w:hAnsi="Times New Roman" w:cs="Times New Roman"/>
          <w:sz w:val="24"/>
          <w:szCs w:val="24"/>
          <w:shd w:val="clear" w:color="auto" w:fill="FFFFFF"/>
        </w:rPr>
        <w:t>ся (це відбувається тільки до 7-8 років). За статистикою, серед дітей, які стали першокласниками в 6 років, в 3 рази більше короткозорих, ніж серед школярів, які пішли в школу в 7 років.</w:t>
      </w:r>
    </w:p>
    <w:p w:rsidR="00862A1A" w:rsidRPr="00302C14" w:rsidRDefault="00862A1A" w:rsidP="00862A1A">
      <w:pPr>
        <w:spacing w:after="0"/>
        <w:ind w:firstLine="709"/>
        <w:jc w:val="both"/>
        <w:rPr>
          <w:rFonts w:ascii="Times New Roman" w:hAnsi="Times New Roman" w:cs="Times New Roman"/>
          <w:sz w:val="24"/>
          <w:szCs w:val="24"/>
          <w:shd w:val="clear" w:color="auto" w:fill="FFFFFF"/>
        </w:rPr>
      </w:pPr>
      <w:r w:rsidRPr="00302C14">
        <w:rPr>
          <w:rFonts w:ascii="Times New Roman" w:hAnsi="Times New Roman" w:cs="Times New Roman"/>
          <w:sz w:val="24"/>
          <w:szCs w:val="24"/>
          <w:shd w:val="clear" w:color="auto" w:fill="FFFFFF"/>
        </w:rPr>
        <w:t>Велике значення має і гігієна зору. Зорові навантаження повинні бути дозовані: якщо дитина добре бачить, він повинен робити перерву через кожні 40 хвилин занять (на 10-15 хвилин), при наявності короткозорості - через кожні півгодини. У періоди відпочинку потрібно порухатися, побігати. Це допоможе зняти зорове напруга.</w:t>
      </w:r>
    </w:p>
    <w:p w:rsidR="00862A1A" w:rsidRPr="00302C14" w:rsidRDefault="00862A1A" w:rsidP="00862A1A">
      <w:pPr>
        <w:spacing w:after="0"/>
        <w:ind w:firstLine="709"/>
        <w:jc w:val="both"/>
        <w:rPr>
          <w:rFonts w:ascii="Times New Roman" w:hAnsi="Times New Roman" w:cs="Times New Roman"/>
          <w:sz w:val="24"/>
          <w:szCs w:val="24"/>
          <w:shd w:val="clear" w:color="auto" w:fill="FFFFFF"/>
        </w:rPr>
      </w:pPr>
      <w:r w:rsidRPr="00302C14">
        <w:rPr>
          <w:rFonts w:ascii="Times New Roman" w:hAnsi="Times New Roman" w:cs="Times New Roman"/>
          <w:sz w:val="24"/>
          <w:szCs w:val="24"/>
          <w:shd w:val="clear" w:color="auto" w:fill="FFFFFF"/>
        </w:rPr>
        <w:t xml:space="preserve">Загальна тривалість домашніх уроків не повинна перевищувати 1 години на день для малюків початкової школи і 1,5-2 годин - для учнів середніх класів. З додатковими заняттями також слід бути акуратніше: якщо дитина насилу справляється зі шкільною програмою, краще від них відмовитися. Але, якщо малюк витримує навантаження і хоче відвідувати гуртки чи музичну школу, пам'ятайте, що згідно санітарно-епідеміологічним вимогам </w:t>
      </w:r>
      <w:r w:rsidRPr="00302C14">
        <w:rPr>
          <w:rFonts w:ascii="Times New Roman" w:hAnsi="Times New Roman" w:cs="Times New Roman"/>
          <w:sz w:val="24"/>
          <w:szCs w:val="24"/>
          <w:shd w:val="clear" w:color="auto" w:fill="FFFFFF"/>
        </w:rPr>
        <w:lastRenderedPageBreak/>
        <w:t>тривалість одного додаткового заняття в навчальні дні не повинна перевищувати 1,5 години, у вихідні та канікулярні - 3 години. Починатися заняття повинні не раніше 8 ранку, закінчуватися - не пізніше 8 вечора.</w:t>
      </w:r>
    </w:p>
    <w:p w:rsidR="008526E9" w:rsidRPr="00302C14" w:rsidRDefault="008526E9" w:rsidP="00862A1A">
      <w:pPr>
        <w:spacing w:after="0"/>
        <w:ind w:firstLine="709"/>
        <w:jc w:val="center"/>
        <w:rPr>
          <w:rFonts w:ascii="Times New Roman" w:hAnsi="Times New Roman" w:cs="Times New Roman"/>
          <w:b/>
          <w:sz w:val="24"/>
          <w:szCs w:val="24"/>
          <w:u w:val="single"/>
          <w:shd w:val="clear" w:color="auto" w:fill="FFFFFF"/>
        </w:rPr>
      </w:pPr>
    </w:p>
    <w:p w:rsidR="00862A1A" w:rsidRPr="005359D2" w:rsidRDefault="00862A1A" w:rsidP="00862A1A">
      <w:pPr>
        <w:spacing w:after="0"/>
        <w:ind w:firstLine="709"/>
        <w:jc w:val="center"/>
        <w:rPr>
          <w:rFonts w:ascii="Times New Roman" w:hAnsi="Times New Roman" w:cs="Times New Roman"/>
          <w:b/>
          <w:i/>
          <w:color w:val="7030A0"/>
          <w:sz w:val="24"/>
          <w:szCs w:val="24"/>
          <w:u w:val="single"/>
          <w:shd w:val="clear" w:color="auto" w:fill="FFFFFF"/>
        </w:rPr>
      </w:pPr>
      <w:r w:rsidRPr="005359D2">
        <w:rPr>
          <w:rFonts w:ascii="Times New Roman" w:hAnsi="Times New Roman" w:cs="Times New Roman"/>
          <w:b/>
          <w:i/>
          <w:color w:val="7030A0"/>
          <w:sz w:val="24"/>
          <w:szCs w:val="24"/>
          <w:u w:val="single"/>
          <w:shd w:val="clear" w:color="auto" w:fill="FFFFFF"/>
        </w:rPr>
        <w:t>Прості правила</w:t>
      </w:r>
    </w:p>
    <w:p w:rsidR="008526E9" w:rsidRPr="00302C14" w:rsidRDefault="008526E9" w:rsidP="008526E9">
      <w:pPr>
        <w:spacing w:after="0"/>
        <w:ind w:firstLine="709"/>
        <w:jc w:val="both"/>
        <w:rPr>
          <w:rFonts w:ascii="Times New Roman" w:hAnsi="Times New Roman" w:cs="Times New Roman"/>
          <w:sz w:val="24"/>
          <w:szCs w:val="24"/>
          <w:shd w:val="clear" w:color="auto" w:fill="FFFFFF"/>
        </w:rPr>
      </w:pPr>
      <w:r w:rsidRPr="00302C14">
        <w:rPr>
          <w:rFonts w:ascii="Times New Roman" w:hAnsi="Times New Roman" w:cs="Times New Roman"/>
          <w:sz w:val="24"/>
          <w:szCs w:val="24"/>
          <w:shd w:val="clear" w:color="auto" w:fill="FFFFFF"/>
        </w:rPr>
        <w:t>Велике значення має організація робочого місця. Дитина повинна сидіти прямо, не сутулитися і займатися тільки при хорошому освітленні. Намагайтеся регулярно мити вікна, оскільки їх запиленість призводить до зниження освітленості в приміщенні до 40%.</w:t>
      </w:r>
      <w:r w:rsidR="007005AD">
        <w:rPr>
          <w:rFonts w:ascii="Times New Roman" w:hAnsi="Times New Roman" w:cs="Times New Roman"/>
          <w:sz w:val="24"/>
          <w:szCs w:val="24"/>
          <w:shd w:val="clear" w:color="auto" w:fill="FFFFFF"/>
        </w:rPr>
        <w:t xml:space="preserve">. </w:t>
      </w:r>
      <w:r w:rsidRPr="00302C14">
        <w:rPr>
          <w:rFonts w:ascii="Times New Roman" w:hAnsi="Times New Roman" w:cs="Times New Roman"/>
          <w:sz w:val="24"/>
          <w:szCs w:val="24"/>
          <w:shd w:val="clear" w:color="auto" w:fill="FFFFFF"/>
        </w:rPr>
        <w:t>Штучне освітлення повинно бути досить яскравим, але не б</w:t>
      </w:r>
      <w:r w:rsidR="00F82491">
        <w:rPr>
          <w:rFonts w:ascii="Times New Roman" w:hAnsi="Times New Roman" w:cs="Times New Roman"/>
          <w:sz w:val="24"/>
          <w:szCs w:val="24"/>
          <w:shd w:val="clear" w:color="auto" w:fill="FFFFFF"/>
        </w:rPr>
        <w:t>ити</w:t>
      </w:r>
      <w:r w:rsidRPr="00302C14">
        <w:rPr>
          <w:rFonts w:ascii="Times New Roman" w:hAnsi="Times New Roman" w:cs="Times New Roman"/>
          <w:sz w:val="24"/>
          <w:szCs w:val="24"/>
          <w:shd w:val="clear" w:color="auto" w:fill="FFFFFF"/>
        </w:rPr>
        <w:t xml:space="preserve"> в очі. При читанні або інших зорових навантаженнях не можна користуватися тільки верхнім світлом без настільної лампи і, навпаки, </w:t>
      </w:r>
      <w:r w:rsidR="00F82491">
        <w:rPr>
          <w:rFonts w:ascii="Times New Roman" w:hAnsi="Times New Roman" w:cs="Times New Roman"/>
          <w:sz w:val="24"/>
          <w:szCs w:val="24"/>
          <w:shd w:val="clear" w:color="auto" w:fill="FFFFFF"/>
        </w:rPr>
        <w:t xml:space="preserve">вмикати </w:t>
      </w:r>
      <w:r w:rsidRPr="00302C14">
        <w:rPr>
          <w:rFonts w:ascii="Times New Roman" w:hAnsi="Times New Roman" w:cs="Times New Roman"/>
          <w:sz w:val="24"/>
          <w:szCs w:val="24"/>
          <w:shd w:val="clear" w:color="auto" w:fill="FFFFFF"/>
        </w:rPr>
        <w:t>одну лампу без основного джерела світла.</w:t>
      </w:r>
    </w:p>
    <w:p w:rsidR="00862A1A" w:rsidRPr="00302C14" w:rsidRDefault="008526E9" w:rsidP="008526E9">
      <w:pPr>
        <w:spacing w:after="0"/>
        <w:ind w:firstLine="709"/>
        <w:jc w:val="both"/>
        <w:rPr>
          <w:rFonts w:ascii="Times New Roman" w:hAnsi="Times New Roman" w:cs="Times New Roman"/>
          <w:sz w:val="24"/>
          <w:szCs w:val="24"/>
          <w:shd w:val="clear" w:color="auto" w:fill="FFFFFF"/>
        </w:rPr>
      </w:pPr>
      <w:r w:rsidRPr="00302C14">
        <w:rPr>
          <w:rFonts w:ascii="Times New Roman" w:hAnsi="Times New Roman" w:cs="Times New Roman"/>
          <w:sz w:val="24"/>
          <w:szCs w:val="24"/>
          <w:shd w:val="clear" w:color="auto" w:fill="FFFFFF"/>
        </w:rPr>
        <w:t>Настільна лампа повинна бути з непрозорим абажуром</w:t>
      </w:r>
      <w:r w:rsidR="00F05F7D">
        <w:rPr>
          <w:rFonts w:ascii="Times New Roman" w:hAnsi="Times New Roman" w:cs="Times New Roman"/>
          <w:sz w:val="24"/>
          <w:szCs w:val="24"/>
          <w:shd w:val="clear" w:color="auto" w:fill="FFFFFF"/>
        </w:rPr>
        <w:t>, потужність</w:t>
      </w:r>
      <w:r w:rsidRPr="00302C14">
        <w:rPr>
          <w:rFonts w:ascii="Times New Roman" w:hAnsi="Times New Roman" w:cs="Times New Roman"/>
          <w:sz w:val="24"/>
          <w:szCs w:val="24"/>
          <w:shd w:val="clear" w:color="auto" w:fill="FFFFFF"/>
        </w:rPr>
        <w:t xml:space="preserve"> лампочки 75-100 ват і розташовуватися зліва. Для </w:t>
      </w:r>
      <w:proofErr w:type="spellStart"/>
      <w:r w:rsidRPr="00302C14">
        <w:rPr>
          <w:rFonts w:ascii="Times New Roman" w:hAnsi="Times New Roman" w:cs="Times New Roman"/>
          <w:sz w:val="24"/>
          <w:szCs w:val="24"/>
          <w:shd w:val="clear" w:color="auto" w:fill="FFFFFF"/>
        </w:rPr>
        <w:t>лівшів</w:t>
      </w:r>
      <w:proofErr w:type="spellEnd"/>
      <w:r w:rsidRPr="00302C14">
        <w:rPr>
          <w:rFonts w:ascii="Times New Roman" w:hAnsi="Times New Roman" w:cs="Times New Roman"/>
          <w:sz w:val="24"/>
          <w:szCs w:val="24"/>
          <w:shd w:val="clear" w:color="auto" w:fill="FFFFFF"/>
        </w:rPr>
        <w:t xml:space="preserve"> необхідно ставити лампу з правого боку.</w:t>
      </w:r>
    </w:p>
    <w:p w:rsidR="008526E9" w:rsidRPr="00302C14" w:rsidRDefault="008526E9" w:rsidP="008526E9">
      <w:pPr>
        <w:spacing w:after="0"/>
        <w:ind w:firstLine="709"/>
        <w:jc w:val="both"/>
        <w:rPr>
          <w:rFonts w:ascii="Times New Roman" w:hAnsi="Times New Roman" w:cs="Times New Roman"/>
          <w:sz w:val="24"/>
          <w:szCs w:val="24"/>
          <w:shd w:val="clear" w:color="auto" w:fill="FFFFFF"/>
        </w:rPr>
      </w:pPr>
      <w:r w:rsidRPr="00302C14">
        <w:rPr>
          <w:rFonts w:ascii="Times New Roman" w:hAnsi="Times New Roman" w:cs="Times New Roman"/>
          <w:sz w:val="24"/>
          <w:szCs w:val="24"/>
          <w:shd w:val="clear" w:color="auto" w:fill="FFFFFF"/>
        </w:rPr>
        <w:t>Оптимальна відстань при читанні і листі - 35-40 см від очей, заміряйте його і покажіть дитині, як він повинен сидіти.</w:t>
      </w:r>
    </w:p>
    <w:p w:rsidR="00862A1A" w:rsidRPr="00302C14" w:rsidRDefault="00862A1A" w:rsidP="00862A1A">
      <w:pPr>
        <w:spacing w:after="0"/>
        <w:ind w:firstLine="709"/>
        <w:jc w:val="both"/>
        <w:rPr>
          <w:rFonts w:ascii="Times New Roman" w:hAnsi="Times New Roman" w:cs="Times New Roman"/>
          <w:sz w:val="24"/>
          <w:szCs w:val="24"/>
          <w:shd w:val="clear" w:color="auto" w:fill="FFFFFF"/>
        </w:rPr>
      </w:pPr>
    </w:p>
    <w:p w:rsidR="00E43EBB" w:rsidRPr="00F03DF7" w:rsidRDefault="00E43EBB" w:rsidP="00E43EBB">
      <w:pPr>
        <w:spacing w:after="0"/>
        <w:ind w:firstLine="709"/>
        <w:jc w:val="center"/>
        <w:rPr>
          <w:rFonts w:ascii="Times New Roman" w:hAnsi="Times New Roman" w:cs="Times New Roman"/>
          <w:b/>
          <w:i/>
          <w:color w:val="7030A0"/>
          <w:sz w:val="24"/>
          <w:szCs w:val="24"/>
          <w:u w:val="single"/>
          <w:shd w:val="clear" w:color="auto" w:fill="FFFFFF"/>
        </w:rPr>
      </w:pPr>
      <w:r w:rsidRPr="00F03DF7">
        <w:rPr>
          <w:rFonts w:ascii="Times New Roman" w:hAnsi="Times New Roman" w:cs="Times New Roman"/>
          <w:b/>
          <w:i/>
          <w:color w:val="7030A0"/>
          <w:sz w:val="24"/>
          <w:szCs w:val="24"/>
          <w:u w:val="single"/>
          <w:shd w:val="clear" w:color="auto" w:fill="FFFFFF"/>
        </w:rPr>
        <w:t>Точно в строк</w:t>
      </w:r>
    </w:p>
    <w:p w:rsidR="00E43EBB" w:rsidRPr="00302C14" w:rsidRDefault="00302C14" w:rsidP="00E43EBB">
      <w:pPr>
        <w:spacing w:after="0"/>
        <w:ind w:firstLine="709"/>
        <w:jc w:val="both"/>
        <w:rPr>
          <w:rFonts w:ascii="Times New Roman" w:hAnsi="Times New Roman" w:cs="Times New Roman"/>
          <w:sz w:val="24"/>
          <w:szCs w:val="24"/>
          <w:shd w:val="clear" w:color="auto" w:fill="FFFFFF"/>
        </w:rPr>
      </w:pPr>
      <w:r w:rsidRPr="00302C14">
        <w:rPr>
          <w:rFonts w:ascii="Times New Roman" w:hAnsi="Times New Roman" w:cs="Times New Roman"/>
          <w:sz w:val="24"/>
          <w:szCs w:val="24"/>
          <w:shd w:val="clear" w:color="auto" w:fill="FFFFFF"/>
        </w:rPr>
        <w:t>Нерідко втома очей виникає через банальн</w:t>
      </w:r>
      <w:r w:rsidR="00F05F7D">
        <w:rPr>
          <w:rFonts w:ascii="Times New Roman" w:hAnsi="Times New Roman" w:cs="Times New Roman"/>
          <w:sz w:val="24"/>
          <w:szCs w:val="24"/>
          <w:shd w:val="clear" w:color="auto" w:fill="FFFFFF"/>
        </w:rPr>
        <w:t>ий</w:t>
      </w:r>
      <w:r w:rsidRPr="00302C14">
        <w:rPr>
          <w:rFonts w:ascii="Times New Roman" w:hAnsi="Times New Roman" w:cs="Times New Roman"/>
          <w:sz w:val="24"/>
          <w:szCs w:val="24"/>
          <w:shd w:val="clear" w:color="auto" w:fill="FFFFFF"/>
        </w:rPr>
        <w:t xml:space="preserve"> недосип. Дефіцит нічного сну у школярів - поширена проблема. Компенсувати його можна відпочинком в денний час після школи. Але краще, щоб дитина лягала в ліжко не пізніше 22.00 і спав протягом 9,5-10 годин. </w:t>
      </w:r>
      <w:r w:rsidRPr="00302C14">
        <w:rPr>
          <w:rFonts w:ascii="Times New Roman" w:hAnsi="Times New Roman" w:cs="Times New Roman"/>
          <w:sz w:val="24"/>
          <w:szCs w:val="24"/>
          <w:shd w:val="clear" w:color="auto" w:fill="FFFFFF"/>
        </w:rPr>
        <w:lastRenderedPageBreak/>
        <w:t xml:space="preserve">Намагайтеся дотримуватися чіткого розпорядку, чергуючи різні види діяльності: неспання і відпочинку, спортивних заходів та прогулянок, занять та ігор. </w:t>
      </w:r>
      <w:r w:rsidR="00F05F7D">
        <w:rPr>
          <w:rFonts w:ascii="Times New Roman" w:hAnsi="Times New Roman" w:cs="Times New Roman"/>
          <w:sz w:val="24"/>
          <w:szCs w:val="24"/>
          <w:shd w:val="clear" w:color="auto" w:fill="FFFFFF"/>
        </w:rPr>
        <w:t>Гнучкий</w:t>
      </w:r>
      <w:r w:rsidRPr="00302C14">
        <w:rPr>
          <w:rFonts w:ascii="Times New Roman" w:hAnsi="Times New Roman" w:cs="Times New Roman"/>
          <w:sz w:val="24"/>
          <w:szCs w:val="24"/>
          <w:shd w:val="clear" w:color="auto" w:fill="FFFFFF"/>
        </w:rPr>
        <w:t xml:space="preserve"> графік буде сприяти гарному самопочуттю, зміцненню нервової і зорової системи.</w:t>
      </w:r>
    </w:p>
    <w:p w:rsidR="00302C14" w:rsidRDefault="00302C14" w:rsidP="00E43EBB">
      <w:pPr>
        <w:spacing w:after="0"/>
        <w:ind w:firstLine="709"/>
        <w:jc w:val="both"/>
        <w:rPr>
          <w:rFonts w:ascii="Times New Roman" w:hAnsi="Times New Roman" w:cs="Times New Roman"/>
          <w:sz w:val="24"/>
          <w:szCs w:val="24"/>
          <w:shd w:val="clear" w:color="auto" w:fill="FFFFFF"/>
        </w:rPr>
      </w:pPr>
      <w:r w:rsidRPr="00302C14">
        <w:rPr>
          <w:rFonts w:ascii="Times New Roman" w:hAnsi="Times New Roman" w:cs="Times New Roman"/>
          <w:sz w:val="24"/>
          <w:szCs w:val="24"/>
          <w:shd w:val="clear" w:color="auto" w:fill="FFFFFF"/>
        </w:rPr>
        <w:t>Не варто вважати відпочинком перегляд телепередач або гру в комп'ютер. Все це істотно збільшує навантаження на очі - поява інформаційних технологій збільшило захворюваність короткозорістю в два рази.</w:t>
      </w:r>
    </w:p>
    <w:p w:rsidR="00302C14" w:rsidRPr="00C973FF" w:rsidRDefault="00302C14" w:rsidP="00E43EBB">
      <w:pPr>
        <w:spacing w:after="0"/>
        <w:ind w:firstLine="709"/>
        <w:jc w:val="both"/>
        <w:rPr>
          <w:rFonts w:ascii="Times New Roman" w:hAnsi="Times New Roman" w:cs="Times New Roman"/>
          <w:b/>
          <w:i/>
          <w:sz w:val="24"/>
          <w:szCs w:val="24"/>
          <w:u w:val="single"/>
          <w:shd w:val="clear" w:color="auto" w:fill="FFFFFF"/>
        </w:rPr>
      </w:pPr>
    </w:p>
    <w:p w:rsidR="00C973FF" w:rsidRPr="00F03DF7" w:rsidRDefault="00C973FF" w:rsidP="00C973FF">
      <w:pPr>
        <w:spacing w:after="0"/>
        <w:ind w:firstLine="709"/>
        <w:jc w:val="center"/>
        <w:rPr>
          <w:rFonts w:ascii="Times New Roman" w:hAnsi="Times New Roman" w:cs="Times New Roman"/>
          <w:b/>
          <w:i/>
          <w:color w:val="7030A0"/>
          <w:sz w:val="24"/>
          <w:szCs w:val="24"/>
          <w:u w:val="single"/>
          <w:shd w:val="clear" w:color="auto" w:fill="FFFFFF"/>
        </w:rPr>
      </w:pPr>
      <w:r w:rsidRPr="00F03DF7">
        <w:rPr>
          <w:rFonts w:ascii="Times New Roman" w:hAnsi="Times New Roman" w:cs="Times New Roman"/>
          <w:b/>
          <w:i/>
          <w:color w:val="7030A0"/>
          <w:sz w:val="24"/>
          <w:szCs w:val="24"/>
          <w:u w:val="single"/>
          <w:shd w:val="clear" w:color="auto" w:fill="FFFFFF"/>
        </w:rPr>
        <w:t>Гімнастика для школяра</w:t>
      </w:r>
    </w:p>
    <w:p w:rsidR="00DE0B2D" w:rsidRPr="00DE0B2D" w:rsidRDefault="00DE0B2D" w:rsidP="00DE0B2D">
      <w:pPr>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Ці прості вправи для очей допоможуть дитині зняти зорову втому.</w:t>
      </w:r>
    </w:p>
    <w:p w:rsidR="00DE0B2D" w:rsidRPr="00DE0B2D" w:rsidRDefault="00DE0B2D" w:rsidP="00DE0B2D">
      <w:pPr>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&gt;&gt; Переводите погляд з одного далекого предмета на інший без повороту голови.</w:t>
      </w:r>
    </w:p>
    <w:p w:rsidR="00DE0B2D" w:rsidRPr="00DE0B2D" w:rsidRDefault="00DE0B2D" w:rsidP="00DE0B2D">
      <w:pPr>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&gt;&gt; Нанесіть фломастером на віконне скло на рівні очей мітку діаметром в 3 мм. Відійдіть від вікна на 30 см і дивіться 5 секунд на мітку, 5 секунд вдалину на вигляд за вікном, і так 3-5 хвилин.</w:t>
      </w:r>
    </w:p>
    <w:p w:rsidR="00DE0B2D" w:rsidRPr="00DE0B2D" w:rsidRDefault="00DE0B2D" w:rsidP="00DE0B2D">
      <w:pPr>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 xml:space="preserve">&gt;&gt; Злегка </w:t>
      </w:r>
      <w:r w:rsidR="009730CB" w:rsidRPr="00DE0B2D">
        <w:rPr>
          <w:rFonts w:ascii="Times New Roman" w:hAnsi="Times New Roman" w:cs="Times New Roman"/>
          <w:sz w:val="24"/>
          <w:szCs w:val="24"/>
          <w:shd w:val="clear" w:color="auto" w:fill="FFFFFF"/>
        </w:rPr>
        <w:t>по масажуйте</w:t>
      </w:r>
      <w:r w:rsidRPr="00DE0B2D">
        <w:rPr>
          <w:rFonts w:ascii="Times New Roman" w:hAnsi="Times New Roman" w:cs="Times New Roman"/>
          <w:sz w:val="24"/>
          <w:szCs w:val="24"/>
          <w:shd w:val="clear" w:color="auto" w:fill="FFFFFF"/>
        </w:rPr>
        <w:t xml:space="preserve"> очні яблука через віки від зовнішніх кутів очей до внутрішніх, трохи натискаючи - 18 разів.</w:t>
      </w:r>
    </w:p>
    <w:p w:rsidR="00DE0B2D" w:rsidRPr="00DE0B2D" w:rsidRDefault="00DE0B2D" w:rsidP="00DE0B2D">
      <w:pPr>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&gt;&gt; Повертайте очима, переводячи погляд з книги на більш далекі предмети: на стелю або картину на стіні.</w:t>
      </w:r>
    </w:p>
    <w:p w:rsidR="00C973FF" w:rsidRDefault="00DE0B2D" w:rsidP="00DE0B2D">
      <w:pPr>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&gt;&gt; Бічними поверхнями великих пальців п</w:t>
      </w:r>
      <w:r w:rsidR="00F05F7D">
        <w:rPr>
          <w:rFonts w:ascii="Times New Roman" w:hAnsi="Times New Roman" w:cs="Times New Roman"/>
          <w:sz w:val="24"/>
          <w:szCs w:val="24"/>
          <w:shd w:val="clear" w:color="auto" w:fill="FFFFFF"/>
        </w:rPr>
        <w:t>роведіть</w:t>
      </w:r>
      <w:r w:rsidRPr="00DE0B2D">
        <w:rPr>
          <w:rFonts w:ascii="Times New Roman" w:hAnsi="Times New Roman" w:cs="Times New Roman"/>
          <w:sz w:val="24"/>
          <w:szCs w:val="24"/>
          <w:shd w:val="clear" w:color="auto" w:fill="FFFFFF"/>
        </w:rPr>
        <w:t xml:space="preserve"> від крил носа до кутів очей, від початку брів до їх кінця - 18 разів.</w:t>
      </w:r>
    </w:p>
    <w:p w:rsidR="00DE0B2D" w:rsidRDefault="00DE0B2D" w:rsidP="00DE0B2D">
      <w:pPr>
        <w:spacing w:after="0"/>
        <w:ind w:firstLine="709"/>
        <w:jc w:val="both"/>
        <w:rPr>
          <w:rFonts w:ascii="Times New Roman" w:hAnsi="Times New Roman" w:cs="Times New Roman"/>
          <w:sz w:val="24"/>
          <w:szCs w:val="24"/>
          <w:shd w:val="clear" w:color="auto" w:fill="FFFFFF"/>
        </w:rPr>
      </w:pPr>
    </w:p>
    <w:p w:rsidR="00DE0B2D" w:rsidRPr="00F03DF7" w:rsidRDefault="00DE0B2D" w:rsidP="00F03DF7">
      <w:pPr>
        <w:spacing w:after="0"/>
        <w:ind w:firstLine="709"/>
        <w:jc w:val="center"/>
        <w:rPr>
          <w:rFonts w:ascii="Times New Roman" w:hAnsi="Times New Roman" w:cs="Times New Roman"/>
          <w:b/>
          <w:i/>
          <w:color w:val="7030A0"/>
          <w:sz w:val="24"/>
          <w:szCs w:val="24"/>
          <w:u w:val="single"/>
          <w:shd w:val="clear" w:color="auto" w:fill="FFFFFF"/>
        </w:rPr>
      </w:pPr>
      <w:r w:rsidRPr="00F03DF7">
        <w:rPr>
          <w:rFonts w:ascii="Times New Roman" w:hAnsi="Times New Roman" w:cs="Times New Roman"/>
          <w:b/>
          <w:i/>
          <w:color w:val="7030A0"/>
          <w:sz w:val="24"/>
          <w:szCs w:val="24"/>
          <w:u w:val="single"/>
          <w:shd w:val="clear" w:color="auto" w:fill="FFFFFF"/>
        </w:rPr>
        <w:t>Гімнастика для очей дітям: навіщо і кому вона потрібна</w:t>
      </w:r>
    </w:p>
    <w:p w:rsidR="00DE0B2D" w:rsidRPr="00DE0B2D" w:rsidRDefault="00DE0B2D" w:rsidP="00DE0B2D">
      <w:pPr>
        <w:shd w:val="clear" w:color="auto" w:fill="FFFFFF" w:themeFill="background1"/>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lastRenderedPageBreak/>
        <w:t>Дуже багато інформації дитина отримує візуально, тому очі навіть у дітей відчувають дуже великі навантаження. Якщо в цей важливий період вчителі і батьки не використовують спеціальні методики, в які входить гімнастика для очей для дітей різного віку, це згодом може негативно позначитися на фізичному та інтелектуальному розвитку малюка.</w:t>
      </w:r>
    </w:p>
    <w:p w:rsidR="00DE0B2D" w:rsidRPr="00DE0B2D" w:rsidRDefault="00DE0B2D" w:rsidP="00DE0B2D">
      <w:pPr>
        <w:shd w:val="clear" w:color="auto" w:fill="FFFFFF" w:themeFill="background1"/>
        <w:spacing w:after="0"/>
        <w:ind w:firstLine="709"/>
        <w:jc w:val="both"/>
        <w:rPr>
          <w:rFonts w:ascii="Times New Roman" w:hAnsi="Times New Roman" w:cs="Times New Roman"/>
          <w:sz w:val="24"/>
          <w:szCs w:val="24"/>
          <w:shd w:val="clear" w:color="auto" w:fill="FFFFFF"/>
        </w:rPr>
      </w:pPr>
      <w:r w:rsidRPr="00DE0B2D">
        <w:rPr>
          <w:rFonts w:ascii="Times New Roman" w:hAnsi="Times New Roman" w:cs="Times New Roman"/>
          <w:sz w:val="24"/>
          <w:szCs w:val="24"/>
          <w:shd w:val="clear" w:color="auto" w:fill="FFFFFF"/>
        </w:rPr>
        <w:t>По-перше, він не зможе вловити і відкрити для себе багато зоров</w:t>
      </w:r>
      <w:r w:rsidR="00F0646E">
        <w:rPr>
          <w:rFonts w:ascii="Times New Roman" w:hAnsi="Times New Roman" w:cs="Times New Roman"/>
          <w:sz w:val="24"/>
          <w:szCs w:val="24"/>
          <w:shd w:val="clear" w:color="auto" w:fill="FFFFFF"/>
        </w:rPr>
        <w:t>их</w:t>
      </w:r>
      <w:r w:rsidRPr="00DE0B2D">
        <w:rPr>
          <w:rFonts w:ascii="Times New Roman" w:hAnsi="Times New Roman" w:cs="Times New Roman"/>
          <w:sz w:val="24"/>
          <w:szCs w:val="24"/>
          <w:shd w:val="clear" w:color="auto" w:fill="FFFFFF"/>
        </w:rPr>
        <w:t xml:space="preserve"> образ</w:t>
      </w:r>
      <w:r w:rsidR="00F0646E">
        <w:rPr>
          <w:rFonts w:ascii="Times New Roman" w:hAnsi="Times New Roman" w:cs="Times New Roman"/>
          <w:sz w:val="24"/>
          <w:szCs w:val="24"/>
          <w:shd w:val="clear" w:color="auto" w:fill="FFFFFF"/>
        </w:rPr>
        <w:t>ів</w:t>
      </w:r>
      <w:r w:rsidRPr="00DE0B2D">
        <w:rPr>
          <w:rFonts w:ascii="Times New Roman" w:hAnsi="Times New Roman" w:cs="Times New Roman"/>
          <w:sz w:val="24"/>
          <w:szCs w:val="24"/>
          <w:shd w:val="clear" w:color="auto" w:fill="FFFFFF"/>
        </w:rPr>
        <w:t>. По-друге, у нього може почати падати зір (особливо при спадков</w:t>
      </w:r>
      <w:r w:rsidR="00F0646E">
        <w:rPr>
          <w:rFonts w:ascii="Times New Roman" w:hAnsi="Times New Roman" w:cs="Times New Roman"/>
          <w:sz w:val="24"/>
          <w:szCs w:val="24"/>
          <w:shd w:val="clear" w:color="auto" w:fill="FFFFFF"/>
        </w:rPr>
        <w:t>ій</w:t>
      </w:r>
      <w:r w:rsidRPr="00DE0B2D">
        <w:rPr>
          <w:rFonts w:ascii="Times New Roman" w:hAnsi="Times New Roman" w:cs="Times New Roman"/>
          <w:sz w:val="24"/>
          <w:szCs w:val="24"/>
          <w:shd w:val="clear" w:color="auto" w:fill="FFFFFF"/>
        </w:rPr>
        <w:t xml:space="preserve"> схильності або під впливом внутрішніх захворювань або зовнішніх факторів). По-третє, поглиблюються й інші проблеми з очима, які вже були до школи. Виявляється, всього цього можна уникнути за допомогою найпростіших вправ.</w:t>
      </w:r>
    </w:p>
    <w:p w:rsidR="00B55AD6" w:rsidRPr="00B55AD6" w:rsidRDefault="00B55AD6" w:rsidP="00B55AD6">
      <w:pPr>
        <w:shd w:val="clear" w:color="auto" w:fill="FFFFFF" w:themeFill="background1"/>
        <w:spacing w:after="0"/>
        <w:ind w:firstLine="709"/>
        <w:jc w:val="both"/>
        <w:rPr>
          <w:rFonts w:ascii="Times New Roman" w:hAnsi="Times New Roman" w:cs="Times New Roman"/>
          <w:b/>
          <w:i/>
          <w:sz w:val="24"/>
          <w:szCs w:val="24"/>
          <w:shd w:val="clear" w:color="auto" w:fill="FFFFFF"/>
        </w:rPr>
      </w:pPr>
      <w:r w:rsidRPr="00B55AD6">
        <w:rPr>
          <w:rFonts w:ascii="Times New Roman" w:hAnsi="Times New Roman" w:cs="Times New Roman"/>
          <w:b/>
          <w:i/>
          <w:sz w:val="24"/>
          <w:szCs w:val="24"/>
          <w:shd w:val="clear" w:color="auto" w:fill="FFFFFF"/>
        </w:rPr>
        <w:t>Цілі</w:t>
      </w:r>
    </w:p>
    <w:p w:rsidR="00B55AD6" w:rsidRPr="00B55AD6" w:rsidRDefault="00B55AD6"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Основна мета, яку переслідує гімнастика для очей для дітей– тренування м’язів органів зору. Саме від них залежить, наскільки добре буде бачити дитина надалі і не буде у нього проблем з очками в школі. Спеціально розроблені комплекси вправ покликані:</w:t>
      </w:r>
    </w:p>
    <w:p w:rsidR="00B55AD6" w:rsidRPr="00B55AD6" w:rsidRDefault="009730CB"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 заспокоїти</w:t>
      </w:r>
      <w:r w:rsidR="00B55AD6" w:rsidRPr="00B55AD6">
        <w:rPr>
          <w:rFonts w:ascii="Times New Roman" w:hAnsi="Times New Roman" w:cs="Times New Roman"/>
          <w:sz w:val="24"/>
          <w:szCs w:val="24"/>
          <w:shd w:val="clear" w:color="auto" w:fill="FFFFFF"/>
        </w:rPr>
        <w:t xml:space="preserve"> нервову систему дитини;</w:t>
      </w:r>
    </w:p>
    <w:p w:rsidR="00B55AD6" w:rsidRPr="00B55AD6" w:rsidRDefault="00B55AD6"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-допомогти мозку переробити інформацію, отриману через органи зору;</w:t>
      </w:r>
    </w:p>
    <w:p w:rsidR="00B55AD6" w:rsidRPr="00B55AD6" w:rsidRDefault="00B55AD6"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-полегшити очках навантаження, зняти втом</w:t>
      </w:r>
      <w:r w:rsidR="00F0646E">
        <w:rPr>
          <w:rFonts w:ascii="Times New Roman" w:hAnsi="Times New Roman" w:cs="Times New Roman"/>
          <w:sz w:val="24"/>
          <w:szCs w:val="24"/>
          <w:shd w:val="clear" w:color="auto" w:fill="FFFFFF"/>
        </w:rPr>
        <w:t>у</w:t>
      </w:r>
      <w:r w:rsidRPr="00B55AD6">
        <w:rPr>
          <w:rFonts w:ascii="Times New Roman" w:hAnsi="Times New Roman" w:cs="Times New Roman"/>
          <w:sz w:val="24"/>
          <w:szCs w:val="24"/>
          <w:shd w:val="clear" w:color="auto" w:fill="FFFFFF"/>
        </w:rPr>
        <w:t>, дати їм відпочити;</w:t>
      </w:r>
    </w:p>
    <w:p w:rsidR="00B55AD6" w:rsidRPr="00B55AD6" w:rsidRDefault="00B55AD6"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roofErr w:type="spellStart"/>
      <w:r w:rsidRPr="00B55AD6">
        <w:rPr>
          <w:rFonts w:ascii="Times New Roman" w:hAnsi="Times New Roman" w:cs="Times New Roman"/>
          <w:sz w:val="24"/>
          <w:szCs w:val="24"/>
          <w:shd w:val="clear" w:color="auto" w:fill="FFFFFF"/>
        </w:rPr>
        <w:t>-уповільнити</w:t>
      </w:r>
      <w:proofErr w:type="spellEnd"/>
      <w:r w:rsidRPr="00B55AD6">
        <w:rPr>
          <w:rFonts w:ascii="Times New Roman" w:hAnsi="Times New Roman" w:cs="Times New Roman"/>
          <w:sz w:val="24"/>
          <w:szCs w:val="24"/>
          <w:shd w:val="clear" w:color="auto" w:fill="FFFFFF"/>
        </w:rPr>
        <w:t xml:space="preserve"> і навіть зовсім зупинити падіння зору або розвиток астигматизму.</w:t>
      </w:r>
    </w:p>
    <w:p w:rsidR="00B55AD6" w:rsidRPr="00B55AD6" w:rsidRDefault="00B55AD6"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Щоденні заняття, рекомендовані офтальмологами, прин</w:t>
      </w:r>
      <w:r w:rsidR="00E739CF">
        <w:rPr>
          <w:rFonts w:ascii="Times New Roman" w:hAnsi="Times New Roman" w:cs="Times New Roman"/>
          <w:sz w:val="24"/>
          <w:szCs w:val="24"/>
          <w:shd w:val="clear" w:color="auto" w:fill="FFFFFF"/>
        </w:rPr>
        <w:t xml:space="preserve">есуть помітну, відчутну користь </w:t>
      </w:r>
      <w:r w:rsidRPr="00B55AD6">
        <w:rPr>
          <w:rFonts w:ascii="Times New Roman" w:hAnsi="Times New Roman" w:cs="Times New Roman"/>
          <w:sz w:val="24"/>
          <w:szCs w:val="24"/>
          <w:shd w:val="clear" w:color="auto" w:fill="FFFFFF"/>
        </w:rPr>
        <w:t xml:space="preserve">дітям. Тим більше, </w:t>
      </w:r>
      <w:r w:rsidRPr="00B55AD6">
        <w:rPr>
          <w:rFonts w:ascii="Times New Roman" w:hAnsi="Times New Roman" w:cs="Times New Roman"/>
          <w:sz w:val="24"/>
          <w:szCs w:val="24"/>
          <w:shd w:val="clear" w:color="auto" w:fill="FFFFFF"/>
        </w:rPr>
        <w:lastRenderedPageBreak/>
        <w:t>якщо врахувати той факт, що зір формується аж до 12 років.</w:t>
      </w:r>
    </w:p>
    <w:p w:rsidR="00F0646E" w:rsidRDefault="00F0646E" w:rsidP="00B55AD6">
      <w:pPr>
        <w:spacing w:after="0"/>
        <w:ind w:firstLine="709"/>
        <w:jc w:val="center"/>
        <w:rPr>
          <w:rFonts w:ascii="Times New Roman" w:hAnsi="Times New Roman" w:cs="Times New Roman"/>
          <w:b/>
          <w:i/>
          <w:color w:val="7030A0"/>
          <w:sz w:val="24"/>
          <w:szCs w:val="24"/>
          <w:u w:val="single"/>
          <w:shd w:val="clear" w:color="auto" w:fill="FFFFFF"/>
        </w:rPr>
      </w:pPr>
    </w:p>
    <w:p w:rsidR="00B55AD6" w:rsidRPr="00F03DF7" w:rsidRDefault="00B55AD6" w:rsidP="00B55AD6">
      <w:pPr>
        <w:spacing w:after="0"/>
        <w:ind w:firstLine="709"/>
        <w:jc w:val="center"/>
        <w:rPr>
          <w:rFonts w:ascii="Times New Roman" w:hAnsi="Times New Roman" w:cs="Times New Roman"/>
          <w:b/>
          <w:i/>
          <w:color w:val="7030A0"/>
          <w:sz w:val="24"/>
          <w:szCs w:val="24"/>
          <w:u w:val="single"/>
          <w:shd w:val="clear" w:color="auto" w:fill="FFFFFF"/>
        </w:rPr>
      </w:pPr>
      <w:r w:rsidRPr="00F03DF7">
        <w:rPr>
          <w:rFonts w:ascii="Times New Roman" w:hAnsi="Times New Roman" w:cs="Times New Roman"/>
          <w:b/>
          <w:i/>
          <w:color w:val="7030A0"/>
          <w:sz w:val="24"/>
          <w:szCs w:val="24"/>
          <w:u w:val="single"/>
          <w:shd w:val="clear" w:color="auto" w:fill="FFFFFF"/>
        </w:rPr>
        <w:t>Кому показана така гімнастика?</w:t>
      </w:r>
    </w:p>
    <w:p w:rsidR="00B55AD6" w:rsidRPr="00B55AD6" w:rsidRDefault="00B55AD6" w:rsidP="00B55AD6">
      <w:pPr>
        <w:shd w:val="clear" w:color="auto" w:fill="FFFFFF" w:themeFill="background1"/>
        <w:spacing w:after="0"/>
        <w:ind w:firstLine="709"/>
        <w:jc w:val="both"/>
        <w:rPr>
          <w:rFonts w:ascii="Times New Roman" w:hAnsi="Times New Roman" w:cs="Times New Roman"/>
          <w:b/>
          <w:color w:val="0070C0"/>
          <w:sz w:val="24"/>
          <w:szCs w:val="24"/>
          <w:u w:val="single"/>
          <w:shd w:val="clear" w:color="auto" w:fill="FFFFFF"/>
        </w:rPr>
      </w:pPr>
      <w:r w:rsidRPr="00B55AD6">
        <w:rPr>
          <w:rFonts w:ascii="Times New Roman" w:hAnsi="Times New Roman" w:cs="Times New Roman"/>
          <w:b/>
          <w:color w:val="0070C0"/>
          <w:sz w:val="24"/>
          <w:szCs w:val="24"/>
          <w:u w:val="single"/>
          <w:shd w:val="clear" w:color="auto" w:fill="FFFFFF"/>
        </w:rPr>
        <w:t>Показання</w:t>
      </w:r>
    </w:p>
    <w:p w:rsidR="00B55AD6" w:rsidRPr="00B55AD6" w:rsidRDefault="00B55AD6"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Не потрібно думати, що якщо у вашого малюка немає жодних проблем із зором, то він знаходиться поза зоною ризику, а значить – і гімнастика йому ця не потрібна. Її призначають навіть для дітей 5-6 років, у яких немає ніяких скарг, тільки щоб підготувати оченята до школи, де навантаження на них збільшаться в кілька разів. Комплекси вправ рекоме</w:t>
      </w:r>
      <w:r w:rsidR="00E739CF">
        <w:rPr>
          <w:rFonts w:ascii="Times New Roman" w:hAnsi="Times New Roman" w:cs="Times New Roman"/>
          <w:sz w:val="24"/>
          <w:szCs w:val="24"/>
          <w:shd w:val="clear" w:color="auto" w:fill="FFFFFF"/>
        </w:rPr>
        <w:t xml:space="preserve">ндується виконувати в наступних </w:t>
      </w:r>
      <w:r w:rsidRPr="00B55AD6">
        <w:rPr>
          <w:rFonts w:ascii="Times New Roman" w:hAnsi="Times New Roman" w:cs="Times New Roman"/>
          <w:sz w:val="24"/>
          <w:szCs w:val="24"/>
          <w:shd w:val="clear" w:color="auto" w:fill="FFFFFF"/>
        </w:rPr>
        <w:t>випадках:</w:t>
      </w:r>
    </w:p>
    <w:p w:rsidR="00B55AD6" w:rsidRDefault="00B55AD6" w:rsidP="00B55AD6">
      <w:pPr>
        <w:pStyle w:val="a5"/>
        <w:numPr>
          <w:ilvl w:val="0"/>
          <w:numId w:val="2"/>
        </w:numPr>
        <w:shd w:val="clear" w:color="auto" w:fill="FFFFFF" w:themeFill="background1"/>
        <w:spacing w:after="0"/>
        <w:ind w:left="0" w:firstLine="709"/>
        <w:jc w:val="both"/>
        <w:rPr>
          <w:rFonts w:ascii="Times New Roman" w:hAnsi="Times New Roman" w:cs="Times New Roman"/>
          <w:sz w:val="24"/>
          <w:szCs w:val="24"/>
          <w:shd w:val="clear" w:color="auto" w:fill="FFFFFF"/>
        </w:rPr>
      </w:pPr>
      <w:proofErr w:type="spellStart"/>
      <w:r w:rsidRPr="00B55AD6">
        <w:rPr>
          <w:rFonts w:ascii="Times New Roman" w:hAnsi="Times New Roman" w:cs="Times New Roman"/>
          <w:sz w:val="24"/>
          <w:szCs w:val="24"/>
          <w:shd w:val="clear" w:color="auto" w:fill="FFFFFF"/>
        </w:rPr>
        <w:t>дальнозорк</w:t>
      </w:r>
      <w:r w:rsidR="00C87C82">
        <w:rPr>
          <w:rFonts w:ascii="Times New Roman" w:hAnsi="Times New Roman" w:cs="Times New Roman"/>
          <w:sz w:val="24"/>
          <w:szCs w:val="24"/>
          <w:shd w:val="clear" w:color="auto" w:fill="FFFFFF"/>
        </w:rPr>
        <w:t>і</w:t>
      </w:r>
      <w:r w:rsidRPr="00B55AD6">
        <w:rPr>
          <w:rFonts w:ascii="Times New Roman" w:hAnsi="Times New Roman" w:cs="Times New Roman"/>
          <w:sz w:val="24"/>
          <w:szCs w:val="24"/>
          <w:shd w:val="clear" w:color="auto" w:fill="FFFFFF"/>
        </w:rPr>
        <w:t>сть</w:t>
      </w:r>
      <w:proofErr w:type="spellEnd"/>
      <w:r w:rsidRPr="00B55AD6">
        <w:rPr>
          <w:rFonts w:ascii="Times New Roman" w:hAnsi="Times New Roman" w:cs="Times New Roman"/>
          <w:sz w:val="24"/>
          <w:szCs w:val="24"/>
          <w:shd w:val="clear" w:color="auto" w:fill="FFFFFF"/>
        </w:rPr>
        <w:t>;</w:t>
      </w:r>
    </w:p>
    <w:p w:rsidR="00B55AD6" w:rsidRDefault="00C87C82" w:rsidP="00B55AD6">
      <w:pPr>
        <w:pStyle w:val="a5"/>
        <w:numPr>
          <w:ilvl w:val="0"/>
          <w:numId w:val="2"/>
        </w:numPr>
        <w:shd w:val="clear" w:color="auto" w:fill="FFFFFF" w:themeFill="background1"/>
        <w:spacing w:after="0"/>
        <w:ind w:left="0" w:firstLine="709"/>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близорукі</w:t>
      </w:r>
      <w:r w:rsidR="00B55AD6" w:rsidRPr="00B55AD6">
        <w:rPr>
          <w:rFonts w:ascii="Times New Roman" w:hAnsi="Times New Roman" w:cs="Times New Roman"/>
          <w:sz w:val="24"/>
          <w:szCs w:val="24"/>
          <w:shd w:val="clear" w:color="auto" w:fill="FFFFFF"/>
        </w:rPr>
        <w:t>сть</w:t>
      </w:r>
      <w:proofErr w:type="spellEnd"/>
      <w:r w:rsidR="00B55AD6" w:rsidRPr="00B55AD6">
        <w:rPr>
          <w:rFonts w:ascii="Times New Roman" w:hAnsi="Times New Roman" w:cs="Times New Roman"/>
          <w:sz w:val="24"/>
          <w:szCs w:val="24"/>
          <w:shd w:val="clear" w:color="auto" w:fill="FFFFFF"/>
        </w:rPr>
        <w:t>;</w:t>
      </w:r>
    </w:p>
    <w:p w:rsidR="00B55AD6" w:rsidRDefault="00E739CF" w:rsidP="00B55AD6">
      <w:pPr>
        <w:pStyle w:val="a5"/>
        <w:numPr>
          <w:ilvl w:val="0"/>
          <w:numId w:val="2"/>
        </w:numPr>
        <w:shd w:val="clear" w:color="auto" w:fill="FFFFFF" w:themeFill="background1"/>
        <w:spacing w:after="0"/>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дитина </w:t>
      </w:r>
      <w:r w:rsidR="00B55AD6" w:rsidRPr="00B55AD6">
        <w:rPr>
          <w:rFonts w:ascii="Times New Roman" w:hAnsi="Times New Roman" w:cs="Times New Roman"/>
          <w:sz w:val="24"/>
          <w:szCs w:val="24"/>
          <w:shd w:val="clear" w:color="auto" w:fill="FFFFFF"/>
        </w:rPr>
        <w:t>скаржиться на втому в очах;</w:t>
      </w:r>
    </w:p>
    <w:p w:rsidR="00B55AD6" w:rsidRDefault="00B55AD6" w:rsidP="00B55AD6">
      <w:pPr>
        <w:pStyle w:val="a5"/>
        <w:numPr>
          <w:ilvl w:val="0"/>
          <w:numId w:val="2"/>
        </w:numPr>
        <w:shd w:val="clear" w:color="auto" w:fill="FFFFFF" w:themeFill="background1"/>
        <w:spacing w:after="0"/>
        <w:ind w:left="0"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якщо малюк регулярно грає в комп’ютер, планшеті, телефоні, сидить подовгу за телевізором;</w:t>
      </w:r>
    </w:p>
    <w:p w:rsidR="00B55AD6" w:rsidRDefault="00B55AD6" w:rsidP="00B55AD6">
      <w:pPr>
        <w:pStyle w:val="a5"/>
        <w:numPr>
          <w:ilvl w:val="0"/>
          <w:numId w:val="2"/>
        </w:numPr>
        <w:shd w:val="clear" w:color="auto" w:fill="FFFFFF" w:themeFill="background1"/>
        <w:spacing w:after="0"/>
        <w:ind w:left="0"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якщо є проблеми із зором у батьків (спадкова схильність);</w:t>
      </w:r>
    </w:p>
    <w:p w:rsidR="00B55AD6" w:rsidRDefault="00B55AD6" w:rsidP="00B55AD6">
      <w:pPr>
        <w:pStyle w:val="a5"/>
        <w:numPr>
          <w:ilvl w:val="0"/>
          <w:numId w:val="2"/>
        </w:numPr>
        <w:shd w:val="clear" w:color="auto" w:fill="FFFFFF" w:themeFill="background1"/>
        <w:spacing w:after="0"/>
        <w:ind w:left="0"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серйозні внутрішні захворювання;</w:t>
      </w:r>
    </w:p>
    <w:p w:rsidR="00B55AD6" w:rsidRPr="00B55AD6" w:rsidRDefault="00B55AD6" w:rsidP="00B55AD6">
      <w:pPr>
        <w:pStyle w:val="a5"/>
        <w:numPr>
          <w:ilvl w:val="0"/>
          <w:numId w:val="2"/>
        </w:numPr>
        <w:shd w:val="clear" w:color="auto" w:fill="FFFFFF" w:themeFill="background1"/>
        <w:spacing w:after="0"/>
        <w:ind w:left="0"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існує спеціально розроблена гімнастика для очей при астигматизмі, коли малюк скаржиться на те, що картинка в його очах розпливається і двоїться.</w:t>
      </w:r>
    </w:p>
    <w:p w:rsidR="00B55AD6" w:rsidRDefault="00C768CA" w:rsidP="00B55AD6">
      <w:pPr>
        <w:shd w:val="clear" w:color="auto" w:fill="FFFFFF" w:themeFill="background1"/>
        <w:spacing w:after="0"/>
        <w:ind w:firstLine="709"/>
        <w:jc w:val="both"/>
        <w:rPr>
          <w:rFonts w:ascii="Times New Roman" w:hAnsi="Times New Roman" w:cs="Times New Roman"/>
          <w:b/>
          <w:color w:val="0070C0"/>
          <w:sz w:val="24"/>
          <w:szCs w:val="24"/>
          <w:u w:val="single"/>
          <w:shd w:val="clear" w:color="auto" w:fill="FFFFFF"/>
        </w:rPr>
      </w:pPr>
      <w:r w:rsidRPr="005E6FBF">
        <w:rPr>
          <w:rFonts w:ascii="Times New Roman" w:hAnsi="Times New Roman" w:cs="Times New Roman"/>
          <w:b/>
          <w:i/>
          <w:noProof/>
          <w:color w:val="339933"/>
          <w:sz w:val="28"/>
          <w:szCs w:val="24"/>
          <w:lang w:val="ru-RU" w:eastAsia="ru-RU"/>
        </w:rPr>
        <w:drawing>
          <wp:anchor distT="0" distB="0" distL="114300" distR="114300" simplePos="0" relativeHeight="251667456" behindDoc="1" locked="0" layoutInCell="1" allowOverlap="1" wp14:anchorId="02A639B5" wp14:editId="3E009079">
            <wp:simplePos x="0" y="0"/>
            <wp:positionH relativeFrom="column">
              <wp:posOffset>2705100</wp:posOffset>
            </wp:positionH>
            <wp:positionV relativeFrom="paragraph">
              <wp:posOffset>184150</wp:posOffset>
            </wp:positionV>
            <wp:extent cx="1452245" cy="1177290"/>
            <wp:effectExtent l="171450" t="171450" r="357505" b="346710"/>
            <wp:wrapTight wrapText="bothSides">
              <wp:wrapPolygon edited="0">
                <wp:start x="3117" y="-3146"/>
                <wp:lineTo x="-2550" y="-2447"/>
                <wp:lineTo x="-2550" y="23068"/>
                <wp:lineTo x="-1133" y="25515"/>
                <wp:lineTo x="1417" y="27262"/>
                <wp:lineTo x="1700" y="27961"/>
                <wp:lineTo x="22667" y="27961"/>
                <wp:lineTo x="22951" y="27262"/>
                <wp:lineTo x="25217" y="25515"/>
                <wp:lineTo x="26634" y="20272"/>
                <wp:lineTo x="26917" y="1398"/>
                <wp:lineTo x="22951" y="-2447"/>
                <wp:lineTo x="21251" y="-3146"/>
                <wp:lineTo x="3117" y="-3146"/>
              </wp:wrapPolygon>
            </wp:wrapTight>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52245" cy="117729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p>
    <w:p w:rsidR="00D22A6F" w:rsidRPr="005E6FBF" w:rsidRDefault="00605245" w:rsidP="00605245">
      <w:pPr>
        <w:shd w:val="clear" w:color="auto" w:fill="FFFFFF"/>
        <w:spacing w:after="0"/>
        <w:ind w:firstLine="709"/>
        <w:jc w:val="center"/>
        <w:outlineLvl w:val="1"/>
        <w:rPr>
          <w:rFonts w:ascii="Times New Roman" w:hAnsi="Times New Roman" w:cs="Times New Roman"/>
          <w:b/>
          <w:i/>
          <w:color w:val="339933"/>
          <w:sz w:val="28"/>
          <w:szCs w:val="24"/>
        </w:rPr>
      </w:pPr>
      <w:r w:rsidRPr="005E6FBF">
        <w:rPr>
          <w:rFonts w:ascii="Times New Roman" w:hAnsi="Times New Roman" w:cs="Times New Roman"/>
          <w:b/>
          <w:i/>
          <w:color w:val="339933"/>
          <w:sz w:val="28"/>
          <w:szCs w:val="24"/>
        </w:rPr>
        <w:t>Гра зі світлом і темрявою</w:t>
      </w:r>
    </w:p>
    <w:p w:rsidR="00605245" w:rsidRPr="00605245" w:rsidRDefault="00605245" w:rsidP="00605245">
      <w:pPr>
        <w:shd w:val="clear" w:color="auto" w:fill="FFFFFF"/>
        <w:spacing w:after="0"/>
        <w:ind w:firstLine="709"/>
        <w:jc w:val="both"/>
        <w:outlineLvl w:val="1"/>
        <w:rPr>
          <w:rFonts w:ascii="Times New Roman" w:hAnsi="Times New Roman" w:cs="Times New Roman"/>
          <w:sz w:val="24"/>
          <w:szCs w:val="24"/>
          <w:shd w:val="clear" w:color="auto" w:fill="FFFFFF"/>
        </w:rPr>
      </w:pPr>
      <w:r w:rsidRPr="00605245">
        <w:rPr>
          <w:rFonts w:ascii="Times New Roman" w:hAnsi="Times New Roman" w:cs="Times New Roman"/>
          <w:sz w:val="24"/>
          <w:szCs w:val="24"/>
          <w:shd w:val="clear" w:color="auto" w:fill="FFFFFF"/>
        </w:rPr>
        <w:t xml:space="preserve">Під час прогулянки корисно пограти зі світлом і темрявою. Дитина запам'ятовує </w:t>
      </w:r>
      <w:r w:rsidRPr="00605245">
        <w:rPr>
          <w:rFonts w:ascii="Times New Roman" w:hAnsi="Times New Roman" w:cs="Times New Roman"/>
          <w:sz w:val="24"/>
          <w:szCs w:val="24"/>
          <w:shd w:val="clear" w:color="auto" w:fill="FFFFFF"/>
        </w:rPr>
        <w:lastRenderedPageBreak/>
        <w:t>все, що її оточує. Потім закриває на хвилинку очі рукою. Коли їх відкриває - розповідає, що за цей час змінилося. Можна показати дитині, як метелик махає крильцями, а потім нехай вона повторить ці рухи помахами вій, закриваючи й відкриваючи очі.</w:t>
      </w:r>
    </w:p>
    <w:p w:rsidR="00605245" w:rsidRPr="00605245" w:rsidRDefault="00605245" w:rsidP="00605245">
      <w:pPr>
        <w:shd w:val="clear" w:color="auto" w:fill="FFFFFF"/>
        <w:spacing w:after="0"/>
        <w:ind w:firstLine="709"/>
        <w:jc w:val="center"/>
        <w:outlineLvl w:val="1"/>
        <w:rPr>
          <w:rFonts w:ascii="Times New Roman" w:hAnsi="Times New Roman" w:cs="Times New Roman"/>
          <w:b/>
          <w:i/>
          <w:color w:val="00B050"/>
          <w:sz w:val="28"/>
          <w:szCs w:val="24"/>
          <w:shd w:val="clear" w:color="auto" w:fill="FFFFFF"/>
        </w:rPr>
      </w:pPr>
    </w:p>
    <w:p w:rsidR="00605245" w:rsidRDefault="00193430" w:rsidP="00605245">
      <w:pPr>
        <w:shd w:val="clear" w:color="auto" w:fill="FFFFFF"/>
        <w:spacing w:after="0"/>
        <w:ind w:firstLine="709"/>
        <w:jc w:val="center"/>
        <w:outlineLvl w:val="1"/>
        <w:rPr>
          <w:rFonts w:ascii="Times New Roman" w:hAnsi="Times New Roman" w:cs="Times New Roman"/>
          <w:b/>
          <w:i/>
          <w:color w:val="00B050"/>
          <w:sz w:val="28"/>
          <w:szCs w:val="24"/>
          <w:shd w:val="clear" w:color="auto" w:fill="FFFFFF"/>
        </w:rPr>
      </w:pPr>
      <w:r w:rsidRPr="00D13518">
        <w:rPr>
          <w:rFonts w:ascii="Times New Roman" w:hAnsi="Times New Roman" w:cs="Times New Roman"/>
          <w:noProof/>
          <w:sz w:val="24"/>
          <w:szCs w:val="24"/>
          <w:shd w:val="clear" w:color="auto" w:fill="FFFFFF"/>
          <w:lang w:val="ru-RU" w:eastAsia="ru-RU"/>
        </w:rPr>
        <w:drawing>
          <wp:anchor distT="0" distB="0" distL="114300" distR="114300" simplePos="0" relativeHeight="251668480" behindDoc="1" locked="0" layoutInCell="1" allowOverlap="1" wp14:anchorId="230A8672" wp14:editId="65D4796F">
            <wp:simplePos x="0" y="0"/>
            <wp:positionH relativeFrom="column">
              <wp:posOffset>165100</wp:posOffset>
            </wp:positionH>
            <wp:positionV relativeFrom="paragraph">
              <wp:posOffset>233680</wp:posOffset>
            </wp:positionV>
            <wp:extent cx="1510030" cy="1066800"/>
            <wp:effectExtent l="171450" t="171450" r="356870" b="342900"/>
            <wp:wrapTight wrapText="bothSides">
              <wp:wrapPolygon edited="0">
                <wp:start x="2997" y="-3471"/>
                <wp:lineTo x="-2452" y="-2700"/>
                <wp:lineTo x="-2452" y="23143"/>
                <wp:lineTo x="1635" y="28543"/>
                <wp:lineTo x="22617" y="28543"/>
                <wp:lineTo x="22890" y="27771"/>
                <wp:lineTo x="26432" y="22371"/>
                <wp:lineTo x="26705" y="1543"/>
                <wp:lineTo x="22890" y="-2700"/>
                <wp:lineTo x="21255" y="-3471"/>
                <wp:lineTo x="2997" y="-3471"/>
              </wp:wrapPolygon>
            </wp:wrapTight>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030" cy="106680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00D13518" w:rsidRPr="00D13518">
        <w:rPr>
          <w:rFonts w:ascii="Times New Roman" w:hAnsi="Times New Roman" w:cs="Times New Roman"/>
          <w:b/>
          <w:i/>
          <w:color w:val="00B050"/>
          <w:sz w:val="28"/>
          <w:szCs w:val="24"/>
          <w:shd w:val="clear" w:color="auto" w:fill="FFFFFF"/>
        </w:rPr>
        <w:t>Рухомі предмети</w:t>
      </w:r>
    </w:p>
    <w:p w:rsidR="00D13518" w:rsidRDefault="00D13518" w:rsidP="00017B27">
      <w:pPr>
        <w:shd w:val="clear" w:color="auto" w:fill="FFFFFF"/>
        <w:spacing w:after="0"/>
        <w:ind w:firstLine="709"/>
        <w:jc w:val="both"/>
        <w:outlineLvl w:val="1"/>
        <w:rPr>
          <w:rFonts w:ascii="Times New Roman" w:hAnsi="Times New Roman" w:cs="Times New Roman"/>
          <w:b/>
          <w:i/>
          <w:color w:val="00B050"/>
          <w:sz w:val="28"/>
          <w:szCs w:val="24"/>
          <w:shd w:val="clear" w:color="auto" w:fill="FFFFFF"/>
        </w:rPr>
      </w:pPr>
      <w:r w:rsidRPr="00D13518">
        <w:rPr>
          <w:rFonts w:ascii="Times New Roman" w:hAnsi="Times New Roman" w:cs="Times New Roman"/>
          <w:sz w:val="24"/>
          <w:szCs w:val="24"/>
          <w:shd w:val="clear" w:color="auto" w:fill="FFFFFF"/>
        </w:rPr>
        <w:t>Спостереження за рухомим предметом – це корисно. Якщо в центрі кімнати розташувати кошик і кидати в нього м'яч з метрової відстані, то тренування для очей пройде весело для всіх. У сонячну погоду кращим тренажером стане звичайне люстерко, за допомогою якого в кімнаті з'явиться сонячний зайчик. Дитина із задоволенням буде за ним спостерігати.</w:t>
      </w:r>
    </w:p>
    <w:p w:rsidR="00C768CA" w:rsidRDefault="00C768CA" w:rsidP="00461B78">
      <w:pPr>
        <w:shd w:val="clear" w:color="auto" w:fill="FFFFFF"/>
        <w:spacing w:after="0"/>
        <w:ind w:firstLine="709"/>
        <w:jc w:val="center"/>
        <w:outlineLvl w:val="1"/>
        <w:rPr>
          <w:rFonts w:ascii="Times New Roman" w:hAnsi="Times New Roman" w:cs="Times New Roman"/>
          <w:b/>
          <w:i/>
          <w:color w:val="339933"/>
          <w:sz w:val="28"/>
          <w:szCs w:val="24"/>
          <w:lang w:val="ru-RU"/>
        </w:rPr>
      </w:pPr>
    </w:p>
    <w:p w:rsidR="00461B78" w:rsidRPr="005E6FBF" w:rsidRDefault="00461B78" w:rsidP="00461B78">
      <w:pPr>
        <w:shd w:val="clear" w:color="auto" w:fill="FFFFFF"/>
        <w:spacing w:after="0"/>
        <w:ind w:firstLine="709"/>
        <w:jc w:val="center"/>
        <w:outlineLvl w:val="1"/>
        <w:rPr>
          <w:rFonts w:ascii="Times New Roman" w:hAnsi="Times New Roman" w:cs="Times New Roman"/>
          <w:b/>
          <w:i/>
          <w:color w:val="339933"/>
          <w:sz w:val="28"/>
          <w:szCs w:val="24"/>
        </w:rPr>
      </w:pPr>
      <w:r w:rsidRPr="005E6FBF">
        <w:rPr>
          <w:rFonts w:ascii="Times New Roman" w:hAnsi="Times New Roman" w:cs="Times New Roman"/>
          <w:b/>
          <w:i/>
          <w:color w:val="339933"/>
          <w:sz w:val="28"/>
          <w:szCs w:val="24"/>
        </w:rPr>
        <w:t xml:space="preserve">Вітаміни для очей: </w:t>
      </w:r>
    </w:p>
    <w:p w:rsidR="00461B78" w:rsidRPr="005E6FBF" w:rsidRDefault="00461B78" w:rsidP="00461B78">
      <w:pPr>
        <w:shd w:val="clear" w:color="auto" w:fill="FFFFFF"/>
        <w:spacing w:after="0"/>
        <w:ind w:firstLine="709"/>
        <w:jc w:val="center"/>
        <w:outlineLvl w:val="1"/>
        <w:rPr>
          <w:rFonts w:ascii="Times New Roman" w:hAnsi="Times New Roman" w:cs="Times New Roman"/>
          <w:b/>
          <w:i/>
          <w:color w:val="339933"/>
          <w:sz w:val="28"/>
          <w:szCs w:val="24"/>
        </w:rPr>
      </w:pPr>
      <w:r w:rsidRPr="005E6FBF">
        <w:rPr>
          <w:rFonts w:ascii="Times New Roman" w:hAnsi="Times New Roman" w:cs="Times New Roman"/>
          <w:b/>
          <w:i/>
          <w:color w:val="339933"/>
          <w:sz w:val="28"/>
          <w:szCs w:val="24"/>
        </w:rPr>
        <w:t>чим корисні і де містяться</w:t>
      </w:r>
    </w:p>
    <w:p w:rsidR="00461B78" w:rsidRPr="00142623" w:rsidRDefault="00461B78" w:rsidP="00461B78">
      <w:pPr>
        <w:shd w:val="clear" w:color="auto" w:fill="FFFFFF"/>
        <w:spacing w:after="0"/>
        <w:ind w:firstLine="709"/>
        <w:jc w:val="both"/>
        <w:outlineLvl w:val="1"/>
        <w:rPr>
          <w:rFonts w:ascii="Times New Roman" w:hAnsi="Times New Roman" w:cs="Times New Roman"/>
          <w:sz w:val="24"/>
          <w:szCs w:val="24"/>
          <w:shd w:val="clear" w:color="auto" w:fill="FFFFFF"/>
        </w:rPr>
      </w:pPr>
      <w:r w:rsidRPr="00142623">
        <w:rPr>
          <w:rFonts w:ascii="Times New Roman" w:hAnsi="Times New Roman" w:cs="Times New Roman"/>
          <w:sz w:val="24"/>
          <w:szCs w:val="24"/>
          <w:shd w:val="clear" w:color="auto" w:fill="FFFFFF"/>
        </w:rPr>
        <w:t>Які вітаміни корисні для очей.</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Pr>
          <w:noProof/>
          <w:lang w:val="ru-RU" w:eastAsia="ru-RU"/>
        </w:rPr>
        <w:drawing>
          <wp:anchor distT="0" distB="0" distL="114300" distR="114300" simplePos="0" relativeHeight="251663360" behindDoc="1" locked="0" layoutInCell="1" allowOverlap="1">
            <wp:simplePos x="0" y="0"/>
            <wp:positionH relativeFrom="column">
              <wp:posOffset>2286000</wp:posOffset>
            </wp:positionH>
            <wp:positionV relativeFrom="paragraph">
              <wp:posOffset>25400</wp:posOffset>
            </wp:positionV>
            <wp:extent cx="1648460" cy="1094105"/>
            <wp:effectExtent l="0" t="0" r="0" b="0"/>
            <wp:wrapTight wrapText="bothSides">
              <wp:wrapPolygon edited="0">
                <wp:start x="0" y="0"/>
                <wp:lineTo x="0" y="21061"/>
                <wp:lineTo x="21467" y="21061"/>
                <wp:lineTo x="21467" y="0"/>
                <wp:lineTo x="0" y="0"/>
              </wp:wrapPolygon>
            </wp:wrapTight>
            <wp:docPr id="11" name="Рисунок 11" descr="C:\Documents and Settings\User\Рабочий стол\Книга\45810928d3bd46b7f9ccdf7844f29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Книга\45810928d3bd46b7f9ccdf7844f29cf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46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2623">
        <w:rPr>
          <w:rFonts w:ascii="Times New Roman" w:hAnsi="Times New Roman" w:cs="Times New Roman"/>
          <w:sz w:val="24"/>
          <w:szCs w:val="24"/>
          <w:shd w:val="clear" w:color="auto" w:fill="FFFFFF"/>
        </w:rPr>
        <w:t>Завдяки зору ми отримуємо до 90% всієї інформації. Чи можна підвищити його гостроту і попередити розвиток очних захворювань? Безумовно, якщо включати в щоденне меню продукти, які містять певні вітаміни.</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p>
    <w:p w:rsidR="00461B78" w:rsidRPr="00142623"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sidRPr="00142623">
        <w:rPr>
          <w:rFonts w:ascii="Times New Roman" w:hAnsi="Times New Roman" w:cs="Times New Roman"/>
          <w:b/>
          <w:i/>
          <w:color w:val="7030A0"/>
          <w:sz w:val="24"/>
          <w:szCs w:val="24"/>
          <w:u w:val="single"/>
          <w:shd w:val="clear" w:color="auto" w:fill="FFFFFF"/>
        </w:rPr>
        <w:lastRenderedPageBreak/>
        <w:t>Вітамін А (ретинол)</w:t>
      </w:r>
    </w:p>
    <w:p w:rsidR="00461B78" w:rsidRPr="00142623"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sidRPr="00142623">
        <w:rPr>
          <w:rFonts w:ascii="Times New Roman" w:hAnsi="Times New Roman" w:cs="Times New Roman"/>
          <w:b/>
          <w:i/>
          <w:color w:val="7030A0"/>
          <w:sz w:val="24"/>
          <w:szCs w:val="24"/>
          <w:u w:val="single"/>
          <w:shd w:val="clear" w:color="auto" w:fill="FFFFFF"/>
        </w:rPr>
        <w:t>Чому він важливий?</w:t>
      </w:r>
    </w:p>
    <w:p w:rsidR="00461B78" w:rsidRPr="00142623"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142623">
        <w:rPr>
          <w:rFonts w:ascii="Times New Roman" w:hAnsi="Times New Roman" w:cs="Times New Roman"/>
          <w:sz w:val="24"/>
          <w:szCs w:val="24"/>
          <w:shd w:val="clear" w:color="auto" w:fill="FFFFFF"/>
        </w:rPr>
        <w:t>Це цінн</w:t>
      </w:r>
      <w:r w:rsidR="007042B2">
        <w:rPr>
          <w:rFonts w:ascii="Times New Roman" w:hAnsi="Times New Roman" w:cs="Times New Roman"/>
          <w:sz w:val="24"/>
          <w:szCs w:val="24"/>
          <w:shd w:val="clear" w:color="auto" w:fill="FFFFFF"/>
        </w:rPr>
        <w:t>а</w:t>
      </w:r>
      <w:r w:rsidRPr="00142623">
        <w:rPr>
          <w:rFonts w:ascii="Times New Roman" w:hAnsi="Times New Roman" w:cs="Times New Roman"/>
          <w:sz w:val="24"/>
          <w:szCs w:val="24"/>
          <w:shd w:val="clear" w:color="auto" w:fill="FFFFFF"/>
        </w:rPr>
        <w:t xml:space="preserve"> речовина входить до складу зорового пігменту сітківки ока - родопсину, завдяки якому ми можемо розгледіти предмети в темряві або при тьмяному освітленні. При дефіциті вітаміну А спостерігається зниження гостроти зору при слабкому освітленні, аж до повної його втрати в сутінках - курячої сліпоти.</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142623">
        <w:rPr>
          <w:rFonts w:ascii="Times New Roman" w:hAnsi="Times New Roman" w:cs="Times New Roman"/>
          <w:sz w:val="24"/>
          <w:szCs w:val="24"/>
          <w:shd w:val="clear" w:color="auto" w:fill="FFFFFF"/>
        </w:rPr>
        <w:t xml:space="preserve">Також нестача вітаміну може стати причиною кон'юнктивіту, глаукоми, </w:t>
      </w:r>
      <w:proofErr w:type="spellStart"/>
      <w:r w:rsidRPr="00142623">
        <w:rPr>
          <w:rFonts w:ascii="Times New Roman" w:hAnsi="Times New Roman" w:cs="Times New Roman"/>
          <w:sz w:val="24"/>
          <w:szCs w:val="24"/>
          <w:shd w:val="clear" w:color="auto" w:fill="FFFFFF"/>
        </w:rPr>
        <w:t>ксерофтальмии</w:t>
      </w:r>
      <w:proofErr w:type="spellEnd"/>
      <w:r w:rsidRPr="00142623">
        <w:rPr>
          <w:rFonts w:ascii="Times New Roman" w:hAnsi="Times New Roman" w:cs="Times New Roman"/>
          <w:sz w:val="24"/>
          <w:szCs w:val="24"/>
          <w:shd w:val="clear" w:color="auto" w:fill="FFFFFF"/>
        </w:rPr>
        <w:t>. В останньому випадку оболонка ока - рогівка - поступово перетворюється в більмо, а також порушується функція слізних залоз.</w:t>
      </w:r>
    </w:p>
    <w:p w:rsidR="00461B78" w:rsidRPr="001450A8" w:rsidRDefault="00461B78" w:rsidP="00461B78">
      <w:pPr>
        <w:shd w:val="clear" w:color="auto" w:fill="FFFFFF" w:themeFill="background1"/>
        <w:spacing w:after="0"/>
        <w:ind w:firstLine="709"/>
        <w:jc w:val="both"/>
        <w:rPr>
          <w:rFonts w:ascii="Times New Roman" w:hAnsi="Times New Roman" w:cs="Times New Roman"/>
          <w:b/>
          <w:i/>
          <w:color w:val="5F497A" w:themeColor="accent4" w:themeShade="BF"/>
          <w:sz w:val="24"/>
          <w:szCs w:val="24"/>
          <w:shd w:val="clear" w:color="auto" w:fill="FFFFFF"/>
        </w:rPr>
      </w:pPr>
      <w:r w:rsidRPr="001450A8">
        <w:rPr>
          <w:rFonts w:ascii="Times New Roman" w:hAnsi="Times New Roman" w:cs="Times New Roman"/>
          <w:b/>
          <w:i/>
          <w:color w:val="5F497A" w:themeColor="accent4" w:themeShade="BF"/>
          <w:sz w:val="24"/>
          <w:szCs w:val="24"/>
          <w:shd w:val="clear" w:color="auto" w:fill="FFFFFF"/>
        </w:rPr>
        <w:t>Де його взяти?</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142623">
        <w:rPr>
          <w:rFonts w:ascii="Times New Roman" w:hAnsi="Times New Roman" w:cs="Times New Roman"/>
          <w:sz w:val="24"/>
          <w:szCs w:val="24"/>
          <w:shd w:val="clear" w:color="auto" w:fill="FFFFFF"/>
        </w:rPr>
        <w:t>Якщо проблеми вже виникли, лікар може призначити спеціальні очні краплі і препарати, до складу яких входить вітамін А. Для профілактики потрібно приймати вітамінні комплекси, а також підвищити надходження вітаміну з продуктами харчування. Їм багаті яловича, свиняча і тріскова печінку, курячі яйця, вершкове масло, молоко, сметана, вершки.</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142623">
        <w:rPr>
          <w:rFonts w:ascii="Times New Roman" w:hAnsi="Times New Roman" w:cs="Times New Roman"/>
          <w:sz w:val="24"/>
          <w:szCs w:val="24"/>
          <w:shd w:val="clear" w:color="auto" w:fill="FFFFFF"/>
        </w:rPr>
        <w:t>У рослинних продуктах містяться провітаміни - каротин і каротиноїди, які в кишечнику перетворюються в вітамін А. Великі запаси каротину - у всіх фруктах і овочах червоного, оранжевого і жовтого кольору, а також в зелені.</w:t>
      </w:r>
    </w:p>
    <w:p w:rsidR="00461B78" w:rsidRDefault="00461B78" w:rsidP="00461B78">
      <w:pPr>
        <w:shd w:val="clear" w:color="auto" w:fill="FFFFFF"/>
        <w:spacing w:after="0" w:line="312" w:lineRule="atLeast"/>
        <w:ind w:firstLine="709"/>
        <w:jc w:val="both"/>
        <w:textAlignment w:val="top"/>
        <w:rPr>
          <w:rFonts w:ascii="Times New Roman" w:eastAsia="Times New Roman" w:hAnsi="Times New Roman" w:cs="Times New Roman"/>
          <w:color w:val="000000"/>
          <w:sz w:val="24"/>
          <w:szCs w:val="24"/>
          <w:lang w:eastAsia="ru-RU"/>
        </w:rPr>
      </w:pPr>
      <w:r w:rsidRPr="006D352A">
        <w:rPr>
          <w:rFonts w:ascii="Times New Roman" w:eastAsia="Times New Roman" w:hAnsi="Times New Roman" w:cs="Times New Roman"/>
          <w:color w:val="000000"/>
          <w:sz w:val="24"/>
          <w:szCs w:val="24"/>
          <w:lang w:eastAsia="ru-RU"/>
        </w:rPr>
        <w:t xml:space="preserve">Каротин </w:t>
      </w:r>
      <w:proofErr w:type="spellStart"/>
      <w:r w:rsidR="006D352A">
        <w:rPr>
          <w:rFonts w:ascii="Times New Roman" w:eastAsia="Times New Roman" w:hAnsi="Times New Roman" w:cs="Times New Roman"/>
          <w:color w:val="000000"/>
          <w:sz w:val="24"/>
          <w:szCs w:val="24"/>
          <w:lang w:eastAsia="ru-RU"/>
        </w:rPr>
        <w:t>краще</w:t>
      </w:r>
      <w:r w:rsidR="007042B2">
        <w:rPr>
          <w:rFonts w:ascii="Times New Roman" w:eastAsia="Times New Roman" w:hAnsi="Times New Roman" w:cs="Times New Roman"/>
          <w:color w:val="000000"/>
          <w:sz w:val="24"/>
          <w:szCs w:val="24"/>
          <w:lang w:eastAsia="ru-RU"/>
        </w:rPr>
        <w:t>засвоюєтьсяз</w:t>
      </w:r>
      <w:r w:rsidR="006D352A" w:rsidRPr="006D352A">
        <w:rPr>
          <w:rFonts w:ascii="Times New Roman" w:eastAsia="Times New Roman" w:hAnsi="Times New Roman" w:cs="Times New Roman"/>
          <w:color w:val="000000"/>
          <w:sz w:val="24"/>
          <w:szCs w:val="24"/>
          <w:lang w:eastAsia="ru-RU"/>
        </w:rPr>
        <w:t>жирами</w:t>
      </w:r>
      <w:proofErr w:type="spellEnd"/>
      <w:r w:rsidR="006D352A" w:rsidRPr="006D352A">
        <w:rPr>
          <w:rFonts w:ascii="Times New Roman" w:eastAsia="Times New Roman" w:hAnsi="Times New Roman" w:cs="Times New Roman"/>
          <w:color w:val="000000"/>
          <w:sz w:val="24"/>
          <w:szCs w:val="24"/>
          <w:lang w:eastAsia="ru-RU"/>
        </w:rPr>
        <w:t xml:space="preserve">. </w:t>
      </w:r>
      <w:r w:rsidR="006D352A">
        <w:rPr>
          <w:rFonts w:ascii="Times New Roman" w:eastAsia="Times New Roman" w:hAnsi="Times New Roman" w:cs="Times New Roman"/>
          <w:color w:val="000000"/>
          <w:sz w:val="24"/>
          <w:szCs w:val="24"/>
          <w:lang w:eastAsia="ru-RU"/>
        </w:rPr>
        <w:t>З</w:t>
      </w:r>
      <w:r w:rsidR="006D352A" w:rsidRPr="006D352A">
        <w:rPr>
          <w:rFonts w:ascii="Times New Roman" w:eastAsia="Times New Roman" w:hAnsi="Times New Roman" w:cs="Times New Roman"/>
          <w:color w:val="000000"/>
          <w:sz w:val="24"/>
          <w:szCs w:val="24"/>
          <w:lang w:eastAsia="ru-RU"/>
        </w:rPr>
        <w:t xml:space="preserve"> моркви, натертої на крупній тертці, засвоюється лише 5% каротину, на дрібній - 20%, а якщо заправити морквяний салат олією або сметаною, організм отримає близько половини цього «зрячого» вітаміну. До речі, каротин легко руйнується при контакті з повітрям: овочі та зелень ріжте безпосередньо </w:t>
      </w:r>
      <w:r w:rsidR="006D352A" w:rsidRPr="006D352A">
        <w:rPr>
          <w:rFonts w:ascii="Times New Roman" w:eastAsia="Times New Roman" w:hAnsi="Times New Roman" w:cs="Times New Roman"/>
          <w:color w:val="000000"/>
          <w:sz w:val="24"/>
          <w:szCs w:val="24"/>
          <w:lang w:eastAsia="ru-RU"/>
        </w:rPr>
        <w:lastRenderedPageBreak/>
        <w:t>перед подачею на стіл і не залишайте в подрібненому вигляді про запас.</w:t>
      </w:r>
    </w:p>
    <w:p w:rsidR="00D75766" w:rsidRDefault="00D75766"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p>
    <w:p w:rsidR="00461B78" w:rsidRPr="001450A8"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sidRPr="001450A8">
        <w:rPr>
          <w:rFonts w:ascii="Times New Roman" w:hAnsi="Times New Roman" w:cs="Times New Roman"/>
          <w:b/>
          <w:i/>
          <w:color w:val="7030A0"/>
          <w:sz w:val="24"/>
          <w:szCs w:val="24"/>
          <w:u w:val="single"/>
          <w:shd w:val="clear" w:color="auto" w:fill="FFFFFF"/>
        </w:rPr>
        <w:t>Вітамін В2 (рибофлавін)</w:t>
      </w:r>
    </w:p>
    <w:p w:rsidR="00461B78" w:rsidRPr="001450A8"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sidRPr="001450A8">
        <w:rPr>
          <w:rFonts w:ascii="Times New Roman" w:hAnsi="Times New Roman" w:cs="Times New Roman"/>
          <w:b/>
          <w:i/>
          <w:color w:val="7030A0"/>
          <w:sz w:val="24"/>
          <w:szCs w:val="24"/>
          <w:u w:val="single"/>
          <w:shd w:val="clear" w:color="auto" w:fill="FFFFFF"/>
        </w:rPr>
        <w:t>Чому він важливий?</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1450A8">
        <w:rPr>
          <w:rFonts w:ascii="Times New Roman" w:hAnsi="Times New Roman" w:cs="Times New Roman"/>
          <w:sz w:val="24"/>
          <w:szCs w:val="24"/>
          <w:shd w:val="clear" w:color="auto" w:fill="FFFFFF"/>
        </w:rPr>
        <w:t xml:space="preserve">Цей вітамін сприятливо діє на зір: очі стають </w:t>
      </w:r>
      <w:proofErr w:type="spellStart"/>
      <w:r w:rsidRPr="001450A8">
        <w:rPr>
          <w:rFonts w:ascii="Times New Roman" w:hAnsi="Times New Roman" w:cs="Times New Roman"/>
          <w:sz w:val="24"/>
          <w:szCs w:val="24"/>
          <w:shd w:val="clear" w:color="auto" w:fill="FFFFFF"/>
        </w:rPr>
        <w:t>зорче</w:t>
      </w:r>
      <w:proofErr w:type="spellEnd"/>
      <w:r w:rsidRPr="001450A8">
        <w:rPr>
          <w:rFonts w:ascii="Times New Roman" w:hAnsi="Times New Roman" w:cs="Times New Roman"/>
          <w:sz w:val="24"/>
          <w:szCs w:val="24"/>
          <w:shd w:val="clear" w:color="auto" w:fill="FFFFFF"/>
        </w:rPr>
        <w:t>, краще бачать в темноті і сприймають кольору. При дефіциті рибофлавіну можливі скарги на різь в очах, швидке зорове стомлення, запалення слизової оболонки очей (кон'юнктивіт) і вік (блефарит).</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1450A8">
        <w:rPr>
          <w:rFonts w:ascii="Times New Roman" w:hAnsi="Times New Roman" w:cs="Times New Roman"/>
          <w:sz w:val="24"/>
          <w:szCs w:val="24"/>
          <w:shd w:val="clear" w:color="auto" w:fill="FFFFFF"/>
        </w:rPr>
        <w:t>Брак рибофлавіну може виникнути не тільки при недостатньому надходженні його з їжею, а й при деяких захворюваннях шлунково-кишкового тракту. Наприклад, при хронічних ентеритах і ентероколітах порушується всмоктування і засвоєння цього вітаміну.</w:t>
      </w:r>
    </w:p>
    <w:p w:rsidR="00461B78" w:rsidRPr="001450A8" w:rsidRDefault="00461B78" w:rsidP="00461B78">
      <w:pPr>
        <w:shd w:val="clear" w:color="auto" w:fill="FFFFFF" w:themeFill="background1"/>
        <w:spacing w:after="0"/>
        <w:ind w:firstLine="709"/>
        <w:jc w:val="both"/>
        <w:rPr>
          <w:rFonts w:ascii="Times New Roman" w:hAnsi="Times New Roman" w:cs="Times New Roman"/>
          <w:b/>
          <w:i/>
          <w:color w:val="5F497A" w:themeColor="accent4" w:themeShade="BF"/>
          <w:sz w:val="24"/>
          <w:szCs w:val="24"/>
          <w:shd w:val="clear" w:color="auto" w:fill="FFFFFF"/>
        </w:rPr>
      </w:pPr>
      <w:r w:rsidRPr="001450A8">
        <w:rPr>
          <w:rFonts w:ascii="Times New Roman" w:hAnsi="Times New Roman" w:cs="Times New Roman"/>
          <w:b/>
          <w:i/>
          <w:color w:val="5F497A" w:themeColor="accent4" w:themeShade="BF"/>
          <w:sz w:val="24"/>
          <w:szCs w:val="24"/>
          <w:shd w:val="clear" w:color="auto" w:fill="FFFFFF"/>
        </w:rPr>
        <w:t>Де його взяти?</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1450A8">
        <w:rPr>
          <w:rFonts w:ascii="Times New Roman" w:hAnsi="Times New Roman" w:cs="Times New Roman"/>
          <w:sz w:val="24"/>
          <w:szCs w:val="24"/>
          <w:shd w:val="clear" w:color="auto" w:fill="FFFFFF"/>
        </w:rPr>
        <w:t>Вітаміном В2 багаті всі молочні і кисломолочні продукти. Його багато в курці, яловичині, пісній свинині. Міститься рибофлавін і в рибі: трісці, оселедця, скумбрії, тунці. Також вітамін можна отримати з гороху, шпинату, цвітної капусти, зеленого лука, кропу, печінки, курячих яєць. В середньому 60% денної норми цієї речовини нашому організму постачають продукти тваринного походження, 40% - рослинного.</w:t>
      </w:r>
    </w:p>
    <w:p w:rsidR="00461B78" w:rsidRDefault="00461B78" w:rsidP="00461B78">
      <w:pPr>
        <w:shd w:val="clear" w:color="auto" w:fill="FFFFFF" w:themeFill="background1"/>
        <w:spacing w:after="0"/>
        <w:ind w:firstLine="709"/>
        <w:jc w:val="both"/>
      </w:pPr>
      <w:r w:rsidRPr="001450A8">
        <w:rPr>
          <w:rFonts w:ascii="Times New Roman" w:hAnsi="Times New Roman" w:cs="Times New Roman"/>
          <w:sz w:val="24"/>
          <w:szCs w:val="24"/>
          <w:shd w:val="clear" w:color="auto" w:fill="FFFFFF"/>
        </w:rPr>
        <w:t xml:space="preserve">Рибофлавін майже не накопичується в організмі, тому продукти, в яких він міститься, повинні з'являтися на вашому столі щодня. Їжте достатньо білкової їжі - вона необхідна для засвоєння вітаміну. До речі, рибофлавін не виносить яскравих сонячних променів. Наприклад, молоко, </w:t>
      </w:r>
      <w:r w:rsidRPr="001450A8">
        <w:rPr>
          <w:rFonts w:ascii="Times New Roman" w:hAnsi="Times New Roman" w:cs="Times New Roman"/>
          <w:sz w:val="24"/>
          <w:szCs w:val="24"/>
          <w:shd w:val="clear" w:color="auto" w:fill="FFFFFF"/>
        </w:rPr>
        <w:lastRenderedPageBreak/>
        <w:t>залишене на столі, кожну годину буде втрачати приблизно 10% вітаміну.</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2B53BC">
        <w:rPr>
          <w:rFonts w:ascii="Times New Roman" w:hAnsi="Times New Roman" w:cs="Times New Roman"/>
          <w:sz w:val="24"/>
          <w:szCs w:val="24"/>
          <w:shd w:val="clear" w:color="auto" w:fill="FFFFFF"/>
        </w:rPr>
        <w:t>Молочні супи та каші вийдуть набагато смачніше і майже повністю збережуть рибофлавін, якщо зваріть крупу на воді, а лише потім додасте підігріте молоко.</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p>
    <w:p w:rsidR="00461B78" w:rsidRPr="002B53BC"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sidRPr="002B53BC">
        <w:rPr>
          <w:rFonts w:ascii="Times New Roman" w:hAnsi="Times New Roman" w:cs="Times New Roman"/>
          <w:b/>
          <w:i/>
          <w:color w:val="7030A0"/>
          <w:sz w:val="24"/>
          <w:szCs w:val="24"/>
          <w:u w:val="single"/>
          <w:shd w:val="clear" w:color="auto" w:fill="FFFFFF"/>
        </w:rPr>
        <w:t>Вітамін С (аскорбінова кислота)</w:t>
      </w:r>
    </w:p>
    <w:p w:rsidR="00461B78" w:rsidRPr="002B53BC"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sidRPr="002B53BC">
        <w:rPr>
          <w:rFonts w:ascii="Times New Roman" w:hAnsi="Times New Roman" w:cs="Times New Roman"/>
          <w:b/>
          <w:i/>
          <w:color w:val="7030A0"/>
          <w:sz w:val="24"/>
          <w:szCs w:val="24"/>
          <w:u w:val="single"/>
          <w:shd w:val="clear" w:color="auto" w:fill="FFFFFF"/>
        </w:rPr>
        <w:t>Чому він важливий?</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2B53BC">
        <w:rPr>
          <w:rFonts w:ascii="Times New Roman" w:hAnsi="Times New Roman" w:cs="Times New Roman"/>
          <w:sz w:val="24"/>
          <w:szCs w:val="24"/>
          <w:shd w:val="clear" w:color="auto" w:fill="FFFFFF"/>
        </w:rPr>
        <w:t>Аскорбінка зміцнює кровоносні с</w:t>
      </w:r>
      <w:r w:rsidR="007E04B9">
        <w:rPr>
          <w:rFonts w:ascii="Times New Roman" w:hAnsi="Times New Roman" w:cs="Times New Roman"/>
          <w:sz w:val="24"/>
          <w:szCs w:val="24"/>
          <w:shd w:val="clear" w:color="auto" w:fill="FFFFFF"/>
        </w:rPr>
        <w:t>удини, в тому числі капіляри очей</w:t>
      </w:r>
      <w:r w:rsidRPr="002B53BC">
        <w:rPr>
          <w:rFonts w:ascii="Times New Roman" w:hAnsi="Times New Roman" w:cs="Times New Roman"/>
          <w:sz w:val="24"/>
          <w:szCs w:val="24"/>
          <w:shd w:val="clear" w:color="auto" w:fill="FFFFFF"/>
        </w:rPr>
        <w:t>. При дефіциті вітаміну С в організмі виникають крововиливи під кон'юнктиву (слизову оболонку) очного яблука, в сітківку, створюються сприятливі умови для розвитку кон'юнктивіту.</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2B53BC">
        <w:rPr>
          <w:rFonts w:ascii="Times New Roman" w:hAnsi="Times New Roman" w:cs="Times New Roman"/>
          <w:sz w:val="24"/>
          <w:szCs w:val="24"/>
          <w:shd w:val="clear" w:color="auto" w:fill="FFFFFF"/>
        </w:rPr>
        <w:t>Також вітамін С попереджує та зменшує ризик розвитку катаракти. Основним проявом цієї недуги є часткове або повне помутніння кришталика з пониженням гостроти зору, аж до повної його втрати.</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2B53BC">
        <w:rPr>
          <w:rFonts w:ascii="Times New Roman" w:hAnsi="Times New Roman" w:cs="Times New Roman"/>
          <w:sz w:val="24"/>
          <w:szCs w:val="24"/>
          <w:shd w:val="clear" w:color="auto" w:fill="FFFFFF"/>
        </w:rPr>
        <w:t>Клінічні дослідження показують, що аскорбінова кислота уповільнює процес помутніння.</w:t>
      </w:r>
    </w:p>
    <w:p w:rsidR="00461B78" w:rsidRPr="001450A8" w:rsidRDefault="00461B78" w:rsidP="00461B78">
      <w:pPr>
        <w:shd w:val="clear" w:color="auto" w:fill="FFFFFF" w:themeFill="background1"/>
        <w:spacing w:after="0"/>
        <w:ind w:firstLine="709"/>
        <w:jc w:val="both"/>
        <w:rPr>
          <w:rFonts w:ascii="Times New Roman" w:hAnsi="Times New Roman" w:cs="Times New Roman"/>
          <w:b/>
          <w:i/>
          <w:color w:val="5F497A" w:themeColor="accent4" w:themeShade="BF"/>
          <w:sz w:val="24"/>
          <w:szCs w:val="24"/>
          <w:shd w:val="clear" w:color="auto" w:fill="FFFFFF"/>
        </w:rPr>
      </w:pPr>
      <w:r w:rsidRPr="001450A8">
        <w:rPr>
          <w:rFonts w:ascii="Times New Roman" w:hAnsi="Times New Roman" w:cs="Times New Roman"/>
          <w:b/>
          <w:i/>
          <w:color w:val="5F497A" w:themeColor="accent4" w:themeShade="BF"/>
          <w:sz w:val="24"/>
          <w:szCs w:val="24"/>
          <w:shd w:val="clear" w:color="auto" w:fill="FFFFFF"/>
        </w:rPr>
        <w:t>Де його взяти?</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2B53BC">
        <w:rPr>
          <w:rFonts w:ascii="Times New Roman" w:hAnsi="Times New Roman" w:cs="Times New Roman"/>
          <w:sz w:val="24"/>
          <w:szCs w:val="24"/>
          <w:shd w:val="clear" w:color="auto" w:fill="FFFFFF"/>
        </w:rPr>
        <w:t>Основні джерела цього необхідного для очей вітаміну - свіжі і свіжоморожені овочі, фрукти і ягоди. Серед них - капуста, щавель, редис, зелена цибуля, чорна смородина, чорниця, обліпиха, цитрусові, полуниця, а також листя петрушки, кріп, квашена капуста, пророслі зерна пшениці, висушені плоди шипшини.</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2B53BC">
        <w:rPr>
          <w:rFonts w:ascii="Times New Roman" w:hAnsi="Times New Roman" w:cs="Times New Roman"/>
          <w:sz w:val="24"/>
          <w:szCs w:val="24"/>
          <w:shd w:val="clear" w:color="auto" w:fill="FFFFFF"/>
        </w:rPr>
        <w:t xml:space="preserve">Частіше готуйте їжу на пару - так вітамін С краще зберігається. При варінні ж продукти втрачають близько 50-60% аскорбінової кислоти. Щоб аскорбінка якомога </w:t>
      </w:r>
      <w:r w:rsidRPr="002B53BC">
        <w:rPr>
          <w:rFonts w:ascii="Times New Roman" w:hAnsi="Times New Roman" w:cs="Times New Roman"/>
          <w:sz w:val="24"/>
          <w:szCs w:val="24"/>
          <w:shd w:val="clear" w:color="auto" w:fill="FFFFFF"/>
        </w:rPr>
        <w:lastRenderedPageBreak/>
        <w:t>менше руйнувалася, продукти кладіть в киплячу, злегка підсолену і підкислену воду.</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2B53BC">
        <w:rPr>
          <w:rFonts w:ascii="Times New Roman" w:hAnsi="Times New Roman" w:cs="Times New Roman"/>
          <w:sz w:val="24"/>
          <w:szCs w:val="24"/>
          <w:shd w:val="clear" w:color="auto" w:fill="FFFFFF"/>
        </w:rPr>
        <w:t xml:space="preserve">У їжі, що містить органічні кислоти (борщ, щі з кислої капусти, квашені овочі, киселі), зберігається чимало вітаміну С. </w:t>
      </w:r>
      <w:r w:rsidR="00A85F3F">
        <w:rPr>
          <w:rFonts w:ascii="Times New Roman" w:hAnsi="Times New Roman" w:cs="Times New Roman"/>
          <w:sz w:val="24"/>
          <w:szCs w:val="24"/>
          <w:shd w:val="clear" w:color="auto" w:fill="FFFFFF"/>
        </w:rPr>
        <w:t>Н</w:t>
      </w:r>
      <w:r w:rsidRPr="002B53BC">
        <w:rPr>
          <w:rFonts w:ascii="Times New Roman" w:hAnsi="Times New Roman" w:cs="Times New Roman"/>
          <w:sz w:val="24"/>
          <w:szCs w:val="24"/>
          <w:shd w:val="clear" w:color="auto" w:fill="FFFFFF"/>
        </w:rPr>
        <w:t>е промивайте квашену капусту - змиєте більше половини аскорбінки. Не готуйте їжу про запас - при повторному підігріванні вітамін С майже повністю руйнується.</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p>
    <w:p w:rsidR="00461B78" w:rsidRPr="000A0D41" w:rsidRDefault="00461B78" w:rsidP="00461B78">
      <w:pPr>
        <w:shd w:val="clear" w:color="auto" w:fill="FFFFFF"/>
        <w:spacing w:after="0"/>
        <w:ind w:firstLine="709"/>
        <w:jc w:val="center"/>
        <w:outlineLvl w:val="1"/>
        <w:rPr>
          <w:rFonts w:ascii="Times New Roman" w:hAnsi="Times New Roman" w:cs="Times New Roman"/>
          <w:b/>
          <w:i/>
          <w:color w:val="339933"/>
          <w:sz w:val="28"/>
          <w:szCs w:val="24"/>
          <w:shd w:val="clear" w:color="auto" w:fill="FFFFFF"/>
        </w:rPr>
      </w:pPr>
      <w:r w:rsidRPr="000A0D41">
        <w:rPr>
          <w:rFonts w:ascii="Times New Roman" w:hAnsi="Times New Roman" w:cs="Times New Roman"/>
          <w:b/>
          <w:i/>
          <w:color w:val="339933"/>
          <w:sz w:val="28"/>
          <w:szCs w:val="24"/>
          <w:shd w:val="clear" w:color="auto" w:fill="FFFFFF"/>
        </w:rPr>
        <w:t>Гігієна читання для школяра</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У школі дітям доводиться багато читати, що неминуче відбивається на зорі. Щоб зберегти очі школяра здоровими, необхідно ...</w:t>
      </w:r>
    </w:p>
    <w:p w:rsidR="00EE64A0" w:rsidRDefault="00EE64A0"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lang w:val="ru-RU"/>
        </w:rPr>
      </w:pPr>
    </w:p>
    <w:p w:rsidR="00461B78" w:rsidRPr="008624E4" w:rsidRDefault="00EE64A0"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Pr>
          <w:noProof/>
          <w:lang w:val="ru-RU" w:eastAsia="ru-RU"/>
        </w:rPr>
        <w:drawing>
          <wp:anchor distT="0" distB="0" distL="114300" distR="114300" simplePos="0" relativeHeight="251664384" behindDoc="1" locked="0" layoutInCell="1" allowOverlap="1" wp14:anchorId="1197B8EC" wp14:editId="049DF859">
            <wp:simplePos x="0" y="0"/>
            <wp:positionH relativeFrom="column">
              <wp:posOffset>18415</wp:posOffset>
            </wp:positionH>
            <wp:positionV relativeFrom="paragraph">
              <wp:posOffset>4445</wp:posOffset>
            </wp:positionV>
            <wp:extent cx="1666240" cy="1254760"/>
            <wp:effectExtent l="0" t="0" r="0" b="0"/>
            <wp:wrapTight wrapText="bothSides">
              <wp:wrapPolygon edited="0">
                <wp:start x="988" y="0"/>
                <wp:lineTo x="0" y="656"/>
                <wp:lineTo x="0" y="19676"/>
                <wp:lineTo x="247" y="20988"/>
                <wp:lineTo x="988" y="21316"/>
                <wp:lineTo x="20250" y="21316"/>
                <wp:lineTo x="20991" y="20988"/>
                <wp:lineTo x="21238" y="19676"/>
                <wp:lineTo x="21238" y="656"/>
                <wp:lineTo x="20250" y="0"/>
                <wp:lineTo x="988" y="0"/>
              </wp:wrapPolygon>
            </wp:wrapTight>
            <wp:docPr id="13" name="Рисунок 13" descr="C:\Documents and Settings\User\Рабочий стол\Книга\3ea1a9b23f5603bb19f83248c51b4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Книга\3ea1a9b23f5603bb19f83248c51b4ed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240" cy="1254760"/>
                    </a:xfrm>
                    <a:prstGeom prst="rect">
                      <a:avLst/>
                    </a:prstGeom>
                    <a:ln>
                      <a:noFill/>
                    </a:ln>
                    <a:effectLst>
                      <a:softEdge rad="112500"/>
                    </a:effectLst>
                  </pic:spPr>
                </pic:pic>
              </a:graphicData>
            </a:graphic>
          </wp:anchor>
        </w:drawing>
      </w:r>
      <w:r w:rsidR="00461B78" w:rsidRPr="008624E4">
        <w:rPr>
          <w:rFonts w:ascii="Times New Roman" w:hAnsi="Times New Roman" w:cs="Times New Roman"/>
          <w:b/>
          <w:i/>
          <w:color w:val="7030A0"/>
          <w:sz w:val="24"/>
          <w:szCs w:val="24"/>
          <w:u w:val="single"/>
          <w:shd w:val="clear" w:color="auto" w:fill="FFFFFF"/>
        </w:rPr>
        <w:t>Як правильно організувати робоче місце дитини, щоб знизити навантаження на очі під час читання?</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Найзручнішим і правильним місцем для читання є спеціально адаптовані під дитини стіл і стілець. Місце має бути організовано так, щоб ноги дитини були зігнуті під кутом в 90 градусів і торкалися підлоги, щоб спина була пряма - дитина не повинна нахилятися або «зависати» над столом. Висота столу повинна бути майже на рівні грудної клітини. Відстань від книги до очей дитини - 40-45 сантиметрів. Саму книгу слід тримати в похилому положенні.</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lastRenderedPageBreak/>
        <w:t xml:space="preserve">Стіл повинен знаходитися в самому освітленому місці кімнати, бажано, біля вікна, щоб на книгу падав природне світло і не було тіней. Природне світло - найкраще </w:t>
      </w:r>
      <w:r w:rsidR="00A85F3F">
        <w:rPr>
          <w:rFonts w:ascii="Times New Roman" w:hAnsi="Times New Roman" w:cs="Times New Roman"/>
          <w:sz w:val="24"/>
          <w:szCs w:val="24"/>
          <w:shd w:val="clear" w:color="auto" w:fill="FFFFFF"/>
        </w:rPr>
        <w:t>освітлення</w:t>
      </w:r>
      <w:r w:rsidRPr="008624E4">
        <w:rPr>
          <w:rFonts w:ascii="Times New Roman" w:hAnsi="Times New Roman" w:cs="Times New Roman"/>
          <w:sz w:val="24"/>
          <w:szCs w:val="24"/>
          <w:shd w:val="clear" w:color="auto" w:fill="FFFFFF"/>
        </w:rPr>
        <w:t xml:space="preserve"> для читання.</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З огляду на той факт, що на сьогоднішній день майже у всіх школярів є комп'ютери на робочих столах, необхідно встановити монітор так, щоб не було відблисків від вікна, а також від верхнього або від локального освітлення.</w:t>
      </w:r>
    </w:p>
    <w:p w:rsidR="00461B78" w:rsidRPr="008624E4"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Так як світловий день стає все коротшим, то для правильної організації читання необхідно як загальне освітлення, так і локальне - тобто на столі у дитини повинна бути настільна лампа - це обов'язковий атрибут для школярів.</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p>
    <w:p w:rsidR="00461B78" w:rsidRPr="008624E4"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sidRPr="008624E4">
        <w:rPr>
          <w:rFonts w:ascii="Times New Roman" w:hAnsi="Times New Roman" w:cs="Times New Roman"/>
          <w:b/>
          <w:i/>
          <w:color w:val="7030A0"/>
          <w:sz w:val="24"/>
          <w:szCs w:val="24"/>
          <w:u w:val="single"/>
          <w:shd w:val="clear" w:color="auto" w:fill="FFFFFF"/>
        </w:rPr>
        <w:t>Як довго можна читати?</w:t>
      </w:r>
    </w:p>
    <w:p w:rsidR="00461B78" w:rsidRPr="008624E4"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 xml:space="preserve">Тривалість безперервного читання повинна бути трохи менше, ніж в школі. Є норми для школяра молодших класів: 30 хвилин роботи - читання </w:t>
      </w:r>
      <w:r>
        <w:rPr>
          <w:rFonts w:ascii="Times New Roman" w:hAnsi="Times New Roman" w:cs="Times New Roman"/>
          <w:sz w:val="24"/>
          <w:szCs w:val="24"/>
          <w:shd w:val="clear" w:color="auto" w:fill="FFFFFF"/>
        </w:rPr>
        <w:t>для виконання</w:t>
      </w:r>
      <w:r w:rsidRPr="008624E4">
        <w:rPr>
          <w:rFonts w:ascii="Times New Roman" w:hAnsi="Times New Roman" w:cs="Times New Roman"/>
          <w:sz w:val="24"/>
          <w:szCs w:val="24"/>
          <w:shd w:val="clear" w:color="auto" w:fill="FFFFFF"/>
        </w:rPr>
        <w:t xml:space="preserve"> шкільного домашнього завдання - і потім обов'язков</w:t>
      </w:r>
      <w:r w:rsidR="00496905">
        <w:rPr>
          <w:rFonts w:ascii="Times New Roman" w:hAnsi="Times New Roman" w:cs="Times New Roman"/>
          <w:sz w:val="24"/>
          <w:szCs w:val="24"/>
          <w:shd w:val="clear" w:color="auto" w:fill="FFFFFF"/>
        </w:rPr>
        <w:t>а</w:t>
      </w:r>
      <w:r w:rsidRPr="008624E4">
        <w:rPr>
          <w:rFonts w:ascii="Times New Roman" w:hAnsi="Times New Roman" w:cs="Times New Roman"/>
          <w:sz w:val="24"/>
          <w:szCs w:val="24"/>
          <w:shd w:val="clear" w:color="auto" w:fill="FFFFFF"/>
        </w:rPr>
        <w:t xml:space="preserve"> перерв</w:t>
      </w:r>
      <w:r w:rsidR="00496905">
        <w:rPr>
          <w:rFonts w:ascii="Times New Roman" w:hAnsi="Times New Roman" w:cs="Times New Roman"/>
          <w:sz w:val="24"/>
          <w:szCs w:val="24"/>
          <w:shd w:val="clear" w:color="auto" w:fill="FFFFFF"/>
        </w:rPr>
        <w:t>а</w:t>
      </w:r>
      <w:r w:rsidRPr="008624E4">
        <w:rPr>
          <w:rFonts w:ascii="Times New Roman" w:hAnsi="Times New Roman" w:cs="Times New Roman"/>
          <w:sz w:val="24"/>
          <w:szCs w:val="24"/>
          <w:shd w:val="clear" w:color="auto" w:fill="FFFFFF"/>
        </w:rPr>
        <w:t>-відпочинок. Старший школяр може без шкоди для очей витримати 45-50 хвилин безперервного читання. Якщо дитина працює на комп'ютері, то перерва повинна бути частіше.</w:t>
      </w:r>
    </w:p>
    <w:p w:rsidR="00461B78" w:rsidRPr="00C973FF"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Схема роботи за комп'ютером для молодших школярів - це 15 хвилин роботи і 30 хвилин перерви. Для учнів середньої та старшої школи - 30 хвилин роботи і не менше 10 хвилин перерви. В цілому, дітям не рекомендується проводити за комп'ютером більше двох годин.</w:t>
      </w:r>
    </w:p>
    <w:p w:rsidR="00461B78"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Pr>
          <w:rFonts w:ascii="Times New Roman" w:hAnsi="Times New Roman" w:cs="Times New Roman"/>
          <w:b/>
          <w:i/>
          <w:color w:val="7030A0"/>
          <w:sz w:val="24"/>
          <w:szCs w:val="24"/>
          <w:u w:val="single"/>
          <w:shd w:val="clear" w:color="auto" w:fill="FFFFFF"/>
        </w:rPr>
        <w:lastRenderedPageBreak/>
        <w:t>О</w:t>
      </w:r>
      <w:r w:rsidRPr="008624E4">
        <w:rPr>
          <w:rFonts w:ascii="Times New Roman" w:hAnsi="Times New Roman" w:cs="Times New Roman"/>
          <w:b/>
          <w:i/>
          <w:color w:val="7030A0"/>
          <w:sz w:val="24"/>
          <w:szCs w:val="24"/>
          <w:u w:val="single"/>
          <w:shd w:val="clear" w:color="auto" w:fill="FFFFFF"/>
        </w:rPr>
        <w:t>рганізація перерви</w:t>
      </w:r>
    </w:p>
    <w:p w:rsidR="00461B78" w:rsidRPr="008624E4"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Під час перерви важливо не тільки відволіктися від роботи - будь то шкільні уроки чи читання - але і зробити гімнастику для очей і м'язів шиї і спини. Можна потягнутися, розігнутися, встати і зробити кілька присідань, розім'яти м'язи шиї. Основне завдання гімнастики для очей - це розім'яти вс</w:t>
      </w:r>
      <w:r w:rsidR="00496905">
        <w:rPr>
          <w:rFonts w:ascii="Times New Roman" w:hAnsi="Times New Roman" w:cs="Times New Roman"/>
          <w:sz w:val="24"/>
          <w:szCs w:val="24"/>
          <w:shd w:val="clear" w:color="auto" w:fill="FFFFFF"/>
        </w:rPr>
        <w:t>і</w:t>
      </w:r>
      <w:r w:rsidRPr="008624E4">
        <w:rPr>
          <w:rFonts w:ascii="Times New Roman" w:hAnsi="Times New Roman" w:cs="Times New Roman"/>
          <w:sz w:val="24"/>
          <w:szCs w:val="24"/>
          <w:shd w:val="clear" w:color="auto" w:fill="FFFFFF"/>
        </w:rPr>
        <w:t xml:space="preserve"> зовнішні м'язи оч</w:t>
      </w:r>
      <w:r w:rsidR="00496905">
        <w:rPr>
          <w:rFonts w:ascii="Times New Roman" w:hAnsi="Times New Roman" w:cs="Times New Roman"/>
          <w:sz w:val="24"/>
          <w:szCs w:val="24"/>
          <w:shd w:val="clear" w:color="auto" w:fill="FFFFFF"/>
        </w:rPr>
        <w:t>ей</w:t>
      </w:r>
      <w:r w:rsidRPr="008624E4">
        <w:rPr>
          <w:rFonts w:ascii="Times New Roman" w:hAnsi="Times New Roman" w:cs="Times New Roman"/>
          <w:sz w:val="24"/>
          <w:szCs w:val="24"/>
          <w:shd w:val="clear" w:color="auto" w:fill="FFFFFF"/>
        </w:rPr>
        <w:t>:</w:t>
      </w:r>
    </w:p>
    <w:p w:rsidR="00461B78" w:rsidRPr="008624E4"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 потрібно поводити очними яблуками в різні боки, вліво-вправо;</w:t>
      </w:r>
    </w:p>
    <w:p w:rsidR="00461B78" w:rsidRPr="008624E4"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 зробити кілька кругових рухів очима, ніби малюючи поглядом коло;</w:t>
      </w:r>
    </w:p>
    <w:p w:rsidR="00461B78" w:rsidRPr="008624E4"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 моргнути;</w:t>
      </w:r>
    </w:p>
    <w:p w:rsidR="00461B78" w:rsidRPr="008624E4"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 подивитися у вікно і сконцентрувати погляд на чому-небудь далекому.</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Вимушена поза - вона дуже втомлива для дітей. Діти не завжди помічають втому, особливо, якщо їм цікаво і вони захоплені книгою. В результаті дитина починає нахилятися вниз або в сторону не від того, що йому погано видно, а тому що втомилася спина. В результаті виникає деформація спини, хребта, неправильна постава і підвищена стомлюваність.</w:t>
      </w:r>
    </w:p>
    <w:p w:rsidR="00461B78" w:rsidRDefault="00461B78" w:rsidP="00461B78">
      <w:pPr>
        <w:shd w:val="clear" w:color="auto" w:fill="FFFFFF" w:themeFill="background1"/>
        <w:spacing w:after="0"/>
        <w:ind w:firstLine="709"/>
        <w:jc w:val="both"/>
        <w:rPr>
          <w:rFonts w:ascii="Times New Roman" w:hAnsi="Times New Roman" w:cs="Times New Roman"/>
          <w:b/>
          <w:i/>
          <w:color w:val="7030A0"/>
          <w:sz w:val="24"/>
          <w:szCs w:val="24"/>
          <w:u w:val="single"/>
          <w:shd w:val="clear" w:color="auto" w:fill="FFFFFF"/>
        </w:rPr>
      </w:pPr>
    </w:p>
    <w:p w:rsidR="00461B78" w:rsidRPr="008624E4" w:rsidRDefault="001B0765"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Pr>
          <w:rFonts w:ascii="Times New Roman" w:hAnsi="Times New Roman" w:cs="Times New Roman"/>
          <w:noProof/>
          <w:sz w:val="24"/>
          <w:szCs w:val="24"/>
          <w:shd w:val="clear" w:color="auto" w:fill="FFFFFF"/>
          <w:lang w:val="ru-RU" w:eastAsia="ru-RU"/>
        </w:rPr>
        <w:drawing>
          <wp:anchor distT="0" distB="0" distL="114300" distR="114300" simplePos="0" relativeHeight="251665408" behindDoc="1" locked="0" layoutInCell="1" allowOverlap="1">
            <wp:simplePos x="0" y="0"/>
            <wp:positionH relativeFrom="column">
              <wp:posOffset>5715</wp:posOffset>
            </wp:positionH>
            <wp:positionV relativeFrom="paragraph">
              <wp:posOffset>201295</wp:posOffset>
            </wp:positionV>
            <wp:extent cx="1962785" cy="1303655"/>
            <wp:effectExtent l="0" t="0" r="0" b="0"/>
            <wp:wrapTight wrapText="bothSides">
              <wp:wrapPolygon edited="0">
                <wp:start x="839" y="0"/>
                <wp:lineTo x="0" y="631"/>
                <wp:lineTo x="0" y="20516"/>
                <wp:lineTo x="629" y="21148"/>
                <wp:lineTo x="839" y="21148"/>
                <wp:lineTo x="20545" y="21148"/>
                <wp:lineTo x="20754" y="21148"/>
                <wp:lineTo x="21383" y="20516"/>
                <wp:lineTo x="21383" y="631"/>
                <wp:lineTo x="20545" y="0"/>
                <wp:lineTo x="839" y="0"/>
              </wp:wrapPolygon>
            </wp:wrapTight>
            <wp:docPr id="7" name="Рисунок 7" descr="C:\Documents and Settings\User\Рабочий стол\Книга\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нига\1-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785" cy="1303655"/>
                    </a:xfrm>
                    <a:prstGeom prst="rect">
                      <a:avLst/>
                    </a:prstGeom>
                    <a:ln>
                      <a:noFill/>
                    </a:ln>
                    <a:effectLst>
                      <a:softEdge rad="112500"/>
                    </a:effectLst>
                  </pic:spPr>
                </pic:pic>
              </a:graphicData>
            </a:graphic>
          </wp:anchor>
        </w:drawing>
      </w:r>
      <w:r w:rsidR="00461B78" w:rsidRPr="008624E4">
        <w:rPr>
          <w:rFonts w:ascii="Times New Roman" w:hAnsi="Times New Roman" w:cs="Times New Roman"/>
          <w:b/>
          <w:i/>
          <w:color w:val="7030A0"/>
          <w:sz w:val="24"/>
          <w:szCs w:val="24"/>
          <w:u w:val="single"/>
          <w:shd w:val="clear" w:color="auto" w:fill="FFFFFF"/>
        </w:rPr>
        <w:t>На дивані або в кріслі?</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 xml:space="preserve">Багато дітей, як і дорослі, люблять читати напівлежачи в кріслі або навіть лежачи на дивані. При цьому читати лежачи не рекомендується нікому, тому що не тільки </w:t>
      </w:r>
      <w:r w:rsidRPr="008624E4">
        <w:rPr>
          <w:rFonts w:ascii="Times New Roman" w:hAnsi="Times New Roman" w:cs="Times New Roman"/>
          <w:sz w:val="24"/>
          <w:szCs w:val="24"/>
          <w:shd w:val="clear" w:color="auto" w:fill="FFFFFF"/>
        </w:rPr>
        <w:lastRenderedPageBreak/>
        <w:t>формується неправильне положення голови, а й освітлення, швидше за все, буде неправильним - на книгу будуть падати тіні. Крім того, лежачи дуже важко утримати правильне відстань від тексту до очей - 40 сантиметрів.І найголовніше - порушується положення очей. Так що в положенні лежачи читати небажано.</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 xml:space="preserve">Також важливо пам'ятати, що діти копіюють дорослих, тому якщо вони бачать, що мама з татом читають лежачи, то їм дуже складно пояснити, наскільки це шкідливо для зору. Якщо </w:t>
      </w:r>
      <w:r w:rsidR="001778DE">
        <w:rPr>
          <w:rFonts w:ascii="Times New Roman" w:hAnsi="Times New Roman" w:cs="Times New Roman"/>
          <w:sz w:val="24"/>
          <w:szCs w:val="24"/>
          <w:shd w:val="clear" w:color="auto" w:fill="FFFFFF"/>
        </w:rPr>
        <w:t xml:space="preserve">доросле </w:t>
      </w:r>
      <w:r w:rsidRPr="008624E4">
        <w:rPr>
          <w:rFonts w:ascii="Times New Roman" w:hAnsi="Times New Roman" w:cs="Times New Roman"/>
          <w:sz w:val="24"/>
          <w:szCs w:val="24"/>
          <w:shd w:val="clear" w:color="auto" w:fill="FFFFFF"/>
        </w:rPr>
        <w:t xml:space="preserve"> о</w:t>
      </w:r>
      <w:r w:rsidR="001778DE">
        <w:rPr>
          <w:rFonts w:ascii="Times New Roman" w:hAnsi="Times New Roman" w:cs="Times New Roman"/>
          <w:sz w:val="24"/>
          <w:szCs w:val="24"/>
          <w:shd w:val="clear" w:color="auto" w:fill="FFFFFF"/>
        </w:rPr>
        <w:t>ко</w:t>
      </w:r>
      <w:r w:rsidRPr="008624E4">
        <w:rPr>
          <w:rFonts w:ascii="Times New Roman" w:hAnsi="Times New Roman" w:cs="Times New Roman"/>
          <w:sz w:val="24"/>
          <w:szCs w:val="24"/>
          <w:shd w:val="clear" w:color="auto" w:fill="FFFFFF"/>
        </w:rPr>
        <w:t xml:space="preserve"> вже адаптован</w:t>
      </w:r>
      <w:r w:rsidR="001778DE">
        <w:rPr>
          <w:rFonts w:ascii="Times New Roman" w:hAnsi="Times New Roman" w:cs="Times New Roman"/>
          <w:sz w:val="24"/>
          <w:szCs w:val="24"/>
          <w:shd w:val="clear" w:color="auto" w:fill="FFFFFF"/>
        </w:rPr>
        <w:t>е</w:t>
      </w:r>
      <w:r w:rsidRPr="008624E4">
        <w:rPr>
          <w:rFonts w:ascii="Times New Roman" w:hAnsi="Times New Roman" w:cs="Times New Roman"/>
          <w:sz w:val="24"/>
          <w:szCs w:val="24"/>
          <w:shd w:val="clear" w:color="auto" w:fill="FFFFFF"/>
        </w:rPr>
        <w:t>, стійк</w:t>
      </w:r>
      <w:r w:rsidR="001778DE">
        <w:rPr>
          <w:rFonts w:ascii="Times New Roman" w:hAnsi="Times New Roman" w:cs="Times New Roman"/>
          <w:sz w:val="24"/>
          <w:szCs w:val="24"/>
          <w:shd w:val="clear" w:color="auto" w:fill="FFFFFF"/>
        </w:rPr>
        <w:t>е</w:t>
      </w:r>
      <w:r w:rsidRPr="008624E4">
        <w:rPr>
          <w:rFonts w:ascii="Times New Roman" w:hAnsi="Times New Roman" w:cs="Times New Roman"/>
          <w:sz w:val="24"/>
          <w:szCs w:val="24"/>
          <w:shd w:val="clear" w:color="auto" w:fill="FFFFFF"/>
        </w:rPr>
        <w:t>, то дитяч</w:t>
      </w:r>
      <w:r w:rsidR="001778DE">
        <w:rPr>
          <w:rFonts w:ascii="Times New Roman" w:hAnsi="Times New Roman" w:cs="Times New Roman"/>
          <w:sz w:val="24"/>
          <w:szCs w:val="24"/>
          <w:shd w:val="clear" w:color="auto" w:fill="FFFFFF"/>
        </w:rPr>
        <w:t>е тільки формується і росте, воно н</w:t>
      </w:r>
      <w:r w:rsidRPr="008624E4">
        <w:rPr>
          <w:rFonts w:ascii="Times New Roman" w:hAnsi="Times New Roman" w:cs="Times New Roman"/>
          <w:sz w:val="24"/>
          <w:szCs w:val="24"/>
          <w:shd w:val="clear" w:color="auto" w:fill="FFFFFF"/>
        </w:rPr>
        <w:t>е звик</w:t>
      </w:r>
      <w:r w:rsidR="001778DE">
        <w:rPr>
          <w:rFonts w:ascii="Times New Roman" w:hAnsi="Times New Roman" w:cs="Times New Roman"/>
          <w:sz w:val="24"/>
          <w:szCs w:val="24"/>
          <w:shd w:val="clear" w:color="auto" w:fill="FFFFFF"/>
        </w:rPr>
        <w:t>ло</w:t>
      </w:r>
      <w:r w:rsidRPr="008624E4">
        <w:rPr>
          <w:rFonts w:ascii="Times New Roman" w:hAnsi="Times New Roman" w:cs="Times New Roman"/>
          <w:sz w:val="24"/>
          <w:szCs w:val="24"/>
          <w:shd w:val="clear" w:color="auto" w:fill="FFFFFF"/>
        </w:rPr>
        <w:t xml:space="preserve"> до екстремальних навантажень, і неправильне положення може привести до проблем із зором, зокрема, до короткозорості.</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8624E4">
        <w:rPr>
          <w:rFonts w:ascii="Times New Roman" w:hAnsi="Times New Roman" w:cs="Times New Roman"/>
          <w:sz w:val="24"/>
          <w:szCs w:val="24"/>
          <w:shd w:val="clear" w:color="auto" w:fill="FFFFFF"/>
        </w:rPr>
        <w:t xml:space="preserve">Читати напівлежачи в кріслі можна, якщо розслабитися, зайняти зручну позу і поставити поруч додаткове освітлення. Звичайно, найкраще читати сидячи за столом, але, як правило, спина теж втомлюється, і тому можна провести час з книгою і на дивані або в кріслі, головне - </w:t>
      </w:r>
      <w:proofErr w:type="spellStart"/>
      <w:r w:rsidRPr="008624E4">
        <w:rPr>
          <w:rFonts w:ascii="Times New Roman" w:hAnsi="Times New Roman" w:cs="Times New Roman"/>
          <w:sz w:val="24"/>
          <w:szCs w:val="24"/>
          <w:shd w:val="clear" w:color="auto" w:fill="FFFFFF"/>
        </w:rPr>
        <w:t>чита</w:t>
      </w:r>
      <w:r w:rsidR="006C3DB2">
        <w:rPr>
          <w:rFonts w:ascii="Times New Roman" w:hAnsi="Times New Roman" w:cs="Times New Roman"/>
          <w:sz w:val="24"/>
          <w:szCs w:val="24"/>
          <w:shd w:val="clear" w:color="auto" w:fill="FFFFFF"/>
        </w:rPr>
        <w:t>ючи</w:t>
      </w:r>
      <w:r w:rsidRPr="008624E4">
        <w:rPr>
          <w:rFonts w:ascii="Times New Roman" w:hAnsi="Times New Roman" w:cs="Times New Roman"/>
          <w:sz w:val="24"/>
          <w:szCs w:val="24"/>
          <w:shd w:val="clear" w:color="auto" w:fill="FFFFFF"/>
        </w:rPr>
        <w:t>сидячи</w:t>
      </w:r>
      <w:r w:rsidR="006C3DB2">
        <w:rPr>
          <w:rFonts w:ascii="Times New Roman" w:hAnsi="Times New Roman" w:cs="Times New Roman"/>
          <w:sz w:val="24"/>
          <w:szCs w:val="24"/>
          <w:shd w:val="clear" w:color="auto" w:fill="FFFFFF"/>
        </w:rPr>
        <w:t>ю</w:t>
      </w:r>
      <w:proofErr w:type="spellEnd"/>
      <w:r w:rsidR="006C3DB2">
        <w:rPr>
          <w:rFonts w:ascii="Times New Roman" w:hAnsi="Times New Roman" w:cs="Times New Roman"/>
          <w:sz w:val="24"/>
          <w:szCs w:val="24"/>
          <w:shd w:val="clear" w:color="auto" w:fill="FFFFFF"/>
        </w:rPr>
        <w:t>,</w:t>
      </w:r>
      <w:r w:rsidRPr="008624E4">
        <w:rPr>
          <w:rFonts w:ascii="Times New Roman" w:hAnsi="Times New Roman" w:cs="Times New Roman"/>
          <w:sz w:val="24"/>
          <w:szCs w:val="24"/>
          <w:shd w:val="clear" w:color="auto" w:fill="FFFFFF"/>
        </w:rPr>
        <w:t xml:space="preserve"> організувати собі хороше освітлення.</w:t>
      </w:r>
    </w:p>
    <w:p w:rsidR="00461B78" w:rsidRPr="008624E4" w:rsidRDefault="00461B78" w:rsidP="00461B78">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Pr>
          <w:rFonts w:ascii="Times New Roman" w:hAnsi="Times New Roman" w:cs="Times New Roman"/>
          <w:b/>
          <w:i/>
          <w:color w:val="7030A0"/>
          <w:sz w:val="24"/>
          <w:szCs w:val="24"/>
          <w:u w:val="single"/>
          <w:shd w:val="clear" w:color="auto" w:fill="FFFFFF"/>
        </w:rPr>
        <w:t>Н</w:t>
      </w:r>
      <w:r w:rsidRPr="008624E4">
        <w:rPr>
          <w:rFonts w:ascii="Times New Roman" w:hAnsi="Times New Roman" w:cs="Times New Roman"/>
          <w:b/>
          <w:i/>
          <w:color w:val="7030A0"/>
          <w:sz w:val="24"/>
          <w:szCs w:val="24"/>
          <w:u w:val="single"/>
          <w:shd w:val="clear" w:color="auto" w:fill="FFFFFF"/>
        </w:rPr>
        <w:t>орми читання</w:t>
      </w:r>
    </w:p>
    <w:p w:rsidR="00461B78" w:rsidRPr="005F173A"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5F173A">
        <w:rPr>
          <w:rFonts w:ascii="Times New Roman" w:hAnsi="Times New Roman" w:cs="Times New Roman"/>
          <w:sz w:val="24"/>
          <w:szCs w:val="24"/>
          <w:shd w:val="clear" w:color="auto" w:fill="FFFFFF"/>
        </w:rPr>
        <w:t>Норми читання залежать від віку дитини і від того, які у нього навантаження в школі, адже чим старше дитина, тим більше домашніх завдань. Для молодших школярів 30 хвилин читання в день - цілком достатньо. Максимум - дві години, але обов'язково з перервами і виконанням гімнастики. У будь-якому випадку, орієнтуватися треба на дитину.</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5F173A">
        <w:rPr>
          <w:rFonts w:ascii="Times New Roman" w:hAnsi="Times New Roman" w:cs="Times New Roman"/>
          <w:sz w:val="24"/>
          <w:szCs w:val="24"/>
          <w:shd w:val="clear" w:color="auto" w:fill="FFFFFF"/>
        </w:rPr>
        <w:lastRenderedPageBreak/>
        <w:t>Якщо дитина втомився, скаржиться, що у н</w:t>
      </w:r>
      <w:r w:rsidR="006C3DB2">
        <w:rPr>
          <w:rFonts w:ascii="Times New Roman" w:hAnsi="Times New Roman" w:cs="Times New Roman"/>
          <w:sz w:val="24"/>
          <w:szCs w:val="24"/>
          <w:shd w:val="clear" w:color="auto" w:fill="FFFFFF"/>
        </w:rPr>
        <w:t>еї</w:t>
      </w:r>
      <w:r w:rsidRPr="005F173A">
        <w:rPr>
          <w:rFonts w:ascii="Times New Roman" w:hAnsi="Times New Roman" w:cs="Times New Roman"/>
          <w:sz w:val="24"/>
          <w:szCs w:val="24"/>
          <w:shd w:val="clear" w:color="auto" w:fill="FFFFFF"/>
        </w:rPr>
        <w:t xml:space="preserve"> болять очі, болить голова - то, звичайно, змушувати його читати далі не можна. Діти всі різні і всі вони по-різному стійкі до зорових навантажень.</w:t>
      </w:r>
    </w:p>
    <w:p w:rsidR="00461B78" w:rsidRPr="005F173A"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5F173A">
        <w:rPr>
          <w:rFonts w:ascii="Times New Roman" w:hAnsi="Times New Roman" w:cs="Times New Roman"/>
          <w:sz w:val="24"/>
          <w:szCs w:val="24"/>
          <w:shd w:val="clear" w:color="auto" w:fill="FFFFFF"/>
        </w:rPr>
        <w:t>Якщо говорити про старших школярів, то їм можна читати і більше чотирьох годин на день, але також обов'язково потрібно робити перерви. Навантаження обов'язково повинн</w:t>
      </w:r>
      <w:r w:rsidR="006C3DB2">
        <w:rPr>
          <w:rFonts w:ascii="Times New Roman" w:hAnsi="Times New Roman" w:cs="Times New Roman"/>
          <w:sz w:val="24"/>
          <w:szCs w:val="24"/>
          <w:shd w:val="clear" w:color="auto" w:fill="FFFFFF"/>
        </w:rPr>
        <w:t>е</w:t>
      </w:r>
      <w:r w:rsidRPr="005F173A">
        <w:rPr>
          <w:rFonts w:ascii="Times New Roman" w:hAnsi="Times New Roman" w:cs="Times New Roman"/>
          <w:sz w:val="24"/>
          <w:szCs w:val="24"/>
          <w:shd w:val="clear" w:color="auto" w:fill="FFFFFF"/>
        </w:rPr>
        <w:t xml:space="preserve"> бути різноманітн</w:t>
      </w:r>
      <w:r w:rsidR="006C3DB2">
        <w:rPr>
          <w:rFonts w:ascii="Times New Roman" w:hAnsi="Times New Roman" w:cs="Times New Roman"/>
          <w:sz w:val="24"/>
          <w:szCs w:val="24"/>
          <w:shd w:val="clear" w:color="auto" w:fill="FFFFFF"/>
        </w:rPr>
        <w:t>им</w:t>
      </w:r>
      <w:r w:rsidRPr="005F173A">
        <w:rPr>
          <w:rFonts w:ascii="Times New Roman" w:hAnsi="Times New Roman" w:cs="Times New Roman"/>
          <w:sz w:val="24"/>
          <w:szCs w:val="24"/>
          <w:shd w:val="clear" w:color="auto" w:fill="FFFFFF"/>
        </w:rPr>
        <w:t>.</w:t>
      </w:r>
    </w:p>
    <w:p w:rsidR="00461B78" w:rsidRDefault="00461B78" w:rsidP="00461B78">
      <w:pPr>
        <w:shd w:val="clear" w:color="auto" w:fill="FFFFFF" w:themeFill="background1"/>
        <w:spacing w:after="0"/>
        <w:ind w:firstLine="709"/>
        <w:jc w:val="both"/>
        <w:rPr>
          <w:rFonts w:ascii="Times New Roman" w:hAnsi="Times New Roman" w:cs="Times New Roman"/>
          <w:sz w:val="24"/>
          <w:szCs w:val="24"/>
          <w:shd w:val="clear" w:color="auto" w:fill="FFFFFF"/>
        </w:rPr>
      </w:pPr>
      <w:r w:rsidRPr="005F173A">
        <w:rPr>
          <w:rFonts w:ascii="Times New Roman" w:hAnsi="Times New Roman" w:cs="Times New Roman"/>
          <w:sz w:val="24"/>
          <w:szCs w:val="24"/>
          <w:shd w:val="clear" w:color="auto" w:fill="FFFFFF"/>
        </w:rPr>
        <w:t xml:space="preserve">Якщо дитина відчуває сильну втому після виконання домашньої роботи і читання, то найкраще - це вийти на прогулянку. Регулярні, а </w:t>
      </w:r>
      <w:r>
        <w:rPr>
          <w:rFonts w:ascii="Times New Roman" w:hAnsi="Times New Roman" w:cs="Times New Roman"/>
          <w:sz w:val="24"/>
          <w:szCs w:val="24"/>
          <w:shd w:val="clear" w:color="auto" w:fill="FFFFFF"/>
        </w:rPr>
        <w:t>краще щоденні</w:t>
      </w:r>
      <w:r w:rsidRPr="005F173A">
        <w:rPr>
          <w:rFonts w:ascii="Times New Roman" w:hAnsi="Times New Roman" w:cs="Times New Roman"/>
          <w:sz w:val="24"/>
          <w:szCs w:val="24"/>
          <w:shd w:val="clear" w:color="auto" w:fill="FFFFFF"/>
        </w:rPr>
        <w:t xml:space="preserve"> прогулянки в будь-яку погоду є важливою умовою для збереження хорошого зору.</w:t>
      </w:r>
    </w:p>
    <w:p w:rsidR="00165EB2" w:rsidRDefault="00165EB2">
      <w:pPr>
        <w:rPr>
          <w:rFonts w:ascii="Times New Roman" w:hAnsi="Times New Roman" w:cs="Times New Roman"/>
          <w:b/>
          <w:i/>
          <w:color w:val="FF0000"/>
          <w:sz w:val="28"/>
          <w:szCs w:val="24"/>
          <w:shd w:val="clear" w:color="auto" w:fill="FFFFFF"/>
        </w:rPr>
      </w:pPr>
      <w:r>
        <w:rPr>
          <w:rFonts w:ascii="Times New Roman" w:hAnsi="Times New Roman" w:cs="Times New Roman"/>
          <w:b/>
          <w:i/>
          <w:color w:val="FF0000"/>
          <w:sz w:val="28"/>
          <w:szCs w:val="24"/>
          <w:shd w:val="clear" w:color="auto" w:fill="FFFFFF"/>
        </w:rPr>
        <w:br w:type="page"/>
      </w:r>
    </w:p>
    <w:p w:rsidR="00B55AD6" w:rsidRPr="003B226F" w:rsidRDefault="00B55AD6" w:rsidP="0036165C">
      <w:pPr>
        <w:shd w:val="clear" w:color="auto" w:fill="FFFFFF"/>
        <w:spacing w:after="0"/>
        <w:ind w:firstLine="709"/>
        <w:jc w:val="center"/>
        <w:outlineLvl w:val="1"/>
        <w:rPr>
          <w:rFonts w:ascii="Times New Roman" w:hAnsi="Times New Roman" w:cs="Times New Roman"/>
          <w:b/>
          <w:i/>
          <w:color w:val="FF0000"/>
          <w:sz w:val="28"/>
          <w:szCs w:val="24"/>
          <w:shd w:val="clear" w:color="auto" w:fill="FFFFFF"/>
        </w:rPr>
      </w:pPr>
      <w:r w:rsidRPr="003B226F">
        <w:rPr>
          <w:rFonts w:ascii="Times New Roman" w:hAnsi="Times New Roman" w:cs="Times New Roman"/>
          <w:b/>
          <w:i/>
          <w:color w:val="FF0000"/>
          <w:sz w:val="28"/>
          <w:szCs w:val="24"/>
          <w:shd w:val="clear" w:color="auto" w:fill="FFFFFF"/>
        </w:rPr>
        <w:lastRenderedPageBreak/>
        <w:t>Комплекс вправ</w:t>
      </w:r>
    </w:p>
    <w:p w:rsidR="00E739CF" w:rsidRPr="008E76E3" w:rsidRDefault="00E739CF" w:rsidP="00E739CF">
      <w:pPr>
        <w:pStyle w:val="a5"/>
        <w:shd w:val="clear" w:color="auto" w:fill="FFFFFF" w:themeFill="background1"/>
        <w:spacing w:after="0"/>
        <w:ind w:left="0" w:firstLine="709"/>
        <w:jc w:val="both"/>
        <w:rPr>
          <w:rFonts w:ascii="Times New Roman" w:hAnsi="Times New Roman" w:cs="Times New Roman"/>
          <w:sz w:val="24"/>
          <w:szCs w:val="24"/>
          <w:shd w:val="clear" w:color="auto" w:fill="FFFFFF"/>
        </w:rPr>
      </w:pPr>
      <w:r w:rsidRPr="008E76E3">
        <w:rPr>
          <w:rFonts w:ascii="Times New Roman" w:hAnsi="Times New Roman" w:cs="Times New Roman"/>
          <w:sz w:val="24"/>
          <w:szCs w:val="24"/>
          <w:shd w:val="clear" w:color="auto" w:fill="FFFFFF"/>
        </w:rPr>
        <w:t>Пропону</w:t>
      </w:r>
      <w:r>
        <w:rPr>
          <w:rFonts w:ascii="Times New Roman" w:hAnsi="Times New Roman" w:cs="Times New Roman"/>
          <w:sz w:val="24"/>
          <w:szCs w:val="24"/>
          <w:shd w:val="clear" w:color="auto" w:fill="FFFFFF"/>
        </w:rPr>
        <w:t>ю</w:t>
      </w:r>
      <w:r w:rsidRPr="008E76E3">
        <w:rPr>
          <w:rFonts w:ascii="Times New Roman" w:hAnsi="Times New Roman" w:cs="Times New Roman"/>
          <w:sz w:val="24"/>
          <w:szCs w:val="24"/>
          <w:shd w:val="clear" w:color="auto" w:fill="FFFFFF"/>
        </w:rPr>
        <w:t xml:space="preserve"> вам нескладні, але ефективні вправ</w:t>
      </w:r>
      <w:r w:rsidR="00E11FD3">
        <w:rPr>
          <w:rFonts w:ascii="Times New Roman" w:hAnsi="Times New Roman" w:cs="Times New Roman"/>
          <w:sz w:val="24"/>
          <w:szCs w:val="24"/>
          <w:shd w:val="clear" w:color="auto" w:fill="FFFFFF"/>
        </w:rPr>
        <w:t xml:space="preserve">и </w:t>
      </w:r>
      <w:r w:rsidRPr="008E76E3">
        <w:rPr>
          <w:rFonts w:ascii="Times New Roman" w:hAnsi="Times New Roman" w:cs="Times New Roman"/>
          <w:sz w:val="24"/>
          <w:szCs w:val="24"/>
          <w:shd w:val="clear" w:color="auto" w:fill="FFFFFF"/>
        </w:rPr>
        <w:t>для профілактики здоров'я очей ваших малюків. Дитина зможе робити їх самостійно, але буде краще, якщо гімнастика стане ритуалом, який виконує вся родина.</w:t>
      </w:r>
    </w:p>
    <w:p w:rsidR="00CF5DDD" w:rsidRPr="00CF5DDD" w:rsidRDefault="00CF5DD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CF5DDD">
        <w:rPr>
          <w:rFonts w:ascii="Times New Roman" w:hAnsi="Times New Roman" w:cs="Times New Roman"/>
          <w:sz w:val="24"/>
          <w:szCs w:val="24"/>
          <w:shd w:val="clear" w:color="auto" w:fill="FFFFFF"/>
        </w:rPr>
        <w:t>Щоденні вправи допоможуть зняти напругу та покращити зір</w:t>
      </w:r>
      <w:r w:rsidR="00E11FD3">
        <w:rPr>
          <w:rFonts w:ascii="Times New Roman" w:hAnsi="Times New Roman" w:cs="Times New Roman"/>
          <w:sz w:val="24"/>
          <w:szCs w:val="24"/>
          <w:shd w:val="clear" w:color="auto" w:fill="FFFFFF"/>
        </w:rPr>
        <w:t>,</w:t>
      </w:r>
      <w:r w:rsidR="00165EB2">
        <w:rPr>
          <w:rFonts w:ascii="Times New Roman" w:hAnsi="Times New Roman" w:cs="Times New Roman"/>
          <w:sz w:val="24"/>
          <w:szCs w:val="24"/>
          <w:shd w:val="clear" w:color="auto" w:fill="FFFFFF"/>
        </w:rPr>
        <w:t>г</w:t>
      </w:r>
      <w:r w:rsidRPr="00CF5DDD">
        <w:rPr>
          <w:rFonts w:ascii="Times New Roman" w:hAnsi="Times New Roman" w:cs="Times New Roman"/>
          <w:sz w:val="24"/>
          <w:szCs w:val="24"/>
          <w:shd w:val="clear" w:color="auto" w:fill="FFFFFF"/>
        </w:rPr>
        <w:t xml:space="preserve">імнастику для очей потрібно робити двічі на день. Кожну вправу слід виконувати 10 разів. </w:t>
      </w:r>
    </w:p>
    <w:p w:rsidR="00B55AD6" w:rsidRDefault="00B55AD6"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55AD6">
        <w:rPr>
          <w:rFonts w:ascii="Times New Roman" w:hAnsi="Times New Roman" w:cs="Times New Roman"/>
          <w:sz w:val="24"/>
          <w:szCs w:val="24"/>
          <w:shd w:val="clear" w:color="auto" w:fill="FFFFFF"/>
        </w:rPr>
        <w:t>Дана гімнастика знімає напругу з очей і тренує очні м’язи. Її добре проводити як вранці, так і ввечері. Головне – щодня. Через місяць комплекс вправ можна поміняти на інший. Дуже важливо створити при цьому сприятливу, спокійну атмосферу і зацікавити дитину дійством.</w:t>
      </w:r>
    </w:p>
    <w:p w:rsidR="0036165C" w:rsidRDefault="00B55AD6" w:rsidP="00B55AD6">
      <w:pPr>
        <w:pStyle w:val="a5"/>
        <w:numPr>
          <w:ilvl w:val="0"/>
          <w:numId w:val="2"/>
        </w:numPr>
        <w:shd w:val="clear" w:color="auto" w:fill="FFFFFF" w:themeFill="background1"/>
        <w:tabs>
          <w:tab w:val="left" w:pos="1134"/>
        </w:tabs>
        <w:spacing w:after="0"/>
        <w:ind w:left="0" w:firstLine="709"/>
        <w:jc w:val="both"/>
        <w:rPr>
          <w:rFonts w:ascii="Times New Roman" w:hAnsi="Times New Roman" w:cs="Times New Roman"/>
          <w:sz w:val="24"/>
          <w:szCs w:val="24"/>
          <w:shd w:val="clear" w:color="auto" w:fill="FFFFFF"/>
        </w:rPr>
      </w:pPr>
      <w:r w:rsidRPr="0036165C">
        <w:rPr>
          <w:rFonts w:ascii="Times New Roman" w:hAnsi="Times New Roman" w:cs="Times New Roman"/>
          <w:sz w:val="24"/>
          <w:szCs w:val="24"/>
          <w:shd w:val="clear" w:color="auto" w:fill="FFFFFF"/>
        </w:rPr>
        <w:t>Прикріпіть до стелі до двох кутах кімнати великі, але різних розмірів кола, вирізані з картону. Вони можуть бути кольоровими. Дитина повинна спочатку подивитися уважно на лівеколо (секунд 10), потім сконцентрувати увагу на правому. При цьому не дозволяйте йому крутити головою.Всірухидитинаповиннаробити тільки очима. Після 5 рази запропонуйте малюкові закрити очі секунд на 15 і знову повторіть вправу.</w:t>
      </w:r>
    </w:p>
    <w:p w:rsidR="0036165C" w:rsidRDefault="00B55AD6" w:rsidP="00B55AD6">
      <w:pPr>
        <w:pStyle w:val="a5"/>
        <w:numPr>
          <w:ilvl w:val="0"/>
          <w:numId w:val="2"/>
        </w:numPr>
        <w:shd w:val="clear" w:color="auto" w:fill="FFFFFF" w:themeFill="background1"/>
        <w:tabs>
          <w:tab w:val="left" w:pos="1134"/>
        </w:tabs>
        <w:spacing w:after="0"/>
        <w:ind w:left="0" w:firstLine="709"/>
        <w:jc w:val="both"/>
        <w:rPr>
          <w:rFonts w:ascii="Times New Roman" w:hAnsi="Times New Roman" w:cs="Times New Roman"/>
          <w:sz w:val="24"/>
          <w:szCs w:val="24"/>
          <w:shd w:val="clear" w:color="auto" w:fill="FFFFFF"/>
        </w:rPr>
      </w:pPr>
      <w:r w:rsidRPr="0036165C">
        <w:rPr>
          <w:rFonts w:ascii="Times New Roman" w:hAnsi="Times New Roman" w:cs="Times New Roman"/>
          <w:sz w:val="24"/>
          <w:szCs w:val="24"/>
          <w:shd w:val="clear" w:color="auto" w:fill="FFFFFF"/>
        </w:rPr>
        <w:t>Дана вправа покликан</w:t>
      </w:r>
      <w:r w:rsidR="00E11FD3">
        <w:rPr>
          <w:rFonts w:ascii="Times New Roman" w:hAnsi="Times New Roman" w:cs="Times New Roman"/>
          <w:sz w:val="24"/>
          <w:szCs w:val="24"/>
          <w:shd w:val="clear" w:color="auto" w:fill="FFFFFF"/>
        </w:rPr>
        <w:t>а</w:t>
      </w:r>
      <w:r w:rsidRPr="0036165C">
        <w:rPr>
          <w:rFonts w:ascii="Times New Roman" w:hAnsi="Times New Roman" w:cs="Times New Roman"/>
          <w:sz w:val="24"/>
          <w:szCs w:val="24"/>
          <w:shd w:val="clear" w:color="auto" w:fill="FFFFFF"/>
        </w:rPr>
        <w:t xml:space="preserve"> розслабити м’язи, які підтримують очне яблуко. Воно легке, але дуже ефективне. З ним справляються навіть найменші дітки 2-3 років. На 10 секунд потрібно сильно-сильно заплющити очі, а потім відкрити їх і розслабити. Повторити кілька разів.</w:t>
      </w:r>
    </w:p>
    <w:p w:rsidR="0036165C" w:rsidRDefault="00B55AD6" w:rsidP="00B55AD6">
      <w:pPr>
        <w:pStyle w:val="a5"/>
        <w:numPr>
          <w:ilvl w:val="0"/>
          <w:numId w:val="2"/>
        </w:numPr>
        <w:shd w:val="clear" w:color="auto" w:fill="FFFFFF" w:themeFill="background1"/>
        <w:tabs>
          <w:tab w:val="left" w:pos="1134"/>
        </w:tabs>
        <w:spacing w:after="0"/>
        <w:ind w:left="0" w:firstLine="709"/>
        <w:jc w:val="both"/>
        <w:rPr>
          <w:rFonts w:ascii="Times New Roman" w:hAnsi="Times New Roman" w:cs="Times New Roman"/>
          <w:sz w:val="24"/>
          <w:szCs w:val="24"/>
          <w:shd w:val="clear" w:color="auto" w:fill="FFFFFF"/>
        </w:rPr>
      </w:pPr>
      <w:r w:rsidRPr="0036165C">
        <w:rPr>
          <w:rFonts w:ascii="Times New Roman" w:hAnsi="Times New Roman" w:cs="Times New Roman"/>
          <w:sz w:val="24"/>
          <w:szCs w:val="24"/>
          <w:shd w:val="clear" w:color="auto" w:fill="FFFFFF"/>
        </w:rPr>
        <w:t xml:space="preserve">Запропонуйте дитині покласти підборіддя на руки, тим самим зафіксувавши голову в нерухомому стані, щоб вона не крутилася в різні боки. Потрібно підняти очі </w:t>
      </w:r>
      <w:r w:rsidRPr="0036165C">
        <w:rPr>
          <w:rFonts w:ascii="Times New Roman" w:hAnsi="Times New Roman" w:cs="Times New Roman"/>
          <w:sz w:val="24"/>
          <w:szCs w:val="24"/>
          <w:shd w:val="clear" w:color="auto" w:fill="FFFFFF"/>
        </w:rPr>
        <w:lastRenderedPageBreak/>
        <w:t>вгору, потім вниз. Так проробити 4 рази. Відпочити 10 секунд. Потім подивитися вліво, перевести оченята вправо – знову 4 рази і перерву.</w:t>
      </w:r>
    </w:p>
    <w:p w:rsidR="0036165C" w:rsidRDefault="00B55AD6" w:rsidP="00B55AD6">
      <w:pPr>
        <w:pStyle w:val="a5"/>
        <w:numPr>
          <w:ilvl w:val="0"/>
          <w:numId w:val="2"/>
        </w:numPr>
        <w:shd w:val="clear" w:color="auto" w:fill="FFFFFF" w:themeFill="background1"/>
        <w:tabs>
          <w:tab w:val="left" w:pos="1134"/>
        </w:tabs>
        <w:spacing w:after="0"/>
        <w:ind w:left="0" w:firstLine="709"/>
        <w:jc w:val="both"/>
        <w:rPr>
          <w:rFonts w:ascii="Times New Roman" w:hAnsi="Times New Roman" w:cs="Times New Roman"/>
          <w:sz w:val="24"/>
          <w:szCs w:val="24"/>
          <w:shd w:val="clear" w:color="auto" w:fill="FFFFFF"/>
        </w:rPr>
      </w:pPr>
      <w:r w:rsidRPr="0036165C">
        <w:rPr>
          <w:rFonts w:ascii="Times New Roman" w:hAnsi="Times New Roman" w:cs="Times New Roman"/>
          <w:sz w:val="24"/>
          <w:szCs w:val="24"/>
          <w:shd w:val="clear" w:color="auto" w:fill="FFFFFF"/>
        </w:rPr>
        <w:t>До цієївправипотрібно буде підготуватися, так як знадобиться додатковий матеріал. Потрібен буде різьблений, барвистий малюнок: це може бути змійка, просто спіраль або кольорова шахівниця</w:t>
      </w:r>
      <w:r w:rsidR="00255F32">
        <w:rPr>
          <w:rFonts w:ascii="Times New Roman" w:hAnsi="Times New Roman" w:cs="Times New Roman"/>
          <w:sz w:val="24"/>
          <w:szCs w:val="24"/>
          <w:shd w:val="clear" w:color="auto" w:fill="FFFFFF"/>
        </w:rPr>
        <w:t xml:space="preserve">. Він кріпиться в центрі стелі. </w:t>
      </w:r>
      <w:r w:rsidRPr="0036165C">
        <w:rPr>
          <w:rFonts w:ascii="Times New Roman" w:hAnsi="Times New Roman" w:cs="Times New Roman"/>
          <w:sz w:val="24"/>
          <w:szCs w:val="24"/>
          <w:shd w:val="clear" w:color="auto" w:fill="FFFFFF"/>
        </w:rPr>
        <w:t xml:space="preserve">Дитиніпропонується оченятами «пройти шлях» від початку змійки (спіралі і т. </w:t>
      </w:r>
      <w:r w:rsidR="00255F32">
        <w:rPr>
          <w:rFonts w:ascii="Times New Roman" w:hAnsi="Times New Roman" w:cs="Times New Roman"/>
          <w:sz w:val="24"/>
          <w:szCs w:val="24"/>
          <w:shd w:val="clear" w:color="auto" w:fill="FFFFFF"/>
        </w:rPr>
        <w:t>д</w:t>
      </w:r>
      <w:r w:rsidRPr="0036165C">
        <w:rPr>
          <w:rFonts w:ascii="Times New Roman" w:hAnsi="Times New Roman" w:cs="Times New Roman"/>
          <w:sz w:val="24"/>
          <w:szCs w:val="24"/>
          <w:shd w:val="clear" w:color="auto" w:fill="FFFFFF"/>
        </w:rPr>
        <w:t xml:space="preserve">.) </w:t>
      </w:r>
      <w:r w:rsidR="00255F32">
        <w:rPr>
          <w:rFonts w:ascii="Times New Roman" w:hAnsi="Times New Roman" w:cs="Times New Roman"/>
          <w:sz w:val="24"/>
          <w:szCs w:val="24"/>
          <w:shd w:val="clear" w:color="auto" w:fill="FFFFFF"/>
        </w:rPr>
        <w:t>д</w:t>
      </w:r>
      <w:r w:rsidRPr="0036165C">
        <w:rPr>
          <w:rFonts w:ascii="Times New Roman" w:hAnsi="Times New Roman" w:cs="Times New Roman"/>
          <w:sz w:val="24"/>
          <w:szCs w:val="24"/>
          <w:shd w:val="clear" w:color="auto" w:fill="FFFFFF"/>
        </w:rPr>
        <w:t>о кінця. Траєкторію шляху задають дорослі.</w:t>
      </w:r>
    </w:p>
    <w:p w:rsidR="00654214" w:rsidRDefault="00B55AD6" w:rsidP="00B55AD6">
      <w:pPr>
        <w:pStyle w:val="a5"/>
        <w:numPr>
          <w:ilvl w:val="0"/>
          <w:numId w:val="2"/>
        </w:numPr>
        <w:shd w:val="clear" w:color="auto" w:fill="FFFFFF" w:themeFill="background1"/>
        <w:tabs>
          <w:tab w:val="left" w:pos="1134"/>
        </w:tabs>
        <w:spacing w:after="0"/>
        <w:ind w:left="0" w:firstLine="709"/>
        <w:jc w:val="both"/>
        <w:rPr>
          <w:rFonts w:ascii="Times New Roman" w:hAnsi="Times New Roman" w:cs="Times New Roman"/>
          <w:sz w:val="24"/>
          <w:szCs w:val="24"/>
          <w:shd w:val="clear" w:color="auto" w:fill="FFFFFF"/>
        </w:rPr>
      </w:pPr>
      <w:r w:rsidRPr="00654214">
        <w:rPr>
          <w:rFonts w:ascii="Times New Roman" w:hAnsi="Times New Roman" w:cs="Times New Roman"/>
          <w:sz w:val="24"/>
          <w:szCs w:val="24"/>
          <w:shd w:val="clear" w:color="auto" w:fill="FFFFFF"/>
        </w:rPr>
        <w:t>У вікні на вулиці спочатку потрібно знайти найближчий предмет і сконцентрувати на ньому увагу. Потім відшукати найдальший – перевести зір на нього. Так робити по кілька разів.</w:t>
      </w:r>
    </w:p>
    <w:p w:rsidR="00654214" w:rsidRPr="00654214" w:rsidRDefault="00654214" w:rsidP="00B55AD6">
      <w:pPr>
        <w:pStyle w:val="a5"/>
        <w:numPr>
          <w:ilvl w:val="0"/>
          <w:numId w:val="2"/>
        </w:numPr>
        <w:shd w:val="clear" w:color="auto" w:fill="FFFFFF" w:themeFill="background1"/>
        <w:tabs>
          <w:tab w:val="left" w:pos="1134"/>
        </w:tabs>
        <w:spacing w:after="0"/>
        <w:ind w:left="0" w:firstLine="709"/>
        <w:jc w:val="both"/>
        <w:rPr>
          <w:rFonts w:ascii="Times New Roman" w:hAnsi="Times New Roman" w:cs="Times New Roman"/>
          <w:sz w:val="24"/>
          <w:szCs w:val="24"/>
          <w:shd w:val="clear" w:color="auto" w:fill="FFFFFF"/>
        </w:rPr>
      </w:pPr>
      <w:r w:rsidRPr="00654214">
        <w:rPr>
          <w:rFonts w:ascii="Times New Roman" w:hAnsi="Times New Roman" w:cs="Times New Roman"/>
          <w:sz w:val="24"/>
          <w:szCs w:val="24"/>
          <w:shd w:val="clear" w:color="auto" w:fill="FFFFFF"/>
        </w:rPr>
        <w:t xml:space="preserve"> По черзі рухай очними яблуками вгору-вниз, вл</w:t>
      </w:r>
      <w:r>
        <w:rPr>
          <w:rFonts w:ascii="Times New Roman" w:hAnsi="Times New Roman" w:cs="Times New Roman"/>
          <w:sz w:val="24"/>
          <w:szCs w:val="24"/>
          <w:shd w:val="clear" w:color="auto" w:fill="FFFFFF"/>
        </w:rPr>
        <w:t>іво-вправо.</w:t>
      </w:r>
      <w:r w:rsidRPr="00654214">
        <w:rPr>
          <w:rFonts w:ascii="Times New Roman" w:hAnsi="Times New Roman" w:cs="Times New Roman"/>
          <w:sz w:val="24"/>
          <w:szCs w:val="24"/>
          <w:shd w:val="clear" w:color="auto" w:fill="FFFFFF"/>
        </w:rPr>
        <w:t xml:space="preserve"> Швидко стискай і розслаб очі.  Постав на кінчик носа палець, пов</w:t>
      </w:r>
      <w:r>
        <w:rPr>
          <w:rFonts w:ascii="Times New Roman" w:hAnsi="Times New Roman" w:cs="Times New Roman"/>
          <w:sz w:val="24"/>
          <w:szCs w:val="24"/>
          <w:shd w:val="clear" w:color="auto" w:fill="FFFFFF"/>
        </w:rPr>
        <w:t xml:space="preserve">ільно зведи погляд на ньому. </w:t>
      </w:r>
      <w:r w:rsidR="00255F32">
        <w:rPr>
          <w:rFonts w:ascii="Times New Roman" w:hAnsi="Times New Roman" w:cs="Times New Roman"/>
          <w:sz w:val="24"/>
          <w:szCs w:val="24"/>
          <w:shd w:val="clear" w:color="auto" w:fill="FFFFFF"/>
        </w:rPr>
        <w:t>Часто моргай очима (вправу</w:t>
      </w:r>
      <w:r w:rsidRPr="00654214">
        <w:rPr>
          <w:rFonts w:ascii="Times New Roman" w:hAnsi="Times New Roman" w:cs="Times New Roman"/>
          <w:sz w:val="24"/>
          <w:szCs w:val="24"/>
          <w:shd w:val="clear" w:color="auto" w:fill="FFFFFF"/>
        </w:rPr>
        <w:t xml:space="preserve"> потрібно виконувати близько хвилини) Рухай очима по діагоналі: з верхнього правого кута - у нижній лівий і навпаки. Підійди до вікна, подивися на горизонт, потім на деталь ближче. Концентруйся на різних предметах. Роби гімнастику для очей кожен день, і твій зір помітно покращиться.</w:t>
      </w:r>
    </w:p>
    <w:p w:rsidR="00654214" w:rsidRDefault="00654214"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B25781" w:rsidRPr="00C937A9" w:rsidRDefault="00B25781" w:rsidP="00B25781">
      <w:pPr>
        <w:shd w:val="clear" w:color="auto" w:fill="FFFFFF"/>
        <w:spacing w:after="0"/>
        <w:ind w:firstLine="709"/>
        <w:jc w:val="center"/>
        <w:outlineLvl w:val="1"/>
        <w:rPr>
          <w:rFonts w:ascii="Times New Roman" w:hAnsi="Times New Roman" w:cs="Times New Roman"/>
          <w:b/>
          <w:i/>
          <w:color w:val="00B050"/>
          <w:sz w:val="28"/>
          <w:szCs w:val="24"/>
          <w:shd w:val="clear" w:color="auto" w:fill="FFFFFF"/>
        </w:rPr>
      </w:pPr>
      <w:r w:rsidRPr="00C937A9">
        <w:rPr>
          <w:rFonts w:ascii="Times New Roman" w:hAnsi="Times New Roman" w:cs="Times New Roman"/>
          <w:b/>
          <w:i/>
          <w:color w:val="00B050"/>
          <w:sz w:val="28"/>
          <w:szCs w:val="24"/>
          <w:shd w:val="clear" w:color="auto" w:fill="FFFFFF"/>
        </w:rPr>
        <w:t>Вправи для очей для дітей 2-4 років</w:t>
      </w:r>
    </w:p>
    <w:p w:rsidR="007830DB" w:rsidRDefault="00B25781" w:rsidP="007830DB">
      <w:pPr>
        <w:spacing w:after="0"/>
        <w:ind w:firstLine="709"/>
        <w:jc w:val="both"/>
        <w:rPr>
          <w:rFonts w:ascii="Times New Roman" w:hAnsi="Times New Roman" w:cs="Times New Roman"/>
          <w:sz w:val="24"/>
          <w:szCs w:val="24"/>
          <w:shd w:val="clear" w:color="auto" w:fill="FFFFFF"/>
        </w:rPr>
      </w:pPr>
      <w:r w:rsidRPr="00B25781">
        <w:rPr>
          <w:rFonts w:ascii="Times New Roman" w:hAnsi="Times New Roman" w:cs="Times New Roman"/>
          <w:sz w:val="24"/>
          <w:szCs w:val="24"/>
          <w:shd w:val="clear" w:color="auto" w:fill="FFFFFF"/>
        </w:rPr>
        <w:t xml:space="preserve">У цьому віці малюки ще не вміють довго концентрувати увагу на якійсь одній справі, тому зарядка для дітей від двох до чотирьох років має бути максимально простою і веселою. Краще, якщо вона буде проходити в ігровій формі і не займе більше однієї-двох хвилин. Вправи </w:t>
      </w:r>
      <w:r w:rsidRPr="00B25781">
        <w:rPr>
          <w:rFonts w:ascii="Times New Roman" w:hAnsi="Times New Roman" w:cs="Times New Roman"/>
          <w:sz w:val="24"/>
          <w:szCs w:val="24"/>
          <w:shd w:val="clear" w:color="auto" w:fill="FFFFFF"/>
        </w:rPr>
        <w:lastRenderedPageBreak/>
        <w:t>з дітьми в цьому віці можна виконувати в будь-якій зручній періодичності. Але краще всього не менше трьох разів на день.</w:t>
      </w:r>
    </w:p>
    <w:p w:rsidR="007830DB" w:rsidRPr="007830DB" w:rsidRDefault="007830DB" w:rsidP="007830DB">
      <w:pPr>
        <w:spacing w:after="0"/>
        <w:ind w:firstLine="709"/>
        <w:jc w:val="both"/>
        <w:rPr>
          <w:rFonts w:ascii="Times New Roman" w:hAnsi="Times New Roman" w:cs="Times New Roman"/>
          <w:b/>
          <w:sz w:val="24"/>
          <w:szCs w:val="24"/>
          <w:shd w:val="clear" w:color="auto" w:fill="FFFFFF"/>
        </w:rPr>
      </w:pPr>
    </w:p>
    <w:p w:rsidR="007830DB" w:rsidRPr="007830DB" w:rsidRDefault="007830DB" w:rsidP="007830DB">
      <w:pPr>
        <w:spacing w:after="0"/>
        <w:ind w:firstLine="709"/>
        <w:jc w:val="both"/>
        <w:rPr>
          <w:rFonts w:ascii="Arial" w:hAnsi="Arial" w:cs="Arial"/>
          <w:b/>
          <w:color w:val="E77817"/>
          <w:sz w:val="24"/>
          <w:szCs w:val="42"/>
        </w:rPr>
      </w:pPr>
      <w:r w:rsidRPr="007830DB">
        <w:rPr>
          <w:rFonts w:ascii="Arial" w:hAnsi="Arial" w:cs="Arial"/>
          <w:b/>
          <w:color w:val="E77817"/>
          <w:sz w:val="24"/>
          <w:szCs w:val="42"/>
        </w:rPr>
        <w:t>Вправа 1. Жмурки</w:t>
      </w:r>
    </w:p>
    <w:p w:rsidR="007830DB" w:rsidRPr="007830DB" w:rsidRDefault="007830DB" w:rsidP="007830DB">
      <w:pPr>
        <w:spacing w:after="0"/>
        <w:ind w:firstLine="709"/>
        <w:jc w:val="both"/>
        <w:rPr>
          <w:rFonts w:ascii="Times New Roman" w:hAnsi="Times New Roman" w:cs="Times New Roman"/>
          <w:sz w:val="24"/>
          <w:szCs w:val="24"/>
          <w:shd w:val="clear" w:color="auto" w:fill="FFFFFF"/>
        </w:rPr>
      </w:pPr>
      <w:r w:rsidRPr="007830DB">
        <w:rPr>
          <w:rFonts w:ascii="Times New Roman" w:hAnsi="Times New Roman" w:cs="Times New Roman"/>
          <w:sz w:val="24"/>
          <w:szCs w:val="24"/>
          <w:shd w:val="clear" w:color="auto" w:fill="FFFFFF"/>
        </w:rPr>
        <w:t>Ця вправа-гра попереджає розвиток порушень зору.Попросіть дитину замружитися і полічіть до трьох. Потім попросіть малюка відкрити оченята. Ваше завдання - навчити дитину спочатку сильно напружувати, а потім максимально розслабляти очі.</w:t>
      </w:r>
    </w:p>
    <w:p w:rsidR="00654214" w:rsidRPr="00B25781" w:rsidRDefault="00654214"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7830DB" w:rsidRPr="007830DB" w:rsidRDefault="007830DB" w:rsidP="007830DB">
      <w:pPr>
        <w:spacing w:after="0"/>
        <w:ind w:firstLine="709"/>
        <w:jc w:val="both"/>
        <w:rPr>
          <w:rFonts w:ascii="Arial" w:hAnsi="Arial" w:cs="Arial"/>
          <w:b/>
          <w:color w:val="E77817"/>
          <w:sz w:val="24"/>
          <w:szCs w:val="42"/>
        </w:rPr>
      </w:pPr>
      <w:r w:rsidRPr="007830DB">
        <w:rPr>
          <w:rFonts w:ascii="Arial" w:hAnsi="Arial" w:cs="Arial"/>
          <w:b/>
          <w:color w:val="E77817"/>
          <w:sz w:val="24"/>
          <w:szCs w:val="42"/>
        </w:rPr>
        <w:t>Вправа 2.Крила метелика</w:t>
      </w:r>
    </w:p>
    <w:p w:rsidR="00654214" w:rsidRPr="007830DB" w:rsidRDefault="007830DB" w:rsidP="007830DB">
      <w:pPr>
        <w:spacing w:after="0"/>
        <w:ind w:firstLine="709"/>
        <w:jc w:val="both"/>
        <w:rPr>
          <w:rFonts w:ascii="Times New Roman" w:hAnsi="Times New Roman" w:cs="Times New Roman"/>
          <w:sz w:val="24"/>
          <w:szCs w:val="24"/>
          <w:shd w:val="clear" w:color="auto" w:fill="FFFFFF"/>
        </w:rPr>
      </w:pPr>
      <w:r w:rsidRPr="007830DB">
        <w:rPr>
          <w:rFonts w:ascii="Times New Roman" w:hAnsi="Times New Roman" w:cs="Times New Roman"/>
          <w:sz w:val="24"/>
          <w:szCs w:val="24"/>
          <w:shd w:val="clear" w:color="auto" w:fill="FFFFFF"/>
        </w:rPr>
        <w:t>Вправа покращує циркуляцію крові.Запропонуйте дитині уявити, що вії - це крильця метелика. Покажіть дитині на своєму прикладі, як моргати очима. Через десять секунд закінчіть вправу і дайте очам відпочинок на п'ять-десять секунд. Далі повторіть рух ще один-два рази. Запропонуйте малюкові повторити за вами.</w:t>
      </w:r>
    </w:p>
    <w:p w:rsidR="00654214" w:rsidRDefault="00654214"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7830DB" w:rsidRPr="007830DB" w:rsidRDefault="007830DB" w:rsidP="007830DB">
      <w:pPr>
        <w:spacing w:after="0"/>
        <w:ind w:firstLine="709"/>
        <w:jc w:val="both"/>
        <w:rPr>
          <w:rFonts w:ascii="Arial" w:hAnsi="Arial" w:cs="Arial"/>
          <w:b/>
          <w:color w:val="E77817"/>
          <w:sz w:val="24"/>
          <w:szCs w:val="42"/>
        </w:rPr>
      </w:pPr>
      <w:r w:rsidRPr="007830DB">
        <w:rPr>
          <w:rFonts w:ascii="Arial" w:hAnsi="Arial" w:cs="Arial"/>
          <w:b/>
          <w:color w:val="E77817"/>
          <w:sz w:val="24"/>
          <w:szCs w:val="42"/>
        </w:rPr>
        <w:t xml:space="preserve">Вправа 3. </w:t>
      </w:r>
      <w:proofErr w:type="spellStart"/>
      <w:r w:rsidRPr="007830DB">
        <w:rPr>
          <w:rFonts w:ascii="Arial" w:hAnsi="Arial" w:cs="Arial"/>
          <w:b/>
          <w:color w:val="E77817"/>
          <w:sz w:val="24"/>
          <w:szCs w:val="42"/>
        </w:rPr>
        <w:t>Віршик-потішка</w:t>
      </w:r>
      <w:proofErr w:type="spellEnd"/>
    </w:p>
    <w:p w:rsidR="00654214" w:rsidRDefault="007830DB"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7830DB">
        <w:rPr>
          <w:rFonts w:ascii="Times New Roman" w:hAnsi="Times New Roman" w:cs="Times New Roman"/>
          <w:sz w:val="24"/>
          <w:szCs w:val="24"/>
          <w:shd w:val="clear" w:color="auto" w:fill="FFFFFF"/>
        </w:rPr>
        <w:t xml:space="preserve">Ця зарядка дозволить зняти напругу і зміцнити очні м'язи.Так само, як в іграх на розвиток дрібної моторики, в цій вправі нам на допомогу приходять </w:t>
      </w:r>
      <w:proofErr w:type="spellStart"/>
      <w:r w:rsidRPr="007830DB">
        <w:rPr>
          <w:rFonts w:ascii="Times New Roman" w:hAnsi="Times New Roman" w:cs="Times New Roman"/>
          <w:sz w:val="24"/>
          <w:szCs w:val="24"/>
          <w:shd w:val="clear" w:color="auto" w:fill="FFFFFF"/>
        </w:rPr>
        <w:t>віршики-потішки</w:t>
      </w:r>
      <w:proofErr w:type="spellEnd"/>
      <w:r w:rsidRPr="007830DB">
        <w:rPr>
          <w:rFonts w:ascii="Times New Roman" w:hAnsi="Times New Roman" w:cs="Times New Roman"/>
          <w:sz w:val="24"/>
          <w:szCs w:val="24"/>
          <w:shd w:val="clear" w:color="auto" w:fill="FFFFFF"/>
        </w:rPr>
        <w:t>. Малюки набагато охочіше виконують вправи, в яких простежується певний ритм і форма. Можна використовувати такий вірш:</w:t>
      </w:r>
    </w:p>
    <w:p w:rsidR="00654214" w:rsidRDefault="00654214"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Сидимо в автобусі ми,</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Дивимось на всі боки.</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(дивимося вправо-вліво не повертаючи голови)</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lastRenderedPageBreak/>
        <w:t>Дивимося вгору, дивимось униз</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А автобус наш стоїть, що ж це він притих?</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(замружуватися)</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Внизу річка - глибоко,</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(відкриваємо очі і дивимося вниз, на кінчик носа, не опускаючи голови)</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Вгорі пташки - високо.</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(дивимося вгору, на точку між бровами)</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Двірники – туди-сюди</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Витирають личенько.</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(швидко моргаємо)</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Колеса закрутилися,</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Вперед ми покотилися.</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(Здійснюємо кругові рухи очима)</w:t>
      </w: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B1307D" w:rsidRP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B1307D">
        <w:rPr>
          <w:rFonts w:ascii="Times New Roman" w:hAnsi="Times New Roman" w:cs="Times New Roman"/>
          <w:sz w:val="24"/>
          <w:szCs w:val="24"/>
          <w:shd w:val="clear" w:color="auto" w:fill="FFFFFF"/>
        </w:rPr>
        <w:t>Поясніть малюкові і покажіть на своєму прикладі, як виконувати цю вправу, не обертаючи головою.</w:t>
      </w:r>
    </w:p>
    <w:p w:rsid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4B3172" w:rsidRPr="00C937A9" w:rsidRDefault="004B3172" w:rsidP="004B3172">
      <w:pPr>
        <w:shd w:val="clear" w:color="auto" w:fill="FFFFFF"/>
        <w:spacing w:after="0"/>
        <w:ind w:firstLine="709"/>
        <w:jc w:val="center"/>
        <w:outlineLvl w:val="1"/>
        <w:rPr>
          <w:rFonts w:ascii="Times New Roman" w:hAnsi="Times New Roman" w:cs="Times New Roman"/>
          <w:b/>
          <w:i/>
          <w:color w:val="00B050"/>
          <w:sz w:val="28"/>
          <w:szCs w:val="24"/>
          <w:shd w:val="clear" w:color="auto" w:fill="FFFFFF"/>
        </w:rPr>
      </w:pPr>
      <w:r w:rsidRPr="00C937A9">
        <w:rPr>
          <w:rFonts w:ascii="Times New Roman" w:hAnsi="Times New Roman" w:cs="Times New Roman"/>
          <w:b/>
          <w:i/>
          <w:color w:val="00B050"/>
          <w:sz w:val="28"/>
          <w:szCs w:val="24"/>
          <w:shd w:val="clear" w:color="auto" w:fill="FFFFFF"/>
        </w:rPr>
        <w:t>Вправи для очей для дітей 5-6 років</w:t>
      </w:r>
    </w:p>
    <w:p w:rsidR="00F63529" w:rsidRDefault="004B3172" w:rsidP="00F63529">
      <w:pPr>
        <w:spacing w:after="0"/>
        <w:ind w:firstLine="709"/>
        <w:jc w:val="both"/>
        <w:rPr>
          <w:rFonts w:ascii="Times New Roman" w:hAnsi="Times New Roman" w:cs="Times New Roman"/>
          <w:sz w:val="24"/>
          <w:szCs w:val="24"/>
          <w:shd w:val="clear" w:color="auto" w:fill="FFFFFF"/>
        </w:rPr>
      </w:pPr>
      <w:r w:rsidRPr="004B3172">
        <w:rPr>
          <w:rFonts w:ascii="Times New Roman" w:hAnsi="Times New Roman" w:cs="Times New Roman"/>
          <w:sz w:val="24"/>
          <w:szCs w:val="24"/>
          <w:shd w:val="clear" w:color="auto" w:fill="FFFFFF"/>
        </w:rPr>
        <w:t>Чим старшою стає дитина, тим більш усвідомлено вона підходить до гімнастики для очей. Звичайно, їй ще не вистачає посидючості на довгі або занадто складні вправи, але сконцентруватися на кілька хвилин для виконання завдання вона здатна.</w:t>
      </w:r>
    </w:p>
    <w:p w:rsidR="00F63529" w:rsidRDefault="00F63529" w:rsidP="00F63529">
      <w:pPr>
        <w:spacing w:after="0"/>
        <w:ind w:firstLine="709"/>
        <w:jc w:val="both"/>
        <w:rPr>
          <w:rFonts w:ascii="Times New Roman" w:hAnsi="Times New Roman" w:cs="Times New Roman"/>
          <w:sz w:val="24"/>
          <w:szCs w:val="24"/>
          <w:shd w:val="clear" w:color="auto" w:fill="FFFFFF"/>
        </w:rPr>
      </w:pPr>
    </w:p>
    <w:p w:rsidR="00C937A9" w:rsidRPr="00496905" w:rsidRDefault="00C937A9" w:rsidP="00F63529">
      <w:pPr>
        <w:spacing w:after="0"/>
        <w:ind w:firstLine="709"/>
        <w:jc w:val="both"/>
        <w:rPr>
          <w:rFonts w:ascii="Arial" w:hAnsi="Arial" w:cs="Arial"/>
          <w:b/>
          <w:bCs/>
          <w:color w:val="E77817"/>
          <w:sz w:val="24"/>
          <w:szCs w:val="42"/>
        </w:rPr>
      </w:pPr>
      <w:r w:rsidRPr="00496905">
        <w:rPr>
          <w:rFonts w:ascii="Arial" w:hAnsi="Arial" w:cs="Arial"/>
          <w:b/>
          <w:bCs/>
          <w:color w:val="E77817"/>
          <w:sz w:val="24"/>
          <w:szCs w:val="42"/>
        </w:rPr>
        <w:t>Вправа 1. Геометрія</w:t>
      </w:r>
    </w:p>
    <w:p w:rsidR="00B1307D" w:rsidRPr="00C937A9" w:rsidRDefault="00C937A9" w:rsidP="00F63529">
      <w:pPr>
        <w:shd w:val="clear" w:color="auto" w:fill="FFFFFF" w:themeFill="background1"/>
        <w:spacing w:after="0"/>
        <w:ind w:firstLine="709"/>
        <w:jc w:val="both"/>
        <w:rPr>
          <w:rFonts w:ascii="Times New Roman" w:hAnsi="Times New Roman" w:cs="Times New Roman"/>
          <w:sz w:val="24"/>
          <w:szCs w:val="24"/>
          <w:shd w:val="clear" w:color="auto" w:fill="FFFFFF"/>
        </w:rPr>
      </w:pPr>
      <w:r w:rsidRPr="00C937A9">
        <w:rPr>
          <w:rFonts w:ascii="Times New Roman" w:hAnsi="Times New Roman" w:cs="Times New Roman"/>
          <w:sz w:val="24"/>
          <w:szCs w:val="24"/>
          <w:shd w:val="clear" w:color="auto" w:fill="FFFFFF"/>
        </w:rPr>
        <w:t xml:space="preserve">Ця вправа покращує кровообіг.Підготуйте заздалегідь допоміжний матеріал: зображення геометричних фігур - коло, квадрат, трикутник - і указку або предмет, який можна замість неї </w:t>
      </w:r>
      <w:r w:rsidRPr="00C937A9">
        <w:rPr>
          <w:rFonts w:ascii="Times New Roman" w:hAnsi="Times New Roman" w:cs="Times New Roman"/>
          <w:sz w:val="24"/>
          <w:szCs w:val="24"/>
          <w:shd w:val="clear" w:color="auto" w:fill="FFFFFF"/>
        </w:rPr>
        <w:lastRenderedPageBreak/>
        <w:t>використовувати.Прикріпіть заготовки на стіну.Попросіть дитину стежити за кінчиком указки тільки очима, не повертаючи голови. По черзі покажіть всі кути квадрата і трикутника, обведіть кордон фігури. Потім запропонуйте дитині побути «учителем геометрії», а самі займіть його місце.</w:t>
      </w:r>
    </w:p>
    <w:p w:rsid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F63529" w:rsidRPr="00F63529" w:rsidRDefault="00F63529" w:rsidP="00F63529">
      <w:pPr>
        <w:spacing w:after="0"/>
        <w:ind w:firstLine="709"/>
        <w:jc w:val="both"/>
        <w:rPr>
          <w:rFonts w:ascii="Arial" w:hAnsi="Arial" w:cs="Arial"/>
          <w:b/>
          <w:bCs/>
          <w:color w:val="E77817"/>
          <w:sz w:val="24"/>
          <w:szCs w:val="42"/>
        </w:rPr>
      </w:pPr>
      <w:r w:rsidRPr="00F63529">
        <w:rPr>
          <w:rFonts w:ascii="Arial" w:hAnsi="Arial" w:cs="Arial"/>
          <w:b/>
          <w:bCs/>
          <w:color w:val="E77817"/>
          <w:sz w:val="24"/>
          <w:szCs w:val="42"/>
        </w:rPr>
        <w:t>Вправа 2. Малювання очима</w:t>
      </w:r>
    </w:p>
    <w:p w:rsidR="00F63529" w:rsidRDefault="00F63529"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F63529">
        <w:rPr>
          <w:rFonts w:ascii="Times New Roman" w:hAnsi="Times New Roman" w:cs="Times New Roman"/>
          <w:sz w:val="24"/>
          <w:szCs w:val="24"/>
          <w:shd w:val="clear" w:color="auto" w:fill="FFFFFF"/>
        </w:rPr>
        <w:t>Вправа спрямована на зміцнення очних м'язів.</w:t>
      </w:r>
    </w:p>
    <w:p w:rsidR="00F63529" w:rsidRDefault="00F63529"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F63529">
        <w:rPr>
          <w:rFonts w:ascii="Times New Roman" w:hAnsi="Times New Roman" w:cs="Times New Roman"/>
          <w:sz w:val="24"/>
          <w:szCs w:val="24"/>
          <w:shd w:val="clear" w:color="auto" w:fill="FFFFFF"/>
        </w:rPr>
        <w:t>Це завдання буде корисним не тільки для зору, але й для розвитку талантів дитини. Воно схоже на попереднє, але вимагає більш творчого підходу.</w:t>
      </w:r>
    </w:p>
    <w:p w:rsidR="00F63529" w:rsidRDefault="00F63529" w:rsidP="00F63529">
      <w:pPr>
        <w:shd w:val="clear" w:color="auto" w:fill="FFFFFF" w:themeFill="background1"/>
        <w:spacing w:after="0"/>
        <w:ind w:firstLine="709"/>
        <w:jc w:val="both"/>
        <w:rPr>
          <w:rFonts w:ascii="Times New Roman" w:hAnsi="Times New Roman" w:cs="Times New Roman"/>
          <w:sz w:val="24"/>
          <w:szCs w:val="24"/>
          <w:shd w:val="clear" w:color="auto" w:fill="FFFFFF"/>
        </w:rPr>
      </w:pPr>
      <w:r w:rsidRPr="00F63529">
        <w:rPr>
          <w:rFonts w:ascii="Times New Roman" w:hAnsi="Times New Roman" w:cs="Times New Roman"/>
          <w:sz w:val="24"/>
          <w:szCs w:val="24"/>
          <w:shd w:val="clear" w:color="auto" w:fill="FFFFFF"/>
        </w:rPr>
        <w:t>Запропонуйте малюкові намалювати будиночок, собаку, дерево, чоловічка, тільки замість пензлика і фарб використовуючи погляд. Можна подати приклад, намалювавши очима який-небудь нескладний малюнок або букву.</w:t>
      </w:r>
    </w:p>
    <w:p w:rsidR="00F63529" w:rsidRPr="00F63529" w:rsidRDefault="00F63529" w:rsidP="00F63529">
      <w:pPr>
        <w:shd w:val="clear" w:color="auto" w:fill="FFFFFF" w:themeFill="background1"/>
        <w:spacing w:after="0"/>
        <w:ind w:firstLine="709"/>
        <w:jc w:val="both"/>
        <w:rPr>
          <w:rFonts w:ascii="Times New Roman" w:hAnsi="Times New Roman" w:cs="Times New Roman"/>
          <w:b/>
          <w:sz w:val="24"/>
          <w:szCs w:val="24"/>
          <w:shd w:val="clear" w:color="auto" w:fill="FFFFFF"/>
        </w:rPr>
      </w:pPr>
      <w:r w:rsidRPr="00F63529">
        <w:rPr>
          <w:rFonts w:ascii="Arial" w:hAnsi="Arial" w:cs="Arial"/>
          <w:b/>
          <w:color w:val="E77817"/>
          <w:sz w:val="24"/>
          <w:szCs w:val="42"/>
        </w:rPr>
        <w:t>Вправа 3.Розминка</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 xml:space="preserve">Ця вправа підходить для зняття напруги з </w:t>
      </w:r>
      <w:proofErr w:type="spellStart"/>
      <w:r w:rsidRPr="00F63529">
        <w:rPr>
          <w:rFonts w:ascii="Times New Roman" w:hAnsi="Times New Roman" w:cs="Times New Roman"/>
          <w:sz w:val="24"/>
          <w:szCs w:val="21"/>
          <w:shd w:val="clear" w:color="auto" w:fill="FFFFFF"/>
        </w:rPr>
        <w:t>очей.Тут</w:t>
      </w:r>
      <w:proofErr w:type="spellEnd"/>
      <w:r w:rsidRPr="00F63529">
        <w:rPr>
          <w:rFonts w:ascii="Times New Roman" w:hAnsi="Times New Roman" w:cs="Times New Roman"/>
          <w:sz w:val="24"/>
          <w:szCs w:val="21"/>
          <w:shd w:val="clear" w:color="auto" w:fill="FFFFFF"/>
        </w:rPr>
        <w:t xml:space="preserve"> ми будемо використовувати </w:t>
      </w:r>
      <w:proofErr w:type="spellStart"/>
      <w:r w:rsidRPr="00F63529">
        <w:rPr>
          <w:rFonts w:ascii="Times New Roman" w:hAnsi="Times New Roman" w:cs="Times New Roman"/>
          <w:sz w:val="24"/>
          <w:szCs w:val="21"/>
          <w:shd w:val="clear" w:color="auto" w:fill="FFFFFF"/>
        </w:rPr>
        <w:t>віршики-потішки</w:t>
      </w:r>
      <w:proofErr w:type="spellEnd"/>
      <w:r w:rsidRPr="00F63529">
        <w:rPr>
          <w:rFonts w:ascii="Times New Roman" w:hAnsi="Times New Roman" w:cs="Times New Roman"/>
          <w:sz w:val="24"/>
          <w:szCs w:val="21"/>
          <w:shd w:val="clear" w:color="auto" w:fill="FFFFFF"/>
        </w:rPr>
        <w:t>, як і в попередніх вправах.</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Один, два, три, чотири.</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Оченята щось втомились.</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(закриваємо вічка)</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Треба глибоко дихати,</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(робимо вдих)</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А оченятам по колу бігати.</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(відкриваємо очі, поглядом «малюємо» окружність)</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Швидко-швидко відкрили й закрили.</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(часто моргаємо)</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lastRenderedPageBreak/>
        <w:t>Оченята відпочили.</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(закриваємо очі, накриваємо їх долоньками)</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Один, два, три, чотири.</w:t>
      </w:r>
    </w:p>
    <w:p w:rsidR="00F63529" w:rsidRPr="00F63529" w:rsidRDefault="00F63529"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63529">
        <w:rPr>
          <w:rFonts w:ascii="Times New Roman" w:hAnsi="Times New Roman" w:cs="Times New Roman"/>
          <w:sz w:val="24"/>
          <w:szCs w:val="21"/>
          <w:shd w:val="clear" w:color="auto" w:fill="FFFFFF"/>
        </w:rPr>
        <w:t>(відкриваємо очі, посміхаємося)</w:t>
      </w:r>
    </w:p>
    <w:p w:rsidR="00F63529" w:rsidRDefault="00F63529" w:rsidP="00B55AD6">
      <w:pPr>
        <w:shd w:val="clear" w:color="auto" w:fill="FFFFFF" w:themeFill="background1"/>
        <w:spacing w:after="0"/>
        <w:ind w:firstLine="709"/>
        <w:jc w:val="both"/>
        <w:rPr>
          <w:rFonts w:ascii="Times New Roman" w:hAnsi="Times New Roman" w:cs="Times New Roman"/>
          <w:sz w:val="32"/>
          <w:szCs w:val="24"/>
          <w:shd w:val="clear" w:color="auto" w:fill="FFFFFF"/>
        </w:rPr>
      </w:pPr>
    </w:p>
    <w:p w:rsidR="008E6FDC" w:rsidRPr="008E6FDC" w:rsidRDefault="008E6FDC" w:rsidP="008E6FDC">
      <w:pPr>
        <w:spacing w:after="0"/>
        <w:ind w:firstLine="709"/>
        <w:jc w:val="both"/>
        <w:rPr>
          <w:rFonts w:ascii="Times New Roman" w:hAnsi="Times New Roman" w:cs="Times New Roman"/>
          <w:sz w:val="32"/>
          <w:szCs w:val="24"/>
          <w:shd w:val="clear" w:color="auto" w:fill="FFFFFF"/>
        </w:rPr>
      </w:pPr>
      <w:r w:rsidRPr="008E6FDC">
        <w:rPr>
          <w:rFonts w:ascii="Times New Roman" w:hAnsi="Times New Roman" w:cs="Times New Roman"/>
          <w:sz w:val="24"/>
          <w:szCs w:val="21"/>
          <w:shd w:val="clear" w:color="auto" w:fill="FFFFFF"/>
        </w:rPr>
        <w:t xml:space="preserve">З початком шкільного життя дитина стає серйознішою, відповідальнішою та розважливою. Крім того, малюк почуває себе дорослим, тому зарядка під </w:t>
      </w:r>
      <w:proofErr w:type="spellStart"/>
      <w:r w:rsidRPr="008E6FDC">
        <w:rPr>
          <w:rFonts w:ascii="Times New Roman" w:hAnsi="Times New Roman" w:cs="Times New Roman"/>
          <w:sz w:val="24"/>
          <w:szCs w:val="21"/>
          <w:shd w:val="clear" w:color="auto" w:fill="FFFFFF"/>
        </w:rPr>
        <w:t>віршики-потішки</w:t>
      </w:r>
      <w:proofErr w:type="spellEnd"/>
      <w:r w:rsidRPr="008E6FDC">
        <w:rPr>
          <w:rFonts w:ascii="Times New Roman" w:hAnsi="Times New Roman" w:cs="Times New Roman"/>
          <w:sz w:val="24"/>
          <w:szCs w:val="21"/>
          <w:shd w:val="clear" w:color="auto" w:fill="FFFFFF"/>
        </w:rPr>
        <w:t xml:space="preserve"> стає неактуальною: потрібні більш серйозні і складні завдання. До вашої уваги три ефективні вправи, які будуть цікаві школярам молодших, а іноді й старших класів.</w:t>
      </w:r>
    </w:p>
    <w:p w:rsidR="00E51034" w:rsidRDefault="00E51034" w:rsidP="008E6FDC">
      <w:pPr>
        <w:spacing w:after="0"/>
        <w:ind w:firstLine="709"/>
        <w:jc w:val="both"/>
        <w:rPr>
          <w:rFonts w:ascii="Arial" w:hAnsi="Arial" w:cs="Arial"/>
          <w:b/>
          <w:bCs/>
          <w:color w:val="E77817"/>
          <w:sz w:val="24"/>
          <w:szCs w:val="42"/>
        </w:rPr>
      </w:pPr>
    </w:p>
    <w:p w:rsidR="008E6FDC" w:rsidRPr="008E6FDC" w:rsidRDefault="008E6FDC" w:rsidP="008E6FDC">
      <w:pPr>
        <w:spacing w:after="0"/>
        <w:ind w:firstLine="709"/>
        <w:jc w:val="both"/>
        <w:rPr>
          <w:rFonts w:ascii="Arial" w:hAnsi="Arial" w:cs="Arial"/>
          <w:b/>
          <w:bCs/>
          <w:color w:val="E77817"/>
          <w:sz w:val="24"/>
          <w:szCs w:val="42"/>
        </w:rPr>
      </w:pPr>
      <w:r w:rsidRPr="008E6FDC">
        <w:rPr>
          <w:rFonts w:ascii="Arial" w:hAnsi="Arial" w:cs="Arial"/>
          <w:b/>
          <w:bCs/>
          <w:color w:val="E77817"/>
          <w:sz w:val="24"/>
          <w:szCs w:val="42"/>
        </w:rPr>
        <w:t>Вправа 1. Будиночок з долоньок</w:t>
      </w:r>
    </w:p>
    <w:p w:rsidR="008E6FDC" w:rsidRDefault="008E6FDC"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8E6FDC">
        <w:rPr>
          <w:rFonts w:ascii="Times New Roman" w:hAnsi="Times New Roman" w:cs="Times New Roman"/>
          <w:sz w:val="24"/>
          <w:szCs w:val="21"/>
          <w:shd w:val="clear" w:color="auto" w:fill="FFFFFF"/>
        </w:rPr>
        <w:t>Вправа спрямована на поліпшення кровопостачання.</w:t>
      </w:r>
    </w:p>
    <w:p w:rsidR="008E6FDC" w:rsidRDefault="008E6FDC"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8E6FDC">
        <w:rPr>
          <w:rFonts w:ascii="Times New Roman" w:hAnsi="Times New Roman" w:cs="Times New Roman"/>
          <w:sz w:val="24"/>
          <w:szCs w:val="21"/>
          <w:shd w:val="clear" w:color="auto" w:fill="FFFFFF"/>
        </w:rPr>
        <w:t>Вправа рекомендована в якості розминки перед основною зарядкою для очей, а також для розслаблення очних м'язів. Лікарі-офтальмологи рекомендують виконувати цю вправу через кожні півгодини роботи за комп'ютером, читання, перегляду телевізора.</w:t>
      </w:r>
    </w:p>
    <w:p w:rsidR="008E6FDC" w:rsidRDefault="008E6FDC"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8E6FDC">
        <w:rPr>
          <w:rFonts w:ascii="Times New Roman" w:hAnsi="Times New Roman" w:cs="Times New Roman"/>
          <w:sz w:val="24"/>
          <w:szCs w:val="21"/>
          <w:shd w:val="clear" w:color="auto" w:fill="FFFFFF"/>
        </w:rPr>
        <w:t>Зробіть вправу самі, а потім покажіть техніку виконання дитині.</w:t>
      </w:r>
    </w:p>
    <w:p w:rsidR="008E6FDC" w:rsidRDefault="008E6FDC"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8E6FDC">
        <w:rPr>
          <w:rFonts w:ascii="Times New Roman" w:hAnsi="Times New Roman" w:cs="Times New Roman"/>
          <w:sz w:val="24"/>
          <w:szCs w:val="21"/>
          <w:shd w:val="clear" w:color="auto" w:fill="FFFFFF"/>
        </w:rPr>
        <w:t>Складіть долоні навхрест так, щоб перехрещувалися тільки пальці. Одержаний «будиночок» з долонь «надіньте» на перенісся. Таким чином, очі повинні опинитися під виїмками в долонях, а схрещені пальці - на лобі. Руки повинні щільно прилягати до обличчя, не пропускаючи світла.</w:t>
      </w:r>
    </w:p>
    <w:p w:rsidR="008E6FDC" w:rsidRDefault="008E6FDC"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8E6FDC">
        <w:rPr>
          <w:rFonts w:ascii="Times New Roman" w:hAnsi="Times New Roman" w:cs="Times New Roman"/>
          <w:sz w:val="24"/>
          <w:szCs w:val="21"/>
          <w:shd w:val="clear" w:color="auto" w:fill="FFFFFF"/>
        </w:rPr>
        <w:t xml:space="preserve">Тепер, коли очі перебувають в абсолютній темряві, починайте «малювати» очними яблуками цифри і </w:t>
      </w:r>
      <w:r w:rsidRPr="008E6FDC">
        <w:rPr>
          <w:rFonts w:ascii="Times New Roman" w:hAnsi="Times New Roman" w:cs="Times New Roman"/>
          <w:sz w:val="24"/>
          <w:szCs w:val="21"/>
          <w:shd w:val="clear" w:color="auto" w:fill="FFFFFF"/>
        </w:rPr>
        <w:lastRenderedPageBreak/>
        <w:t>букви.Для різноманітності можна зробити базові рухи: часте моргання, рухи вліво-вправо, вгору-вниз.</w:t>
      </w:r>
    </w:p>
    <w:p w:rsidR="008E6FDC" w:rsidRPr="008E6FDC" w:rsidRDefault="008E6FDC" w:rsidP="00B55AD6">
      <w:pPr>
        <w:shd w:val="clear" w:color="auto" w:fill="FFFFFF" w:themeFill="background1"/>
        <w:spacing w:after="0"/>
        <w:ind w:firstLine="709"/>
        <w:jc w:val="both"/>
        <w:rPr>
          <w:rFonts w:ascii="Times New Roman" w:hAnsi="Times New Roman" w:cs="Times New Roman"/>
          <w:sz w:val="40"/>
          <w:szCs w:val="24"/>
          <w:shd w:val="clear" w:color="auto" w:fill="FFFFFF"/>
        </w:rPr>
      </w:pPr>
      <w:r w:rsidRPr="008E6FDC">
        <w:rPr>
          <w:rFonts w:ascii="Times New Roman" w:hAnsi="Times New Roman" w:cs="Times New Roman"/>
          <w:sz w:val="24"/>
          <w:szCs w:val="21"/>
          <w:shd w:val="clear" w:color="auto" w:fill="FFFFFF"/>
        </w:rPr>
        <w:t>Час цієї розминки становить від однієї до двох хвилин.</w:t>
      </w:r>
    </w:p>
    <w:p w:rsidR="00B1307D" w:rsidRDefault="00B1307D"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8E6FDC" w:rsidRPr="008E6FDC" w:rsidRDefault="008E6FDC" w:rsidP="008E6FDC">
      <w:pPr>
        <w:spacing w:after="0"/>
        <w:ind w:firstLine="709"/>
        <w:jc w:val="both"/>
        <w:rPr>
          <w:rFonts w:ascii="Arial" w:hAnsi="Arial" w:cs="Arial"/>
          <w:b/>
          <w:bCs/>
          <w:color w:val="E77817"/>
          <w:sz w:val="24"/>
          <w:szCs w:val="42"/>
        </w:rPr>
      </w:pPr>
      <w:r w:rsidRPr="008E6FDC">
        <w:rPr>
          <w:rFonts w:ascii="Arial" w:hAnsi="Arial" w:cs="Arial"/>
          <w:b/>
          <w:bCs/>
          <w:color w:val="E77817"/>
          <w:sz w:val="24"/>
          <w:szCs w:val="42"/>
        </w:rPr>
        <w:t>Вправа 2. Уявна картина</w:t>
      </w:r>
    </w:p>
    <w:p w:rsidR="00F5177B" w:rsidRDefault="00F5177B"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5177B">
        <w:rPr>
          <w:rFonts w:ascii="Times New Roman" w:hAnsi="Times New Roman" w:cs="Times New Roman"/>
          <w:sz w:val="24"/>
          <w:szCs w:val="21"/>
          <w:shd w:val="clear" w:color="auto" w:fill="FFFFFF"/>
        </w:rPr>
        <w:t>Вправа для поліпшення «акомодації» - здатності чітко бачити предмети, що знаходяться на різній відстані від ока.</w:t>
      </w:r>
    </w:p>
    <w:p w:rsidR="00F5177B" w:rsidRDefault="00F5177B"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5177B">
        <w:rPr>
          <w:rFonts w:ascii="Times New Roman" w:hAnsi="Times New Roman" w:cs="Times New Roman"/>
          <w:sz w:val="24"/>
          <w:szCs w:val="21"/>
          <w:shd w:val="clear" w:color="auto" w:fill="FFFFFF"/>
        </w:rPr>
        <w:t>Ця вправа рекомендована для дітей шкільного віку, а також для дорослих. Вона не тільки покращує зір, тренує всі м'язи ока, а й сприяє розвитку фантазії та уяви, що особливо актуально, коли мова йде про учнів початкової школи.</w:t>
      </w:r>
    </w:p>
    <w:p w:rsidR="00F5177B" w:rsidRDefault="00F5177B"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5177B">
        <w:rPr>
          <w:rFonts w:ascii="Times New Roman" w:hAnsi="Times New Roman" w:cs="Times New Roman"/>
          <w:sz w:val="24"/>
          <w:szCs w:val="21"/>
          <w:shd w:val="clear" w:color="auto" w:fill="FFFFFF"/>
        </w:rPr>
        <w:t>Разом з дитиною на аркуші ватману намалюйте картину: піщаний берег, море, вдалині видніються скелі, на хвилях погойдується кораблик. Приділіть увагу і дрібним деталям: птахи в небі, камінчики на березі, баранці хвиль.</w:t>
      </w:r>
    </w:p>
    <w:p w:rsidR="00F5177B" w:rsidRDefault="00F5177B" w:rsidP="00B55AD6">
      <w:pPr>
        <w:shd w:val="clear" w:color="auto" w:fill="FFFFFF" w:themeFill="background1"/>
        <w:spacing w:after="0"/>
        <w:ind w:firstLine="709"/>
        <w:jc w:val="both"/>
        <w:rPr>
          <w:rFonts w:ascii="Times New Roman" w:hAnsi="Times New Roman" w:cs="Times New Roman"/>
          <w:sz w:val="24"/>
          <w:szCs w:val="21"/>
          <w:shd w:val="clear" w:color="auto" w:fill="FFFFFF"/>
        </w:rPr>
      </w:pPr>
      <w:r w:rsidRPr="00F5177B">
        <w:rPr>
          <w:rFonts w:ascii="Times New Roman" w:hAnsi="Times New Roman" w:cs="Times New Roman"/>
          <w:sz w:val="24"/>
          <w:szCs w:val="21"/>
          <w:shd w:val="clear" w:color="auto" w:fill="FFFFFF"/>
        </w:rPr>
        <w:t>Коли заготовка буде готова, прикріпіть її на стіну і запропонуйте дитині вдивлятися в намальовану картину, роздивлятися промальовані дрібниці, а також додумувати щось своє. Пізніше, коли дитина навчиться уявляти морський берег без допоміжних матеріалів, картину можна прибрати.</w:t>
      </w:r>
    </w:p>
    <w:p w:rsidR="008E6FDC" w:rsidRPr="00F5177B" w:rsidRDefault="00F5177B"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sidRPr="00F5177B">
        <w:rPr>
          <w:rFonts w:ascii="Times New Roman" w:hAnsi="Times New Roman" w:cs="Times New Roman"/>
          <w:sz w:val="24"/>
          <w:szCs w:val="21"/>
          <w:shd w:val="clear" w:color="auto" w:fill="FFFFFF"/>
        </w:rPr>
        <w:t>Час виконання вправи не має перевищувати п'яти-семи хвилин. Якщо дитина занудьгує раніше, заняття слід припинити.</w:t>
      </w:r>
      <w:r>
        <w:rPr>
          <w:rFonts w:ascii="Tahoma" w:hAnsi="Tahoma" w:cs="Tahoma"/>
          <w:color w:val="63656A"/>
          <w:sz w:val="21"/>
          <w:szCs w:val="21"/>
        </w:rPr>
        <w:br/>
      </w:r>
    </w:p>
    <w:p w:rsidR="000C33E2" w:rsidRPr="000C33E2" w:rsidRDefault="000C33E2" w:rsidP="000C33E2">
      <w:pPr>
        <w:spacing w:after="0"/>
        <w:ind w:firstLine="709"/>
        <w:jc w:val="both"/>
        <w:rPr>
          <w:rFonts w:ascii="Arial" w:hAnsi="Arial" w:cs="Arial"/>
          <w:b/>
          <w:bCs/>
          <w:color w:val="E77817"/>
          <w:sz w:val="24"/>
          <w:szCs w:val="42"/>
        </w:rPr>
      </w:pPr>
      <w:r w:rsidRPr="000C33E2">
        <w:rPr>
          <w:rFonts w:ascii="Arial" w:hAnsi="Arial" w:cs="Arial"/>
          <w:b/>
          <w:bCs/>
          <w:color w:val="E77817"/>
          <w:sz w:val="24"/>
          <w:szCs w:val="42"/>
        </w:rPr>
        <w:t>Вправа 3. Малюємо носом</w:t>
      </w:r>
    </w:p>
    <w:p w:rsidR="000C33E2" w:rsidRDefault="000C33E2" w:rsidP="000C33E2">
      <w:pPr>
        <w:spacing w:after="0"/>
        <w:ind w:firstLine="709"/>
        <w:jc w:val="both"/>
        <w:rPr>
          <w:rFonts w:ascii="Times New Roman" w:hAnsi="Times New Roman" w:cs="Times New Roman"/>
          <w:sz w:val="24"/>
          <w:szCs w:val="21"/>
          <w:shd w:val="clear" w:color="auto" w:fill="FFFFFF"/>
        </w:rPr>
      </w:pPr>
      <w:r w:rsidRPr="000C33E2">
        <w:rPr>
          <w:rFonts w:ascii="Times New Roman" w:hAnsi="Times New Roman" w:cs="Times New Roman"/>
          <w:sz w:val="24"/>
          <w:szCs w:val="21"/>
          <w:shd w:val="clear" w:color="auto" w:fill="FFFFFF"/>
        </w:rPr>
        <w:t>Вправа на зняття напруги з очей і шиї.</w:t>
      </w:r>
    </w:p>
    <w:p w:rsidR="000C33E2" w:rsidRDefault="000C33E2" w:rsidP="000C33E2">
      <w:pPr>
        <w:spacing w:after="0"/>
        <w:ind w:firstLine="709"/>
        <w:jc w:val="both"/>
        <w:rPr>
          <w:rFonts w:ascii="Times New Roman" w:hAnsi="Times New Roman" w:cs="Times New Roman"/>
          <w:sz w:val="24"/>
          <w:szCs w:val="21"/>
          <w:shd w:val="clear" w:color="auto" w:fill="FFFFFF"/>
        </w:rPr>
      </w:pPr>
      <w:r w:rsidRPr="000C33E2">
        <w:rPr>
          <w:rFonts w:ascii="Times New Roman" w:hAnsi="Times New Roman" w:cs="Times New Roman"/>
          <w:sz w:val="24"/>
          <w:szCs w:val="21"/>
          <w:shd w:val="clear" w:color="auto" w:fill="FFFFFF"/>
        </w:rPr>
        <w:lastRenderedPageBreak/>
        <w:t xml:space="preserve">Очі - не єдине вразливе місце школярів. Довге сидіння за партою сприяє погіршенню </w:t>
      </w:r>
      <w:proofErr w:type="spellStart"/>
      <w:r w:rsidRPr="000C33E2">
        <w:rPr>
          <w:rFonts w:ascii="Times New Roman" w:hAnsi="Times New Roman" w:cs="Times New Roman"/>
          <w:sz w:val="24"/>
          <w:szCs w:val="21"/>
          <w:shd w:val="clear" w:color="auto" w:fill="FFFFFF"/>
        </w:rPr>
        <w:t>кровотоку</w:t>
      </w:r>
      <w:proofErr w:type="spellEnd"/>
      <w:r w:rsidRPr="000C33E2">
        <w:rPr>
          <w:rFonts w:ascii="Times New Roman" w:hAnsi="Times New Roman" w:cs="Times New Roman"/>
          <w:sz w:val="24"/>
          <w:szCs w:val="21"/>
          <w:shd w:val="clear" w:color="auto" w:fill="FFFFFF"/>
        </w:rPr>
        <w:t xml:space="preserve"> в області шиї, через що виникають напруга і навіть біль, що також впливає на зір. Запобігти цим неприємним наслідкам допоможе проста вправа.</w:t>
      </w:r>
    </w:p>
    <w:p w:rsidR="000C33E2" w:rsidRDefault="000C33E2" w:rsidP="000C33E2">
      <w:pPr>
        <w:spacing w:after="0"/>
        <w:ind w:firstLine="709"/>
        <w:jc w:val="both"/>
        <w:rPr>
          <w:rFonts w:ascii="Times New Roman" w:hAnsi="Times New Roman" w:cs="Times New Roman"/>
          <w:sz w:val="24"/>
          <w:szCs w:val="21"/>
          <w:shd w:val="clear" w:color="auto" w:fill="FFFFFF"/>
        </w:rPr>
      </w:pPr>
      <w:r w:rsidRPr="000C33E2">
        <w:rPr>
          <w:rFonts w:ascii="Times New Roman" w:hAnsi="Times New Roman" w:cs="Times New Roman"/>
          <w:sz w:val="24"/>
          <w:szCs w:val="21"/>
          <w:shd w:val="clear" w:color="auto" w:fill="FFFFFF"/>
        </w:rPr>
        <w:t>Запропонуйте дитині носом намалювати в повітрі який-небудь предмет або букву. Спробуйте вгадати, що було намальовано. Дітям дуже подобаються такі завдання, тому гімнастика вийде не тільки корисною, а й приємною.</w:t>
      </w:r>
    </w:p>
    <w:p w:rsidR="000C33E2" w:rsidRPr="000C33E2" w:rsidRDefault="000C33E2" w:rsidP="000C33E2">
      <w:pPr>
        <w:spacing w:after="0"/>
        <w:ind w:firstLine="709"/>
        <w:jc w:val="both"/>
        <w:rPr>
          <w:rFonts w:ascii="Times New Roman" w:hAnsi="Times New Roman" w:cs="Times New Roman"/>
          <w:sz w:val="24"/>
          <w:szCs w:val="21"/>
          <w:shd w:val="clear" w:color="auto" w:fill="FFFFFF"/>
        </w:rPr>
      </w:pPr>
      <w:r w:rsidRPr="000C33E2">
        <w:rPr>
          <w:rFonts w:ascii="Times New Roman" w:hAnsi="Times New Roman" w:cs="Times New Roman"/>
          <w:sz w:val="24"/>
          <w:szCs w:val="21"/>
          <w:shd w:val="clear" w:color="auto" w:fill="FFFFFF"/>
        </w:rPr>
        <w:t>Зорова гімнастика проста, але корисна. Діти, яких привчили займатися нею з раннього віку, не мають проблем із зором пізніше, коли навантаження на очі значно зростає. Особлива перевага вправ в тому, що вони не вимагають багато часу: всього дев'ять хвилин на день - три рази по три хвилини, - і дитина буде застрахована від перспективи вдягнути окуляри в молодому віці.</w:t>
      </w:r>
    </w:p>
    <w:p w:rsidR="008E6FDC" w:rsidRPr="000C33E2" w:rsidRDefault="008E6FDC"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0C33E2" w:rsidRPr="000C33E2" w:rsidRDefault="000C33E2" w:rsidP="003B226F">
      <w:pPr>
        <w:shd w:val="clear" w:color="auto" w:fill="FFFFFF"/>
        <w:spacing w:after="0"/>
        <w:ind w:firstLine="709"/>
        <w:jc w:val="center"/>
        <w:outlineLvl w:val="1"/>
        <w:rPr>
          <w:rFonts w:ascii="Times New Roman" w:hAnsi="Times New Roman" w:cs="Times New Roman"/>
          <w:b/>
          <w:i/>
          <w:color w:val="00B050"/>
          <w:sz w:val="28"/>
          <w:szCs w:val="24"/>
          <w:shd w:val="clear" w:color="auto" w:fill="FFFFFF"/>
        </w:rPr>
      </w:pPr>
      <w:r w:rsidRPr="000C33E2">
        <w:rPr>
          <w:rFonts w:ascii="Times New Roman" w:hAnsi="Times New Roman" w:cs="Times New Roman"/>
          <w:b/>
          <w:i/>
          <w:color w:val="00B050"/>
          <w:sz w:val="28"/>
          <w:szCs w:val="24"/>
          <w:shd w:val="clear" w:color="auto" w:fill="FFFFFF"/>
        </w:rPr>
        <w:t>Консервативні вправи для очей і вправи на апараті</w:t>
      </w:r>
    </w:p>
    <w:p w:rsidR="000C33E2" w:rsidRPr="000C33E2" w:rsidRDefault="000C33E2" w:rsidP="000C33E2">
      <w:pPr>
        <w:shd w:val="clear" w:color="auto" w:fill="FFFFFF" w:themeFill="background1"/>
        <w:spacing w:after="0"/>
        <w:ind w:firstLine="709"/>
        <w:jc w:val="both"/>
        <w:rPr>
          <w:rFonts w:ascii="Times New Roman" w:hAnsi="Times New Roman" w:cs="Times New Roman"/>
          <w:sz w:val="24"/>
          <w:szCs w:val="21"/>
          <w:shd w:val="clear" w:color="auto" w:fill="FFFFFF"/>
        </w:rPr>
      </w:pPr>
      <w:r w:rsidRPr="000C33E2">
        <w:rPr>
          <w:rFonts w:ascii="Times New Roman" w:hAnsi="Times New Roman" w:cs="Times New Roman"/>
          <w:sz w:val="24"/>
          <w:szCs w:val="21"/>
          <w:shd w:val="clear" w:color="auto" w:fill="FFFFFF"/>
        </w:rPr>
        <w:t>Всі вправи для очей можна умовно розділити на дві групи. До першої відносяться консервативні вправи для очей - ті, що робили ще наші батьки в домашніх умовах. І є більш сучасні вправи для очей на апараті, які можна робити тільки в спеціалізованій клініці або санаторії.</w:t>
      </w:r>
    </w:p>
    <w:p w:rsidR="000C33E2" w:rsidRPr="00176C30" w:rsidRDefault="000C33E2" w:rsidP="000C33E2">
      <w:pPr>
        <w:shd w:val="clear" w:color="auto" w:fill="FFFFFF" w:themeFill="background1"/>
        <w:spacing w:after="0"/>
        <w:ind w:firstLine="709"/>
        <w:jc w:val="both"/>
        <w:rPr>
          <w:rFonts w:ascii="Times New Roman" w:hAnsi="Times New Roman" w:cs="Times New Roman"/>
          <w:sz w:val="24"/>
          <w:szCs w:val="21"/>
          <w:shd w:val="clear" w:color="auto" w:fill="FFFFFF"/>
        </w:rPr>
      </w:pPr>
      <w:r w:rsidRPr="000C33E2">
        <w:rPr>
          <w:rFonts w:ascii="Times New Roman" w:hAnsi="Times New Roman" w:cs="Times New Roman"/>
          <w:sz w:val="24"/>
          <w:szCs w:val="21"/>
          <w:shd w:val="clear" w:color="auto" w:fill="FFFFFF"/>
        </w:rPr>
        <w:t>Почнемо з консервативних вправ. Лікуючий лікар напевно підкаже Вам кілька ефективних методик, які спрямовані на те, щоб дати очам відпочити, розслабитися, зміцнити очний м'язі поліпшити акомодацію. Ось деякі з них</w:t>
      </w:r>
      <w:r w:rsidR="00176C30">
        <w:rPr>
          <w:rFonts w:ascii="Times New Roman" w:hAnsi="Times New Roman" w:cs="Times New Roman"/>
          <w:sz w:val="24"/>
          <w:szCs w:val="21"/>
          <w:shd w:val="clear" w:color="auto" w:fill="FFFFFF"/>
        </w:rPr>
        <w:t>:</w:t>
      </w:r>
    </w:p>
    <w:p w:rsidR="000C33E2" w:rsidRDefault="000C33E2"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0C33E2" w:rsidRDefault="007D63AB" w:rsidP="00B55AD6">
      <w:pPr>
        <w:shd w:val="clear" w:color="auto" w:fill="FFFFFF" w:themeFill="background1"/>
        <w:spacing w:after="0"/>
        <w:ind w:firstLine="709"/>
        <w:jc w:val="both"/>
        <w:rPr>
          <w:rFonts w:ascii="Times New Roman" w:hAnsi="Times New Roman" w:cs="Times New Roman"/>
          <w:sz w:val="24"/>
          <w:szCs w:val="24"/>
          <w:shd w:val="clear" w:color="auto" w:fill="FFFFFF"/>
        </w:rPr>
      </w:pPr>
      <w:r>
        <w:rPr>
          <w:noProof/>
          <w:lang w:val="ru-RU" w:eastAsia="ru-RU"/>
        </w:rPr>
        <w:lastRenderedPageBreak/>
        <w:drawing>
          <wp:inline distT="0" distB="0" distL="0" distR="0">
            <wp:extent cx="3366156" cy="2372497"/>
            <wp:effectExtent l="0" t="0" r="5715" b="8890"/>
            <wp:docPr id="3" name="Рисунок 3" descr="C:\Documents and Settings\User\Рабочий стол\Книга\uprazhnenyja-dlja-hl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нига\uprazhnenyja-dlja-hlaz-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7131" cy="2380232"/>
                    </a:xfrm>
                    <a:prstGeom prst="rect">
                      <a:avLst/>
                    </a:prstGeom>
                    <a:noFill/>
                    <a:ln>
                      <a:noFill/>
                    </a:ln>
                  </pic:spPr>
                </pic:pic>
              </a:graphicData>
            </a:graphic>
          </wp:inline>
        </w:drawing>
      </w:r>
    </w:p>
    <w:p w:rsidR="007D63AB" w:rsidRDefault="007D63AB"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4D79FB" w:rsidRPr="004D79FB" w:rsidRDefault="004D79FB" w:rsidP="004D79FB">
      <w:pPr>
        <w:spacing w:after="0"/>
        <w:ind w:firstLine="709"/>
        <w:jc w:val="both"/>
        <w:rPr>
          <w:rFonts w:ascii="Times New Roman" w:hAnsi="Times New Roman" w:cs="Times New Roman"/>
          <w:sz w:val="24"/>
          <w:szCs w:val="21"/>
          <w:shd w:val="clear" w:color="auto" w:fill="FFFFFF"/>
        </w:rPr>
      </w:pPr>
      <w:r w:rsidRPr="004D79FB">
        <w:rPr>
          <w:rFonts w:ascii="Times New Roman" w:hAnsi="Times New Roman" w:cs="Times New Roman"/>
          <w:sz w:val="24"/>
          <w:szCs w:val="21"/>
          <w:shd w:val="clear" w:color="auto" w:fill="FFFFFF"/>
        </w:rPr>
        <w:t>1. На кілька секунд щільно зімкніть повіки, а потім відкрийте їх. Зробіть 6-8 повторів.</w:t>
      </w:r>
    </w:p>
    <w:p w:rsidR="004D79FB" w:rsidRPr="004D79FB" w:rsidRDefault="004D79FB" w:rsidP="004D79FB">
      <w:pPr>
        <w:spacing w:after="0"/>
        <w:ind w:firstLine="709"/>
        <w:jc w:val="both"/>
        <w:rPr>
          <w:rFonts w:ascii="Times New Roman" w:hAnsi="Times New Roman" w:cs="Times New Roman"/>
          <w:sz w:val="24"/>
          <w:szCs w:val="21"/>
          <w:shd w:val="clear" w:color="auto" w:fill="FFFFFF"/>
        </w:rPr>
      </w:pPr>
      <w:r w:rsidRPr="004D79FB">
        <w:rPr>
          <w:rFonts w:ascii="Times New Roman" w:hAnsi="Times New Roman" w:cs="Times New Roman"/>
          <w:sz w:val="24"/>
          <w:szCs w:val="21"/>
          <w:shd w:val="clear" w:color="auto" w:fill="FFFFFF"/>
        </w:rPr>
        <w:t>2. Стуліть очі і протягом хвилини масажуйте повіки подушечками пальців.</w:t>
      </w:r>
    </w:p>
    <w:p w:rsidR="004D79FB" w:rsidRPr="004D79FB" w:rsidRDefault="004D79FB" w:rsidP="004D79FB">
      <w:pPr>
        <w:spacing w:after="0"/>
        <w:ind w:firstLine="709"/>
        <w:jc w:val="both"/>
        <w:rPr>
          <w:rFonts w:ascii="Times New Roman" w:hAnsi="Times New Roman" w:cs="Times New Roman"/>
          <w:sz w:val="24"/>
          <w:szCs w:val="21"/>
          <w:shd w:val="clear" w:color="auto" w:fill="FFFFFF"/>
        </w:rPr>
      </w:pPr>
      <w:r w:rsidRPr="004D79FB">
        <w:rPr>
          <w:rFonts w:ascii="Times New Roman" w:hAnsi="Times New Roman" w:cs="Times New Roman"/>
          <w:sz w:val="24"/>
          <w:szCs w:val="21"/>
          <w:shd w:val="clear" w:color="auto" w:fill="FFFFFF"/>
        </w:rPr>
        <w:t>3. Переведіть погляд зі стелі на підлогу і назад. Повторіть вправу 12 разів.</w:t>
      </w:r>
    </w:p>
    <w:p w:rsidR="004D79FB" w:rsidRPr="004D79FB" w:rsidRDefault="004D79FB" w:rsidP="004D79FB">
      <w:pPr>
        <w:spacing w:after="0"/>
        <w:ind w:firstLine="709"/>
        <w:jc w:val="both"/>
        <w:rPr>
          <w:rFonts w:ascii="Times New Roman" w:hAnsi="Times New Roman" w:cs="Times New Roman"/>
          <w:sz w:val="24"/>
          <w:szCs w:val="21"/>
          <w:shd w:val="clear" w:color="auto" w:fill="FFFFFF"/>
        </w:rPr>
      </w:pPr>
      <w:r w:rsidRPr="004D79FB">
        <w:rPr>
          <w:rFonts w:ascii="Times New Roman" w:hAnsi="Times New Roman" w:cs="Times New Roman"/>
          <w:sz w:val="24"/>
          <w:szCs w:val="21"/>
          <w:shd w:val="clear" w:color="auto" w:fill="FFFFFF"/>
        </w:rPr>
        <w:t>4. Повільно переводите погляд зліва направо. Повторіть вправу 12 разів.</w:t>
      </w:r>
    </w:p>
    <w:p w:rsidR="004D79FB" w:rsidRPr="004D79FB" w:rsidRDefault="004D79FB" w:rsidP="004D79FB">
      <w:pPr>
        <w:spacing w:after="0"/>
        <w:ind w:firstLine="709"/>
        <w:jc w:val="both"/>
        <w:rPr>
          <w:rFonts w:ascii="Times New Roman" w:hAnsi="Times New Roman" w:cs="Times New Roman"/>
          <w:sz w:val="24"/>
          <w:szCs w:val="21"/>
          <w:shd w:val="clear" w:color="auto" w:fill="FFFFFF"/>
        </w:rPr>
      </w:pPr>
      <w:r w:rsidRPr="004D79FB">
        <w:rPr>
          <w:rFonts w:ascii="Times New Roman" w:hAnsi="Times New Roman" w:cs="Times New Roman"/>
          <w:sz w:val="24"/>
          <w:szCs w:val="21"/>
          <w:shd w:val="clear" w:color="auto" w:fill="FFFFFF"/>
        </w:rPr>
        <w:t>5. Робіть обертання очей спочатку вправо, а потім вліво. Повторити 6 разів.</w:t>
      </w:r>
    </w:p>
    <w:p w:rsidR="004D79FB" w:rsidRPr="004D79FB" w:rsidRDefault="004D79FB" w:rsidP="004D79FB">
      <w:pPr>
        <w:spacing w:after="0"/>
        <w:ind w:firstLine="709"/>
        <w:jc w:val="both"/>
        <w:rPr>
          <w:rFonts w:ascii="Times New Roman" w:hAnsi="Times New Roman" w:cs="Times New Roman"/>
          <w:sz w:val="24"/>
          <w:szCs w:val="21"/>
          <w:shd w:val="clear" w:color="auto" w:fill="FFFFFF"/>
        </w:rPr>
      </w:pPr>
      <w:r w:rsidRPr="004D79FB">
        <w:rPr>
          <w:rFonts w:ascii="Times New Roman" w:hAnsi="Times New Roman" w:cs="Times New Roman"/>
          <w:sz w:val="24"/>
          <w:szCs w:val="21"/>
          <w:shd w:val="clear" w:color="auto" w:fill="FFFFFF"/>
        </w:rPr>
        <w:t>6. Дивіться спочатку на дальній предмет (добре, якщо він буде зеленого кольору, наприклад, листя дерева за вікном) протягом 30 секунд. Після, різко переведіть погляд на кінчик пальця, який повинен знаходитися на відстані 25 см від Вашого обличчя. Повторіть вправу 4 рази.</w:t>
      </w:r>
    </w:p>
    <w:p w:rsidR="004D79FB" w:rsidRPr="004D79FB" w:rsidRDefault="004D79FB" w:rsidP="004D79FB">
      <w:pPr>
        <w:spacing w:after="0"/>
        <w:ind w:firstLine="709"/>
        <w:jc w:val="both"/>
        <w:rPr>
          <w:rFonts w:ascii="Times New Roman" w:hAnsi="Times New Roman" w:cs="Times New Roman"/>
          <w:sz w:val="24"/>
          <w:szCs w:val="21"/>
          <w:shd w:val="clear" w:color="auto" w:fill="FFFFFF"/>
        </w:rPr>
      </w:pPr>
      <w:r w:rsidRPr="004D79FB">
        <w:rPr>
          <w:rFonts w:ascii="Times New Roman" w:hAnsi="Times New Roman" w:cs="Times New Roman"/>
          <w:sz w:val="24"/>
          <w:szCs w:val="21"/>
          <w:shd w:val="clear" w:color="auto" w:fill="FFFFFF"/>
        </w:rPr>
        <w:lastRenderedPageBreak/>
        <w:t>7. Двома очима дивіться на вказівний палець руки, що знаходиться на відстані 25 см від носа. Потім повільно наближайте палець до обличчя, поки він не почне двоїтися. Так повторіть 8 разів.</w:t>
      </w:r>
    </w:p>
    <w:p w:rsidR="00947D1D" w:rsidRDefault="00947D1D" w:rsidP="00E0284E">
      <w:pPr>
        <w:spacing w:after="0"/>
        <w:ind w:firstLine="709"/>
        <w:jc w:val="both"/>
        <w:rPr>
          <w:rFonts w:ascii="Times New Roman" w:hAnsi="Times New Roman" w:cs="Times New Roman"/>
          <w:b/>
          <w:i/>
          <w:sz w:val="24"/>
          <w:szCs w:val="21"/>
          <w:shd w:val="clear" w:color="auto" w:fill="FFFFFF"/>
        </w:rPr>
      </w:pPr>
    </w:p>
    <w:p w:rsidR="00E0284E" w:rsidRPr="00E0284E" w:rsidRDefault="00E0284E" w:rsidP="00E0284E">
      <w:pPr>
        <w:spacing w:after="0"/>
        <w:ind w:firstLine="709"/>
        <w:jc w:val="both"/>
        <w:rPr>
          <w:rFonts w:ascii="Times New Roman" w:hAnsi="Times New Roman" w:cs="Times New Roman"/>
          <w:b/>
          <w:i/>
          <w:sz w:val="24"/>
          <w:szCs w:val="21"/>
          <w:shd w:val="clear" w:color="auto" w:fill="FFFFFF"/>
        </w:rPr>
      </w:pPr>
      <w:r w:rsidRPr="00E0284E">
        <w:rPr>
          <w:rFonts w:ascii="Times New Roman" w:hAnsi="Times New Roman" w:cs="Times New Roman"/>
          <w:b/>
          <w:i/>
          <w:sz w:val="24"/>
          <w:szCs w:val="21"/>
          <w:shd w:val="clear" w:color="auto" w:fill="FFFFFF"/>
        </w:rPr>
        <w:t>Вправи виконуються, сидячи у зручній позі, хребет прямий, очі відкриті, погляд – прямо, відвернувшись від комп’ютера.</w:t>
      </w:r>
    </w:p>
    <w:p w:rsidR="00E0284E" w:rsidRPr="00E0284E" w:rsidRDefault="00E0284E" w:rsidP="00E0284E">
      <w:pPr>
        <w:spacing w:after="0"/>
        <w:ind w:firstLine="709"/>
        <w:jc w:val="both"/>
        <w:rPr>
          <w:rFonts w:ascii="Times New Roman" w:hAnsi="Times New Roman" w:cs="Times New Roman"/>
          <w:sz w:val="24"/>
          <w:szCs w:val="21"/>
          <w:u w:val="single"/>
          <w:shd w:val="clear" w:color="auto" w:fill="FFFFFF"/>
        </w:rPr>
      </w:pPr>
      <w:r w:rsidRPr="00E0284E">
        <w:rPr>
          <w:rFonts w:ascii="Times New Roman" w:hAnsi="Times New Roman" w:cs="Times New Roman"/>
          <w:sz w:val="24"/>
          <w:szCs w:val="21"/>
          <w:u w:val="single"/>
          <w:shd w:val="clear" w:color="auto" w:fill="FFFFFF"/>
        </w:rPr>
        <w:t>Варіант 1.</w:t>
      </w:r>
    </w:p>
    <w:p w:rsidR="00E0284E" w:rsidRPr="00E0284E" w:rsidRDefault="00E0284E" w:rsidP="00E0284E">
      <w:pPr>
        <w:spacing w:after="0"/>
        <w:ind w:firstLine="709"/>
        <w:jc w:val="both"/>
        <w:rPr>
          <w:rFonts w:ascii="Times New Roman" w:hAnsi="Times New Roman" w:cs="Times New Roman"/>
          <w:sz w:val="24"/>
          <w:szCs w:val="21"/>
          <w:shd w:val="clear" w:color="auto" w:fill="FFFFFF"/>
        </w:rPr>
      </w:pPr>
      <w:r w:rsidRPr="00E0284E">
        <w:rPr>
          <w:rFonts w:ascii="Times New Roman" w:hAnsi="Times New Roman" w:cs="Times New Roman"/>
          <w:sz w:val="24"/>
          <w:szCs w:val="21"/>
          <w:shd w:val="clear" w:color="auto" w:fill="FFFFFF"/>
        </w:rPr>
        <w:t>Погляд спрямовувати вліво-вправо, вправо-прямо, вгору-прямо, додолу-прямо без затримки у кожному положенні. Повторити 5 разів і 5 разів у зворотному напрямку.</w:t>
      </w:r>
    </w:p>
    <w:p w:rsidR="00E0284E" w:rsidRPr="00E0284E" w:rsidRDefault="00E0284E" w:rsidP="00E0284E">
      <w:pPr>
        <w:spacing w:after="0"/>
        <w:ind w:firstLine="709"/>
        <w:jc w:val="both"/>
        <w:rPr>
          <w:rFonts w:ascii="Times New Roman" w:hAnsi="Times New Roman" w:cs="Times New Roman"/>
          <w:sz w:val="24"/>
          <w:szCs w:val="21"/>
          <w:shd w:val="clear" w:color="auto" w:fill="FFFFFF"/>
        </w:rPr>
      </w:pPr>
      <w:r w:rsidRPr="00E0284E">
        <w:rPr>
          <w:rFonts w:ascii="Times New Roman" w:hAnsi="Times New Roman" w:cs="Times New Roman"/>
          <w:sz w:val="24"/>
          <w:szCs w:val="21"/>
          <w:shd w:val="clear" w:color="auto" w:fill="FFFFFF"/>
        </w:rPr>
        <w:t>Закрити очі на рахунок «раз-два», відкрити очі та подивитися на кінчик носа на рахунок «три-чотири».</w:t>
      </w:r>
    </w:p>
    <w:p w:rsidR="00E0284E" w:rsidRPr="00E0284E" w:rsidRDefault="00E0284E" w:rsidP="00E0284E">
      <w:pPr>
        <w:spacing w:after="0"/>
        <w:ind w:firstLine="709"/>
        <w:jc w:val="both"/>
        <w:rPr>
          <w:rFonts w:ascii="Times New Roman" w:hAnsi="Times New Roman" w:cs="Times New Roman"/>
          <w:sz w:val="24"/>
          <w:szCs w:val="21"/>
          <w:shd w:val="clear" w:color="auto" w:fill="FFFFFF"/>
        </w:rPr>
      </w:pPr>
      <w:r w:rsidRPr="00E0284E">
        <w:rPr>
          <w:rFonts w:ascii="Times New Roman" w:hAnsi="Times New Roman" w:cs="Times New Roman"/>
          <w:sz w:val="24"/>
          <w:szCs w:val="21"/>
          <w:shd w:val="clear" w:color="auto" w:fill="FFFFFF"/>
        </w:rPr>
        <w:t>Кругові рухи очей: до 5-ти кругів вліво і вправо.</w:t>
      </w:r>
    </w:p>
    <w:p w:rsidR="00E0284E" w:rsidRPr="00E0284E" w:rsidRDefault="00E0284E" w:rsidP="00E0284E">
      <w:pPr>
        <w:spacing w:after="0"/>
        <w:ind w:firstLine="709"/>
        <w:jc w:val="both"/>
        <w:rPr>
          <w:rFonts w:ascii="Times New Roman" w:hAnsi="Times New Roman" w:cs="Times New Roman"/>
          <w:sz w:val="24"/>
          <w:szCs w:val="21"/>
          <w:u w:val="single"/>
          <w:shd w:val="clear" w:color="auto" w:fill="FFFFFF"/>
        </w:rPr>
      </w:pPr>
      <w:r w:rsidRPr="00E0284E">
        <w:rPr>
          <w:rFonts w:ascii="Times New Roman" w:hAnsi="Times New Roman" w:cs="Times New Roman"/>
          <w:sz w:val="24"/>
          <w:szCs w:val="21"/>
          <w:u w:val="single"/>
          <w:shd w:val="clear" w:color="auto" w:fill="FFFFFF"/>
        </w:rPr>
        <w:t>Варіант 2.</w:t>
      </w:r>
    </w:p>
    <w:p w:rsidR="00E0284E" w:rsidRPr="00E0284E" w:rsidRDefault="00E0284E" w:rsidP="00E0284E">
      <w:pPr>
        <w:spacing w:after="0"/>
        <w:ind w:firstLine="709"/>
        <w:jc w:val="both"/>
        <w:rPr>
          <w:rFonts w:ascii="Times New Roman" w:hAnsi="Times New Roman" w:cs="Times New Roman"/>
          <w:sz w:val="24"/>
          <w:szCs w:val="21"/>
          <w:shd w:val="clear" w:color="auto" w:fill="FFFFFF"/>
        </w:rPr>
      </w:pPr>
      <w:r w:rsidRPr="00E0284E">
        <w:rPr>
          <w:rFonts w:ascii="Times New Roman" w:hAnsi="Times New Roman" w:cs="Times New Roman"/>
          <w:sz w:val="24"/>
          <w:szCs w:val="21"/>
          <w:shd w:val="clear" w:color="auto" w:fill="FFFFFF"/>
        </w:rPr>
        <w:t>Швидко кліпати очима протягом 15 сек.</w:t>
      </w:r>
    </w:p>
    <w:p w:rsidR="00E0284E" w:rsidRPr="00E0284E" w:rsidRDefault="00E0284E" w:rsidP="00E0284E">
      <w:pPr>
        <w:spacing w:after="0"/>
        <w:ind w:firstLine="709"/>
        <w:jc w:val="both"/>
        <w:rPr>
          <w:rFonts w:ascii="Times New Roman" w:hAnsi="Times New Roman" w:cs="Times New Roman"/>
          <w:sz w:val="24"/>
          <w:szCs w:val="21"/>
          <w:shd w:val="clear" w:color="auto" w:fill="FFFFFF"/>
        </w:rPr>
      </w:pPr>
      <w:r w:rsidRPr="00E0284E">
        <w:rPr>
          <w:rFonts w:ascii="Times New Roman" w:hAnsi="Times New Roman" w:cs="Times New Roman"/>
          <w:sz w:val="24"/>
          <w:szCs w:val="21"/>
          <w:shd w:val="clear" w:color="auto" w:fill="FFFFFF"/>
        </w:rPr>
        <w:t>Заплющити очі. Не відкриваючи очей, начебто подивитися ліворуч на рахунок «раз-чотири», повернутися у вихідне положення. Так само подивитися праворуч на рахунок «п’ять-вісім» і повернутися у вихідне положення. Повторити 5 разів.</w:t>
      </w:r>
    </w:p>
    <w:p w:rsidR="00E0284E" w:rsidRPr="00E0284E" w:rsidRDefault="00E0284E" w:rsidP="00E0284E">
      <w:pPr>
        <w:spacing w:after="0"/>
        <w:ind w:firstLine="709"/>
        <w:jc w:val="both"/>
        <w:rPr>
          <w:rFonts w:ascii="Times New Roman" w:hAnsi="Times New Roman" w:cs="Times New Roman"/>
          <w:sz w:val="24"/>
          <w:szCs w:val="21"/>
          <w:shd w:val="clear" w:color="auto" w:fill="FFFFFF"/>
        </w:rPr>
      </w:pPr>
      <w:r w:rsidRPr="00E0284E">
        <w:rPr>
          <w:rFonts w:ascii="Times New Roman" w:hAnsi="Times New Roman" w:cs="Times New Roman"/>
          <w:sz w:val="24"/>
          <w:szCs w:val="21"/>
          <w:shd w:val="clear" w:color="auto" w:fill="FFFFFF"/>
        </w:rPr>
        <w:t>Спокійно посидіти із закритими очима, розслабившись, протягом 5 сек.</w:t>
      </w:r>
    </w:p>
    <w:p w:rsidR="008B7F06" w:rsidRPr="00E0284E" w:rsidRDefault="008B7F06" w:rsidP="00B55AD6">
      <w:pPr>
        <w:shd w:val="clear" w:color="auto" w:fill="FFFFFF" w:themeFill="background1"/>
        <w:spacing w:after="0"/>
        <w:ind w:firstLine="709"/>
        <w:jc w:val="both"/>
        <w:rPr>
          <w:rFonts w:ascii="Times New Roman" w:hAnsi="Times New Roman" w:cs="Times New Roman"/>
          <w:sz w:val="24"/>
          <w:szCs w:val="24"/>
          <w:shd w:val="clear" w:color="auto" w:fill="FFFFFF"/>
        </w:rPr>
      </w:pPr>
    </w:p>
    <w:p w:rsidR="000E6FAA" w:rsidRDefault="00947D1D" w:rsidP="00947D1D">
      <w:pPr>
        <w:shd w:val="clear" w:color="auto" w:fill="FFFFFF"/>
        <w:spacing w:after="0"/>
        <w:ind w:firstLine="709"/>
        <w:jc w:val="center"/>
        <w:outlineLvl w:val="1"/>
        <w:rPr>
          <w:rFonts w:ascii="Times New Roman" w:hAnsi="Times New Roman" w:cs="Times New Roman"/>
          <w:b/>
          <w:i/>
          <w:color w:val="00B050"/>
          <w:sz w:val="28"/>
          <w:szCs w:val="24"/>
          <w:shd w:val="clear" w:color="auto" w:fill="FFFFFF"/>
        </w:rPr>
      </w:pPr>
      <w:r w:rsidRPr="00947D1D">
        <w:rPr>
          <w:rFonts w:ascii="Times New Roman" w:hAnsi="Times New Roman" w:cs="Times New Roman"/>
          <w:b/>
          <w:i/>
          <w:color w:val="00B050"/>
          <w:sz w:val="28"/>
          <w:szCs w:val="24"/>
          <w:shd w:val="clear" w:color="auto" w:fill="FFFFFF"/>
        </w:rPr>
        <w:t>Відірвіться від комп'ютера!</w:t>
      </w:r>
    </w:p>
    <w:p w:rsidR="008B7F06" w:rsidRPr="00947D1D" w:rsidRDefault="00947D1D" w:rsidP="00947D1D">
      <w:pPr>
        <w:shd w:val="clear" w:color="auto" w:fill="FFFFFF"/>
        <w:spacing w:after="0"/>
        <w:ind w:firstLine="709"/>
        <w:jc w:val="center"/>
        <w:outlineLvl w:val="1"/>
        <w:rPr>
          <w:rFonts w:ascii="Times New Roman" w:hAnsi="Times New Roman" w:cs="Times New Roman"/>
          <w:b/>
          <w:i/>
          <w:color w:val="00B050"/>
          <w:sz w:val="28"/>
          <w:szCs w:val="24"/>
          <w:shd w:val="clear" w:color="auto" w:fill="FFFFFF"/>
        </w:rPr>
      </w:pPr>
      <w:r w:rsidRPr="00947D1D">
        <w:rPr>
          <w:rFonts w:ascii="Times New Roman" w:hAnsi="Times New Roman" w:cs="Times New Roman"/>
          <w:b/>
          <w:i/>
          <w:color w:val="00B050"/>
          <w:sz w:val="28"/>
          <w:szCs w:val="24"/>
          <w:shd w:val="clear" w:color="auto" w:fill="FFFFFF"/>
        </w:rPr>
        <w:t>13 вправ для очей проти втоми</w:t>
      </w:r>
    </w:p>
    <w:p w:rsidR="008B7F06" w:rsidRDefault="008B7F06" w:rsidP="00756903">
      <w:pPr>
        <w:shd w:val="clear" w:color="auto" w:fill="FFFFFF" w:themeFill="background1"/>
        <w:spacing w:after="0"/>
        <w:ind w:firstLine="709"/>
        <w:jc w:val="both"/>
        <w:rPr>
          <w:rFonts w:ascii="Times New Roman" w:hAnsi="Times New Roman" w:cs="Times New Roman"/>
          <w:sz w:val="24"/>
          <w:szCs w:val="24"/>
          <w:shd w:val="clear" w:color="auto" w:fill="FFFFFF"/>
        </w:rPr>
      </w:pPr>
    </w:p>
    <w:p w:rsidR="00947D1D" w:rsidRDefault="00947D1D" w:rsidP="00756903">
      <w:pPr>
        <w:shd w:val="clear" w:color="auto" w:fill="FFFFFF" w:themeFill="background1"/>
        <w:spacing w:after="0"/>
        <w:ind w:firstLine="709"/>
        <w:jc w:val="both"/>
        <w:rPr>
          <w:rFonts w:ascii="Times New Roman" w:hAnsi="Times New Roman" w:cs="Times New Roman"/>
          <w:sz w:val="24"/>
          <w:szCs w:val="24"/>
          <w:shd w:val="clear" w:color="auto" w:fill="FFFFFF"/>
        </w:rPr>
      </w:pPr>
      <w:r w:rsidRPr="00947D1D">
        <w:rPr>
          <w:rFonts w:ascii="Times New Roman" w:hAnsi="Times New Roman" w:cs="Times New Roman"/>
          <w:sz w:val="24"/>
          <w:szCs w:val="24"/>
          <w:shd w:val="clear" w:color="auto" w:fill="FFFFFF"/>
        </w:rPr>
        <w:lastRenderedPageBreak/>
        <w:t>Після довгої роботи за комп'ютером, читання, напруженої роботи з паперами можна відчути сильну втому, різь і напруга в очах. Зняти напругу з очей допоможуть прості вправи.</w:t>
      </w:r>
    </w:p>
    <w:p w:rsidR="00947D1D" w:rsidRPr="00947D1D" w:rsidRDefault="00947D1D" w:rsidP="00756903">
      <w:pPr>
        <w:spacing w:after="0"/>
        <w:jc w:val="center"/>
        <w:rPr>
          <w:rFonts w:ascii="Times New Roman" w:hAnsi="Times New Roman" w:cs="Times New Roman"/>
          <w:b/>
          <w:i/>
          <w:color w:val="FF0000"/>
          <w:sz w:val="32"/>
          <w:szCs w:val="24"/>
          <w:shd w:val="clear" w:color="auto" w:fill="FFFFFF"/>
        </w:rPr>
      </w:pPr>
      <w:r w:rsidRPr="00947D1D">
        <w:rPr>
          <w:rFonts w:ascii="Times New Roman" w:hAnsi="Times New Roman" w:cs="Times New Roman"/>
          <w:b/>
          <w:i/>
          <w:color w:val="FF0000"/>
          <w:sz w:val="32"/>
          <w:szCs w:val="24"/>
          <w:shd w:val="clear" w:color="auto" w:fill="FFFFFF"/>
        </w:rPr>
        <w:t>Важливо!</w:t>
      </w:r>
    </w:p>
    <w:p w:rsidR="00D60B20" w:rsidRPr="00D60B20" w:rsidRDefault="00D60B20" w:rsidP="00756903">
      <w:pPr>
        <w:spacing w:after="0"/>
        <w:ind w:firstLine="709"/>
        <w:jc w:val="both"/>
        <w:rPr>
          <w:rFonts w:ascii="Times New Roman" w:hAnsi="Times New Roman" w:cs="Times New Roman"/>
          <w:sz w:val="24"/>
          <w:szCs w:val="24"/>
          <w:shd w:val="clear" w:color="auto" w:fill="FFFFFF"/>
        </w:rPr>
      </w:pPr>
      <w:r w:rsidRPr="00D60B20">
        <w:rPr>
          <w:rFonts w:ascii="Times New Roman" w:hAnsi="Times New Roman" w:cs="Times New Roman"/>
          <w:sz w:val="24"/>
          <w:szCs w:val="24"/>
          <w:shd w:val="clear" w:color="auto" w:fill="FFFFFF"/>
        </w:rPr>
        <w:t>Всі вправи слід повторювати не менше 6 разів.</w:t>
      </w:r>
    </w:p>
    <w:p w:rsidR="00D60B20" w:rsidRPr="00D60B20" w:rsidRDefault="00D60B20" w:rsidP="00756903">
      <w:pPr>
        <w:spacing w:after="0"/>
        <w:ind w:firstLine="709"/>
        <w:jc w:val="both"/>
        <w:rPr>
          <w:rFonts w:ascii="Times New Roman" w:hAnsi="Times New Roman" w:cs="Times New Roman"/>
          <w:sz w:val="24"/>
          <w:szCs w:val="24"/>
          <w:shd w:val="clear" w:color="auto" w:fill="FFFFFF"/>
        </w:rPr>
      </w:pPr>
      <w:r w:rsidRPr="00D60B20">
        <w:rPr>
          <w:rFonts w:ascii="Times New Roman" w:hAnsi="Times New Roman" w:cs="Times New Roman"/>
          <w:sz w:val="24"/>
          <w:szCs w:val="24"/>
          <w:shd w:val="clear" w:color="auto" w:fill="FFFFFF"/>
        </w:rPr>
        <w:t>Серед окулістів вже утвердився термін «синдром комп'ютерного зору», яким страждають до 70% користувачів комп'ютера.</w:t>
      </w:r>
    </w:p>
    <w:p w:rsidR="00D60B20" w:rsidRPr="00D60B20" w:rsidRDefault="00D60B20" w:rsidP="00D60B20">
      <w:pPr>
        <w:spacing w:after="0"/>
        <w:ind w:firstLine="709"/>
        <w:jc w:val="both"/>
        <w:rPr>
          <w:rFonts w:ascii="Times New Roman" w:hAnsi="Times New Roman" w:cs="Times New Roman"/>
          <w:sz w:val="24"/>
          <w:szCs w:val="24"/>
          <w:shd w:val="clear" w:color="auto" w:fill="FFFFFF"/>
        </w:rPr>
      </w:pPr>
      <w:r w:rsidRPr="00D60B20">
        <w:rPr>
          <w:rFonts w:ascii="Times New Roman" w:hAnsi="Times New Roman" w:cs="Times New Roman"/>
          <w:sz w:val="24"/>
          <w:szCs w:val="24"/>
          <w:shd w:val="clear" w:color="auto" w:fill="FFFFFF"/>
        </w:rPr>
        <w:t>Зір неминуче буде погіршуватися, якщо не допомагати очам боротися з втомою.</w:t>
      </w:r>
    </w:p>
    <w:p w:rsidR="00D60B20" w:rsidRPr="00D60B20" w:rsidRDefault="00D60B20" w:rsidP="00D60B20">
      <w:pPr>
        <w:spacing w:after="0"/>
        <w:ind w:firstLine="709"/>
        <w:jc w:val="both"/>
        <w:rPr>
          <w:rFonts w:ascii="Times New Roman" w:hAnsi="Times New Roman" w:cs="Times New Roman"/>
          <w:sz w:val="24"/>
          <w:szCs w:val="24"/>
          <w:shd w:val="clear" w:color="auto" w:fill="FFFFFF"/>
        </w:rPr>
      </w:pPr>
      <w:r w:rsidRPr="00D60B20">
        <w:rPr>
          <w:rFonts w:ascii="Times New Roman" w:hAnsi="Times New Roman" w:cs="Times New Roman"/>
          <w:sz w:val="24"/>
          <w:szCs w:val="24"/>
          <w:shd w:val="clear" w:color="auto" w:fill="FFFFFF"/>
        </w:rPr>
        <w:t xml:space="preserve">Існує безліч комплексів </w:t>
      </w:r>
      <w:proofErr w:type="spellStart"/>
      <w:r w:rsidRPr="00D60B20">
        <w:rPr>
          <w:rFonts w:ascii="Times New Roman" w:hAnsi="Times New Roman" w:cs="Times New Roman"/>
          <w:sz w:val="24"/>
          <w:szCs w:val="24"/>
          <w:shd w:val="clear" w:color="auto" w:fill="FFFFFF"/>
        </w:rPr>
        <w:t>компенсуючих</w:t>
      </w:r>
      <w:proofErr w:type="spellEnd"/>
      <w:r w:rsidRPr="00D60B20">
        <w:rPr>
          <w:rFonts w:ascii="Times New Roman" w:hAnsi="Times New Roman" w:cs="Times New Roman"/>
          <w:sz w:val="24"/>
          <w:szCs w:val="24"/>
          <w:shd w:val="clear" w:color="auto" w:fill="FFFFFF"/>
        </w:rPr>
        <w:t xml:space="preserve"> вправ, всі з яких корисні.</w:t>
      </w:r>
    </w:p>
    <w:p w:rsidR="00AF4416" w:rsidRDefault="00AF4416" w:rsidP="00D60B20">
      <w:pPr>
        <w:spacing w:after="0"/>
        <w:ind w:firstLine="709"/>
        <w:jc w:val="both"/>
        <w:rPr>
          <w:rFonts w:ascii="Times New Roman" w:hAnsi="Times New Roman" w:cs="Times New Roman"/>
          <w:sz w:val="24"/>
          <w:szCs w:val="24"/>
          <w:shd w:val="clear" w:color="auto" w:fill="FFFFFF"/>
        </w:rPr>
      </w:pPr>
    </w:p>
    <w:p w:rsidR="00947D1D" w:rsidRPr="00AF4416" w:rsidRDefault="00D60B20" w:rsidP="00D60B20">
      <w:pPr>
        <w:spacing w:after="0"/>
        <w:ind w:firstLine="709"/>
        <w:jc w:val="both"/>
        <w:rPr>
          <w:rFonts w:ascii="Times New Roman" w:hAnsi="Times New Roman" w:cs="Times New Roman"/>
          <w:b/>
          <w:i/>
          <w:color w:val="7030A0"/>
          <w:sz w:val="24"/>
          <w:szCs w:val="24"/>
          <w:shd w:val="clear" w:color="auto" w:fill="FFFFFF"/>
        </w:rPr>
      </w:pPr>
      <w:r w:rsidRPr="00AF4416">
        <w:rPr>
          <w:rFonts w:ascii="Times New Roman" w:hAnsi="Times New Roman" w:cs="Times New Roman"/>
          <w:b/>
          <w:i/>
          <w:color w:val="7030A0"/>
          <w:sz w:val="24"/>
          <w:szCs w:val="24"/>
          <w:shd w:val="clear" w:color="auto" w:fill="FFFFFF"/>
        </w:rPr>
        <w:t>Ми зібрали 13 кращих вправ для очей, які можна виконувати в офісі прямо на робочому місці, вдома чи на вулиці.</w:t>
      </w:r>
    </w:p>
    <w:p w:rsidR="000127AB" w:rsidRPr="000127AB" w:rsidRDefault="000127AB" w:rsidP="000127AB">
      <w:pPr>
        <w:spacing w:after="0"/>
        <w:ind w:firstLine="709"/>
        <w:jc w:val="both"/>
        <w:rPr>
          <w:rFonts w:ascii="Times New Roman" w:hAnsi="Times New Roman" w:cs="Times New Roman"/>
          <w:sz w:val="24"/>
          <w:szCs w:val="24"/>
          <w:shd w:val="clear" w:color="auto" w:fill="FFFFFF"/>
        </w:rPr>
      </w:pPr>
      <w:r w:rsidRPr="000127AB">
        <w:rPr>
          <w:rFonts w:ascii="Times New Roman" w:hAnsi="Times New Roman" w:cs="Times New Roman"/>
          <w:sz w:val="24"/>
          <w:szCs w:val="24"/>
          <w:shd w:val="clear" w:color="auto" w:fill="FFFFFF"/>
        </w:rPr>
        <w:t>1. Для розминки: щільно закрийте очі і з силою примружтеся на кілька секунд. Відкрийте очі і не моргає секунд 5-10.</w:t>
      </w:r>
    </w:p>
    <w:p w:rsidR="000127AB" w:rsidRPr="000127AB" w:rsidRDefault="000127AB" w:rsidP="000127AB">
      <w:pPr>
        <w:spacing w:after="0"/>
        <w:ind w:firstLine="709"/>
        <w:jc w:val="both"/>
        <w:rPr>
          <w:rFonts w:ascii="Times New Roman" w:hAnsi="Times New Roman" w:cs="Times New Roman"/>
          <w:sz w:val="24"/>
          <w:szCs w:val="24"/>
          <w:shd w:val="clear" w:color="auto" w:fill="FFFFFF"/>
        </w:rPr>
      </w:pPr>
      <w:r w:rsidRPr="000127AB">
        <w:rPr>
          <w:rFonts w:ascii="Times New Roman" w:hAnsi="Times New Roman" w:cs="Times New Roman"/>
          <w:sz w:val="24"/>
          <w:szCs w:val="24"/>
          <w:shd w:val="clear" w:color="auto" w:fill="FFFFFF"/>
        </w:rPr>
        <w:t>2. Горизонтальні рухи очей зліва направо і навпаки.</w:t>
      </w:r>
    </w:p>
    <w:p w:rsidR="000127AB" w:rsidRDefault="000127AB" w:rsidP="000127AB">
      <w:pPr>
        <w:spacing w:after="0"/>
        <w:ind w:firstLine="709"/>
        <w:jc w:val="both"/>
        <w:rPr>
          <w:rFonts w:ascii="Times New Roman" w:hAnsi="Times New Roman" w:cs="Times New Roman"/>
          <w:sz w:val="24"/>
          <w:szCs w:val="24"/>
          <w:shd w:val="clear" w:color="auto" w:fill="FFFFFF"/>
        </w:rPr>
      </w:pPr>
      <w:r w:rsidRPr="000127AB">
        <w:rPr>
          <w:rFonts w:ascii="Times New Roman" w:hAnsi="Times New Roman" w:cs="Times New Roman"/>
          <w:sz w:val="24"/>
          <w:szCs w:val="24"/>
          <w:shd w:val="clear" w:color="auto" w:fill="FFFFFF"/>
        </w:rPr>
        <w:t>3. Вертикальні рухи очима вгору-вниз.</w:t>
      </w:r>
    </w:p>
    <w:p w:rsidR="00AF4416" w:rsidRPr="00AF4416" w:rsidRDefault="00AF4416" w:rsidP="00AF4416">
      <w:pPr>
        <w:spacing w:after="0"/>
        <w:ind w:firstLine="709"/>
        <w:jc w:val="both"/>
        <w:rPr>
          <w:rFonts w:ascii="Times New Roman" w:hAnsi="Times New Roman" w:cs="Times New Roman"/>
          <w:sz w:val="24"/>
          <w:szCs w:val="24"/>
          <w:shd w:val="clear" w:color="auto" w:fill="FFFFFF"/>
        </w:rPr>
      </w:pPr>
      <w:r w:rsidRPr="00AF4416">
        <w:rPr>
          <w:rFonts w:ascii="Times New Roman" w:hAnsi="Times New Roman" w:cs="Times New Roman"/>
          <w:sz w:val="24"/>
          <w:szCs w:val="24"/>
          <w:shd w:val="clear" w:color="auto" w:fill="FFFFFF"/>
        </w:rPr>
        <w:t>4. Кругові рухи очима: за годинниковою стрілкою і в протилежному напрямку.</w:t>
      </w:r>
    </w:p>
    <w:p w:rsidR="00AF4416" w:rsidRPr="00AF4416" w:rsidRDefault="00AF4416" w:rsidP="00AF4416">
      <w:pPr>
        <w:spacing w:after="0"/>
        <w:ind w:firstLine="709"/>
        <w:jc w:val="both"/>
        <w:rPr>
          <w:rFonts w:ascii="Times New Roman" w:hAnsi="Times New Roman" w:cs="Times New Roman"/>
          <w:sz w:val="24"/>
          <w:szCs w:val="24"/>
          <w:shd w:val="clear" w:color="auto" w:fill="FFFFFF"/>
        </w:rPr>
      </w:pPr>
      <w:r w:rsidRPr="00AF4416">
        <w:rPr>
          <w:rFonts w:ascii="Times New Roman" w:hAnsi="Times New Roman" w:cs="Times New Roman"/>
          <w:sz w:val="24"/>
          <w:szCs w:val="24"/>
          <w:shd w:val="clear" w:color="auto" w:fill="FFFFFF"/>
        </w:rPr>
        <w:t>5. Рух очей по діагоналі. Спочатку потрібно скосити очі в лівий нижній кут, потім по прямій перевести погляд вгору в правий кут. Аналогічно в протилежному напрямку.</w:t>
      </w:r>
    </w:p>
    <w:p w:rsidR="00AF4416" w:rsidRPr="00AF4416" w:rsidRDefault="00AF4416" w:rsidP="00AF4416">
      <w:pPr>
        <w:spacing w:after="0"/>
        <w:ind w:firstLine="709"/>
        <w:jc w:val="both"/>
        <w:rPr>
          <w:rFonts w:ascii="Times New Roman" w:hAnsi="Times New Roman" w:cs="Times New Roman"/>
          <w:sz w:val="24"/>
          <w:szCs w:val="24"/>
          <w:shd w:val="clear" w:color="auto" w:fill="FFFFFF"/>
        </w:rPr>
      </w:pPr>
      <w:r w:rsidRPr="00AF4416">
        <w:rPr>
          <w:rFonts w:ascii="Times New Roman" w:hAnsi="Times New Roman" w:cs="Times New Roman"/>
          <w:sz w:val="24"/>
          <w:szCs w:val="24"/>
          <w:shd w:val="clear" w:color="auto" w:fill="FFFFFF"/>
        </w:rPr>
        <w:t>6. Зведення очей до носа. Для цього повільно піднесіть палець до перенісся, стежачи за його кінчиком. Очі легко «з'єднаються».</w:t>
      </w:r>
    </w:p>
    <w:p w:rsidR="00AF4416" w:rsidRDefault="00AF4416" w:rsidP="00AF4416">
      <w:pPr>
        <w:spacing w:after="0"/>
        <w:ind w:firstLine="709"/>
        <w:jc w:val="both"/>
        <w:rPr>
          <w:rFonts w:ascii="Times New Roman" w:hAnsi="Times New Roman" w:cs="Times New Roman"/>
          <w:sz w:val="24"/>
          <w:szCs w:val="24"/>
          <w:shd w:val="clear" w:color="auto" w:fill="FFFFFF"/>
        </w:rPr>
      </w:pPr>
      <w:r w:rsidRPr="00AF4416">
        <w:rPr>
          <w:rFonts w:ascii="Times New Roman" w:hAnsi="Times New Roman" w:cs="Times New Roman"/>
          <w:sz w:val="24"/>
          <w:szCs w:val="24"/>
          <w:shd w:val="clear" w:color="auto" w:fill="FFFFFF"/>
        </w:rPr>
        <w:lastRenderedPageBreak/>
        <w:t>Варіант: Взяти олівець, витягнути руку перед собою, а потім повільно наближати до кінчика носа, стежачи за рухом олівця.</w:t>
      </w:r>
    </w:p>
    <w:p w:rsidR="00AF4416" w:rsidRPr="00AF4416" w:rsidRDefault="00AF4416" w:rsidP="00AF4416">
      <w:pPr>
        <w:spacing w:after="0"/>
        <w:ind w:firstLine="709"/>
        <w:jc w:val="both"/>
        <w:rPr>
          <w:rFonts w:ascii="Times New Roman" w:hAnsi="Times New Roman" w:cs="Times New Roman"/>
          <w:sz w:val="24"/>
          <w:szCs w:val="24"/>
          <w:shd w:val="clear" w:color="auto" w:fill="FFFFFF"/>
        </w:rPr>
      </w:pPr>
      <w:r w:rsidRPr="00AF4416">
        <w:rPr>
          <w:rFonts w:ascii="Times New Roman" w:hAnsi="Times New Roman" w:cs="Times New Roman"/>
          <w:sz w:val="24"/>
          <w:szCs w:val="24"/>
          <w:shd w:val="clear" w:color="auto" w:fill="FFFFFF"/>
        </w:rPr>
        <w:t>7. Подивіться вдал</w:t>
      </w:r>
      <w:r w:rsidR="009C03AA">
        <w:rPr>
          <w:rFonts w:ascii="Times New Roman" w:hAnsi="Times New Roman" w:cs="Times New Roman"/>
          <w:sz w:val="24"/>
          <w:szCs w:val="24"/>
          <w:shd w:val="clear" w:color="auto" w:fill="FFFFFF"/>
        </w:rPr>
        <w:t>ечінь</w:t>
      </w:r>
      <w:r w:rsidRPr="00AF4416">
        <w:rPr>
          <w:rFonts w:ascii="Times New Roman" w:hAnsi="Times New Roman" w:cs="Times New Roman"/>
          <w:sz w:val="24"/>
          <w:szCs w:val="24"/>
          <w:shd w:val="clear" w:color="auto" w:fill="FFFFFF"/>
        </w:rPr>
        <w:t xml:space="preserve"> прямо перед собою 2-3 секунди. Потім поставте палець (олівець) на відстані 25-30 см від очей, дивіться на нього 3-5 секунд. Опустіть руку, знову подивіться вдалину. Повторити 10-12 разів.</w:t>
      </w:r>
    </w:p>
    <w:p w:rsidR="00AF4416" w:rsidRPr="00AF4416" w:rsidRDefault="00AF4416" w:rsidP="00AF4416">
      <w:pPr>
        <w:spacing w:after="0"/>
        <w:ind w:firstLine="709"/>
        <w:jc w:val="both"/>
        <w:rPr>
          <w:rFonts w:ascii="Times New Roman" w:hAnsi="Times New Roman" w:cs="Times New Roman"/>
          <w:sz w:val="24"/>
          <w:szCs w:val="24"/>
          <w:shd w:val="clear" w:color="auto" w:fill="FFFFFF"/>
        </w:rPr>
      </w:pPr>
      <w:r w:rsidRPr="00AF4416">
        <w:rPr>
          <w:rFonts w:ascii="Times New Roman" w:hAnsi="Times New Roman" w:cs="Times New Roman"/>
          <w:sz w:val="24"/>
          <w:szCs w:val="24"/>
          <w:shd w:val="clear" w:color="auto" w:fill="FFFFFF"/>
        </w:rPr>
        <w:t>8. Прикріпіть на віконному склі на рівні очей круглу позначку діаметром 3-5 мм. Переводите погляд з віддалених предметів за вікном на мітку і назад. Повторити 10-12 разів.</w:t>
      </w:r>
    </w:p>
    <w:p w:rsidR="00AF4416" w:rsidRDefault="00AF4416" w:rsidP="00AF4416">
      <w:pPr>
        <w:spacing w:after="0"/>
        <w:ind w:firstLine="709"/>
        <w:jc w:val="both"/>
        <w:rPr>
          <w:rFonts w:ascii="Times New Roman" w:hAnsi="Times New Roman" w:cs="Times New Roman"/>
          <w:sz w:val="24"/>
          <w:szCs w:val="24"/>
          <w:shd w:val="clear" w:color="auto" w:fill="FFFFFF"/>
        </w:rPr>
      </w:pPr>
      <w:r w:rsidRPr="00AF4416">
        <w:rPr>
          <w:rFonts w:ascii="Times New Roman" w:hAnsi="Times New Roman" w:cs="Times New Roman"/>
          <w:sz w:val="24"/>
          <w:szCs w:val="24"/>
          <w:shd w:val="clear" w:color="auto" w:fill="FFFFFF"/>
        </w:rPr>
        <w:t>Варіант: Підійдіть до вікна, уважно подивіться на близьку, добре видиму деталь, потім направте погляд удалину, намагаючись побачити максимально віддалені предмети.</w:t>
      </w:r>
    </w:p>
    <w:p w:rsidR="009C03AA" w:rsidRDefault="009C03AA" w:rsidP="009C03AA">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t>9. Відкритими очима повільно, в такт диханню, плавно малюйте «вісімку». Повторити 5-7 разів.</w:t>
      </w:r>
    </w:p>
    <w:p w:rsidR="003611C6" w:rsidRDefault="003611C6" w:rsidP="003611C6">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t>10. Дивіться 5-6 секунд на великий палець витягнутої на рівні очей правої руки. Повільно відведіть руку вправо, при цьому стежте за пальцем, не повертаючи голови. Те ж виконайте лівою рукою. Повторити 5-7 разів у кожному напрямку.</w:t>
      </w:r>
    </w:p>
    <w:p w:rsidR="003611C6" w:rsidRPr="009C03AA" w:rsidRDefault="003611C6" w:rsidP="003611C6">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t>11. Часто поморгайте очима.</w:t>
      </w:r>
    </w:p>
    <w:p w:rsidR="003611C6" w:rsidRDefault="003611C6" w:rsidP="003611C6">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t xml:space="preserve">12. Закрийте очі, </w:t>
      </w:r>
      <w:proofErr w:type="spellStart"/>
      <w:r w:rsidRPr="009C03AA">
        <w:rPr>
          <w:rFonts w:ascii="Times New Roman" w:hAnsi="Times New Roman" w:cs="Times New Roman"/>
          <w:sz w:val="24"/>
          <w:szCs w:val="24"/>
          <w:shd w:val="clear" w:color="auto" w:fill="FFFFFF"/>
        </w:rPr>
        <w:t>помасажуйте</w:t>
      </w:r>
      <w:proofErr w:type="spellEnd"/>
      <w:r w:rsidRPr="009C03AA">
        <w:rPr>
          <w:rFonts w:ascii="Times New Roman" w:hAnsi="Times New Roman" w:cs="Times New Roman"/>
          <w:sz w:val="24"/>
          <w:szCs w:val="24"/>
          <w:shd w:val="clear" w:color="auto" w:fill="FFFFFF"/>
        </w:rPr>
        <w:t xml:space="preserve"> надбрівні дуги і нижні частини очниць круговими рухами - від носа до скронь.</w:t>
      </w:r>
    </w:p>
    <w:p w:rsidR="003611C6" w:rsidRDefault="003611C6" w:rsidP="003611C6">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t>13. Закрийте очі, розслабте брови. Повільно обертайте очними яблуками зліва направо і справа наліво. Повторити 10 разів.</w:t>
      </w:r>
    </w:p>
    <w:p w:rsidR="003611C6" w:rsidRPr="009C03AA" w:rsidRDefault="003611C6" w:rsidP="003611C6">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lastRenderedPageBreak/>
        <w:t>Всі вправи для очей можна виконувати в представленому порядку або комбінувати.</w:t>
      </w:r>
    </w:p>
    <w:p w:rsidR="003611C6" w:rsidRPr="009C03AA" w:rsidRDefault="003611C6" w:rsidP="003611C6">
      <w:pPr>
        <w:shd w:val="clear" w:color="auto" w:fill="FFFFFF" w:themeFill="background1"/>
        <w:spacing w:after="0"/>
        <w:jc w:val="center"/>
        <w:rPr>
          <w:rFonts w:ascii="Times New Roman" w:hAnsi="Times New Roman" w:cs="Times New Roman"/>
          <w:sz w:val="24"/>
          <w:szCs w:val="24"/>
          <w:shd w:val="clear" w:color="auto" w:fill="FFFFFF"/>
        </w:rPr>
      </w:pPr>
      <w:r>
        <w:rPr>
          <w:noProof/>
          <w:color w:val="0000FF"/>
          <w:bdr w:val="none" w:sz="0" w:space="0" w:color="auto" w:frame="1"/>
          <w:lang w:val="ru-RU" w:eastAsia="ru-RU"/>
        </w:rPr>
        <w:drawing>
          <wp:inline distT="0" distB="0" distL="0" distR="0">
            <wp:extent cx="4067390" cy="5136193"/>
            <wp:effectExtent l="228600" t="228600" r="200025" b="217170"/>
            <wp:docPr id="4" name="Рисунок 4" descr="http://static1.repo.aif.ru/1/06/107091/e342dc7b9583891d68672b5fdf4c904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repo.aif.ru/1/06/107091/e342dc7b9583891d68672b5fdf4c9040.jpg">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 t="1820" r="-1" b="41764"/>
                    <a:stretch/>
                  </pic:blipFill>
                  <pic:spPr bwMode="auto">
                    <a:xfrm>
                      <a:off x="0" y="0"/>
                      <a:ext cx="4104175" cy="5182644"/>
                    </a:xfrm>
                    <a:prstGeom prst="rect">
                      <a:avLst/>
                    </a:prstGeom>
                    <a:ln>
                      <a:noFill/>
                    </a:ln>
                    <a:effectLst>
                      <a:glow rad="228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rsidR="003611C6" w:rsidRDefault="003611C6" w:rsidP="003611C6">
      <w:pPr>
        <w:shd w:val="clear" w:color="auto" w:fill="FFFFFF" w:themeFill="background1"/>
        <w:spacing w:after="0"/>
        <w:jc w:val="center"/>
        <w:rPr>
          <w:rFonts w:ascii="Times New Roman" w:hAnsi="Times New Roman" w:cs="Times New Roman"/>
          <w:sz w:val="24"/>
          <w:szCs w:val="24"/>
          <w:shd w:val="clear" w:color="auto" w:fill="FFFFFF"/>
        </w:rPr>
      </w:pPr>
      <w:r>
        <w:rPr>
          <w:noProof/>
          <w:color w:val="0000FF"/>
          <w:bdr w:val="none" w:sz="0" w:space="0" w:color="auto" w:frame="1"/>
          <w:lang w:val="ru-RU" w:eastAsia="ru-RU"/>
        </w:rPr>
        <w:lastRenderedPageBreak/>
        <w:drawing>
          <wp:inline distT="0" distB="0" distL="0" distR="0">
            <wp:extent cx="3991621" cy="5624945"/>
            <wp:effectExtent l="228600" t="228600" r="218440" b="204470"/>
            <wp:docPr id="5" name="Рисунок 5" descr="http://static1.repo.aif.ru/1/06/107091/e342dc7b9583891d68672b5fdf4c904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repo.aif.ru/1/06/107091/e342dc7b9583891d68672b5fdf4c9040.jpg">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 t="58382" r="-1" b="2166"/>
                    <a:stretch/>
                  </pic:blipFill>
                  <pic:spPr bwMode="auto">
                    <a:xfrm>
                      <a:off x="0" y="0"/>
                      <a:ext cx="3995564" cy="5630501"/>
                    </a:xfrm>
                    <a:prstGeom prst="rect">
                      <a:avLst/>
                    </a:prstGeom>
                    <a:noFill/>
                    <a:ln>
                      <a:noFill/>
                    </a:ln>
                    <a:effectLst>
                      <a:glow rad="228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rsidR="000C33E2" w:rsidRDefault="009C03AA" w:rsidP="009C03AA">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lastRenderedPageBreak/>
        <w:t>Але, комбінуючи вправи, важливо дотримуватися стандартного порядку виконання будь-гімнастики - розминка, основні вправи, відпочинок.</w:t>
      </w:r>
    </w:p>
    <w:p w:rsidR="009C03AA" w:rsidRPr="009C03AA" w:rsidRDefault="009C03AA" w:rsidP="009C03AA">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t>Бажано виконувати гімнастику щодня, а також використовувати одне або кілька вправ для регулярного перерви під час роботи.</w:t>
      </w:r>
    </w:p>
    <w:p w:rsidR="009C03AA" w:rsidRDefault="009C03AA" w:rsidP="009C03AA">
      <w:pPr>
        <w:shd w:val="clear" w:color="auto" w:fill="FFFFFF" w:themeFill="background1"/>
        <w:spacing w:after="0"/>
        <w:ind w:firstLine="709"/>
        <w:jc w:val="both"/>
        <w:rPr>
          <w:rFonts w:ascii="Times New Roman" w:hAnsi="Times New Roman" w:cs="Times New Roman"/>
          <w:sz w:val="24"/>
          <w:szCs w:val="24"/>
          <w:shd w:val="clear" w:color="auto" w:fill="FFFFFF"/>
        </w:rPr>
      </w:pPr>
      <w:r w:rsidRPr="009C03AA">
        <w:rPr>
          <w:rFonts w:ascii="Times New Roman" w:hAnsi="Times New Roman" w:cs="Times New Roman"/>
          <w:sz w:val="24"/>
          <w:szCs w:val="24"/>
          <w:shd w:val="clear" w:color="auto" w:fill="FFFFFF"/>
        </w:rPr>
        <w:t>Зокрема, кожен 1-2 години можна переключатися з роботи на розглядання віддалених від вас предметів, просто закрити очі на кілька хвилин або зробити кілька вправ для м'язів шиї і спини.</w:t>
      </w:r>
    </w:p>
    <w:p w:rsidR="00CA7628" w:rsidRPr="00CA7628" w:rsidRDefault="00CA7628" w:rsidP="00CA7628">
      <w:pPr>
        <w:shd w:val="clear" w:color="auto" w:fill="FFFFFF" w:themeFill="background1"/>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Наступні вправи</w:t>
      </w:r>
      <w:r w:rsidRPr="00CA7628">
        <w:rPr>
          <w:rFonts w:ascii="Times New Roman" w:hAnsi="Times New Roman" w:cs="Times New Roman"/>
          <w:sz w:val="24"/>
          <w:szCs w:val="24"/>
          <w:shd w:val="clear" w:color="auto" w:fill="FFFFFF"/>
        </w:rPr>
        <w:t xml:space="preserve"> зніма</w:t>
      </w:r>
      <w:r>
        <w:rPr>
          <w:rFonts w:ascii="Times New Roman" w:hAnsi="Times New Roman" w:cs="Times New Roman"/>
          <w:sz w:val="24"/>
          <w:szCs w:val="24"/>
          <w:shd w:val="clear" w:color="auto" w:fill="FFFFFF"/>
        </w:rPr>
        <w:t>ють</w:t>
      </w:r>
      <w:r w:rsidRPr="00CA7628">
        <w:rPr>
          <w:rFonts w:ascii="Times New Roman" w:hAnsi="Times New Roman" w:cs="Times New Roman"/>
          <w:sz w:val="24"/>
          <w:szCs w:val="24"/>
          <w:shd w:val="clear" w:color="auto" w:fill="FFFFFF"/>
        </w:rPr>
        <w:t xml:space="preserve"> напругу з очей і тренує очні м’язи. Її добре проводити як вранці, так і ввечері. Головне – щодня. Через місяць комплекс вправ можна поміняти на інший. Дуже важливо створити при цьому сприятливу, спокійну атмосферу і зацікавити дитину дійством.</w:t>
      </w:r>
    </w:p>
    <w:p w:rsidR="00CA7628" w:rsidRDefault="00CA7628" w:rsidP="00CA7628">
      <w:pPr>
        <w:pStyle w:val="a5"/>
        <w:numPr>
          <w:ilvl w:val="0"/>
          <w:numId w:val="2"/>
        </w:numPr>
        <w:shd w:val="clear" w:color="auto" w:fill="FFFFFF" w:themeFill="background1"/>
        <w:tabs>
          <w:tab w:val="left" w:pos="993"/>
        </w:tabs>
        <w:spacing w:after="0"/>
        <w:ind w:left="0" w:firstLine="709"/>
        <w:jc w:val="both"/>
        <w:rPr>
          <w:rFonts w:ascii="Times New Roman" w:hAnsi="Times New Roman" w:cs="Times New Roman"/>
          <w:sz w:val="24"/>
          <w:szCs w:val="24"/>
          <w:shd w:val="clear" w:color="auto" w:fill="FFFFFF"/>
        </w:rPr>
      </w:pPr>
      <w:r w:rsidRPr="00CA7628">
        <w:rPr>
          <w:rFonts w:ascii="Times New Roman" w:hAnsi="Times New Roman" w:cs="Times New Roman"/>
          <w:sz w:val="24"/>
          <w:szCs w:val="24"/>
          <w:shd w:val="clear" w:color="auto" w:fill="FFFFFF"/>
        </w:rPr>
        <w:t>Прикріпіть до стелі до двох кутах кімнати великі, але різних розмірів кола, вирізані з картону. Вони можуть бути кольоровими. Дитина повинна спочатку подивитися уважно на лівеколо (секунд 10), потім сконцентрувати увагу на правому. При цьому не дозволяйте йому крутити головою. Всі рухи дитина повинна робити тільки очима. Після 5 рази запропонуйте малюкові закрити очі секунд на 15 і знову повторіть вправу.</w:t>
      </w:r>
    </w:p>
    <w:p w:rsidR="00CA7628" w:rsidRDefault="00CA7628" w:rsidP="00CA7628">
      <w:pPr>
        <w:pStyle w:val="a5"/>
        <w:numPr>
          <w:ilvl w:val="0"/>
          <w:numId w:val="2"/>
        </w:numPr>
        <w:shd w:val="clear" w:color="auto" w:fill="FFFFFF" w:themeFill="background1"/>
        <w:tabs>
          <w:tab w:val="left" w:pos="993"/>
        </w:tabs>
        <w:spacing w:after="0"/>
        <w:ind w:left="0" w:firstLine="709"/>
        <w:jc w:val="both"/>
        <w:rPr>
          <w:rFonts w:ascii="Times New Roman" w:hAnsi="Times New Roman" w:cs="Times New Roman"/>
          <w:sz w:val="24"/>
          <w:szCs w:val="24"/>
          <w:shd w:val="clear" w:color="auto" w:fill="FFFFFF"/>
        </w:rPr>
      </w:pPr>
      <w:r w:rsidRPr="00CA7628">
        <w:rPr>
          <w:rFonts w:ascii="Times New Roman" w:hAnsi="Times New Roman" w:cs="Times New Roman"/>
          <w:sz w:val="24"/>
          <w:szCs w:val="24"/>
          <w:shd w:val="clear" w:color="auto" w:fill="FFFFFF"/>
        </w:rPr>
        <w:t>Дана вправа покликане розслабити м’язи, які підтримують очне яблуко. Воно легке, але дуже ефективне. З ним справляються навіть найменші дітки 2-3 років. На 10 секунд потрібно сильно-сильно заплющити очі, а потім відкрити їх і розслабити. Повторити кілька разів.</w:t>
      </w:r>
    </w:p>
    <w:p w:rsidR="00CA7628" w:rsidRDefault="00CA7628" w:rsidP="00CA7628">
      <w:pPr>
        <w:pStyle w:val="a5"/>
        <w:numPr>
          <w:ilvl w:val="0"/>
          <w:numId w:val="2"/>
        </w:numPr>
        <w:shd w:val="clear" w:color="auto" w:fill="FFFFFF" w:themeFill="background1"/>
        <w:tabs>
          <w:tab w:val="left" w:pos="993"/>
        </w:tabs>
        <w:spacing w:after="0"/>
        <w:ind w:left="0" w:firstLine="709"/>
        <w:jc w:val="both"/>
        <w:rPr>
          <w:rFonts w:ascii="Times New Roman" w:hAnsi="Times New Roman" w:cs="Times New Roman"/>
          <w:sz w:val="24"/>
          <w:szCs w:val="24"/>
          <w:shd w:val="clear" w:color="auto" w:fill="FFFFFF"/>
        </w:rPr>
      </w:pPr>
      <w:r w:rsidRPr="00CA7628">
        <w:rPr>
          <w:rFonts w:ascii="Times New Roman" w:hAnsi="Times New Roman" w:cs="Times New Roman"/>
          <w:sz w:val="24"/>
          <w:szCs w:val="24"/>
          <w:shd w:val="clear" w:color="auto" w:fill="FFFFFF"/>
        </w:rPr>
        <w:lastRenderedPageBreak/>
        <w:t>Запропонуйте дитині покласти підборіддя на руки, тим самим зафіксувавши голову в нерухомому стані, щоб вона не крутилася в різні боки. Потрібно підняти очі вгору, потім вниз. Так проробити 4 рази. Відпочити 10 секунд. Потім подивитися вліво, перевести оченята вправо – знову 4 рази і перерву.</w:t>
      </w:r>
    </w:p>
    <w:p w:rsidR="00CA7628" w:rsidRDefault="00CA7628" w:rsidP="00CA7628">
      <w:pPr>
        <w:pStyle w:val="a5"/>
        <w:numPr>
          <w:ilvl w:val="0"/>
          <w:numId w:val="2"/>
        </w:numPr>
        <w:shd w:val="clear" w:color="auto" w:fill="FFFFFF" w:themeFill="background1"/>
        <w:tabs>
          <w:tab w:val="left" w:pos="993"/>
        </w:tabs>
        <w:spacing w:after="0"/>
        <w:ind w:left="0" w:firstLine="709"/>
        <w:jc w:val="both"/>
        <w:rPr>
          <w:rFonts w:ascii="Times New Roman" w:hAnsi="Times New Roman" w:cs="Times New Roman"/>
          <w:sz w:val="24"/>
          <w:szCs w:val="24"/>
          <w:shd w:val="clear" w:color="auto" w:fill="FFFFFF"/>
        </w:rPr>
      </w:pPr>
      <w:r w:rsidRPr="00CA7628">
        <w:rPr>
          <w:rFonts w:ascii="Times New Roman" w:hAnsi="Times New Roman" w:cs="Times New Roman"/>
          <w:sz w:val="24"/>
          <w:szCs w:val="24"/>
          <w:shd w:val="clear" w:color="auto" w:fill="FFFFFF"/>
        </w:rPr>
        <w:t>До цієївправи потрібно буде підготуватися, так як знадобиться додатковий матеріал. Потрібен буде різьблений, барвистий малюнок: це може бути змійка, просто спіраль або кольорова шахівниця. Він кріпиться в центрі стелі. Дитині пропонується оченятами «пройти шлях» від початку змійки (спіралі і т. Д.) До кінця. Траєкторію шляху задають дорослі.</w:t>
      </w:r>
    </w:p>
    <w:p w:rsidR="00CA7628" w:rsidRPr="00CA7628" w:rsidRDefault="00CA7628" w:rsidP="00CA7628">
      <w:pPr>
        <w:pStyle w:val="a5"/>
        <w:numPr>
          <w:ilvl w:val="0"/>
          <w:numId w:val="2"/>
        </w:numPr>
        <w:shd w:val="clear" w:color="auto" w:fill="FFFFFF" w:themeFill="background1"/>
        <w:tabs>
          <w:tab w:val="left" w:pos="993"/>
        </w:tabs>
        <w:spacing w:after="0"/>
        <w:ind w:left="0" w:firstLine="709"/>
        <w:jc w:val="both"/>
        <w:rPr>
          <w:rFonts w:ascii="Times New Roman" w:hAnsi="Times New Roman" w:cs="Times New Roman"/>
          <w:sz w:val="24"/>
          <w:szCs w:val="24"/>
          <w:shd w:val="clear" w:color="auto" w:fill="FFFFFF"/>
        </w:rPr>
      </w:pPr>
      <w:r w:rsidRPr="00CA7628">
        <w:rPr>
          <w:rFonts w:ascii="Times New Roman" w:hAnsi="Times New Roman" w:cs="Times New Roman"/>
          <w:sz w:val="24"/>
          <w:szCs w:val="24"/>
          <w:shd w:val="clear" w:color="auto" w:fill="FFFFFF"/>
        </w:rPr>
        <w:t>У вікні на вулиці спочатку потрібно знайти найближчий предмет і сконцентрувати на ньому увагу. Потім відшукати найдальший – перевести зір на нього. Так робити по кілька разів.</w:t>
      </w:r>
    </w:p>
    <w:p w:rsidR="00CA7628" w:rsidRPr="00CA7628" w:rsidRDefault="00CA7628" w:rsidP="00CA7628">
      <w:pPr>
        <w:shd w:val="clear" w:color="auto" w:fill="FFFFFF" w:themeFill="background1"/>
        <w:spacing w:after="0"/>
        <w:ind w:firstLine="709"/>
        <w:jc w:val="both"/>
        <w:rPr>
          <w:rFonts w:ascii="Times New Roman" w:hAnsi="Times New Roman" w:cs="Times New Roman"/>
          <w:sz w:val="24"/>
          <w:szCs w:val="24"/>
          <w:shd w:val="clear" w:color="auto" w:fill="FFFFFF"/>
        </w:rPr>
      </w:pPr>
      <w:r w:rsidRPr="00CA7628">
        <w:rPr>
          <w:rFonts w:ascii="Times New Roman" w:hAnsi="Times New Roman" w:cs="Times New Roman"/>
          <w:sz w:val="24"/>
          <w:szCs w:val="24"/>
          <w:shd w:val="clear" w:color="auto" w:fill="FFFFFF"/>
        </w:rPr>
        <w:t>Існує дуже багато вправ для поліпшення зору у віршах. Дитині пропонується проробляти оченятами все, що описано у вірші. Зазвичай дітлахів це дуже веселить. Часто вони запам’ятовують ці віршики напам’ять, так що попутно у них ще й пам’ять тренується.</w:t>
      </w:r>
    </w:p>
    <w:p w:rsidR="00CA7628" w:rsidRPr="00CA7628" w:rsidRDefault="00CA7628" w:rsidP="00CA7628">
      <w:pPr>
        <w:shd w:val="clear" w:color="auto" w:fill="FFFFFF" w:themeFill="background1"/>
        <w:spacing w:after="0"/>
        <w:ind w:firstLine="709"/>
        <w:jc w:val="both"/>
        <w:rPr>
          <w:rFonts w:ascii="Times New Roman" w:hAnsi="Times New Roman" w:cs="Times New Roman"/>
          <w:sz w:val="24"/>
          <w:szCs w:val="24"/>
          <w:shd w:val="clear" w:color="auto" w:fill="FFFFFF"/>
        </w:rPr>
      </w:pPr>
      <w:r w:rsidRPr="00CA7628">
        <w:rPr>
          <w:rFonts w:ascii="Times New Roman" w:hAnsi="Times New Roman" w:cs="Times New Roman"/>
          <w:sz w:val="24"/>
          <w:szCs w:val="24"/>
          <w:shd w:val="clear" w:color="auto" w:fill="FFFFFF"/>
        </w:rPr>
        <w:t>Легкі, веселі, ненав’язливі, ці вправи допоможуть батькам і дитині не знати проблем із зором ні до, ні після школи. Звичайно, при астигматизмі, далекозорості або короткозорості гімнастика буде дещо інша, більш специфічна. І тим не менше навіть вона буде цілком здійсненна. </w:t>
      </w:r>
    </w:p>
    <w:p w:rsidR="008624E4" w:rsidRDefault="008624E4" w:rsidP="003D4E7B">
      <w:pPr>
        <w:shd w:val="clear" w:color="auto" w:fill="FFFFFF" w:themeFill="background1"/>
        <w:spacing w:after="0"/>
        <w:rPr>
          <w:rFonts w:ascii="Times New Roman" w:hAnsi="Times New Roman" w:cs="Times New Roman"/>
          <w:b/>
          <w:i/>
          <w:color w:val="7030A0"/>
          <w:sz w:val="24"/>
          <w:szCs w:val="24"/>
          <w:u w:val="single"/>
          <w:shd w:val="clear" w:color="auto" w:fill="FFFFFF"/>
        </w:rPr>
      </w:pPr>
    </w:p>
    <w:p w:rsidR="008624E4" w:rsidRDefault="008624E4" w:rsidP="008624E4">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lang w:val="ru-RU"/>
        </w:rPr>
      </w:pPr>
    </w:p>
    <w:p w:rsidR="008624E4" w:rsidRDefault="003D4E7B" w:rsidP="003D4E7B">
      <w:pPr>
        <w:shd w:val="clear" w:color="auto" w:fill="FFFFFF" w:themeFill="background1"/>
        <w:spacing w:after="0"/>
        <w:ind w:firstLine="709"/>
        <w:jc w:val="center"/>
        <w:rPr>
          <w:rFonts w:ascii="Times New Roman" w:hAnsi="Times New Roman" w:cs="Times New Roman"/>
          <w:b/>
          <w:i/>
          <w:color w:val="7030A0"/>
          <w:sz w:val="24"/>
          <w:szCs w:val="24"/>
          <w:u w:val="single"/>
          <w:shd w:val="clear" w:color="auto" w:fill="FFFFFF"/>
        </w:rPr>
      </w:pPr>
      <w:r>
        <w:rPr>
          <w:noProof/>
          <w:color w:val="793F00"/>
          <w:sz w:val="30"/>
          <w:szCs w:val="30"/>
          <w:lang w:val="ru-RU" w:eastAsia="ru-RU"/>
        </w:rPr>
        <w:lastRenderedPageBreak/>
        <w:drawing>
          <wp:anchor distT="0" distB="0" distL="114300" distR="114300" simplePos="0" relativeHeight="251678720" behindDoc="0" locked="0" layoutInCell="1" allowOverlap="1" wp14:anchorId="6CF7A95C" wp14:editId="74292781">
            <wp:simplePos x="720090" y="1191260"/>
            <wp:positionH relativeFrom="margin">
              <wp:align>center</wp:align>
            </wp:positionH>
            <wp:positionV relativeFrom="margin">
              <wp:align>center</wp:align>
            </wp:positionV>
            <wp:extent cx="5212715" cy="3750310"/>
            <wp:effectExtent l="0" t="723900" r="0" b="707390"/>
            <wp:wrapSquare wrapText="bothSides"/>
            <wp:docPr id="19" name="Рисунок 19" descr="https://image.jimcdn.com/app/cms/image/transf/none/path/sf25be40600c699c9/image/i5607d06a774be13c/version/14295622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3722621" descr="https://image.jimcdn.com/app/cms/image/transf/none/path/sf25be40600c699c9/image/i5607d06a774be13c/version/1429562279/im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211140" cy="3749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628" w:rsidRDefault="00CA7628"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rPr>
      </w:pPr>
    </w:p>
    <w:p w:rsidR="00384FFC" w:rsidRDefault="00384FFC"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r>
        <w:rPr>
          <w:noProof/>
          <w:color w:val="793F00"/>
          <w:sz w:val="30"/>
          <w:szCs w:val="30"/>
          <w:lang w:val="ru-RU" w:eastAsia="ru-RU"/>
        </w:rPr>
        <w:drawing>
          <wp:inline distT="0" distB="0" distL="0" distR="0" wp14:anchorId="6CBA9F31" wp14:editId="4E7A17B5">
            <wp:extent cx="3717499" cy="1842655"/>
            <wp:effectExtent l="0" t="0" r="0" b="0"/>
            <wp:docPr id="18" name="Рисунок 18" descr="https://image.jimcdn.com/app/cms/image/transf/none/path/sf25be40600c699c9/image/ia8910acdc3320266/version/142956229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3723021" descr="https://image.jimcdn.com/app/cms/image/transf/none/path/sf25be40600c699c9/image/ia8910acdc3320266/version/1429562297/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984" cy="1844878"/>
                    </a:xfrm>
                    <a:prstGeom prst="rect">
                      <a:avLst/>
                    </a:prstGeom>
                    <a:noFill/>
                    <a:ln>
                      <a:noFill/>
                    </a:ln>
                  </pic:spPr>
                </pic:pic>
              </a:graphicData>
            </a:graphic>
          </wp:inline>
        </w:drawing>
      </w: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r>
        <w:rPr>
          <w:noProof/>
          <w:color w:val="793F00"/>
          <w:sz w:val="30"/>
          <w:szCs w:val="30"/>
          <w:lang w:val="ru-RU" w:eastAsia="ru-RU"/>
        </w:rPr>
        <w:drawing>
          <wp:inline distT="0" distB="0" distL="0" distR="0" wp14:anchorId="44997F3E" wp14:editId="4FB33EF8">
            <wp:extent cx="3194000" cy="1911928"/>
            <wp:effectExtent l="0" t="0" r="0" b="0"/>
            <wp:docPr id="17" name="Рисунок 17" descr="https://image.jimcdn.com/app/cms/image/transf/none/path/sf25be40600c699c9/image/i471da06d631866f4/version/14295624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993726621" descr="https://image.jimcdn.com/app/cms/image/transf/none/path/sf25be40600c699c9/image/i471da06d631866f4/version/1429562441/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915759"/>
                    </a:xfrm>
                    <a:prstGeom prst="rect">
                      <a:avLst/>
                    </a:prstGeom>
                    <a:noFill/>
                    <a:ln>
                      <a:noFill/>
                    </a:ln>
                  </pic:spPr>
                </pic:pic>
              </a:graphicData>
            </a:graphic>
          </wp:inline>
        </w:drawing>
      </w: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D4E7B" w:rsidRDefault="003D4E7B" w:rsidP="00CA7628">
      <w:pPr>
        <w:shd w:val="clear" w:color="auto" w:fill="FFFFFF" w:themeFill="background1"/>
        <w:spacing w:after="0"/>
        <w:jc w:val="center"/>
        <w:rPr>
          <w:rFonts w:ascii="Times New Roman" w:hAnsi="Times New Roman" w:cs="Times New Roman"/>
          <w:b/>
          <w:i/>
          <w:color w:val="7030A0"/>
          <w:sz w:val="24"/>
          <w:szCs w:val="24"/>
          <w:u w:val="single"/>
          <w:shd w:val="clear" w:color="auto" w:fill="FFFFFF"/>
          <w:lang w:val="ru-RU"/>
        </w:rPr>
      </w:pP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lastRenderedPageBreak/>
        <w:t>Швидко моргати очима, закрити очі та спокійно сидіти, повільно рахувати до 5-ти. Повторити 4-5 разів.</w:t>
      </w: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t>Міцно замружити очі (рахуючи до 3), відкрити очі та подивитися вдалечінь (рахуючи до 5). Повторити 4-5 разів.</w:t>
      </w: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t>Витягти праву руку вперед.Слідкувати очима, не повертаючи голови, за повільними рухами вказівного пальця витягнутої руки ліворуч та праворуч, вгору і вниз. Повторити 4-5 разів.</w:t>
      </w: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t>Подивитися на вказівний палець витягнутої руки на рахунок 1-4, потім перевести погляд вдалечінь на рахунок 1-6. Повторити 4-5 разів.</w:t>
      </w: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t>В середньому темпі виконувати колові рухи очними яблуками ліворуч, та стільки ж праворуч. Розслабити очні м'язи, подивитися вдалечінь на рахунок 1-6. Повторити 1-2 рази.</w:t>
      </w: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t>Вправа виконується сидячи. Відкинутися назад, зробити глибокий вдих, потім, нахилившись вперед, видих. Повторити 5-6 разів.</w:t>
      </w: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t>Вправа виконується сидячи. Відкинутися на спинку стільця, прикрити повіки, міцно замружити очі, відкрити повіки. Повторити 5-6 разів.</w:t>
      </w: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t>Виконується сидячи. Руки на поясі, повертаючи голову праворуч дивитися на лікоть правої руки; повертаючи голову ліворуч, дивитися на лікоть лівої руки, повернутися у вихідне положення. Повторити 5-6 разів.</w:t>
      </w:r>
    </w:p>
    <w:p w:rsidR="00384FFC" w:rsidRDefault="00384FFC" w:rsidP="00384FFC">
      <w:pPr>
        <w:pStyle w:val="3"/>
        <w:numPr>
          <w:ilvl w:val="0"/>
          <w:numId w:val="2"/>
        </w:numPr>
        <w:shd w:val="clear" w:color="auto" w:fill="FFFFFF"/>
        <w:spacing w:before="0"/>
        <w:ind w:left="0" w:firstLine="491"/>
        <w:jc w:val="both"/>
        <w:rPr>
          <w:rFonts w:ascii="Times New Roman" w:eastAsiaTheme="minorHAnsi" w:hAnsi="Times New Roman" w:cs="Times New Roman"/>
          <w:b w:val="0"/>
          <w:bCs w:val="0"/>
          <w:color w:val="auto"/>
          <w:sz w:val="24"/>
          <w:szCs w:val="24"/>
          <w:shd w:val="clear" w:color="auto" w:fill="FFFFFF"/>
        </w:rPr>
      </w:pPr>
      <w:r w:rsidRPr="00384FFC">
        <w:rPr>
          <w:rFonts w:ascii="Times New Roman" w:eastAsiaTheme="minorHAnsi" w:hAnsi="Times New Roman" w:cs="Times New Roman"/>
          <w:b w:val="0"/>
          <w:bCs w:val="0"/>
          <w:color w:val="auto"/>
          <w:sz w:val="24"/>
          <w:szCs w:val="24"/>
          <w:shd w:val="clear" w:color="auto" w:fill="FFFFFF"/>
        </w:rPr>
        <w:t>Виконується сидячи. Підняти очі догори, зробити очима колові рухи за годинниковою стрілкою, потім зробити очами колові рухи проти годинникової стрілки. Повторити 5-6 разів.</w:t>
      </w:r>
    </w:p>
    <w:p w:rsidR="00384FFC" w:rsidRPr="00384FFC" w:rsidRDefault="00384FFC" w:rsidP="00647F18">
      <w:pPr>
        <w:pStyle w:val="a5"/>
        <w:numPr>
          <w:ilvl w:val="0"/>
          <w:numId w:val="2"/>
        </w:numPr>
        <w:shd w:val="clear" w:color="auto" w:fill="FFFFFF" w:themeFill="background1"/>
        <w:tabs>
          <w:tab w:val="left" w:pos="851"/>
        </w:tabs>
        <w:spacing w:after="0"/>
        <w:ind w:left="0" w:firstLine="426"/>
        <w:jc w:val="both"/>
        <w:rPr>
          <w:rFonts w:ascii="Times New Roman" w:eastAsiaTheme="minorHAnsi" w:hAnsi="Times New Roman" w:cs="Times New Roman"/>
          <w:sz w:val="24"/>
          <w:szCs w:val="24"/>
          <w:shd w:val="clear" w:color="auto" w:fill="FFFFFF"/>
          <w:lang w:eastAsia="en-US"/>
        </w:rPr>
      </w:pPr>
      <w:r w:rsidRPr="00384FFC">
        <w:rPr>
          <w:rFonts w:ascii="Times New Roman" w:eastAsiaTheme="minorHAnsi" w:hAnsi="Times New Roman" w:cs="Times New Roman"/>
          <w:sz w:val="24"/>
          <w:szCs w:val="24"/>
          <w:shd w:val="clear" w:color="auto" w:fill="FFFFFF"/>
          <w:lang w:eastAsia="en-US"/>
        </w:rPr>
        <w:lastRenderedPageBreak/>
        <w:t>Вправа для очей № 1 Відкритими очима намалюй в повітрі «вісімку»: по горизонталі, по вертикалі, по діагоналі. Повтори цю вправу 5-7 разів у кожному напрямку.</w:t>
      </w:r>
    </w:p>
    <w:p w:rsidR="00384FFC" w:rsidRPr="00384FFC" w:rsidRDefault="00384FFC" w:rsidP="009827E4">
      <w:pPr>
        <w:pStyle w:val="a5"/>
        <w:numPr>
          <w:ilvl w:val="0"/>
          <w:numId w:val="2"/>
        </w:numPr>
        <w:shd w:val="clear" w:color="auto" w:fill="FFFFFF" w:themeFill="background1"/>
        <w:spacing w:after="0"/>
        <w:ind w:left="0" w:firstLine="352"/>
        <w:jc w:val="both"/>
        <w:textAlignment w:val="baseline"/>
        <w:rPr>
          <w:rFonts w:ascii="Times New Roman" w:eastAsiaTheme="minorHAnsi" w:hAnsi="Times New Roman" w:cs="Times New Roman"/>
          <w:sz w:val="24"/>
          <w:szCs w:val="24"/>
          <w:shd w:val="clear" w:color="auto" w:fill="FFFFFF"/>
          <w:lang w:eastAsia="en-US"/>
        </w:rPr>
      </w:pPr>
      <w:r w:rsidRPr="00384FFC">
        <w:rPr>
          <w:rFonts w:ascii="Times New Roman" w:eastAsiaTheme="minorHAnsi" w:hAnsi="Times New Roman" w:cs="Times New Roman"/>
          <w:sz w:val="24"/>
          <w:szCs w:val="24"/>
          <w:shd w:val="clear" w:color="auto" w:fill="FFFFFF"/>
          <w:lang w:eastAsia="en-US"/>
        </w:rPr>
        <w:t>Вправа для очей № 2 Розслабся і закрий очі. Обертай очними яблуками з боку в бік - справа наліво і зліва направо. Потім зроби те ж саме, але вже з відкритими очима. Такі вправи для очей вправу слід повторити не менше 10 разів з перервою в кілька секунд.</w:t>
      </w:r>
    </w:p>
    <w:p w:rsidR="00384FFC" w:rsidRPr="00384FFC" w:rsidRDefault="00647F18" w:rsidP="009827E4">
      <w:pPr>
        <w:pStyle w:val="a5"/>
        <w:numPr>
          <w:ilvl w:val="0"/>
          <w:numId w:val="2"/>
        </w:numPr>
        <w:shd w:val="clear" w:color="auto" w:fill="FFFFFF" w:themeFill="background1"/>
        <w:spacing w:after="0"/>
        <w:ind w:left="0" w:firstLine="352"/>
        <w:jc w:val="both"/>
        <w:textAlignment w:val="baseline"/>
        <w:rPr>
          <w:rFonts w:ascii="Times New Roman" w:eastAsiaTheme="minorHAnsi" w:hAnsi="Times New Roman" w:cs="Times New Roman"/>
          <w:sz w:val="24"/>
          <w:szCs w:val="24"/>
          <w:shd w:val="clear" w:color="auto" w:fill="FFFFFF"/>
          <w:lang w:eastAsia="en-US"/>
        </w:rPr>
      </w:pPr>
      <w:r>
        <w:rPr>
          <w:rFonts w:ascii="Times New Roman" w:eastAsiaTheme="minorHAnsi" w:hAnsi="Times New Roman" w:cs="Times New Roman"/>
          <w:sz w:val="24"/>
          <w:szCs w:val="24"/>
          <w:shd w:val="clear" w:color="auto" w:fill="FFFFFF"/>
          <w:lang w:eastAsia="en-US"/>
        </w:rPr>
        <w:t xml:space="preserve">Вправа для очей № </w:t>
      </w:r>
      <w:r w:rsidR="00384FFC" w:rsidRPr="00384FFC">
        <w:rPr>
          <w:rFonts w:ascii="Times New Roman" w:eastAsiaTheme="minorHAnsi" w:hAnsi="Times New Roman" w:cs="Times New Roman"/>
          <w:sz w:val="24"/>
          <w:szCs w:val="24"/>
          <w:shd w:val="clear" w:color="auto" w:fill="FFFFFF"/>
          <w:lang w:eastAsia="en-US"/>
        </w:rPr>
        <w:t>3</w:t>
      </w:r>
      <w:r>
        <w:rPr>
          <w:rFonts w:ascii="Times New Roman" w:eastAsiaTheme="minorHAnsi" w:hAnsi="Times New Roman" w:cs="Times New Roman"/>
          <w:sz w:val="24"/>
          <w:szCs w:val="24"/>
          <w:shd w:val="clear" w:color="auto" w:fill="FFFFFF"/>
          <w:lang w:eastAsia="en-US"/>
        </w:rPr>
        <w:t xml:space="preserve">. </w:t>
      </w:r>
      <w:r w:rsidR="00384FFC" w:rsidRPr="00384FFC">
        <w:rPr>
          <w:rFonts w:ascii="Times New Roman" w:eastAsiaTheme="minorHAnsi" w:hAnsi="Times New Roman" w:cs="Times New Roman"/>
          <w:sz w:val="24"/>
          <w:szCs w:val="24"/>
          <w:shd w:val="clear" w:color="auto" w:fill="FFFFFF"/>
          <w:lang w:eastAsia="en-US"/>
        </w:rPr>
        <w:t xml:space="preserve">Закрий очі і легкими рухами подушечок пальців </w:t>
      </w:r>
      <w:proofErr w:type="spellStart"/>
      <w:r w:rsidR="00384FFC" w:rsidRPr="00384FFC">
        <w:rPr>
          <w:rFonts w:ascii="Times New Roman" w:eastAsiaTheme="minorHAnsi" w:hAnsi="Times New Roman" w:cs="Times New Roman"/>
          <w:sz w:val="24"/>
          <w:szCs w:val="24"/>
          <w:shd w:val="clear" w:color="auto" w:fill="FFFFFF"/>
          <w:lang w:eastAsia="en-US"/>
        </w:rPr>
        <w:t>помасажуй</w:t>
      </w:r>
      <w:proofErr w:type="spellEnd"/>
      <w:r w:rsidR="00384FFC" w:rsidRPr="00384FFC">
        <w:rPr>
          <w:rFonts w:ascii="Times New Roman" w:eastAsiaTheme="minorHAnsi" w:hAnsi="Times New Roman" w:cs="Times New Roman"/>
          <w:sz w:val="24"/>
          <w:szCs w:val="24"/>
          <w:shd w:val="clear" w:color="auto" w:fill="FFFFFF"/>
          <w:lang w:eastAsia="en-US"/>
        </w:rPr>
        <w:t xml:space="preserve"> область під очима, а потім круговими рухами акуратно зроби масаж надбрівних дуг. Це вправа дуже корисно для тих, хто проводить багато часу за комп'ютером - це найефективніша зарядка для очей.</w:t>
      </w:r>
    </w:p>
    <w:p w:rsidR="00384FFC" w:rsidRPr="00384FFC" w:rsidRDefault="00384FFC" w:rsidP="009827E4">
      <w:pPr>
        <w:pStyle w:val="a5"/>
        <w:numPr>
          <w:ilvl w:val="0"/>
          <w:numId w:val="2"/>
        </w:numPr>
        <w:shd w:val="clear" w:color="auto" w:fill="FFFFFF" w:themeFill="background1"/>
        <w:spacing w:after="0"/>
        <w:ind w:left="0" w:firstLine="352"/>
        <w:jc w:val="both"/>
        <w:textAlignment w:val="baseline"/>
        <w:rPr>
          <w:rFonts w:ascii="Times New Roman" w:eastAsiaTheme="minorHAnsi" w:hAnsi="Times New Roman" w:cs="Times New Roman"/>
          <w:sz w:val="24"/>
          <w:szCs w:val="24"/>
          <w:shd w:val="clear" w:color="auto" w:fill="FFFFFF"/>
          <w:lang w:eastAsia="en-US"/>
        </w:rPr>
      </w:pPr>
      <w:r w:rsidRPr="00384FFC">
        <w:rPr>
          <w:rFonts w:ascii="Times New Roman" w:eastAsiaTheme="minorHAnsi" w:hAnsi="Times New Roman" w:cs="Times New Roman"/>
          <w:sz w:val="24"/>
          <w:szCs w:val="24"/>
          <w:shd w:val="clear" w:color="auto" w:fill="FFFFFF"/>
          <w:lang w:eastAsia="en-US"/>
        </w:rPr>
        <w:t>Вправа для очей №</w:t>
      </w:r>
      <w:r w:rsidR="00647F18">
        <w:rPr>
          <w:rFonts w:ascii="Times New Roman" w:eastAsiaTheme="minorHAnsi" w:hAnsi="Times New Roman" w:cs="Times New Roman"/>
          <w:sz w:val="24"/>
          <w:szCs w:val="24"/>
          <w:shd w:val="clear" w:color="auto" w:fill="FFFFFF"/>
          <w:lang w:eastAsia="en-US"/>
        </w:rPr>
        <w:t xml:space="preserve"> 4. </w:t>
      </w:r>
      <w:r w:rsidRPr="00384FFC">
        <w:rPr>
          <w:rFonts w:ascii="Times New Roman" w:eastAsiaTheme="minorHAnsi" w:hAnsi="Times New Roman" w:cs="Times New Roman"/>
          <w:sz w:val="24"/>
          <w:szCs w:val="24"/>
          <w:shd w:val="clear" w:color="auto" w:fill="FFFFFF"/>
          <w:lang w:eastAsia="en-US"/>
        </w:rPr>
        <w:t>Кругові рухи очима за годинниковою стрілкою і в протилежному напрямі дуже корисні для м'язів очного яблука. Повторюй обертання по 10 разів на обидві сторони, а потім закрий очі і відпочинь протягом хвилини. Ти здивуєшся, наскільки швидко піде відчуття втоми і напруги!</w:t>
      </w:r>
    </w:p>
    <w:p w:rsidR="00384FFC" w:rsidRDefault="004C6B7C" w:rsidP="009827E4">
      <w:pPr>
        <w:pStyle w:val="a5"/>
        <w:numPr>
          <w:ilvl w:val="0"/>
          <w:numId w:val="2"/>
        </w:numPr>
        <w:shd w:val="clear" w:color="auto" w:fill="FFFFFF" w:themeFill="background1"/>
        <w:spacing w:after="0"/>
        <w:ind w:left="0" w:firstLine="352"/>
        <w:jc w:val="both"/>
        <w:textAlignment w:val="baseline"/>
        <w:rPr>
          <w:rFonts w:ascii="Times New Roman" w:eastAsiaTheme="minorHAnsi" w:hAnsi="Times New Roman" w:cs="Times New Roman"/>
          <w:sz w:val="24"/>
          <w:szCs w:val="24"/>
          <w:shd w:val="clear" w:color="auto" w:fill="FFFFFF"/>
          <w:lang w:eastAsia="en-US"/>
        </w:rPr>
      </w:pPr>
      <w:r>
        <w:rPr>
          <w:noProof/>
          <w:color w:val="793F00"/>
          <w:sz w:val="30"/>
          <w:szCs w:val="30"/>
          <w:lang w:val="ru-RU"/>
        </w:rPr>
        <w:drawing>
          <wp:anchor distT="0" distB="0" distL="114300" distR="114300" simplePos="0" relativeHeight="251679744" behindDoc="0" locked="0" layoutInCell="1" allowOverlap="1" wp14:anchorId="7B460F02" wp14:editId="49BAACF9">
            <wp:simplePos x="0" y="0"/>
            <wp:positionH relativeFrom="column">
              <wp:posOffset>1329690</wp:posOffset>
            </wp:positionH>
            <wp:positionV relativeFrom="paragraph">
              <wp:posOffset>915035</wp:posOffset>
            </wp:positionV>
            <wp:extent cx="1346200" cy="1357630"/>
            <wp:effectExtent l="0" t="0" r="0" b="0"/>
            <wp:wrapNone/>
            <wp:docPr id="15" name="Рисунок 15" descr="https://image.jimcdn.com/app/cms/image/transf/none/path/sf25be40600c699c9/image/ie8b8a96e2de57328/version/14295626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993728521" descr="https://image.jimcdn.com/app/cms/image/transf/none/path/sf25be40600c699c9/image/ie8b8a96e2de57328/version/1429562691/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FFC" w:rsidRPr="00384FFC">
        <w:rPr>
          <w:rFonts w:ascii="Times New Roman" w:eastAsiaTheme="minorHAnsi" w:hAnsi="Times New Roman" w:cs="Times New Roman"/>
          <w:sz w:val="24"/>
          <w:szCs w:val="24"/>
          <w:shd w:val="clear" w:color="auto" w:fill="FFFFFF"/>
          <w:lang w:eastAsia="en-US"/>
        </w:rPr>
        <w:t xml:space="preserve">Вправа для очей № </w:t>
      </w:r>
      <w:r w:rsidR="00647F18">
        <w:rPr>
          <w:rFonts w:ascii="Times New Roman" w:eastAsiaTheme="minorHAnsi" w:hAnsi="Times New Roman" w:cs="Times New Roman"/>
          <w:sz w:val="24"/>
          <w:szCs w:val="24"/>
          <w:shd w:val="clear" w:color="auto" w:fill="FFFFFF"/>
          <w:lang w:eastAsia="en-US"/>
        </w:rPr>
        <w:t>5.</w:t>
      </w:r>
      <w:r w:rsidR="00384FFC" w:rsidRPr="00384FFC">
        <w:rPr>
          <w:rFonts w:ascii="Times New Roman" w:eastAsiaTheme="minorHAnsi" w:hAnsi="Times New Roman" w:cs="Times New Roman"/>
          <w:sz w:val="24"/>
          <w:szCs w:val="24"/>
          <w:shd w:val="clear" w:color="auto" w:fill="FFFFFF"/>
          <w:lang w:eastAsia="en-US"/>
        </w:rPr>
        <w:t xml:space="preserve"> Вказівний палець правої руки постав перед собою на відстані 25-30 см від обличчя, сфокусується на ньому, а потім повільно наближає його до кінчика носа, продовжуючи стежити за його рухом поглядом.</w:t>
      </w:r>
    </w:p>
    <w:p w:rsidR="009827E4" w:rsidRDefault="009827E4" w:rsidP="009827E4">
      <w:pPr>
        <w:shd w:val="clear" w:color="auto" w:fill="FFFFFF" w:themeFill="background1"/>
        <w:spacing w:after="0"/>
        <w:jc w:val="both"/>
        <w:textAlignment w:val="baseline"/>
        <w:rPr>
          <w:rFonts w:ascii="Times New Roman" w:hAnsi="Times New Roman" w:cs="Times New Roman"/>
          <w:sz w:val="24"/>
          <w:szCs w:val="24"/>
          <w:shd w:val="clear" w:color="auto" w:fill="FFFFFF"/>
        </w:rPr>
      </w:pPr>
    </w:p>
    <w:p w:rsidR="009827E4" w:rsidRDefault="009827E4" w:rsidP="009827E4">
      <w:pPr>
        <w:shd w:val="clear" w:color="auto" w:fill="FFFFFF" w:themeFill="background1"/>
        <w:spacing w:after="0"/>
        <w:jc w:val="center"/>
        <w:textAlignment w:val="baseline"/>
        <w:rPr>
          <w:rFonts w:ascii="Times New Roman" w:hAnsi="Times New Roman" w:cs="Times New Roman"/>
          <w:sz w:val="24"/>
          <w:szCs w:val="24"/>
          <w:shd w:val="clear" w:color="auto" w:fill="FFFFFF"/>
        </w:rPr>
      </w:pPr>
    </w:p>
    <w:p w:rsidR="009827E4" w:rsidRDefault="009827E4" w:rsidP="009827E4">
      <w:pPr>
        <w:shd w:val="clear" w:color="auto" w:fill="FFFFFF" w:themeFill="background1"/>
        <w:spacing w:after="0"/>
        <w:jc w:val="center"/>
        <w:textAlignment w:val="baseline"/>
        <w:rPr>
          <w:rFonts w:ascii="Times New Roman" w:hAnsi="Times New Roman" w:cs="Times New Roman"/>
          <w:sz w:val="24"/>
          <w:szCs w:val="24"/>
          <w:shd w:val="clear" w:color="auto" w:fill="FFFFFF"/>
        </w:rPr>
      </w:pPr>
    </w:p>
    <w:p w:rsidR="009827E4" w:rsidRDefault="009827E4" w:rsidP="009827E4">
      <w:pPr>
        <w:shd w:val="clear" w:color="auto" w:fill="FFFFFF" w:themeFill="background1"/>
        <w:spacing w:after="0"/>
        <w:jc w:val="center"/>
        <w:textAlignment w:val="baseline"/>
        <w:rPr>
          <w:rFonts w:ascii="Times New Roman" w:hAnsi="Times New Roman" w:cs="Times New Roman"/>
          <w:sz w:val="24"/>
          <w:szCs w:val="24"/>
          <w:shd w:val="clear" w:color="auto" w:fill="FFFFFF"/>
        </w:rPr>
      </w:pPr>
      <w:r>
        <w:rPr>
          <w:noProof/>
          <w:color w:val="793F00"/>
          <w:sz w:val="30"/>
          <w:szCs w:val="30"/>
          <w:lang w:val="ru-RU" w:eastAsia="ru-RU"/>
        </w:rPr>
        <w:lastRenderedPageBreak/>
        <w:drawing>
          <wp:anchor distT="0" distB="0" distL="114300" distR="114300" simplePos="0" relativeHeight="251680768" behindDoc="0" locked="0" layoutInCell="1" allowOverlap="1">
            <wp:simplePos x="720090" y="539750"/>
            <wp:positionH relativeFrom="margin">
              <wp:align>center</wp:align>
            </wp:positionH>
            <wp:positionV relativeFrom="margin">
              <wp:align>center</wp:align>
            </wp:positionV>
            <wp:extent cx="4031615" cy="5478780"/>
            <wp:effectExtent l="0" t="0" r="0" b="0"/>
            <wp:wrapSquare wrapText="bothSides"/>
            <wp:docPr id="16" name="Рисунок 16" descr="https://image.jimcdn.com/app/cms/image/transf/none/path/sf25be40600c699c9/image/i470e243da5e37a88/version/14295625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93727621" descr="https://image.jimcdn.com/app/cms/image/transf/none/path/sf25be40600c699c9/image/i470e243da5e37a88/version/1429562556/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1615" cy="5478780"/>
                    </a:xfrm>
                    <a:prstGeom prst="rect">
                      <a:avLst/>
                    </a:prstGeom>
                    <a:noFill/>
                    <a:ln>
                      <a:noFill/>
                    </a:ln>
                  </pic:spPr>
                </pic:pic>
              </a:graphicData>
            </a:graphic>
          </wp:anchor>
        </w:drawing>
      </w:r>
    </w:p>
    <w:p w:rsidR="009827E4" w:rsidRDefault="009827E4" w:rsidP="009827E4">
      <w:pPr>
        <w:shd w:val="clear" w:color="auto" w:fill="FFFFFF" w:themeFill="background1"/>
        <w:spacing w:after="0"/>
        <w:jc w:val="center"/>
        <w:textAlignment w:val="baseline"/>
        <w:rPr>
          <w:rFonts w:ascii="Times New Roman" w:hAnsi="Times New Roman" w:cs="Times New Roman"/>
          <w:sz w:val="24"/>
          <w:szCs w:val="24"/>
          <w:shd w:val="clear" w:color="auto" w:fill="FFFFFF"/>
        </w:rPr>
      </w:pPr>
    </w:p>
    <w:p w:rsidR="00F54FE7" w:rsidRDefault="00F54FE7" w:rsidP="00F54FE7">
      <w:pPr>
        <w:shd w:val="clear" w:color="auto" w:fill="FFFFFF"/>
        <w:spacing w:line="240" w:lineRule="atLeast"/>
        <w:jc w:val="center"/>
        <w:rPr>
          <w:rFonts w:ascii="Times New Roman" w:hAnsi="Times New Roman" w:cs="Times New Roman"/>
          <w:b/>
          <w:i/>
          <w:color w:val="00B050"/>
          <w:sz w:val="28"/>
          <w:szCs w:val="24"/>
          <w:shd w:val="clear" w:color="auto" w:fill="FFFFFF"/>
        </w:rPr>
      </w:pPr>
      <w:r w:rsidRPr="00F54FE7">
        <w:rPr>
          <w:rFonts w:ascii="Times New Roman" w:hAnsi="Times New Roman" w:cs="Times New Roman"/>
          <w:b/>
          <w:i/>
          <w:color w:val="00B050"/>
          <w:sz w:val="28"/>
          <w:szCs w:val="24"/>
          <w:shd w:val="clear" w:color="auto" w:fill="FFFFFF"/>
        </w:rPr>
        <w:lastRenderedPageBreak/>
        <w:t>Віршовані вправи для очей</w:t>
      </w:r>
    </w:p>
    <w:p w:rsidR="00F54FE7" w:rsidRPr="00F54FE7" w:rsidRDefault="00F54FE7" w:rsidP="00F54FE7">
      <w:pPr>
        <w:pStyle w:val="a5"/>
        <w:numPr>
          <w:ilvl w:val="0"/>
          <w:numId w:val="5"/>
        </w:numPr>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Очі щільно ми закрили – </w:t>
      </w:r>
      <w:r w:rsidRPr="00F54FE7">
        <w:rPr>
          <w:rFonts w:ascii="Times New Roman" w:hAnsi="Times New Roman" w:cs="Times New Roman"/>
          <w:sz w:val="24"/>
          <w:szCs w:val="24"/>
          <w:shd w:val="clear" w:color="auto" w:fill="FFFFFF"/>
        </w:rPr>
        <w:br/>
        <w:t>це один, два, три, чотири. </w:t>
      </w:r>
      <w:r w:rsidRPr="00F54FE7">
        <w:rPr>
          <w:rFonts w:ascii="Times New Roman" w:hAnsi="Times New Roman" w:cs="Times New Roman"/>
          <w:sz w:val="24"/>
          <w:szCs w:val="24"/>
          <w:shd w:val="clear" w:color="auto" w:fill="FFFFFF"/>
        </w:rPr>
        <w:br/>
        <w:t xml:space="preserve">Потім ширше </w:t>
      </w:r>
      <w:proofErr w:type="spellStart"/>
      <w:r w:rsidRPr="00F54FE7">
        <w:rPr>
          <w:rFonts w:ascii="Times New Roman" w:hAnsi="Times New Roman" w:cs="Times New Roman"/>
          <w:sz w:val="24"/>
          <w:szCs w:val="24"/>
          <w:shd w:val="clear" w:color="auto" w:fill="FFFFFF"/>
        </w:rPr>
        <w:t>розкриваєм</w:t>
      </w:r>
      <w:proofErr w:type="spellEnd"/>
      <w:r w:rsidRPr="00F54FE7">
        <w:rPr>
          <w:rFonts w:ascii="Times New Roman" w:hAnsi="Times New Roman" w:cs="Times New Roman"/>
          <w:sz w:val="24"/>
          <w:szCs w:val="24"/>
          <w:shd w:val="clear" w:color="auto" w:fill="FFFFFF"/>
        </w:rPr>
        <w:t>, </w:t>
      </w:r>
      <w:r w:rsidRPr="00F54FE7">
        <w:rPr>
          <w:rFonts w:ascii="Times New Roman" w:hAnsi="Times New Roman" w:cs="Times New Roman"/>
          <w:sz w:val="24"/>
          <w:szCs w:val="24"/>
          <w:shd w:val="clear" w:color="auto" w:fill="FFFFFF"/>
        </w:rPr>
        <w:br/>
        <w:t xml:space="preserve">Вдалині щось </w:t>
      </w:r>
      <w:proofErr w:type="spellStart"/>
      <w:r w:rsidRPr="00F54FE7">
        <w:rPr>
          <w:rFonts w:ascii="Times New Roman" w:hAnsi="Times New Roman" w:cs="Times New Roman"/>
          <w:sz w:val="24"/>
          <w:szCs w:val="24"/>
          <w:shd w:val="clear" w:color="auto" w:fill="FFFFFF"/>
        </w:rPr>
        <w:t>роглядаєм</w:t>
      </w:r>
      <w:proofErr w:type="spellEnd"/>
      <w:r w:rsidRPr="00F54FE7">
        <w:rPr>
          <w:rFonts w:ascii="Times New Roman" w:hAnsi="Times New Roman" w:cs="Times New Roman"/>
          <w:sz w:val="24"/>
          <w:szCs w:val="24"/>
          <w:shd w:val="clear" w:color="auto" w:fill="FFFFFF"/>
        </w:rPr>
        <w:t>. </w:t>
      </w:r>
      <w:r w:rsidRPr="00F54FE7">
        <w:rPr>
          <w:rFonts w:ascii="Times New Roman" w:hAnsi="Times New Roman" w:cs="Times New Roman"/>
          <w:sz w:val="24"/>
          <w:szCs w:val="24"/>
          <w:shd w:val="clear" w:color="auto" w:fill="FFFFFF"/>
        </w:rPr>
        <w:br/>
        <w:t>І поки ми розглядали </w:t>
      </w:r>
      <w:r w:rsidRPr="00F54FE7">
        <w:rPr>
          <w:rFonts w:ascii="Times New Roman" w:hAnsi="Times New Roman" w:cs="Times New Roman"/>
          <w:sz w:val="24"/>
          <w:szCs w:val="24"/>
          <w:shd w:val="clear" w:color="auto" w:fill="FFFFFF"/>
        </w:rPr>
        <w:br/>
        <w:t>До шести порахували. </w:t>
      </w:r>
      <w:r w:rsidRPr="00F54FE7">
        <w:rPr>
          <w:rFonts w:ascii="Times New Roman" w:hAnsi="Times New Roman" w:cs="Times New Roman"/>
          <w:sz w:val="24"/>
          <w:szCs w:val="24"/>
          <w:shd w:val="clear" w:color="auto" w:fill="FFFFFF"/>
        </w:rPr>
        <w:br/>
        <w:t>Щоб очі наші відпочили, </w:t>
      </w:r>
      <w:r w:rsidRPr="00F54FE7">
        <w:rPr>
          <w:rFonts w:ascii="Times New Roman" w:hAnsi="Times New Roman" w:cs="Times New Roman"/>
          <w:sz w:val="24"/>
          <w:szCs w:val="24"/>
          <w:shd w:val="clear" w:color="auto" w:fill="FFFFFF"/>
        </w:rPr>
        <w:br/>
      </w:r>
      <w:proofErr w:type="spellStart"/>
      <w:r w:rsidRPr="00F54FE7">
        <w:rPr>
          <w:rFonts w:ascii="Times New Roman" w:hAnsi="Times New Roman" w:cs="Times New Roman"/>
          <w:sz w:val="24"/>
          <w:szCs w:val="24"/>
          <w:shd w:val="clear" w:color="auto" w:fill="FFFFFF"/>
        </w:rPr>
        <w:t>Робим</w:t>
      </w:r>
      <w:proofErr w:type="spellEnd"/>
      <w:r w:rsidRPr="00F54FE7">
        <w:rPr>
          <w:rFonts w:ascii="Times New Roman" w:hAnsi="Times New Roman" w:cs="Times New Roman"/>
          <w:sz w:val="24"/>
          <w:szCs w:val="24"/>
          <w:shd w:val="clear" w:color="auto" w:fill="FFFFFF"/>
        </w:rPr>
        <w:t xml:space="preserve"> це разів чотири. </w:t>
      </w:r>
    </w:p>
    <w:p w:rsidR="00F54FE7" w:rsidRDefault="00F54FE7" w:rsidP="00F54FE7">
      <w:pPr>
        <w:pStyle w:val="a5"/>
        <w:shd w:val="clear" w:color="auto" w:fill="FFFFFF"/>
        <w:spacing w:line="240" w:lineRule="atLeast"/>
        <w:rPr>
          <w:rFonts w:ascii="Times New Roman" w:hAnsi="Times New Roman" w:cs="Times New Roman"/>
          <w:sz w:val="24"/>
          <w:szCs w:val="24"/>
          <w:shd w:val="clear" w:color="auto" w:fill="FFFFFF"/>
        </w:rPr>
      </w:pPr>
    </w:p>
    <w:p w:rsidR="00F54FE7" w:rsidRPr="00F54FE7" w:rsidRDefault="00F54FE7" w:rsidP="009F0E76">
      <w:pPr>
        <w:pStyle w:val="a5"/>
        <w:numPr>
          <w:ilvl w:val="0"/>
          <w:numId w:val="5"/>
        </w:numPr>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 xml:space="preserve">Очі швидко </w:t>
      </w:r>
      <w:proofErr w:type="spellStart"/>
      <w:r w:rsidRPr="00F54FE7">
        <w:rPr>
          <w:rFonts w:ascii="Times New Roman" w:hAnsi="Times New Roman" w:cs="Times New Roman"/>
          <w:sz w:val="24"/>
          <w:szCs w:val="24"/>
          <w:shd w:val="clear" w:color="auto" w:fill="FFFFFF"/>
        </w:rPr>
        <w:t>обертаєм</w:t>
      </w:r>
      <w:proofErr w:type="spellEnd"/>
      <w:r w:rsidRPr="00F54FE7">
        <w:rPr>
          <w:rFonts w:ascii="Times New Roman" w:hAnsi="Times New Roman" w:cs="Times New Roman"/>
          <w:sz w:val="24"/>
          <w:szCs w:val="24"/>
          <w:shd w:val="clear" w:color="auto" w:fill="FFFFFF"/>
        </w:rPr>
        <w:t>, </w:t>
      </w:r>
      <w:r w:rsidRPr="00F54FE7">
        <w:rPr>
          <w:rFonts w:ascii="Times New Roman" w:hAnsi="Times New Roman" w:cs="Times New Roman"/>
          <w:sz w:val="24"/>
          <w:szCs w:val="24"/>
          <w:shd w:val="clear" w:color="auto" w:fill="FFFFFF"/>
        </w:rPr>
        <w:br/>
        <w:t xml:space="preserve">Головою не </w:t>
      </w:r>
      <w:proofErr w:type="spellStart"/>
      <w:r w:rsidRPr="00F54FE7">
        <w:rPr>
          <w:rFonts w:ascii="Times New Roman" w:hAnsi="Times New Roman" w:cs="Times New Roman"/>
          <w:sz w:val="24"/>
          <w:szCs w:val="24"/>
          <w:shd w:val="clear" w:color="auto" w:fill="FFFFFF"/>
        </w:rPr>
        <w:t>хитаєм</w:t>
      </w:r>
      <w:proofErr w:type="spellEnd"/>
      <w:r w:rsidRPr="00F54FE7">
        <w:rPr>
          <w:rFonts w:ascii="Times New Roman" w:hAnsi="Times New Roman" w:cs="Times New Roman"/>
          <w:sz w:val="24"/>
          <w:szCs w:val="24"/>
          <w:shd w:val="clear" w:color="auto" w:fill="FFFFFF"/>
        </w:rPr>
        <w:t>. </w:t>
      </w:r>
      <w:r w:rsidRPr="00F54FE7">
        <w:rPr>
          <w:rFonts w:ascii="Times New Roman" w:hAnsi="Times New Roman" w:cs="Times New Roman"/>
          <w:sz w:val="24"/>
          <w:szCs w:val="24"/>
          <w:shd w:val="clear" w:color="auto" w:fill="FFFFFF"/>
        </w:rPr>
        <w:br/>
        <w:t>Вліво раз, два, три, чотири. </w:t>
      </w:r>
      <w:r w:rsidRPr="00F54FE7">
        <w:rPr>
          <w:rFonts w:ascii="Times New Roman" w:hAnsi="Times New Roman" w:cs="Times New Roman"/>
          <w:sz w:val="24"/>
          <w:szCs w:val="24"/>
          <w:shd w:val="clear" w:color="auto" w:fill="FFFFFF"/>
        </w:rPr>
        <w:br/>
        <w:t>Вправо стільки ж повторили. </w:t>
      </w:r>
      <w:r w:rsidRPr="00F54FE7">
        <w:rPr>
          <w:rFonts w:ascii="Times New Roman" w:hAnsi="Times New Roman" w:cs="Times New Roman"/>
          <w:sz w:val="24"/>
          <w:szCs w:val="24"/>
          <w:shd w:val="clear" w:color="auto" w:fill="FFFFFF"/>
        </w:rPr>
        <w:br/>
        <w:t xml:space="preserve">По колу очі </w:t>
      </w:r>
      <w:proofErr w:type="spellStart"/>
      <w:r w:rsidRPr="00F54FE7">
        <w:rPr>
          <w:rFonts w:ascii="Times New Roman" w:hAnsi="Times New Roman" w:cs="Times New Roman"/>
          <w:sz w:val="24"/>
          <w:szCs w:val="24"/>
          <w:shd w:val="clear" w:color="auto" w:fill="FFFFFF"/>
        </w:rPr>
        <w:t>обертаєм</w:t>
      </w:r>
      <w:proofErr w:type="spellEnd"/>
      <w:r w:rsidRPr="00F54FE7">
        <w:rPr>
          <w:rFonts w:ascii="Times New Roman" w:hAnsi="Times New Roman" w:cs="Times New Roman"/>
          <w:sz w:val="24"/>
          <w:szCs w:val="24"/>
          <w:shd w:val="clear" w:color="auto" w:fill="FFFFFF"/>
        </w:rPr>
        <w:t> </w:t>
      </w:r>
      <w:r w:rsidRPr="00F54FE7">
        <w:rPr>
          <w:rFonts w:ascii="Times New Roman" w:hAnsi="Times New Roman" w:cs="Times New Roman"/>
          <w:sz w:val="24"/>
          <w:szCs w:val="24"/>
          <w:shd w:val="clear" w:color="auto" w:fill="FFFFFF"/>
        </w:rPr>
        <w:br/>
        <w:t xml:space="preserve">І все навколо </w:t>
      </w:r>
      <w:proofErr w:type="spellStart"/>
      <w:r w:rsidRPr="00F54FE7">
        <w:rPr>
          <w:rFonts w:ascii="Times New Roman" w:hAnsi="Times New Roman" w:cs="Times New Roman"/>
          <w:sz w:val="24"/>
          <w:szCs w:val="24"/>
          <w:shd w:val="clear" w:color="auto" w:fill="FFFFFF"/>
        </w:rPr>
        <w:t>розглядаєм</w:t>
      </w:r>
      <w:proofErr w:type="spellEnd"/>
      <w:r w:rsidRPr="00F54FE7">
        <w:rPr>
          <w:rFonts w:ascii="Times New Roman" w:hAnsi="Times New Roman" w:cs="Times New Roman"/>
          <w:sz w:val="24"/>
          <w:szCs w:val="24"/>
          <w:shd w:val="clear" w:color="auto" w:fill="FFFFFF"/>
        </w:rPr>
        <w:t>. </w:t>
      </w:r>
      <w:r w:rsidRPr="00F54FE7">
        <w:rPr>
          <w:rFonts w:ascii="Times New Roman" w:hAnsi="Times New Roman" w:cs="Times New Roman"/>
          <w:sz w:val="24"/>
          <w:szCs w:val="24"/>
          <w:shd w:val="clear" w:color="auto" w:fill="FFFFFF"/>
        </w:rPr>
        <w:br/>
        <w:t>Раз коло, два і три, чотири. </w:t>
      </w:r>
      <w:r w:rsidRPr="00F54FE7">
        <w:rPr>
          <w:rFonts w:ascii="Times New Roman" w:hAnsi="Times New Roman" w:cs="Times New Roman"/>
          <w:sz w:val="24"/>
          <w:szCs w:val="24"/>
          <w:shd w:val="clear" w:color="auto" w:fill="FFFFFF"/>
        </w:rPr>
        <w:br/>
        <w:t>Щільніше очі ми закрили. </w:t>
      </w:r>
      <w:r w:rsidRPr="00F54FE7">
        <w:rPr>
          <w:rFonts w:ascii="Times New Roman" w:hAnsi="Times New Roman" w:cs="Times New Roman"/>
          <w:sz w:val="24"/>
          <w:szCs w:val="24"/>
          <w:shd w:val="clear" w:color="auto" w:fill="FFFFFF"/>
        </w:rPr>
        <w:br/>
        <w:t>На п’ять і шість їх потримали </w:t>
      </w:r>
      <w:r w:rsidRPr="00F54FE7">
        <w:rPr>
          <w:rFonts w:ascii="Times New Roman" w:hAnsi="Times New Roman" w:cs="Times New Roman"/>
          <w:sz w:val="24"/>
          <w:szCs w:val="24"/>
          <w:shd w:val="clear" w:color="auto" w:fill="FFFFFF"/>
        </w:rPr>
        <w:br/>
        <w:t>І потім знову закружляли. </w:t>
      </w:r>
    </w:p>
    <w:p w:rsidR="00F54FE7" w:rsidRPr="00F54FE7" w:rsidRDefault="00F54FE7" w:rsidP="00F54FE7">
      <w:pPr>
        <w:pStyle w:val="a5"/>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 </w:t>
      </w:r>
    </w:p>
    <w:p w:rsidR="00F54FE7" w:rsidRPr="00F54FE7" w:rsidRDefault="00F54FE7" w:rsidP="009F0E76">
      <w:pPr>
        <w:pStyle w:val="a5"/>
        <w:numPr>
          <w:ilvl w:val="0"/>
          <w:numId w:val="5"/>
        </w:numPr>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Раз, два, три! </w:t>
      </w:r>
      <w:r w:rsidRPr="00F54FE7">
        <w:rPr>
          <w:rFonts w:ascii="Times New Roman" w:hAnsi="Times New Roman" w:cs="Times New Roman"/>
          <w:sz w:val="24"/>
          <w:szCs w:val="24"/>
          <w:shd w:val="clear" w:color="auto" w:fill="FFFFFF"/>
        </w:rPr>
        <w:br/>
        <w:t>Очі догори! </w:t>
      </w:r>
      <w:r w:rsidRPr="00F54FE7">
        <w:rPr>
          <w:rFonts w:ascii="Times New Roman" w:hAnsi="Times New Roman" w:cs="Times New Roman"/>
          <w:sz w:val="24"/>
          <w:szCs w:val="24"/>
          <w:shd w:val="clear" w:color="auto" w:fill="FFFFFF"/>
        </w:rPr>
        <w:br/>
        <w:t>На чотири та й на п’ять </w:t>
      </w:r>
      <w:r w:rsidRPr="00F54FE7">
        <w:rPr>
          <w:rFonts w:ascii="Times New Roman" w:hAnsi="Times New Roman" w:cs="Times New Roman"/>
          <w:sz w:val="24"/>
          <w:szCs w:val="24"/>
          <w:shd w:val="clear" w:color="auto" w:fill="FFFFFF"/>
        </w:rPr>
        <w:br/>
      </w:r>
      <w:proofErr w:type="spellStart"/>
      <w:r w:rsidRPr="00F54FE7">
        <w:rPr>
          <w:rFonts w:ascii="Times New Roman" w:hAnsi="Times New Roman" w:cs="Times New Roman"/>
          <w:sz w:val="24"/>
          <w:szCs w:val="24"/>
          <w:shd w:val="clear" w:color="auto" w:fill="FFFFFF"/>
        </w:rPr>
        <w:t>Будем</w:t>
      </w:r>
      <w:proofErr w:type="spellEnd"/>
      <w:r w:rsidRPr="00F54FE7">
        <w:rPr>
          <w:rFonts w:ascii="Times New Roman" w:hAnsi="Times New Roman" w:cs="Times New Roman"/>
          <w:sz w:val="24"/>
          <w:szCs w:val="24"/>
          <w:shd w:val="clear" w:color="auto" w:fill="FFFFFF"/>
        </w:rPr>
        <w:t xml:space="preserve"> міцно їх стулять. </w:t>
      </w:r>
      <w:r w:rsidRPr="00F54FE7">
        <w:rPr>
          <w:rFonts w:ascii="Times New Roman" w:hAnsi="Times New Roman" w:cs="Times New Roman"/>
          <w:sz w:val="24"/>
          <w:szCs w:val="24"/>
          <w:shd w:val="clear" w:color="auto" w:fill="FFFFFF"/>
        </w:rPr>
        <w:br/>
        <w:t>Знову очі догори </w:t>
      </w:r>
      <w:r w:rsidRPr="00F54FE7">
        <w:rPr>
          <w:rFonts w:ascii="Times New Roman" w:hAnsi="Times New Roman" w:cs="Times New Roman"/>
          <w:sz w:val="24"/>
          <w:szCs w:val="24"/>
          <w:shd w:val="clear" w:color="auto" w:fill="FFFFFF"/>
        </w:rPr>
        <w:br/>
        <w:t xml:space="preserve">Ми </w:t>
      </w:r>
      <w:proofErr w:type="spellStart"/>
      <w:r w:rsidRPr="00F54FE7">
        <w:rPr>
          <w:rFonts w:ascii="Times New Roman" w:hAnsi="Times New Roman" w:cs="Times New Roman"/>
          <w:sz w:val="24"/>
          <w:szCs w:val="24"/>
          <w:shd w:val="clear" w:color="auto" w:fill="FFFFFF"/>
        </w:rPr>
        <w:t>рахуєм</w:t>
      </w:r>
      <w:proofErr w:type="spellEnd"/>
      <w:r w:rsidRPr="00F54FE7">
        <w:rPr>
          <w:rFonts w:ascii="Times New Roman" w:hAnsi="Times New Roman" w:cs="Times New Roman"/>
          <w:sz w:val="24"/>
          <w:szCs w:val="24"/>
          <w:shd w:val="clear" w:color="auto" w:fill="FFFFFF"/>
        </w:rPr>
        <w:t xml:space="preserve"> раз, два, три!</w:t>
      </w:r>
    </w:p>
    <w:p w:rsidR="00F54FE7" w:rsidRPr="00F54FE7" w:rsidRDefault="00F54FE7" w:rsidP="00F54FE7">
      <w:pPr>
        <w:pStyle w:val="a5"/>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 </w:t>
      </w:r>
    </w:p>
    <w:p w:rsidR="00F54FE7" w:rsidRPr="00F54FE7" w:rsidRDefault="00F54FE7" w:rsidP="009F0E76">
      <w:pPr>
        <w:pStyle w:val="a5"/>
        <w:numPr>
          <w:ilvl w:val="0"/>
          <w:numId w:val="5"/>
        </w:numPr>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Очі щоб відпочивали </w:t>
      </w:r>
      <w:r w:rsidRPr="00F54FE7">
        <w:rPr>
          <w:rFonts w:ascii="Times New Roman" w:hAnsi="Times New Roman" w:cs="Times New Roman"/>
          <w:sz w:val="24"/>
          <w:szCs w:val="24"/>
          <w:shd w:val="clear" w:color="auto" w:fill="FFFFFF"/>
        </w:rPr>
        <w:br/>
        <w:t>Дивимось ми вліво – вправо. </w:t>
      </w:r>
      <w:r w:rsidRPr="00F54FE7">
        <w:rPr>
          <w:rFonts w:ascii="Times New Roman" w:hAnsi="Times New Roman" w:cs="Times New Roman"/>
          <w:sz w:val="24"/>
          <w:szCs w:val="24"/>
          <w:shd w:val="clear" w:color="auto" w:fill="FFFFFF"/>
        </w:rPr>
        <w:br/>
        <w:t xml:space="preserve">Потім </w:t>
      </w:r>
      <w:proofErr w:type="spellStart"/>
      <w:r w:rsidRPr="00F54FE7">
        <w:rPr>
          <w:rFonts w:ascii="Times New Roman" w:hAnsi="Times New Roman" w:cs="Times New Roman"/>
          <w:sz w:val="24"/>
          <w:szCs w:val="24"/>
          <w:shd w:val="clear" w:color="auto" w:fill="FFFFFF"/>
        </w:rPr>
        <w:t>блимаєм</w:t>
      </w:r>
      <w:proofErr w:type="spellEnd"/>
      <w:r w:rsidRPr="00F54FE7">
        <w:rPr>
          <w:rFonts w:ascii="Times New Roman" w:hAnsi="Times New Roman" w:cs="Times New Roman"/>
          <w:sz w:val="24"/>
          <w:szCs w:val="24"/>
          <w:shd w:val="clear" w:color="auto" w:fill="FFFFFF"/>
        </w:rPr>
        <w:t xml:space="preserve"> очима. </w:t>
      </w:r>
      <w:r w:rsidRPr="00F54FE7">
        <w:rPr>
          <w:rFonts w:ascii="Times New Roman" w:hAnsi="Times New Roman" w:cs="Times New Roman"/>
          <w:sz w:val="24"/>
          <w:szCs w:val="24"/>
          <w:shd w:val="clear" w:color="auto" w:fill="FFFFFF"/>
        </w:rPr>
        <w:br/>
        <w:t>І знову ними вправо - вліво. </w:t>
      </w:r>
    </w:p>
    <w:p w:rsidR="00F54FE7" w:rsidRPr="00F54FE7" w:rsidRDefault="00F54FE7" w:rsidP="00F54FE7">
      <w:pPr>
        <w:pStyle w:val="a5"/>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 </w:t>
      </w:r>
    </w:p>
    <w:p w:rsidR="00F54FE7" w:rsidRPr="00F54FE7" w:rsidRDefault="00F54FE7" w:rsidP="009F0E76">
      <w:pPr>
        <w:pStyle w:val="a5"/>
        <w:numPr>
          <w:ilvl w:val="0"/>
          <w:numId w:val="5"/>
        </w:numPr>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Не працювати є причина –</w:t>
      </w:r>
    </w:p>
    <w:p w:rsidR="00F54FE7" w:rsidRPr="00F54FE7" w:rsidRDefault="00F54FE7" w:rsidP="00F54FE7">
      <w:pPr>
        <w:pStyle w:val="a5"/>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lastRenderedPageBreak/>
        <w:t>Очам даємо відпочинок!</w:t>
      </w:r>
    </w:p>
    <w:p w:rsidR="00F54FE7" w:rsidRPr="00F54FE7" w:rsidRDefault="00F54FE7" w:rsidP="00F54FE7">
      <w:pPr>
        <w:pStyle w:val="a5"/>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Мерщій рівнесенько сідаймо.</w:t>
      </w:r>
    </w:p>
    <w:p w:rsidR="00F54FE7" w:rsidRPr="00F54FE7" w:rsidRDefault="00F54FE7" w:rsidP="00F54FE7">
      <w:pPr>
        <w:pStyle w:val="a5"/>
        <w:shd w:val="clear" w:color="auto" w:fill="FFFFFF"/>
        <w:spacing w:line="240" w:lineRule="atLeast"/>
        <w:rPr>
          <w:rFonts w:ascii="Times New Roman" w:hAnsi="Times New Roman" w:cs="Times New Roman"/>
          <w:sz w:val="24"/>
          <w:szCs w:val="24"/>
          <w:shd w:val="clear" w:color="auto" w:fill="FFFFFF"/>
        </w:rPr>
      </w:pPr>
      <w:r w:rsidRPr="00F54FE7">
        <w:rPr>
          <w:rFonts w:ascii="Times New Roman" w:hAnsi="Times New Roman" w:cs="Times New Roman"/>
          <w:sz w:val="24"/>
          <w:szCs w:val="24"/>
          <w:shd w:val="clear" w:color="auto" w:fill="FFFFFF"/>
        </w:rPr>
        <w:t xml:space="preserve">Очима </w:t>
      </w:r>
      <w:proofErr w:type="spellStart"/>
      <w:r w:rsidRPr="00F54FE7">
        <w:rPr>
          <w:rFonts w:ascii="Times New Roman" w:hAnsi="Times New Roman" w:cs="Times New Roman"/>
          <w:sz w:val="24"/>
          <w:szCs w:val="24"/>
          <w:shd w:val="clear" w:color="auto" w:fill="FFFFFF"/>
        </w:rPr>
        <w:t>кліпать</w:t>
      </w:r>
      <w:proofErr w:type="spellEnd"/>
      <w:r w:rsidRPr="00F54FE7">
        <w:rPr>
          <w:rFonts w:ascii="Times New Roman" w:hAnsi="Times New Roman" w:cs="Times New Roman"/>
          <w:sz w:val="24"/>
          <w:szCs w:val="24"/>
          <w:shd w:val="clear" w:color="auto" w:fill="FFFFFF"/>
        </w:rPr>
        <w:t xml:space="preserve"> починаймо</w:t>
      </w:r>
    </w:p>
    <w:p w:rsidR="00F54FE7" w:rsidRPr="00F54FE7" w:rsidRDefault="00F54FE7" w:rsidP="00F54FE7">
      <w:pPr>
        <w:shd w:val="clear" w:color="auto" w:fill="FFFFFF"/>
        <w:spacing w:line="240" w:lineRule="atLeast"/>
        <w:rPr>
          <w:rFonts w:ascii="Times New Roman" w:eastAsiaTheme="minorEastAsia" w:hAnsi="Times New Roman" w:cs="Times New Roman"/>
          <w:sz w:val="24"/>
          <w:szCs w:val="24"/>
          <w:shd w:val="clear" w:color="auto" w:fill="FFFFFF"/>
          <w:lang w:eastAsia="ru-RU"/>
        </w:rPr>
      </w:pPr>
    </w:p>
    <w:p w:rsidR="00F54FE7" w:rsidRPr="00F54FE7" w:rsidRDefault="00247BCD" w:rsidP="00F54FE7">
      <w:pPr>
        <w:shd w:val="clear" w:color="auto" w:fill="FFFFFF"/>
        <w:spacing w:line="240" w:lineRule="atLeast"/>
        <w:jc w:val="center"/>
        <w:rPr>
          <w:rFonts w:ascii="Times New Roman" w:eastAsiaTheme="minorEastAsia" w:hAnsi="Times New Roman" w:cs="Times New Roman"/>
          <w:sz w:val="24"/>
          <w:szCs w:val="24"/>
          <w:shd w:val="clear" w:color="auto" w:fill="FFFFFF"/>
          <w:lang w:eastAsia="ru-RU"/>
        </w:rPr>
      </w:pPr>
      <w:r>
        <w:rPr>
          <w:noProof/>
          <w:color w:val="793F00"/>
          <w:sz w:val="30"/>
          <w:szCs w:val="30"/>
          <w:lang w:val="ru-RU" w:eastAsia="ru-RU"/>
        </w:rPr>
        <w:drawing>
          <wp:inline distT="0" distB="0" distL="0" distR="0">
            <wp:extent cx="3920837" cy="1307207"/>
            <wp:effectExtent l="0" t="0" r="0" b="0"/>
            <wp:docPr id="14" name="Рисунок 14" descr="https://image.jimcdn.com/app/cms/image/transf/dimension=333x1024:format=jpg/path/sf25be40600c699c9/image/ifca58fda7df54e84/version/14295628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993730221" descr="https://image.jimcdn.com/app/cms/image/transf/dimension=333x1024:format=jpg/path/sf25be40600c699c9/image/ifca58fda7df54e84/version/1429562869/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1688" cy="1314159"/>
                    </a:xfrm>
                    <a:prstGeom prst="rect">
                      <a:avLst/>
                    </a:prstGeom>
                    <a:noFill/>
                    <a:ln>
                      <a:noFill/>
                    </a:ln>
                  </pic:spPr>
                </pic:pic>
              </a:graphicData>
            </a:graphic>
          </wp:inline>
        </w:drawing>
      </w:r>
    </w:p>
    <w:p w:rsidR="009827E4" w:rsidRPr="00F54FE7" w:rsidRDefault="009827E4" w:rsidP="009827E4">
      <w:pPr>
        <w:shd w:val="clear" w:color="auto" w:fill="FFFFFF" w:themeFill="background1"/>
        <w:spacing w:after="0"/>
        <w:jc w:val="center"/>
        <w:textAlignment w:val="baseline"/>
        <w:rPr>
          <w:rFonts w:ascii="Times New Roman" w:eastAsiaTheme="minorEastAsia" w:hAnsi="Times New Roman" w:cs="Times New Roman"/>
          <w:sz w:val="24"/>
          <w:szCs w:val="24"/>
          <w:shd w:val="clear" w:color="auto" w:fill="FFFFFF"/>
          <w:lang w:eastAsia="ru-RU"/>
        </w:rPr>
      </w:pPr>
    </w:p>
    <w:p w:rsidR="0022384C" w:rsidRPr="0022384C" w:rsidRDefault="0022384C" w:rsidP="0022384C">
      <w:pPr>
        <w:shd w:val="clear" w:color="auto" w:fill="FFFFFF" w:themeFill="background1"/>
        <w:jc w:val="center"/>
        <w:rPr>
          <w:rFonts w:ascii="Times New Roman" w:hAnsi="Times New Roman" w:cs="Times New Roman"/>
          <w:b/>
          <w:bCs/>
          <w:i/>
          <w:iCs/>
          <w:color w:val="5F497A" w:themeColor="accent4" w:themeShade="BF"/>
        </w:rPr>
      </w:pPr>
      <w:r w:rsidRPr="0022384C">
        <w:rPr>
          <w:rFonts w:ascii="Times New Roman" w:hAnsi="Times New Roman" w:cs="Times New Roman"/>
          <w:b/>
          <w:bCs/>
          <w:i/>
          <w:color w:val="5F497A" w:themeColor="accent4" w:themeShade="BF"/>
        </w:rPr>
        <w:t>Для наступних вправ</w:t>
      </w:r>
      <w:r w:rsidRPr="0022384C">
        <w:rPr>
          <w:rFonts w:ascii="Times New Roman" w:hAnsi="Times New Roman" w:cs="Times New Roman"/>
          <w:b/>
          <w:bCs/>
          <w:i/>
          <w:iCs/>
          <w:color w:val="5F497A" w:themeColor="accent4" w:themeShade="BF"/>
        </w:rPr>
        <w:t xml:space="preserve"> бажано звучання розслаблених </w:t>
      </w:r>
      <w:proofErr w:type="spellStart"/>
      <w:r w:rsidRPr="0022384C">
        <w:rPr>
          <w:rFonts w:ascii="Times New Roman" w:hAnsi="Times New Roman" w:cs="Times New Roman"/>
          <w:b/>
          <w:bCs/>
          <w:i/>
          <w:iCs/>
          <w:color w:val="5F497A" w:themeColor="accent4" w:themeShade="BF"/>
        </w:rPr>
        <w:t>мелоді</w:t>
      </w:r>
      <w:proofErr w:type="spellEnd"/>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t xml:space="preserve">1. Глибоко вдихніть. Замруживши очі якомога сильніше. Напружуйте м’язи шиї, обличчя, голови. Затримайте подих на 2-3 секунди. А потім швидко видихніть, широко відкривши на видиху очі. Повторіть 5 разів. </w:t>
      </w:r>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t>2. Закрийте очі, помасажуйте надбрівні дуги й нижні частини очиць круговими рухами – від носа до скронь.</w:t>
      </w:r>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t>3. Закрийте очі, розслабте брови. Поводіть очними яблуками зліва направо й справа наліво. Повторіть 10 разів.</w:t>
      </w:r>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t>4. Поставте великий палець правої руки перед собою на відстані 25-30 см від очей. Дивіться на нього двома очима, потім правим оком, закривши ліве, знову двома, потім лівим. Кожний раз по 2-5 секунд.</w:t>
      </w:r>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t>5. Покладіть кінчики пальців на скроні, злегка стиснувши їх 10 разів, і легко моргніть. Закрийте очі й відпочиньте, зробіть 2-3 глибоких вдихи. Повторіть три рази. Гімнастика для профілактики короткозорості.</w:t>
      </w:r>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lastRenderedPageBreak/>
        <w:t>6. Подивіться вліво, потім управо, уверх і вниз, не повертаючи голови. Зробіть кругові рухи очними яблуками зліва направо та справа наліво. Потім ці ж рухи проробіть із закритими очами.</w:t>
      </w:r>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t>7. Широко відкрийте очі й подивіться вгору. Порахуйте до 10-ти й опустіть їх (повторіть 5 разів). Намагайтеся не морщити лоба.</w:t>
      </w:r>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t>8. Відкрийте очі, подивіться вгору й наліво, порахуйте до 10-ти й опустіть повіки. Проробіть те ж саме, дивлячись вгору й управо.</w:t>
      </w:r>
    </w:p>
    <w:p w:rsidR="0022384C" w:rsidRPr="0022384C" w:rsidRDefault="0022384C" w:rsidP="0022384C">
      <w:pPr>
        <w:shd w:val="clear" w:color="auto" w:fill="FFFFFF" w:themeFill="background1"/>
        <w:spacing w:after="0"/>
        <w:jc w:val="both"/>
        <w:rPr>
          <w:rFonts w:ascii="Times New Roman" w:hAnsi="Times New Roman" w:cs="Times New Roman"/>
        </w:rPr>
      </w:pPr>
      <w:r w:rsidRPr="0022384C">
        <w:rPr>
          <w:rFonts w:ascii="Times New Roman" w:hAnsi="Times New Roman" w:cs="Times New Roman"/>
        </w:rPr>
        <w:t>Повторіть 10 разів ( по 5 разів у кожну сторону).</w:t>
      </w:r>
    </w:p>
    <w:p w:rsidR="001741A6" w:rsidRPr="00DC0983" w:rsidRDefault="001741A6" w:rsidP="001741A6">
      <w:pPr>
        <w:ind w:firstLine="709"/>
        <w:jc w:val="both"/>
        <w:rPr>
          <w:rFonts w:ascii="Times New Roman" w:hAnsi="Times New Roman" w:cs="Times New Roman"/>
          <w:bCs/>
        </w:rPr>
      </w:pPr>
      <w:r w:rsidRPr="00DC0983">
        <w:rPr>
          <w:rFonts w:ascii="Times New Roman" w:hAnsi="Times New Roman" w:cs="Times New Roman"/>
          <w:bCs/>
        </w:rPr>
        <w:t>Ти, звичайно, помічав, що при довгому сидінні за комп’ютером втомлюються очі. Тому їм треба давати відпочинок, робити своєрідну зарядку для очей. Яку? А ось яку:</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1. Не працювати є причина –</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Очам даємо відпочинок!</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Мерщій рівнесенько сідаймо.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 xml:space="preserve">Очима </w:t>
      </w:r>
      <w:proofErr w:type="spellStart"/>
      <w:r w:rsidRPr="00DC0983">
        <w:rPr>
          <w:rFonts w:ascii="Times New Roman" w:hAnsi="Times New Roman" w:cs="Times New Roman"/>
        </w:rPr>
        <w:t>кліпать</w:t>
      </w:r>
      <w:proofErr w:type="spellEnd"/>
      <w:r w:rsidRPr="00DC0983">
        <w:rPr>
          <w:rFonts w:ascii="Times New Roman" w:hAnsi="Times New Roman" w:cs="Times New Roman"/>
        </w:rPr>
        <w:t xml:space="preserve"> починаймо.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 xml:space="preserve">Навіщо </w:t>
      </w:r>
      <w:proofErr w:type="spellStart"/>
      <w:r w:rsidRPr="00DC0983">
        <w:rPr>
          <w:rFonts w:ascii="Times New Roman" w:hAnsi="Times New Roman" w:cs="Times New Roman"/>
        </w:rPr>
        <w:t>кліпать</w:t>
      </w:r>
      <w:proofErr w:type="spellEnd"/>
      <w:r w:rsidRPr="00DC0983">
        <w:rPr>
          <w:rFonts w:ascii="Times New Roman" w:hAnsi="Times New Roman" w:cs="Times New Roman"/>
        </w:rPr>
        <w:t xml:space="preserve">? Така </w:t>
      </w:r>
      <w:proofErr w:type="spellStart"/>
      <w:r w:rsidRPr="00DC0983">
        <w:rPr>
          <w:rFonts w:ascii="Times New Roman" w:hAnsi="Times New Roman" w:cs="Times New Roman"/>
        </w:rPr>
        <w:t>зарядка-</w:t>
      </w:r>
      <w:proofErr w:type="spellEnd"/>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Вже краще бачать оченятка!</w:t>
      </w:r>
    </w:p>
    <w:p w:rsidR="00DC0983" w:rsidRPr="00DC0983" w:rsidRDefault="00DC0983" w:rsidP="00DC0983">
      <w:pPr>
        <w:shd w:val="clear" w:color="auto" w:fill="FFFFFF" w:themeFill="background1"/>
        <w:spacing w:after="0"/>
        <w:jc w:val="center"/>
        <w:rPr>
          <w:rFonts w:ascii="Times New Roman" w:hAnsi="Times New Roman" w:cs="Times New Roman"/>
        </w:rPr>
      </w:pP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2.Роботу нашу знов кидаймо,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Подалі погляд направляймо.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Роздивившись те, що далі,</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 xml:space="preserve">Знов </w:t>
      </w:r>
      <w:proofErr w:type="spellStart"/>
      <w:r w:rsidRPr="00DC0983">
        <w:rPr>
          <w:rFonts w:ascii="Times New Roman" w:hAnsi="Times New Roman" w:cs="Times New Roman"/>
        </w:rPr>
        <w:t>поглянем</w:t>
      </w:r>
      <w:proofErr w:type="spellEnd"/>
      <w:r w:rsidRPr="00DC0983">
        <w:rPr>
          <w:rFonts w:ascii="Times New Roman" w:hAnsi="Times New Roman" w:cs="Times New Roman"/>
        </w:rPr>
        <w:t xml:space="preserve"> на деталі.</w:t>
      </w:r>
    </w:p>
    <w:p w:rsidR="00DC0983" w:rsidRPr="00DC0983" w:rsidRDefault="00DC0983" w:rsidP="00DC0983">
      <w:pPr>
        <w:shd w:val="clear" w:color="auto" w:fill="FFFFFF" w:themeFill="background1"/>
        <w:spacing w:after="0"/>
        <w:jc w:val="center"/>
        <w:rPr>
          <w:rFonts w:ascii="Times New Roman" w:hAnsi="Times New Roman" w:cs="Times New Roman"/>
        </w:rPr>
      </w:pP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3.Очима швидко обертаймо,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Та головою не хитаймо.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Ліворуч – раз, два, три, чотири.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Праворуч – стільки ж повторили.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По колу очі обертаймо,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І все навколо розглядаймо.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Раз коло, два і три, чотири.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Щільніше очі ми закрили.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На п’ять і шість їх потримали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По колу знов пообертали.</w:t>
      </w:r>
    </w:p>
    <w:p w:rsidR="00DC0983" w:rsidRPr="00DC0983" w:rsidRDefault="00DC0983" w:rsidP="00DC0983">
      <w:pPr>
        <w:shd w:val="clear" w:color="auto" w:fill="FFFFFF" w:themeFill="background1"/>
        <w:spacing w:after="0"/>
        <w:jc w:val="center"/>
        <w:rPr>
          <w:rFonts w:ascii="Times New Roman" w:hAnsi="Times New Roman" w:cs="Times New Roman"/>
        </w:rPr>
      </w:pP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4.Раз, два, три!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Очі догори!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На чотири, п’ять і шість</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Треба міцно їх стулить.</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Знову очі догори,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Рахуємо: раз, два, три!</w:t>
      </w:r>
    </w:p>
    <w:p w:rsidR="00DC0983" w:rsidRPr="00DC0983" w:rsidRDefault="00DC0983" w:rsidP="00DC0983">
      <w:pPr>
        <w:shd w:val="clear" w:color="auto" w:fill="FFFFFF" w:themeFill="background1"/>
        <w:spacing w:after="0"/>
        <w:jc w:val="center"/>
        <w:rPr>
          <w:rFonts w:ascii="Times New Roman" w:hAnsi="Times New Roman" w:cs="Times New Roman"/>
        </w:rPr>
      </w:pP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5.Очі щоб відпочивали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Дивимося вліво-вправо.</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 xml:space="preserve">Тоді </w:t>
      </w:r>
      <w:proofErr w:type="spellStart"/>
      <w:r w:rsidRPr="00DC0983">
        <w:rPr>
          <w:rFonts w:ascii="Times New Roman" w:hAnsi="Times New Roman" w:cs="Times New Roman"/>
        </w:rPr>
        <w:t>кліпаєм</w:t>
      </w:r>
      <w:proofErr w:type="spellEnd"/>
      <w:r w:rsidRPr="00DC0983">
        <w:rPr>
          <w:rFonts w:ascii="Times New Roman" w:hAnsi="Times New Roman" w:cs="Times New Roman"/>
        </w:rPr>
        <w:t xml:space="preserve"> очима.</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І знову вправо-вліво.</w:t>
      </w:r>
    </w:p>
    <w:p w:rsidR="00DC0983" w:rsidRPr="00DC0983" w:rsidRDefault="00DC0983" w:rsidP="00DC0983">
      <w:pPr>
        <w:shd w:val="clear" w:color="auto" w:fill="FFFFFF" w:themeFill="background1"/>
        <w:spacing w:after="0"/>
        <w:jc w:val="center"/>
        <w:rPr>
          <w:rFonts w:ascii="Times New Roman" w:hAnsi="Times New Roman" w:cs="Times New Roman"/>
        </w:rPr>
      </w:pP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6.Раз, два –</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Рівно голова!</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Три, чотири, п’ять –</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 xml:space="preserve">Нумо очі </w:t>
      </w:r>
      <w:proofErr w:type="spellStart"/>
      <w:r w:rsidRPr="00DC0983">
        <w:rPr>
          <w:rFonts w:ascii="Times New Roman" w:hAnsi="Times New Roman" w:cs="Times New Roman"/>
        </w:rPr>
        <w:t>закривать</w:t>
      </w:r>
      <w:proofErr w:type="spellEnd"/>
      <w:r w:rsidRPr="00DC0983">
        <w:rPr>
          <w:rFonts w:ascii="Times New Roman" w:hAnsi="Times New Roman" w:cs="Times New Roman"/>
        </w:rPr>
        <w:t>!</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Шість, сім –</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Розплющують очки всі!</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На вісім знов позакривали,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Міцненько так їх потримали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Та й все спочатку розпочали.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П’ять разів отак зробили,</w:t>
      </w:r>
    </w:p>
    <w:p w:rsidR="00DC0983" w:rsidRPr="00DC0983" w:rsidRDefault="00DC0983" w:rsidP="00DC0983">
      <w:pPr>
        <w:shd w:val="clear" w:color="auto" w:fill="FFFFFF" w:themeFill="background1"/>
        <w:spacing w:after="0"/>
        <w:jc w:val="center"/>
        <w:rPr>
          <w:rFonts w:ascii="Times New Roman" w:hAnsi="Times New Roman" w:cs="Times New Roman"/>
        </w:rPr>
      </w:pPr>
      <w:r w:rsidRPr="00DC0983">
        <w:rPr>
          <w:rFonts w:ascii="Times New Roman" w:hAnsi="Times New Roman" w:cs="Times New Roman"/>
        </w:rPr>
        <w:t>За комп’ютер знову сіли.</w:t>
      </w:r>
    </w:p>
    <w:p w:rsidR="00CA7628" w:rsidRPr="00DC0983" w:rsidRDefault="00CA7628" w:rsidP="00384FFC">
      <w:pPr>
        <w:shd w:val="clear" w:color="auto" w:fill="FFFFFF" w:themeFill="background1"/>
        <w:spacing w:after="0"/>
        <w:jc w:val="center"/>
        <w:rPr>
          <w:rFonts w:ascii="Times New Roman" w:eastAsiaTheme="minorEastAsia" w:hAnsi="Times New Roman" w:cs="Times New Roman"/>
          <w:sz w:val="24"/>
          <w:szCs w:val="24"/>
          <w:shd w:val="clear" w:color="auto" w:fill="FFFFFF"/>
          <w:lang w:eastAsia="ru-RU"/>
        </w:rPr>
      </w:pPr>
    </w:p>
    <w:p w:rsidR="00660736" w:rsidRDefault="00660736" w:rsidP="00384FFC">
      <w:pPr>
        <w:shd w:val="clear" w:color="auto" w:fill="FFFFFF" w:themeFill="background1"/>
        <w:spacing w:after="0"/>
        <w:jc w:val="center"/>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noProof/>
          <w:sz w:val="24"/>
          <w:szCs w:val="24"/>
          <w:shd w:val="clear" w:color="auto" w:fill="FFFFFF"/>
          <w:lang w:val="ru-RU" w:eastAsia="ru-RU"/>
        </w:rPr>
        <w:lastRenderedPageBreak/>
        <w:drawing>
          <wp:anchor distT="0" distB="0" distL="114300" distR="114300" simplePos="0" relativeHeight="251676672" behindDoc="0" locked="0" layoutInCell="1" allowOverlap="1">
            <wp:simplePos x="609600" y="457200"/>
            <wp:positionH relativeFrom="margin">
              <wp:align>center</wp:align>
            </wp:positionH>
            <wp:positionV relativeFrom="margin">
              <wp:align>center</wp:align>
            </wp:positionV>
            <wp:extent cx="4108450" cy="6117136"/>
            <wp:effectExtent l="19050" t="0" r="6350" b="0"/>
            <wp:wrapSquare wrapText="bothSides"/>
            <wp:docPr id="6" name="Рисунок 6" descr="C:\Documents and Settings\User\Рабочий стол\Книга\2_zdorovj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нига\2_zdorovja_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8450" cy="6117136"/>
                    </a:xfrm>
                    <a:prstGeom prst="rect">
                      <a:avLst/>
                    </a:prstGeom>
                    <a:noFill/>
                    <a:ln>
                      <a:noFill/>
                    </a:ln>
                  </pic:spPr>
                </pic:pic>
              </a:graphicData>
            </a:graphic>
          </wp:anchor>
        </w:drawing>
      </w:r>
    </w:p>
    <w:p w:rsidR="00660736" w:rsidRDefault="00C10442" w:rsidP="00384FFC">
      <w:pPr>
        <w:shd w:val="clear" w:color="auto" w:fill="FFFFFF" w:themeFill="background1"/>
        <w:spacing w:after="0"/>
        <w:jc w:val="center"/>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noProof/>
          <w:sz w:val="24"/>
          <w:szCs w:val="24"/>
          <w:shd w:val="clear" w:color="auto" w:fill="FFFFFF"/>
          <w:lang w:val="ru-RU" w:eastAsia="ru-RU"/>
        </w:rPr>
        <w:lastRenderedPageBreak/>
        <w:drawing>
          <wp:inline distT="0" distB="0" distL="0" distR="0">
            <wp:extent cx="3933540" cy="2618509"/>
            <wp:effectExtent l="0" t="0" r="0" b="0"/>
            <wp:docPr id="21" name="Рисунок 21" descr="C:\Documents and Settings\User\Рабочий стол\Книга\eye-health-exercis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Книга\eye-health-exercises-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4027" cy="2638804"/>
                    </a:xfrm>
                    <a:prstGeom prst="rect">
                      <a:avLst/>
                    </a:prstGeom>
                    <a:noFill/>
                    <a:ln>
                      <a:noFill/>
                    </a:ln>
                  </pic:spPr>
                </pic:pic>
              </a:graphicData>
            </a:graphic>
          </wp:inline>
        </w:drawing>
      </w:r>
    </w:p>
    <w:p w:rsidR="00D32321" w:rsidRDefault="00D32321" w:rsidP="00384FFC">
      <w:pPr>
        <w:shd w:val="clear" w:color="auto" w:fill="FFFFFF" w:themeFill="background1"/>
        <w:spacing w:after="0"/>
        <w:jc w:val="center"/>
        <w:rPr>
          <w:rFonts w:ascii="Times New Roman" w:eastAsiaTheme="minorEastAsia" w:hAnsi="Times New Roman" w:cs="Times New Roman"/>
          <w:sz w:val="24"/>
          <w:szCs w:val="24"/>
          <w:shd w:val="clear" w:color="auto" w:fill="FFFFFF"/>
          <w:lang w:eastAsia="ru-RU"/>
        </w:rPr>
      </w:pPr>
    </w:p>
    <w:p w:rsidR="00D32321" w:rsidRDefault="00D32321" w:rsidP="00384FFC">
      <w:pPr>
        <w:shd w:val="clear" w:color="auto" w:fill="FFFFFF" w:themeFill="background1"/>
        <w:spacing w:after="0"/>
        <w:jc w:val="center"/>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noProof/>
          <w:sz w:val="24"/>
          <w:szCs w:val="24"/>
          <w:shd w:val="clear" w:color="auto" w:fill="FFFFFF"/>
          <w:lang w:val="ru-RU" w:eastAsia="ru-RU"/>
        </w:rPr>
        <w:drawing>
          <wp:inline distT="0" distB="0" distL="0" distR="0">
            <wp:extent cx="4188941" cy="2967593"/>
            <wp:effectExtent l="0" t="0" r="2540" b="4445"/>
            <wp:docPr id="22" name="Рисунок 22" descr="C:\Documents and Settings\User\Рабочий стол\Книга\gimnastika-dlya-och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Книга\gimnastika-dlya-ochej.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6465" cy="2972923"/>
                    </a:xfrm>
                    <a:prstGeom prst="rect">
                      <a:avLst/>
                    </a:prstGeom>
                    <a:noFill/>
                    <a:ln>
                      <a:noFill/>
                    </a:ln>
                  </pic:spPr>
                </pic:pic>
              </a:graphicData>
            </a:graphic>
          </wp:inline>
        </w:drawing>
      </w:r>
    </w:p>
    <w:p w:rsidR="00C10442" w:rsidRDefault="00C10442" w:rsidP="00384FFC">
      <w:pPr>
        <w:shd w:val="clear" w:color="auto" w:fill="FFFFFF" w:themeFill="background1"/>
        <w:spacing w:after="0"/>
        <w:jc w:val="center"/>
        <w:rPr>
          <w:rFonts w:ascii="Times New Roman" w:eastAsiaTheme="minorEastAsia" w:hAnsi="Times New Roman" w:cs="Times New Roman"/>
          <w:sz w:val="24"/>
          <w:szCs w:val="24"/>
          <w:shd w:val="clear" w:color="auto" w:fill="FFFFFF"/>
          <w:lang w:eastAsia="ru-RU"/>
        </w:rPr>
      </w:pPr>
    </w:p>
    <w:p w:rsidR="00786A45" w:rsidRDefault="00786A45" w:rsidP="00784EB5">
      <w:pPr>
        <w:shd w:val="clear" w:color="auto" w:fill="FFFFFF" w:themeFill="background1"/>
        <w:spacing w:after="0"/>
        <w:jc w:val="center"/>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noProof/>
          <w:sz w:val="24"/>
          <w:szCs w:val="24"/>
          <w:lang w:val="ru-RU" w:eastAsia="ru-RU"/>
        </w:rPr>
        <w:lastRenderedPageBreak/>
        <w:drawing>
          <wp:anchor distT="0" distB="0" distL="114300" distR="114300" simplePos="0" relativeHeight="251671552" behindDoc="0" locked="0" layoutInCell="1" allowOverlap="1">
            <wp:simplePos x="-108857" y="1257300"/>
            <wp:positionH relativeFrom="margin">
              <wp:align>center</wp:align>
            </wp:positionH>
            <wp:positionV relativeFrom="margin">
              <wp:align>center</wp:align>
            </wp:positionV>
            <wp:extent cx="6291943" cy="4714603"/>
            <wp:effectExtent l="0" t="781050" r="0" b="771797"/>
            <wp:wrapSquare wrapText="bothSides"/>
            <wp:docPr id="2" name="Рисунок 12" descr="C:\Documents and Settings\User\Рабочий стол\Книга\01002kr6-2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Книга\01002kr6-2e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291943" cy="4714603"/>
                    </a:xfrm>
                    <a:prstGeom prst="rect">
                      <a:avLst/>
                    </a:prstGeom>
                    <a:noFill/>
                    <a:ln>
                      <a:noFill/>
                    </a:ln>
                  </pic:spPr>
                </pic:pic>
              </a:graphicData>
            </a:graphic>
          </wp:anchor>
        </w:drawing>
      </w:r>
    </w:p>
    <w:p w:rsidR="008624E4" w:rsidRDefault="0032232E" w:rsidP="0032232E">
      <w:pPr>
        <w:shd w:val="clear" w:color="auto" w:fill="FFFFFF" w:themeFill="background1"/>
        <w:spacing w:after="0"/>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noProof/>
          <w:sz w:val="24"/>
          <w:szCs w:val="24"/>
          <w:shd w:val="clear" w:color="auto" w:fill="FFFFFF"/>
          <w:lang w:val="ru-RU" w:eastAsia="ru-RU"/>
        </w:rPr>
        <w:lastRenderedPageBreak/>
        <w:drawing>
          <wp:anchor distT="0" distB="0" distL="114300" distR="114300" simplePos="0" relativeHeight="251675648" behindDoc="0" locked="0" layoutInCell="1" allowOverlap="1" wp14:anchorId="52C2C5BA" wp14:editId="15285D72">
            <wp:simplePos x="457200" y="461645"/>
            <wp:positionH relativeFrom="margin">
              <wp:align>center</wp:align>
            </wp:positionH>
            <wp:positionV relativeFrom="margin">
              <wp:align>center</wp:align>
            </wp:positionV>
            <wp:extent cx="6220914" cy="4322354"/>
            <wp:effectExtent l="0" t="952500" r="0" b="935446"/>
            <wp:wrapSquare wrapText="bothSides"/>
            <wp:docPr id="24" name="Рисунок 24" descr="C:\Documents and Settings\User\Рабочий стол\Книга\5722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Книга\57220.97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6220914" cy="4322354"/>
                    </a:xfrm>
                    <a:prstGeom prst="rect">
                      <a:avLst/>
                    </a:prstGeom>
                    <a:noFill/>
                    <a:ln>
                      <a:noFill/>
                    </a:ln>
                  </pic:spPr>
                </pic:pic>
              </a:graphicData>
            </a:graphic>
          </wp:anchor>
        </w:drawing>
      </w:r>
    </w:p>
    <w:p w:rsidR="00786A45" w:rsidRDefault="00075659" w:rsidP="0032232E">
      <w:pPr>
        <w:shd w:val="clear" w:color="auto" w:fill="FFFFFF" w:themeFill="background1"/>
        <w:spacing w:after="0"/>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noProof/>
          <w:sz w:val="24"/>
          <w:szCs w:val="24"/>
          <w:shd w:val="clear" w:color="auto" w:fill="FFFFFF"/>
          <w:lang w:val="ru-RU" w:eastAsia="ru-RU"/>
        </w:rPr>
        <w:lastRenderedPageBreak/>
        <w:drawing>
          <wp:anchor distT="0" distB="0" distL="114300" distR="114300" simplePos="0" relativeHeight="251674624" behindDoc="0" locked="0" layoutInCell="1" allowOverlap="1" wp14:anchorId="60D3F0A5" wp14:editId="3DC3CB0D">
            <wp:simplePos x="0" y="0"/>
            <wp:positionH relativeFrom="margin">
              <wp:posOffset>-748030</wp:posOffset>
            </wp:positionH>
            <wp:positionV relativeFrom="margin">
              <wp:posOffset>920115</wp:posOffset>
            </wp:positionV>
            <wp:extent cx="5652770" cy="4245610"/>
            <wp:effectExtent l="0" t="704850" r="0" b="688340"/>
            <wp:wrapSquare wrapText="bothSides"/>
            <wp:docPr id="25" name="Рисунок 25" descr="G:\Книга\-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нига\-1-6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5652770" cy="424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A45" w:rsidRDefault="00786A45" w:rsidP="00786A45">
      <w:pPr>
        <w:tabs>
          <w:tab w:val="left" w:pos="4699"/>
        </w:tabs>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val="ru-RU" w:eastAsia="ru-RU"/>
        </w:rPr>
        <w:lastRenderedPageBreak/>
        <w:drawing>
          <wp:anchor distT="0" distB="0" distL="114300" distR="114300" simplePos="0" relativeHeight="251672576" behindDoc="0" locked="0" layoutInCell="1" allowOverlap="1">
            <wp:simplePos x="-587829" y="2928257"/>
            <wp:positionH relativeFrom="margin">
              <wp:align>center</wp:align>
            </wp:positionH>
            <wp:positionV relativeFrom="margin">
              <wp:align>center</wp:align>
            </wp:positionV>
            <wp:extent cx="6024880" cy="4116705"/>
            <wp:effectExtent l="0" t="952500" r="0" b="931545"/>
            <wp:wrapSquare wrapText="bothSides"/>
            <wp:docPr id="9" name="Рисунок 9" descr="G:\Книга\texn-bezpeky-ss-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нига\texn-bezpeky-ss-13-63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6047162" cy="41321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A45" w:rsidRDefault="00786A45" w:rsidP="00786A45">
      <w:pPr>
        <w:tabs>
          <w:tab w:val="left" w:pos="4699"/>
        </w:tabs>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val="ru-RU" w:eastAsia="ru-RU"/>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5661025" cy="4166235"/>
            <wp:effectExtent l="0" t="742950" r="0" b="729615"/>
            <wp:wrapSquare wrapText="bothSides"/>
            <wp:docPr id="8" name="Рисунок 23" descr="G:\Книга\Вправи для оч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нига\Вправи для оче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5661025" cy="4166235"/>
                    </a:xfrm>
                    <a:prstGeom prst="rect">
                      <a:avLst/>
                    </a:prstGeom>
                    <a:noFill/>
                    <a:ln>
                      <a:noFill/>
                    </a:ln>
                  </pic:spPr>
                </pic:pic>
              </a:graphicData>
            </a:graphic>
          </wp:anchor>
        </w:drawing>
      </w:r>
    </w:p>
    <w:p w:rsidR="00786A45" w:rsidRDefault="00A244A2" w:rsidP="00F155E0">
      <w:pPr>
        <w:tabs>
          <w:tab w:val="left" w:pos="4699"/>
        </w:tabs>
        <w:jc w:val="center"/>
        <w:rPr>
          <w:rFonts w:ascii="Times New Roman" w:eastAsiaTheme="minorEastAsia" w:hAnsi="Times New Roman" w:cs="Times New Roman"/>
          <w:sz w:val="24"/>
          <w:szCs w:val="24"/>
          <w:lang w:val="ru-RU" w:eastAsia="ru-RU"/>
        </w:rPr>
      </w:pPr>
      <w:r>
        <w:rPr>
          <w:rFonts w:ascii="Times New Roman" w:eastAsiaTheme="minorEastAsia" w:hAnsi="Times New Roman" w:cs="Times New Roman"/>
          <w:noProof/>
          <w:sz w:val="24"/>
          <w:szCs w:val="24"/>
          <w:lang w:val="ru-RU" w:eastAsia="ru-RU"/>
        </w:rPr>
        <w:lastRenderedPageBreak/>
        <w:drawing>
          <wp:anchor distT="0" distB="0" distL="114300" distR="114300" simplePos="0" relativeHeight="251681792" behindDoc="0" locked="0" layoutInCell="1" allowOverlap="1" wp14:anchorId="23352E00" wp14:editId="4A32790F">
            <wp:simplePos x="0" y="0"/>
            <wp:positionH relativeFrom="column">
              <wp:posOffset>114300</wp:posOffset>
            </wp:positionH>
            <wp:positionV relativeFrom="paragraph">
              <wp:posOffset>145415</wp:posOffset>
            </wp:positionV>
            <wp:extent cx="2822575" cy="2822575"/>
            <wp:effectExtent l="171450" t="171450" r="358775" b="339725"/>
            <wp:wrapNone/>
            <wp:docPr id="27" name="Рисунок 4" descr="D:\Книг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нига\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2575" cy="2822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86A45" w:rsidRDefault="00786A45" w:rsidP="00F155E0">
      <w:pPr>
        <w:tabs>
          <w:tab w:val="left" w:pos="4699"/>
        </w:tabs>
        <w:jc w:val="center"/>
        <w:rPr>
          <w:rFonts w:ascii="Times New Roman" w:eastAsiaTheme="minorEastAsia" w:hAnsi="Times New Roman" w:cs="Times New Roman"/>
          <w:sz w:val="24"/>
          <w:szCs w:val="24"/>
          <w:lang w:eastAsia="ru-RU"/>
        </w:rPr>
      </w:pPr>
    </w:p>
    <w:p w:rsidR="00786A45" w:rsidRDefault="00786A45" w:rsidP="00786A45">
      <w:pPr>
        <w:tabs>
          <w:tab w:val="left" w:pos="4699"/>
        </w:tabs>
        <w:rPr>
          <w:rFonts w:ascii="Times New Roman" w:eastAsiaTheme="minorEastAsia" w:hAnsi="Times New Roman" w:cs="Times New Roman"/>
          <w:sz w:val="24"/>
          <w:szCs w:val="24"/>
          <w:lang w:val="ru-RU" w:eastAsia="ru-RU"/>
        </w:rPr>
      </w:pPr>
    </w:p>
    <w:p w:rsidR="00A244A2" w:rsidRDefault="00A244A2" w:rsidP="00786A45">
      <w:pPr>
        <w:tabs>
          <w:tab w:val="left" w:pos="4699"/>
        </w:tabs>
        <w:rPr>
          <w:rFonts w:ascii="Times New Roman" w:eastAsiaTheme="minorEastAsia" w:hAnsi="Times New Roman" w:cs="Times New Roman"/>
          <w:sz w:val="24"/>
          <w:szCs w:val="24"/>
          <w:lang w:val="ru-RU" w:eastAsia="ru-RU"/>
        </w:rPr>
      </w:pPr>
    </w:p>
    <w:p w:rsidR="00A244A2" w:rsidRDefault="00A244A2" w:rsidP="00786A45">
      <w:pPr>
        <w:tabs>
          <w:tab w:val="left" w:pos="4699"/>
        </w:tabs>
        <w:rPr>
          <w:rFonts w:ascii="Times New Roman" w:eastAsiaTheme="minorEastAsia" w:hAnsi="Times New Roman" w:cs="Times New Roman"/>
          <w:sz w:val="24"/>
          <w:szCs w:val="24"/>
          <w:lang w:val="ru-RU" w:eastAsia="ru-RU"/>
        </w:rPr>
      </w:pPr>
    </w:p>
    <w:p w:rsidR="00A244A2" w:rsidRDefault="00A244A2" w:rsidP="00786A45">
      <w:pPr>
        <w:tabs>
          <w:tab w:val="left" w:pos="4699"/>
        </w:tabs>
        <w:rPr>
          <w:rFonts w:ascii="Times New Roman" w:eastAsiaTheme="minorEastAsia" w:hAnsi="Times New Roman" w:cs="Times New Roman"/>
          <w:sz w:val="24"/>
          <w:szCs w:val="24"/>
          <w:lang w:val="ru-RU" w:eastAsia="ru-RU"/>
        </w:rPr>
      </w:pPr>
    </w:p>
    <w:p w:rsidR="00A244A2" w:rsidRDefault="00A244A2" w:rsidP="00786A45">
      <w:pPr>
        <w:tabs>
          <w:tab w:val="left" w:pos="4699"/>
        </w:tabs>
        <w:rPr>
          <w:rFonts w:ascii="Times New Roman" w:eastAsiaTheme="minorEastAsia" w:hAnsi="Times New Roman" w:cs="Times New Roman"/>
          <w:sz w:val="24"/>
          <w:szCs w:val="24"/>
          <w:lang w:val="ru-RU" w:eastAsia="ru-RU"/>
        </w:rPr>
      </w:pPr>
    </w:p>
    <w:p w:rsidR="00A244A2" w:rsidRDefault="00A244A2" w:rsidP="00786A45">
      <w:pPr>
        <w:tabs>
          <w:tab w:val="left" w:pos="4699"/>
        </w:tabs>
        <w:rPr>
          <w:rFonts w:ascii="Times New Roman" w:eastAsiaTheme="minorEastAsia" w:hAnsi="Times New Roman" w:cs="Times New Roman"/>
          <w:sz w:val="24"/>
          <w:szCs w:val="24"/>
          <w:lang w:val="ru-RU" w:eastAsia="ru-RU"/>
        </w:rPr>
      </w:pPr>
    </w:p>
    <w:p w:rsidR="00A244A2" w:rsidRDefault="00A244A2" w:rsidP="00786A45">
      <w:pPr>
        <w:tabs>
          <w:tab w:val="left" w:pos="4699"/>
        </w:tabs>
        <w:rPr>
          <w:rFonts w:ascii="Times New Roman" w:eastAsiaTheme="minorEastAsia" w:hAnsi="Times New Roman" w:cs="Times New Roman"/>
          <w:sz w:val="24"/>
          <w:szCs w:val="24"/>
          <w:lang w:val="ru-RU" w:eastAsia="ru-RU"/>
        </w:rPr>
      </w:pPr>
    </w:p>
    <w:p w:rsidR="00A244A2" w:rsidRDefault="00A244A2" w:rsidP="00786A45">
      <w:pPr>
        <w:tabs>
          <w:tab w:val="left" w:pos="4699"/>
        </w:tabs>
        <w:rPr>
          <w:rFonts w:ascii="Times New Roman" w:eastAsiaTheme="minorEastAsia" w:hAnsi="Times New Roman" w:cs="Times New Roman"/>
          <w:sz w:val="24"/>
          <w:szCs w:val="24"/>
          <w:lang w:val="ru-RU" w:eastAsia="ru-RU"/>
        </w:rPr>
      </w:pPr>
    </w:p>
    <w:p w:rsidR="00A244A2" w:rsidRPr="00A244A2" w:rsidRDefault="00A244A2" w:rsidP="00786A45">
      <w:pPr>
        <w:tabs>
          <w:tab w:val="left" w:pos="4699"/>
        </w:tabs>
        <w:rPr>
          <w:rFonts w:ascii="Times New Roman" w:eastAsiaTheme="minorEastAsia" w:hAnsi="Times New Roman" w:cs="Times New Roman"/>
          <w:sz w:val="24"/>
          <w:szCs w:val="24"/>
          <w:lang w:val="ru-RU" w:eastAsia="ru-RU"/>
        </w:rPr>
      </w:pPr>
      <w:r>
        <w:rPr>
          <w:rFonts w:ascii="Times New Roman" w:eastAsiaTheme="minorEastAsia" w:hAnsi="Times New Roman" w:cs="Times New Roman"/>
          <w:noProof/>
          <w:sz w:val="24"/>
          <w:szCs w:val="24"/>
          <w:lang w:val="ru-RU" w:eastAsia="ru-RU"/>
        </w:rPr>
        <w:drawing>
          <wp:anchor distT="0" distB="0" distL="114300" distR="114300" simplePos="0" relativeHeight="251682816" behindDoc="0" locked="0" layoutInCell="1" allowOverlap="1" wp14:anchorId="1ACF3162" wp14:editId="19A63B2B">
            <wp:simplePos x="0" y="0"/>
            <wp:positionH relativeFrom="column">
              <wp:posOffset>1545922</wp:posOffset>
            </wp:positionH>
            <wp:positionV relativeFrom="paragraph">
              <wp:posOffset>249390</wp:posOffset>
            </wp:positionV>
            <wp:extent cx="2590800" cy="2590800"/>
            <wp:effectExtent l="171450" t="171450" r="361950" b="342900"/>
            <wp:wrapNone/>
            <wp:docPr id="26" name="Рисунок 3" descr="D:\Книг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86A45" w:rsidRDefault="00786A45" w:rsidP="00F155E0">
      <w:pPr>
        <w:tabs>
          <w:tab w:val="left" w:pos="4699"/>
        </w:tabs>
        <w:jc w:val="center"/>
        <w:rPr>
          <w:rFonts w:ascii="Times New Roman" w:eastAsiaTheme="minorEastAsia" w:hAnsi="Times New Roman" w:cs="Times New Roman"/>
          <w:sz w:val="24"/>
          <w:szCs w:val="24"/>
          <w:lang w:eastAsia="ru-RU"/>
        </w:rPr>
      </w:pPr>
    </w:p>
    <w:p w:rsidR="00786A45" w:rsidRDefault="00A244A2" w:rsidP="00F155E0">
      <w:pPr>
        <w:tabs>
          <w:tab w:val="left" w:pos="4699"/>
        </w:tabs>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val="ru-RU" w:eastAsia="ru-RU"/>
        </w:rPr>
        <w:lastRenderedPageBreak/>
        <w:drawing>
          <wp:anchor distT="0" distB="0" distL="114300" distR="114300" simplePos="0" relativeHeight="251683840" behindDoc="0" locked="0" layoutInCell="1" allowOverlap="1" wp14:anchorId="2E0C9F9A" wp14:editId="3553AD30">
            <wp:simplePos x="0" y="0"/>
            <wp:positionH relativeFrom="column">
              <wp:posOffset>1387006</wp:posOffset>
            </wp:positionH>
            <wp:positionV relativeFrom="paragraph">
              <wp:posOffset>3395511</wp:posOffset>
            </wp:positionV>
            <wp:extent cx="2643808" cy="2643808"/>
            <wp:effectExtent l="171450" t="171450" r="366395" b="347345"/>
            <wp:wrapNone/>
            <wp:docPr id="28" name="Рисунок 5" descr="D:\Книг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нига\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3719" cy="26437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55E0">
        <w:rPr>
          <w:rFonts w:ascii="Times New Roman" w:eastAsiaTheme="minorEastAsia" w:hAnsi="Times New Roman" w:cs="Times New Roman"/>
          <w:noProof/>
          <w:sz w:val="24"/>
          <w:szCs w:val="24"/>
          <w:lang w:val="ru-RU" w:eastAsia="ru-RU"/>
        </w:rPr>
        <w:drawing>
          <wp:inline distT="0" distB="0" distL="0" distR="0">
            <wp:extent cx="2504661" cy="2504661"/>
            <wp:effectExtent l="171450" t="171450" r="353060" b="334010"/>
            <wp:docPr id="29" name="Рисунок 6" descr="D:\Книг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нига\2.jpg"/>
                    <pic:cNvPicPr>
                      <a:picLocks noChangeAspect="1" noChangeArrowheads="1"/>
                    </pic:cNvPicPr>
                  </pic:nvPicPr>
                  <pic:blipFill>
                    <a:blip r:embed="rId36"/>
                    <a:srcRect/>
                    <a:stretch>
                      <a:fillRect/>
                    </a:stretch>
                  </pic:blipFill>
                  <pic:spPr bwMode="auto">
                    <a:xfrm>
                      <a:off x="0" y="0"/>
                      <a:ext cx="2504661" cy="2504661"/>
                    </a:xfrm>
                    <a:prstGeom prst="rect">
                      <a:avLst/>
                    </a:prstGeom>
                    <a:ln>
                      <a:noFill/>
                    </a:ln>
                    <a:effectLst>
                      <a:outerShdw blurRad="292100" dist="139700" dir="2700000" algn="tl" rotWithShape="0">
                        <a:srgbClr val="333333">
                          <a:alpha val="65000"/>
                        </a:srgbClr>
                      </a:outerShdw>
                    </a:effectLst>
                  </pic:spPr>
                </pic:pic>
              </a:graphicData>
            </a:graphic>
          </wp:inline>
        </w:drawing>
      </w:r>
    </w:p>
    <w:p w:rsidR="00786A45" w:rsidRDefault="00F155E0" w:rsidP="00786A45">
      <w:pPr>
        <w:tabs>
          <w:tab w:val="left" w:pos="4699"/>
        </w:tabs>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val="ru-RU" w:eastAsia="ru-RU"/>
        </w:rPr>
        <w:lastRenderedPageBreak/>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426710" cy="3640455"/>
            <wp:effectExtent l="0" t="895350" r="0" b="874395"/>
            <wp:wrapSquare wrapText="bothSides"/>
            <wp:docPr id="10" name="Рисунок 10" descr="C:\Documents and Settings\User\Рабочий стол\Книга\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Книга\image184.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31944"/>
                    <a:stretch/>
                  </pic:blipFill>
                  <pic:spPr bwMode="auto">
                    <a:xfrm rot="16200000">
                      <a:off x="0" y="0"/>
                      <a:ext cx="5426710" cy="3640455"/>
                    </a:xfrm>
                    <a:prstGeom prst="rect">
                      <a:avLst/>
                    </a:prstGeom>
                    <a:noFill/>
                    <a:ln>
                      <a:noFill/>
                    </a:ln>
                    <a:extLst>
                      <a:ext uri="{53640926-AAD7-44D8-BBD7-CCE9431645EC}">
                        <a14:shadowObscured xmlns:a14="http://schemas.microsoft.com/office/drawing/2010/main"/>
                      </a:ext>
                    </a:extLst>
                  </pic:spPr>
                </pic:pic>
              </a:graphicData>
            </a:graphic>
          </wp:anchor>
        </w:drawing>
      </w:r>
    </w:p>
    <w:sectPr w:rsidR="00786A45" w:rsidSect="00C768CA">
      <w:footerReference w:type="default" r:id="rId38"/>
      <w:pgSz w:w="8419" w:h="11906" w:orient="landscape"/>
      <w:pgMar w:top="851" w:right="1134" w:bottom="1276" w:left="1134"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4B8" w:rsidRDefault="002D54B8" w:rsidP="00947D1D">
      <w:pPr>
        <w:spacing w:after="0" w:line="240" w:lineRule="auto"/>
      </w:pPr>
      <w:r>
        <w:separator/>
      </w:r>
    </w:p>
  </w:endnote>
  <w:endnote w:type="continuationSeparator" w:id="0">
    <w:p w:rsidR="002D54B8" w:rsidRDefault="002D54B8" w:rsidP="00947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031031"/>
      <w:docPartObj>
        <w:docPartGallery w:val="Page Numbers (Bottom of Page)"/>
        <w:docPartUnique/>
      </w:docPartObj>
    </w:sdtPr>
    <w:sdtEndPr/>
    <w:sdtContent>
      <w:p w:rsidR="00E11FD3" w:rsidRDefault="005D5F21">
        <w:pPr>
          <w:pStyle w:val="a9"/>
          <w:jc w:val="center"/>
        </w:pPr>
        <w:r>
          <w:fldChar w:fldCharType="begin"/>
        </w:r>
        <w:r w:rsidR="007005AD">
          <w:instrText>PAGE   \* MERGEFORMAT</w:instrText>
        </w:r>
        <w:r>
          <w:fldChar w:fldCharType="separate"/>
        </w:r>
        <w:r w:rsidR="00034FB3">
          <w:rPr>
            <w:noProof/>
          </w:rPr>
          <w:t>55</w:t>
        </w:r>
        <w:r>
          <w:rPr>
            <w:noProof/>
          </w:rPr>
          <w:fldChar w:fldCharType="end"/>
        </w:r>
      </w:p>
    </w:sdtContent>
  </w:sdt>
  <w:p w:rsidR="00E11FD3" w:rsidRDefault="00E11FD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4B8" w:rsidRDefault="002D54B8" w:rsidP="00947D1D">
      <w:pPr>
        <w:spacing w:after="0" w:line="240" w:lineRule="auto"/>
      </w:pPr>
      <w:r>
        <w:separator/>
      </w:r>
    </w:p>
  </w:footnote>
  <w:footnote w:type="continuationSeparator" w:id="0">
    <w:p w:rsidR="002D54B8" w:rsidRDefault="002D54B8" w:rsidP="00947D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D"/>
      </v:shape>
    </w:pict>
  </w:numPicBullet>
  <w:abstractNum w:abstractNumId="0">
    <w:nsid w:val="0AF7573D"/>
    <w:multiLevelType w:val="multilevel"/>
    <w:tmpl w:val="01404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C2011E"/>
    <w:multiLevelType w:val="hybridMultilevel"/>
    <w:tmpl w:val="0CE06432"/>
    <w:lvl w:ilvl="0" w:tplc="5B8A2DDE">
      <w:start w:val="1"/>
      <w:numFmt w:val="bullet"/>
      <w:lvlText w:val="-"/>
      <w:lvlJc w:val="left"/>
      <w:pPr>
        <w:tabs>
          <w:tab w:val="num" w:pos="720"/>
        </w:tabs>
        <w:ind w:left="720" w:hanging="360"/>
      </w:pPr>
      <w:rPr>
        <w:rFonts w:ascii="Times New Roman" w:hAnsi="Times New Roman" w:hint="default"/>
      </w:rPr>
    </w:lvl>
    <w:lvl w:ilvl="1" w:tplc="EA30C5A6" w:tentative="1">
      <w:start w:val="1"/>
      <w:numFmt w:val="bullet"/>
      <w:lvlText w:val="-"/>
      <w:lvlJc w:val="left"/>
      <w:pPr>
        <w:tabs>
          <w:tab w:val="num" w:pos="1440"/>
        </w:tabs>
        <w:ind w:left="1440" w:hanging="360"/>
      </w:pPr>
      <w:rPr>
        <w:rFonts w:ascii="Times New Roman" w:hAnsi="Times New Roman" w:hint="default"/>
      </w:rPr>
    </w:lvl>
    <w:lvl w:ilvl="2" w:tplc="F78C4CD8" w:tentative="1">
      <w:start w:val="1"/>
      <w:numFmt w:val="bullet"/>
      <w:lvlText w:val="-"/>
      <w:lvlJc w:val="left"/>
      <w:pPr>
        <w:tabs>
          <w:tab w:val="num" w:pos="2160"/>
        </w:tabs>
        <w:ind w:left="2160" w:hanging="360"/>
      </w:pPr>
      <w:rPr>
        <w:rFonts w:ascii="Times New Roman" w:hAnsi="Times New Roman" w:hint="default"/>
      </w:rPr>
    </w:lvl>
    <w:lvl w:ilvl="3" w:tplc="510EF10C" w:tentative="1">
      <w:start w:val="1"/>
      <w:numFmt w:val="bullet"/>
      <w:lvlText w:val="-"/>
      <w:lvlJc w:val="left"/>
      <w:pPr>
        <w:tabs>
          <w:tab w:val="num" w:pos="2880"/>
        </w:tabs>
        <w:ind w:left="2880" w:hanging="360"/>
      </w:pPr>
      <w:rPr>
        <w:rFonts w:ascii="Times New Roman" w:hAnsi="Times New Roman" w:hint="default"/>
      </w:rPr>
    </w:lvl>
    <w:lvl w:ilvl="4" w:tplc="1494B410" w:tentative="1">
      <w:start w:val="1"/>
      <w:numFmt w:val="bullet"/>
      <w:lvlText w:val="-"/>
      <w:lvlJc w:val="left"/>
      <w:pPr>
        <w:tabs>
          <w:tab w:val="num" w:pos="3600"/>
        </w:tabs>
        <w:ind w:left="3600" w:hanging="360"/>
      </w:pPr>
      <w:rPr>
        <w:rFonts w:ascii="Times New Roman" w:hAnsi="Times New Roman" w:hint="default"/>
      </w:rPr>
    </w:lvl>
    <w:lvl w:ilvl="5" w:tplc="417823CE" w:tentative="1">
      <w:start w:val="1"/>
      <w:numFmt w:val="bullet"/>
      <w:lvlText w:val="-"/>
      <w:lvlJc w:val="left"/>
      <w:pPr>
        <w:tabs>
          <w:tab w:val="num" w:pos="4320"/>
        </w:tabs>
        <w:ind w:left="4320" w:hanging="360"/>
      </w:pPr>
      <w:rPr>
        <w:rFonts w:ascii="Times New Roman" w:hAnsi="Times New Roman" w:hint="default"/>
      </w:rPr>
    </w:lvl>
    <w:lvl w:ilvl="6" w:tplc="05363826" w:tentative="1">
      <w:start w:val="1"/>
      <w:numFmt w:val="bullet"/>
      <w:lvlText w:val="-"/>
      <w:lvlJc w:val="left"/>
      <w:pPr>
        <w:tabs>
          <w:tab w:val="num" w:pos="5040"/>
        </w:tabs>
        <w:ind w:left="5040" w:hanging="360"/>
      </w:pPr>
      <w:rPr>
        <w:rFonts w:ascii="Times New Roman" w:hAnsi="Times New Roman" w:hint="default"/>
      </w:rPr>
    </w:lvl>
    <w:lvl w:ilvl="7" w:tplc="5E24ECBE" w:tentative="1">
      <w:start w:val="1"/>
      <w:numFmt w:val="bullet"/>
      <w:lvlText w:val="-"/>
      <w:lvlJc w:val="left"/>
      <w:pPr>
        <w:tabs>
          <w:tab w:val="num" w:pos="5760"/>
        </w:tabs>
        <w:ind w:left="5760" w:hanging="360"/>
      </w:pPr>
      <w:rPr>
        <w:rFonts w:ascii="Times New Roman" w:hAnsi="Times New Roman" w:hint="default"/>
      </w:rPr>
    </w:lvl>
    <w:lvl w:ilvl="8" w:tplc="DDE05DB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0C4CDC"/>
    <w:multiLevelType w:val="hybridMultilevel"/>
    <w:tmpl w:val="D68AE7E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7F90235"/>
    <w:multiLevelType w:val="hybridMultilevel"/>
    <w:tmpl w:val="FEB05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747344"/>
    <w:multiLevelType w:val="multilevel"/>
    <w:tmpl w:val="85C69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0B416F"/>
    <w:multiLevelType w:val="hybridMultilevel"/>
    <w:tmpl w:val="FBEC4A30"/>
    <w:lvl w:ilvl="0" w:tplc="964EA8DE">
      <w:start w:val="1"/>
      <w:numFmt w:val="bullet"/>
      <w:lvlText w:val="•"/>
      <w:lvlJc w:val="left"/>
      <w:pPr>
        <w:tabs>
          <w:tab w:val="num" w:pos="720"/>
        </w:tabs>
        <w:ind w:left="720" w:hanging="360"/>
      </w:pPr>
      <w:rPr>
        <w:rFonts w:ascii="Times New Roman" w:hAnsi="Times New Roman" w:hint="default"/>
      </w:rPr>
    </w:lvl>
    <w:lvl w:ilvl="1" w:tplc="F17A91FA" w:tentative="1">
      <w:start w:val="1"/>
      <w:numFmt w:val="bullet"/>
      <w:lvlText w:val="•"/>
      <w:lvlJc w:val="left"/>
      <w:pPr>
        <w:tabs>
          <w:tab w:val="num" w:pos="1440"/>
        </w:tabs>
        <w:ind w:left="1440" w:hanging="360"/>
      </w:pPr>
      <w:rPr>
        <w:rFonts w:ascii="Times New Roman" w:hAnsi="Times New Roman" w:hint="default"/>
      </w:rPr>
    </w:lvl>
    <w:lvl w:ilvl="2" w:tplc="97A04740" w:tentative="1">
      <w:start w:val="1"/>
      <w:numFmt w:val="bullet"/>
      <w:lvlText w:val="•"/>
      <w:lvlJc w:val="left"/>
      <w:pPr>
        <w:tabs>
          <w:tab w:val="num" w:pos="2160"/>
        </w:tabs>
        <w:ind w:left="2160" w:hanging="360"/>
      </w:pPr>
      <w:rPr>
        <w:rFonts w:ascii="Times New Roman" w:hAnsi="Times New Roman" w:hint="default"/>
      </w:rPr>
    </w:lvl>
    <w:lvl w:ilvl="3" w:tplc="D9AC408C" w:tentative="1">
      <w:start w:val="1"/>
      <w:numFmt w:val="bullet"/>
      <w:lvlText w:val="•"/>
      <w:lvlJc w:val="left"/>
      <w:pPr>
        <w:tabs>
          <w:tab w:val="num" w:pos="2880"/>
        </w:tabs>
        <w:ind w:left="2880" w:hanging="360"/>
      </w:pPr>
      <w:rPr>
        <w:rFonts w:ascii="Times New Roman" w:hAnsi="Times New Roman" w:hint="default"/>
      </w:rPr>
    </w:lvl>
    <w:lvl w:ilvl="4" w:tplc="8980597E" w:tentative="1">
      <w:start w:val="1"/>
      <w:numFmt w:val="bullet"/>
      <w:lvlText w:val="•"/>
      <w:lvlJc w:val="left"/>
      <w:pPr>
        <w:tabs>
          <w:tab w:val="num" w:pos="3600"/>
        </w:tabs>
        <w:ind w:left="3600" w:hanging="360"/>
      </w:pPr>
      <w:rPr>
        <w:rFonts w:ascii="Times New Roman" w:hAnsi="Times New Roman" w:hint="default"/>
      </w:rPr>
    </w:lvl>
    <w:lvl w:ilvl="5" w:tplc="C7B8549C" w:tentative="1">
      <w:start w:val="1"/>
      <w:numFmt w:val="bullet"/>
      <w:lvlText w:val="•"/>
      <w:lvlJc w:val="left"/>
      <w:pPr>
        <w:tabs>
          <w:tab w:val="num" w:pos="4320"/>
        </w:tabs>
        <w:ind w:left="4320" w:hanging="360"/>
      </w:pPr>
      <w:rPr>
        <w:rFonts w:ascii="Times New Roman" w:hAnsi="Times New Roman" w:hint="default"/>
      </w:rPr>
    </w:lvl>
    <w:lvl w:ilvl="6" w:tplc="6A247492" w:tentative="1">
      <w:start w:val="1"/>
      <w:numFmt w:val="bullet"/>
      <w:lvlText w:val="•"/>
      <w:lvlJc w:val="left"/>
      <w:pPr>
        <w:tabs>
          <w:tab w:val="num" w:pos="5040"/>
        </w:tabs>
        <w:ind w:left="5040" w:hanging="360"/>
      </w:pPr>
      <w:rPr>
        <w:rFonts w:ascii="Times New Roman" w:hAnsi="Times New Roman" w:hint="default"/>
      </w:rPr>
    </w:lvl>
    <w:lvl w:ilvl="7" w:tplc="757A6E08" w:tentative="1">
      <w:start w:val="1"/>
      <w:numFmt w:val="bullet"/>
      <w:lvlText w:val="•"/>
      <w:lvlJc w:val="left"/>
      <w:pPr>
        <w:tabs>
          <w:tab w:val="num" w:pos="5760"/>
        </w:tabs>
        <w:ind w:left="5760" w:hanging="360"/>
      </w:pPr>
      <w:rPr>
        <w:rFonts w:ascii="Times New Roman" w:hAnsi="Times New Roman" w:hint="default"/>
      </w:rPr>
    </w:lvl>
    <w:lvl w:ilvl="8" w:tplc="C7EA0420" w:tentative="1">
      <w:start w:val="1"/>
      <w:numFmt w:val="bullet"/>
      <w:lvlText w:val="•"/>
      <w:lvlJc w:val="left"/>
      <w:pPr>
        <w:tabs>
          <w:tab w:val="num" w:pos="6480"/>
        </w:tabs>
        <w:ind w:left="6480" w:hanging="360"/>
      </w:pPr>
      <w:rPr>
        <w:rFonts w:ascii="Times New Roman" w:hAnsi="Times New Roman" w:hint="default"/>
      </w:rPr>
    </w:lvl>
  </w:abstractNum>
  <w:abstractNum w:abstractNumId="6">
    <w:nsid w:val="73B36DC5"/>
    <w:multiLevelType w:val="hybridMultilevel"/>
    <w:tmpl w:val="A718C0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7845188"/>
    <w:multiLevelType w:val="hybridMultilevel"/>
    <w:tmpl w:val="15B62750"/>
    <w:lvl w:ilvl="0" w:tplc="8E2C97A0">
      <w:start w:val="1"/>
      <w:numFmt w:val="decimal"/>
      <w:lvlText w:val="%1."/>
      <w:lvlJc w:val="left"/>
      <w:pPr>
        <w:tabs>
          <w:tab w:val="num" w:pos="720"/>
        </w:tabs>
        <w:ind w:left="720" w:hanging="360"/>
      </w:pPr>
    </w:lvl>
    <w:lvl w:ilvl="1" w:tplc="7B665A24" w:tentative="1">
      <w:start w:val="1"/>
      <w:numFmt w:val="decimal"/>
      <w:lvlText w:val="%2."/>
      <w:lvlJc w:val="left"/>
      <w:pPr>
        <w:tabs>
          <w:tab w:val="num" w:pos="1440"/>
        </w:tabs>
        <w:ind w:left="1440" w:hanging="360"/>
      </w:pPr>
    </w:lvl>
    <w:lvl w:ilvl="2" w:tplc="89368860" w:tentative="1">
      <w:start w:val="1"/>
      <w:numFmt w:val="decimal"/>
      <w:lvlText w:val="%3."/>
      <w:lvlJc w:val="left"/>
      <w:pPr>
        <w:tabs>
          <w:tab w:val="num" w:pos="2160"/>
        </w:tabs>
        <w:ind w:left="2160" w:hanging="360"/>
      </w:pPr>
    </w:lvl>
    <w:lvl w:ilvl="3" w:tplc="5A96879C" w:tentative="1">
      <w:start w:val="1"/>
      <w:numFmt w:val="decimal"/>
      <w:lvlText w:val="%4."/>
      <w:lvlJc w:val="left"/>
      <w:pPr>
        <w:tabs>
          <w:tab w:val="num" w:pos="2880"/>
        </w:tabs>
        <w:ind w:left="2880" w:hanging="360"/>
      </w:pPr>
    </w:lvl>
    <w:lvl w:ilvl="4" w:tplc="F738A5FC" w:tentative="1">
      <w:start w:val="1"/>
      <w:numFmt w:val="decimal"/>
      <w:lvlText w:val="%5."/>
      <w:lvlJc w:val="left"/>
      <w:pPr>
        <w:tabs>
          <w:tab w:val="num" w:pos="3600"/>
        </w:tabs>
        <w:ind w:left="3600" w:hanging="360"/>
      </w:pPr>
    </w:lvl>
    <w:lvl w:ilvl="5" w:tplc="2B1C40F6" w:tentative="1">
      <w:start w:val="1"/>
      <w:numFmt w:val="decimal"/>
      <w:lvlText w:val="%6."/>
      <w:lvlJc w:val="left"/>
      <w:pPr>
        <w:tabs>
          <w:tab w:val="num" w:pos="4320"/>
        </w:tabs>
        <w:ind w:left="4320" w:hanging="360"/>
      </w:pPr>
    </w:lvl>
    <w:lvl w:ilvl="6" w:tplc="A9FA883E" w:tentative="1">
      <w:start w:val="1"/>
      <w:numFmt w:val="decimal"/>
      <w:lvlText w:val="%7."/>
      <w:lvlJc w:val="left"/>
      <w:pPr>
        <w:tabs>
          <w:tab w:val="num" w:pos="5040"/>
        </w:tabs>
        <w:ind w:left="5040" w:hanging="360"/>
      </w:pPr>
    </w:lvl>
    <w:lvl w:ilvl="7" w:tplc="228CB03A" w:tentative="1">
      <w:start w:val="1"/>
      <w:numFmt w:val="decimal"/>
      <w:lvlText w:val="%8."/>
      <w:lvlJc w:val="left"/>
      <w:pPr>
        <w:tabs>
          <w:tab w:val="num" w:pos="5760"/>
        </w:tabs>
        <w:ind w:left="5760" w:hanging="360"/>
      </w:pPr>
    </w:lvl>
    <w:lvl w:ilvl="8" w:tplc="105858E6" w:tentative="1">
      <w:start w:val="1"/>
      <w:numFmt w:val="decimal"/>
      <w:lvlText w:val="%9."/>
      <w:lvlJc w:val="left"/>
      <w:pPr>
        <w:tabs>
          <w:tab w:val="num" w:pos="6480"/>
        </w:tabs>
        <w:ind w:left="6480" w:hanging="360"/>
      </w:pPr>
    </w:lvl>
  </w:abstractNum>
  <w:num w:numId="1">
    <w:abstractNumId w:val="6"/>
  </w:num>
  <w:num w:numId="2">
    <w:abstractNumId w:val="2"/>
  </w:num>
  <w:num w:numId="3">
    <w:abstractNumId w:val="4"/>
  </w:num>
  <w:num w:numId="4">
    <w:abstractNumId w:val="0"/>
  </w:num>
  <w:num w:numId="5">
    <w:abstractNumId w:val="3"/>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BC2711"/>
    <w:rsid w:val="000127AB"/>
    <w:rsid w:val="00017B27"/>
    <w:rsid w:val="00034FB3"/>
    <w:rsid w:val="00075659"/>
    <w:rsid w:val="00080221"/>
    <w:rsid w:val="00083774"/>
    <w:rsid w:val="000A0D41"/>
    <w:rsid w:val="000C2C7D"/>
    <w:rsid w:val="000C33E2"/>
    <w:rsid w:val="000E6FAA"/>
    <w:rsid w:val="00142623"/>
    <w:rsid w:val="001450A8"/>
    <w:rsid w:val="00161D19"/>
    <w:rsid w:val="00165EB2"/>
    <w:rsid w:val="001741A6"/>
    <w:rsid w:val="00176C30"/>
    <w:rsid w:val="001778DE"/>
    <w:rsid w:val="00193430"/>
    <w:rsid w:val="001B0765"/>
    <w:rsid w:val="001B316F"/>
    <w:rsid w:val="001C5779"/>
    <w:rsid w:val="001E29B4"/>
    <w:rsid w:val="00206A9C"/>
    <w:rsid w:val="0022384C"/>
    <w:rsid w:val="00247BCD"/>
    <w:rsid w:val="00255F32"/>
    <w:rsid w:val="00262D69"/>
    <w:rsid w:val="002A556C"/>
    <w:rsid w:val="002B27C5"/>
    <w:rsid w:val="002B53BC"/>
    <w:rsid w:val="002C7BBC"/>
    <w:rsid w:val="002D54B8"/>
    <w:rsid w:val="002D6127"/>
    <w:rsid w:val="002E1D4F"/>
    <w:rsid w:val="00302C14"/>
    <w:rsid w:val="0032232E"/>
    <w:rsid w:val="003377CA"/>
    <w:rsid w:val="00343A24"/>
    <w:rsid w:val="00354B3E"/>
    <w:rsid w:val="003611C6"/>
    <w:rsid w:val="0036165C"/>
    <w:rsid w:val="00384FFC"/>
    <w:rsid w:val="00391FC5"/>
    <w:rsid w:val="003A20BD"/>
    <w:rsid w:val="003A455D"/>
    <w:rsid w:val="003B226F"/>
    <w:rsid w:val="003D4E7B"/>
    <w:rsid w:val="00444F82"/>
    <w:rsid w:val="00461B78"/>
    <w:rsid w:val="00464FBF"/>
    <w:rsid w:val="00482592"/>
    <w:rsid w:val="00491865"/>
    <w:rsid w:val="00496905"/>
    <w:rsid w:val="004B3172"/>
    <w:rsid w:val="004C6B7C"/>
    <w:rsid w:val="004D79FB"/>
    <w:rsid w:val="005359D2"/>
    <w:rsid w:val="005D5F21"/>
    <w:rsid w:val="005E6FBF"/>
    <w:rsid w:val="005F173A"/>
    <w:rsid w:val="00605245"/>
    <w:rsid w:val="006139D4"/>
    <w:rsid w:val="006219BA"/>
    <w:rsid w:val="00622414"/>
    <w:rsid w:val="00647F18"/>
    <w:rsid w:val="00654214"/>
    <w:rsid w:val="00660736"/>
    <w:rsid w:val="0068519C"/>
    <w:rsid w:val="0069410B"/>
    <w:rsid w:val="006B554F"/>
    <w:rsid w:val="006C2EF1"/>
    <w:rsid w:val="006C3DB2"/>
    <w:rsid w:val="006D15F5"/>
    <w:rsid w:val="006D1B33"/>
    <w:rsid w:val="006D352A"/>
    <w:rsid w:val="006E37F8"/>
    <w:rsid w:val="007005AD"/>
    <w:rsid w:val="007042B2"/>
    <w:rsid w:val="007121D1"/>
    <w:rsid w:val="00725B96"/>
    <w:rsid w:val="0073731C"/>
    <w:rsid w:val="00741108"/>
    <w:rsid w:val="00756903"/>
    <w:rsid w:val="007830DB"/>
    <w:rsid w:val="00784EB5"/>
    <w:rsid w:val="00786A45"/>
    <w:rsid w:val="00787AD1"/>
    <w:rsid w:val="007D63AB"/>
    <w:rsid w:val="007E04B9"/>
    <w:rsid w:val="00810D9A"/>
    <w:rsid w:val="00847D78"/>
    <w:rsid w:val="008526E9"/>
    <w:rsid w:val="008624E4"/>
    <w:rsid w:val="00862A1A"/>
    <w:rsid w:val="0086341A"/>
    <w:rsid w:val="00876849"/>
    <w:rsid w:val="008A0D2A"/>
    <w:rsid w:val="008B7F06"/>
    <w:rsid w:val="008E6FDC"/>
    <w:rsid w:val="008E76E3"/>
    <w:rsid w:val="008F2062"/>
    <w:rsid w:val="00924702"/>
    <w:rsid w:val="00947D1D"/>
    <w:rsid w:val="009730CB"/>
    <w:rsid w:val="009827E4"/>
    <w:rsid w:val="009C03AA"/>
    <w:rsid w:val="009D630C"/>
    <w:rsid w:val="009E5C56"/>
    <w:rsid w:val="009F0E76"/>
    <w:rsid w:val="00A244A2"/>
    <w:rsid w:val="00A85F3F"/>
    <w:rsid w:val="00A94DB8"/>
    <w:rsid w:val="00AB701A"/>
    <w:rsid w:val="00AF06B6"/>
    <w:rsid w:val="00AF4416"/>
    <w:rsid w:val="00AF6761"/>
    <w:rsid w:val="00B01C37"/>
    <w:rsid w:val="00B1307D"/>
    <w:rsid w:val="00B25781"/>
    <w:rsid w:val="00B40DF2"/>
    <w:rsid w:val="00B44D24"/>
    <w:rsid w:val="00B55AD6"/>
    <w:rsid w:val="00BC2711"/>
    <w:rsid w:val="00BD5879"/>
    <w:rsid w:val="00BE00FA"/>
    <w:rsid w:val="00C03E6D"/>
    <w:rsid w:val="00C10442"/>
    <w:rsid w:val="00C27915"/>
    <w:rsid w:val="00C768CA"/>
    <w:rsid w:val="00C87C82"/>
    <w:rsid w:val="00C937A9"/>
    <w:rsid w:val="00C973FF"/>
    <w:rsid w:val="00CA7628"/>
    <w:rsid w:val="00CB6D22"/>
    <w:rsid w:val="00CB70BE"/>
    <w:rsid w:val="00CF5415"/>
    <w:rsid w:val="00CF5DDD"/>
    <w:rsid w:val="00D13518"/>
    <w:rsid w:val="00D20215"/>
    <w:rsid w:val="00D22A6F"/>
    <w:rsid w:val="00D23D0A"/>
    <w:rsid w:val="00D32321"/>
    <w:rsid w:val="00D60B20"/>
    <w:rsid w:val="00D657E1"/>
    <w:rsid w:val="00D73804"/>
    <w:rsid w:val="00D75766"/>
    <w:rsid w:val="00DA3486"/>
    <w:rsid w:val="00DA7666"/>
    <w:rsid w:val="00DC0983"/>
    <w:rsid w:val="00DE0B2D"/>
    <w:rsid w:val="00DF7E3F"/>
    <w:rsid w:val="00E0284E"/>
    <w:rsid w:val="00E11FD3"/>
    <w:rsid w:val="00E43EBB"/>
    <w:rsid w:val="00E44624"/>
    <w:rsid w:val="00E51034"/>
    <w:rsid w:val="00E6209C"/>
    <w:rsid w:val="00E739CF"/>
    <w:rsid w:val="00E8637A"/>
    <w:rsid w:val="00EE4AF8"/>
    <w:rsid w:val="00EE64A0"/>
    <w:rsid w:val="00F03DF7"/>
    <w:rsid w:val="00F05F7D"/>
    <w:rsid w:val="00F0646E"/>
    <w:rsid w:val="00F155E0"/>
    <w:rsid w:val="00F15BD7"/>
    <w:rsid w:val="00F43977"/>
    <w:rsid w:val="00F5177B"/>
    <w:rsid w:val="00F54FE7"/>
    <w:rsid w:val="00F63529"/>
    <w:rsid w:val="00F82491"/>
    <w:rsid w:val="00FA4A4A"/>
    <w:rsid w:val="00FD55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711"/>
    <w:rPr>
      <w:lang w:val="uk-UA"/>
    </w:rPr>
  </w:style>
  <w:style w:type="paragraph" w:styleId="2">
    <w:name w:val="heading 2"/>
    <w:basedOn w:val="a"/>
    <w:next w:val="a"/>
    <w:link w:val="20"/>
    <w:uiPriority w:val="9"/>
    <w:semiHidden/>
    <w:unhideWhenUsed/>
    <w:qFormat/>
    <w:rsid w:val="00BC271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7830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7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2711"/>
    <w:rPr>
      <w:rFonts w:ascii="Tahoma" w:hAnsi="Tahoma" w:cs="Tahoma"/>
      <w:sz w:val="16"/>
      <w:szCs w:val="16"/>
    </w:rPr>
  </w:style>
  <w:style w:type="character" w:customStyle="1" w:styleId="20">
    <w:name w:val="Заголовок 2 Знак"/>
    <w:basedOn w:val="a0"/>
    <w:link w:val="2"/>
    <w:uiPriority w:val="9"/>
    <w:semiHidden/>
    <w:rsid w:val="00BC2711"/>
    <w:rPr>
      <w:rFonts w:asciiTheme="majorHAnsi" w:eastAsiaTheme="majorEastAsia" w:hAnsiTheme="majorHAnsi" w:cstheme="majorBidi"/>
      <w:b/>
      <w:bCs/>
      <w:color w:val="4F81BD" w:themeColor="accent1"/>
      <w:sz w:val="26"/>
      <w:szCs w:val="26"/>
      <w:lang w:eastAsia="ru-RU"/>
    </w:rPr>
  </w:style>
  <w:style w:type="paragraph" w:styleId="a5">
    <w:name w:val="List Paragraph"/>
    <w:basedOn w:val="a"/>
    <w:uiPriority w:val="34"/>
    <w:qFormat/>
    <w:rsid w:val="00BC2711"/>
    <w:pPr>
      <w:ind w:left="720"/>
      <w:contextualSpacing/>
    </w:pPr>
    <w:rPr>
      <w:rFonts w:eastAsiaTheme="minorEastAsia"/>
      <w:lang w:eastAsia="ru-RU"/>
    </w:rPr>
  </w:style>
  <w:style w:type="paragraph" w:styleId="a6">
    <w:name w:val="Normal (Web)"/>
    <w:basedOn w:val="a"/>
    <w:uiPriority w:val="99"/>
    <w:unhideWhenUsed/>
    <w:rsid w:val="00BC2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E0B2D"/>
  </w:style>
  <w:style w:type="character" w:customStyle="1" w:styleId="30">
    <w:name w:val="Заголовок 3 Знак"/>
    <w:basedOn w:val="a0"/>
    <w:link w:val="3"/>
    <w:uiPriority w:val="9"/>
    <w:semiHidden/>
    <w:rsid w:val="007830DB"/>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947D1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7D1D"/>
  </w:style>
  <w:style w:type="paragraph" w:styleId="a9">
    <w:name w:val="footer"/>
    <w:basedOn w:val="a"/>
    <w:link w:val="aa"/>
    <w:uiPriority w:val="99"/>
    <w:unhideWhenUsed/>
    <w:rsid w:val="00947D1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7D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711"/>
  </w:style>
  <w:style w:type="paragraph" w:styleId="2">
    <w:name w:val="heading 2"/>
    <w:basedOn w:val="a"/>
    <w:next w:val="a"/>
    <w:link w:val="20"/>
    <w:uiPriority w:val="9"/>
    <w:semiHidden/>
    <w:unhideWhenUsed/>
    <w:qFormat/>
    <w:rsid w:val="00BC271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7830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7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2711"/>
    <w:rPr>
      <w:rFonts w:ascii="Tahoma" w:hAnsi="Tahoma" w:cs="Tahoma"/>
      <w:sz w:val="16"/>
      <w:szCs w:val="16"/>
    </w:rPr>
  </w:style>
  <w:style w:type="character" w:customStyle="1" w:styleId="20">
    <w:name w:val="Заголовок 2 Знак"/>
    <w:basedOn w:val="a0"/>
    <w:link w:val="2"/>
    <w:uiPriority w:val="9"/>
    <w:semiHidden/>
    <w:rsid w:val="00BC2711"/>
    <w:rPr>
      <w:rFonts w:asciiTheme="majorHAnsi" w:eastAsiaTheme="majorEastAsia" w:hAnsiTheme="majorHAnsi" w:cstheme="majorBidi"/>
      <w:b/>
      <w:bCs/>
      <w:color w:val="4F81BD" w:themeColor="accent1"/>
      <w:sz w:val="26"/>
      <w:szCs w:val="26"/>
      <w:lang w:eastAsia="ru-RU"/>
    </w:rPr>
  </w:style>
  <w:style w:type="paragraph" w:styleId="a5">
    <w:name w:val="List Paragraph"/>
    <w:basedOn w:val="a"/>
    <w:uiPriority w:val="34"/>
    <w:qFormat/>
    <w:rsid w:val="00BC2711"/>
    <w:pPr>
      <w:ind w:left="720"/>
      <w:contextualSpacing/>
    </w:pPr>
    <w:rPr>
      <w:rFonts w:eastAsiaTheme="minorEastAsia"/>
      <w:lang w:eastAsia="ru-RU"/>
    </w:rPr>
  </w:style>
  <w:style w:type="paragraph" w:styleId="a6">
    <w:name w:val="Normal (Web)"/>
    <w:basedOn w:val="a"/>
    <w:uiPriority w:val="99"/>
    <w:unhideWhenUsed/>
    <w:rsid w:val="00BC2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E0B2D"/>
  </w:style>
  <w:style w:type="character" w:customStyle="1" w:styleId="30">
    <w:name w:val="Заголовок 3 Знак"/>
    <w:basedOn w:val="a0"/>
    <w:link w:val="3"/>
    <w:uiPriority w:val="9"/>
    <w:semiHidden/>
    <w:rsid w:val="007830DB"/>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947D1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7D1D"/>
  </w:style>
  <w:style w:type="paragraph" w:styleId="a9">
    <w:name w:val="footer"/>
    <w:basedOn w:val="a"/>
    <w:link w:val="aa"/>
    <w:uiPriority w:val="99"/>
    <w:unhideWhenUsed/>
    <w:rsid w:val="00947D1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7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514017">
      <w:bodyDiv w:val="1"/>
      <w:marLeft w:val="0"/>
      <w:marRight w:val="0"/>
      <w:marTop w:val="0"/>
      <w:marBottom w:val="0"/>
      <w:divBdr>
        <w:top w:val="none" w:sz="0" w:space="0" w:color="auto"/>
        <w:left w:val="none" w:sz="0" w:space="0" w:color="auto"/>
        <w:bottom w:val="none" w:sz="0" w:space="0" w:color="auto"/>
        <w:right w:val="none" w:sz="0" w:space="0" w:color="auto"/>
      </w:divBdr>
    </w:div>
    <w:div w:id="557521894">
      <w:bodyDiv w:val="1"/>
      <w:marLeft w:val="0"/>
      <w:marRight w:val="0"/>
      <w:marTop w:val="0"/>
      <w:marBottom w:val="0"/>
      <w:divBdr>
        <w:top w:val="none" w:sz="0" w:space="0" w:color="auto"/>
        <w:left w:val="none" w:sz="0" w:space="0" w:color="auto"/>
        <w:bottom w:val="none" w:sz="0" w:space="0" w:color="auto"/>
        <w:right w:val="none" w:sz="0" w:space="0" w:color="auto"/>
      </w:divBdr>
    </w:div>
    <w:div w:id="632296436">
      <w:bodyDiv w:val="1"/>
      <w:marLeft w:val="0"/>
      <w:marRight w:val="0"/>
      <w:marTop w:val="0"/>
      <w:marBottom w:val="0"/>
      <w:divBdr>
        <w:top w:val="none" w:sz="0" w:space="0" w:color="auto"/>
        <w:left w:val="none" w:sz="0" w:space="0" w:color="auto"/>
        <w:bottom w:val="none" w:sz="0" w:space="0" w:color="auto"/>
        <w:right w:val="none" w:sz="0" w:space="0" w:color="auto"/>
      </w:divBdr>
      <w:divsChild>
        <w:div w:id="1555386132">
          <w:marLeft w:val="965"/>
          <w:marRight w:val="0"/>
          <w:marTop w:val="86"/>
          <w:marBottom w:val="0"/>
          <w:divBdr>
            <w:top w:val="none" w:sz="0" w:space="0" w:color="auto"/>
            <w:left w:val="none" w:sz="0" w:space="0" w:color="auto"/>
            <w:bottom w:val="none" w:sz="0" w:space="0" w:color="auto"/>
            <w:right w:val="none" w:sz="0" w:space="0" w:color="auto"/>
          </w:divBdr>
        </w:div>
        <w:div w:id="332684045">
          <w:marLeft w:val="965"/>
          <w:marRight w:val="0"/>
          <w:marTop w:val="86"/>
          <w:marBottom w:val="0"/>
          <w:divBdr>
            <w:top w:val="none" w:sz="0" w:space="0" w:color="auto"/>
            <w:left w:val="none" w:sz="0" w:space="0" w:color="auto"/>
            <w:bottom w:val="none" w:sz="0" w:space="0" w:color="auto"/>
            <w:right w:val="none" w:sz="0" w:space="0" w:color="auto"/>
          </w:divBdr>
        </w:div>
        <w:div w:id="829909342">
          <w:marLeft w:val="965"/>
          <w:marRight w:val="0"/>
          <w:marTop w:val="86"/>
          <w:marBottom w:val="0"/>
          <w:divBdr>
            <w:top w:val="none" w:sz="0" w:space="0" w:color="auto"/>
            <w:left w:val="none" w:sz="0" w:space="0" w:color="auto"/>
            <w:bottom w:val="none" w:sz="0" w:space="0" w:color="auto"/>
            <w:right w:val="none" w:sz="0" w:space="0" w:color="auto"/>
          </w:divBdr>
        </w:div>
        <w:div w:id="566453290">
          <w:marLeft w:val="965"/>
          <w:marRight w:val="0"/>
          <w:marTop w:val="86"/>
          <w:marBottom w:val="0"/>
          <w:divBdr>
            <w:top w:val="none" w:sz="0" w:space="0" w:color="auto"/>
            <w:left w:val="none" w:sz="0" w:space="0" w:color="auto"/>
            <w:bottom w:val="none" w:sz="0" w:space="0" w:color="auto"/>
            <w:right w:val="none" w:sz="0" w:space="0" w:color="auto"/>
          </w:divBdr>
        </w:div>
        <w:div w:id="140119630">
          <w:marLeft w:val="965"/>
          <w:marRight w:val="0"/>
          <w:marTop w:val="86"/>
          <w:marBottom w:val="0"/>
          <w:divBdr>
            <w:top w:val="none" w:sz="0" w:space="0" w:color="auto"/>
            <w:left w:val="none" w:sz="0" w:space="0" w:color="auto"/>
            <w:bottom w:val="none" w:sz="0" w:space="0" w:color="auto"/>
            <w:right w:val="none" w:sz="0" w:space="0" w:color="auto"/>
          </w:divBdr>
        </w:div>
        <w:div w:id="1656832804">
          <w:marLeft w:val="965"/>
          <w:marRight w:val="0"/>
          <w:marTop w:val="86"/>
          <w:marBottom w:val="0"/>
          <w:divBdr>
            <w:top w:val="none" w:sz="0" w:space="0" w:color="auto"/>
            <w:left w:val="none" w:sz="0" w:space="0" w:color="auto"/>
            <w:bottom w:val="none" w:sz="0" w:space="0" w:color="auto"/>
            <w:right w:val="none" w:sz="0" w:space="0" w:color="auto"/>
          </w:divBdr>
        </w:div>
        <w:div w:id="1991473173">
          <w:marLeft w:val="965"/>
          <w:marRight w:val="0"/>
          <w:marTop w:val="86"/>
          <w:marBottom w:val="0"/>
          <w:divBdr>
            <w:top w:val="none" w:sz="0" w:space="0" w:color="auto"/>
            <w:left w:val="none" w:sz="0" w:space="0" w:color="auto"/>
            <w:bottom w:val="none" w:sz="0" w:space="0" w:color="auto"/>
            <w:right w:val="none" w:sz="0" w:space="0" w:color="auto"/>
          </w:divBdr>
        </w:div>
        <w:div w:id="1939832489">
          <w:marLeft w:val="965"/>
          <w:marRight w:val="0"/>
          <w:marTop w:val="86"/>
          <w:marBottom w:val="0"/>
          <w:divBdr>
            <w:top w:val="none" w:sz="0" w:space="0" w:color="auto"/>
            <w:left w:val="none" w:sz="0" w:space="0" w:color="auto"/>
            <w:bottom w:val="none" w:sz="0" w:space="0" w:color="auto"/>
            <w:right w:val="none" w:sz="0" w:space="0" w:color="auto"/>
          </w:divBdr>
        </w:div>
        <w:div w:id="1512599320">
          <w:marLeft w:val="965"/>
          <w:marRight w:val="0"/>
          <w:marTop w:val="86"/>
          <w:marBottom w:val="0"/>
          <w:divBdr>
            <w:top w:val="none" w:sz="0" w:space="0" w:color="auto"/>
            <w:left w:val="none" w:sz="0" w:space="0" w:color="auto"/>
            <w:bottom w:val="none" w:sz="0" w:space="0" w:color="auto"/>
            <w:right w:val="none" w:sz="0" w:space="0" w:color="auto"/>
          </w:divBdr>
        </w:div>
        <w:div w:id="2135977652">
          <w:marLeft w:val="965"/>
          <w:marRight w:val="0"/>
          <w:marTop w:val="86"/>
          <w:marBottom w:val="0"/>
          <w:divBdr>
            <w:top w:val="none" w:sz="0" w:space="0" w:color="auto"/>
            <w:left w:val="none" w:sz="0" w:space="0" w:color="auto"/>
            <w:bottom w:val="none" w:sz="0" w:space="0" w:color="auto"/>
            <w:right w:val="none" w:sz="0" w:space="0" w:color="auto"/>
          </w:divBdr>
        </w:div>
      </w:divsChild>
    </w:div>
    <w:div w:id="1009989426">
      <w:bodyDiv w:val="1"/>
      <w:marLeft w:val="0"/>
      <w:marRight w:val="0"/>
      <w:marTop w:val="0"/>
      <w:marBottom w:val="0"/>
      <w:divBdr>
        <w:top w:val="none" w:sz="0" w:space="0" w:color="auto"/>
        <w:left w:val="none" w:sz="0" w:space="0" w:color="auto"/>
        <w:bottom w:val="none" w:sz="0" w:space="0" w:color="auto"/>
        <w:right w:val="none" w:sz="0" w:space="0" w:color="auto"/>
      </w:divBdr>
    </w:div>
    <w:div w:id="1405713070">
      <w:bodyDiv w:val="1"/>
      <w:marLeft w:val="0"/>
      <w:marRight w:val="0"/>
      <w:marTop w:val="0"/>
      <w:marBottom w:val="0"/>
      <w:divBdr>
        <w:top w:val="none" w:sz="0" w:space="0" w:color="auto"/>
        <w:left w:val="none" w:sz="0" w:space="0" w:color="auto"/>
        <w:bottom w:val="none" w:sz="0" w:space="0" w:color="auto"/>
        <w:right w:val="none" w:sz="0" w:space="0" w:color="auto"/>
      </w:divBdr>
    </w:div>
    <w:div w:id="1626502227">
      <w:bodyDiv w:val="1"/>
      <w:marLeft w:val="0"/>
      <w:marRight w:val="0"/>
      <w:marTop w:val="0"/>
      <w:marBottom w:val="0"/>
      <w:divBdr>
        <w:top w:val="none" w:sz="0" w:space="0" w:color="auto"/>
        <w:left w:val="none" w:sz="0" w:space="0" w:color="auto"/>
        <w:bottom w:val="none" w:sz="0" w:space="0" w:color="auto"/>
        <w:right w:val="none" w:sz="0" w:space="0" w:color="auto"/>
      </w:divBdr>
    </w:div>
    <w:div w:id="1846699457">
      <w:bodyDiv w:val="1"/>
      <w:marLeft w:val="0"/>
      <w:marRight w:val="0"/>
      <w:marTop w:val="0"/>
      <w:marBottom w:val="0"/>
      <w:divBdr>
        <w:top w:val="none" w:sz="0" w:space="0" w:color="auto"/>
        <w:left w:val="none" w:sz="0" w:space="0" w:color="auto"/>
        <w:bottom w:val="none" w:sz="0" w:space="0" w:color="auto"/>
        <w:right w:val="none" w:sz="0" w:space="0" w:color="auto"/>
      </w:divBdr>
    </w:div>
    <w:div w:id="2050258027">
      <w:bodyDiv w:val="1"/>
      <w:marLeft w:val="0"/>
      <w:marRight w:val="0"/>
      <w:marTop w:val="0"/>
      <w:marBottom w:val="0"/>
      <w:divBdr>
        <w:top w:val="none" w:sz="0" w:space="0" w:color="auto"/>
        <w:left w:val="none" w:sz="0" w:space="0" w:color="auto"/>
        <w:bottom w:val="none" w:sz="0" w:space="0" w:color="auto"/>
        <w:right w:val="none" w:sz="0" w:space="0" w:color="auto"/>
      </w:divBdr>
      <w:divsChild>
        <w:div w:id="1817264169">
          <w:marLeft w:val="547"/>
          <w:marRight w:val="0"/>
          <w:marTop w:val="115"/>
          <w:marBottom w:val="0"/>
          <w:divBdr>
            <w:top w:val="none" w:sz="0" w:space="0" w:color="auto"/>
            <w:left w:val="none" w:sz="0" w:space="0" w:color="auto"/>
            <w:bottom w:val="none" w:sz="0" w:space="0" w:color="auto"/>
            <w:right w:val="none" w:sz="0" w:space="0" w:color="auto"/>
          </w:divBdr>
        </w:div>
        <w:div w:id="548762784">
          <w:marLeft w:val="547"/>
          <w:marRight w:val="0"/>
          <w:marTop w:val="115"/>
          <w:marBottom w:val="0"/>
          <w:divBdr>
            <w:top w:val="none" w:sz="0" w:space="0" w:color="auto"/>
            <w:left w:val="none" w:sz="0" w:space="0" w:color="auto"/>
            <w:bottom w:val="none" w:sz="0" w:space="0" w:color="auto"/>
            <w:right w:val="none" w:sz="0" w:space="0" w:color="auto"/>
          </w:divBdr>
        </w:div>
        <w:div w:id="1740321606">
          <w:marLeft w:val="547"/>
          <w:marRight w:val="0"/>
          <w:marTop w:val="115"/>
          <w:marBottom w:val="0"/>
          <w:divBdr>
            <w:top w:val="none" w:sz="0" w:space="0" w:color="auto"/>
            <w:left w:val="none" w:sz="0" w:space="0" w:color="auto"/>
            <w:bottom w:val="none" w:sz="0" w:space="0" w:color="auto"/>
            <w:right w:val="none" w:sz="0" w:space="0" w:color="auto"/>
          </w:divBdr>
        </w:div>
        <w:div w:id="391000346">
          <w:marLeft w:val="547"/>
          <w:marRight w:val="0"/>
          <w:marTop w:val="115"/>
          <w:marBottom w:val="0"/>
          <w:divBdr>
            <w:top w:val="none" w:sz="0" w:space="0" w:color="auto"/>
            <w:left w:val="none" w:sz="0" w:space="0" w:color="auto"/>
            <w:bottom w:val="none" w:sz="0" w:space="0" w:color="auto"/>
            <w:right w:val="none" w:sz="0" w:space="0" w:color="auto"/>
          </w:divBdr>
        </w:div>
        <w:div w:id="125085283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tatic1.repo.aif.ru/1/06/107091/e342dc7b9583891d68672b5fdf4c9040.jpg"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55</Pages>
  <Words>6532</Words>
  <Characters>37238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128</cp:revision>
  <dcterms:created xsi:type="dcterms:W3CDTF">2019-05-22T15:06:00Z</dcterms:created>
  <dcterms:modified xsi:type="dcterms:W3CDTF">2019-08-28T09:40:00Z</dcterms:modified>
</cp:coreProperties>
</file>