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A3" w:rsidRPr="00DA1AA8" w:rsidRDefault="001552A3" w:rsidP="001552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Квест</w:t>
      </w:r>
    </w:p>
    <w:p w:rsidR="001552A3" w:rsidRPr="00DA1AA8" w:rsidRDefault="001552A3" w:rsidP="001552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Наше здоров’я в наших руках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A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Мета:</w:t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спрямувати учнів на здоровий спосіб життя, на стійке бажання бути здоровими, на виховання в учнів культури здоров'я - складової загальної культури людини, на протистояння шкідливим звичкам.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Обладнання: </w:t>
      </w: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путівник з розробленими маршрутами, вказівками зупинок, пам’ятка «Правила квесту», олівці, ручки, аркуші паперу, картки із завданнями.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Місце проведення : </w:t>
      </w: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гра – квест проводиться у приміщеннях будівлі школи, де розташовані відповідні до маршруту зупинки, актовий зал школи.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val="uk-UA" w:eastAsia="ru-RU"/>
        </w:rPr>
        <w:t>Пояснення:</w:t>
      </w: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 у квесті беруть участь учні 7-8 класів, 6 команд по 4-5 учнів, допомагають провести квест учні 10 класу</w:t>
      </w:r>
    </w:p>
    <w:p w:rsidR="001552A3" w:rsidRPr="00DA1AA8" w:rsidRDefault="001552A3" w:rsidP="00155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Хід проведення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Ведуча 1</w:t>
      </w: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.</w:t>
      </w: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доров’я – це ранок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Зі свіжим повітрям.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сонце, що гріє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Ласкаво й привітно.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хвилі Дніпра,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нам сили дають.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 це сміливо,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Мій друже , і в путь.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 – це смак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Свіжих ягід дозрілих,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спорт, що дає нам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Наснагу і силу.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сон, що на крилах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зорі несуть.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 це з собою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Узять не забудь.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здоровий, – той сміється,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йому в житті вдається.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долає всі вершини,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 ж чудово для людини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2.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Безцінна складова людського щастя,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Якщо його Вам зберегти удасться.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Той зараз, усміхаючись, згадає: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Щасливий, хто </w:t>
      </w:r>
      <w:r w:rsidRPr="00DA1AA8">
        <w:rPr>
          <w:rFonts w:ascii="Times New Roman" w:hAnsi="Times New Roman" w:cs="Times New Roman"/>
          <w:sz w:val="28"/>
          <w:szCs w:val="28"/>
          <w:u w:val="single"/>
          <w:lang w:val="uk-UA"/>
        </w:rPr>
        <w:t>ЗДОРОВ’Я  МАЄ.</w:t>
      </w:r>
    </w:p>
    <w:p w:rsidR="001552A3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1.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u w:val="single"/>
          <w:lang w:val="uk-UA"/>
        </w:rPr>
        <w:t>Сьогодні ми разом з Вами доповнимо наш колейдоскоп здоров’я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2.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Зима! Довкола світ казковий.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А ми говорим про здоров’я.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Усі зібрались тут: «Зе бест»!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Тож, проведемо зараз КВЕСТ?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Квест – це супер, квест – це модно.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Квест! Знайдемо, що завгодно. 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Квест з англійської – шукати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Гру пора нам розпочати.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1.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Сніжинок чудовий бал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Завітав до нас у зал.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Час даремно не втрачайте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Свою сніжинку відшукайте. (На стільчиках дітей прикріплені сніжинки відповідного кольору.)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noProof/>
          <w:lang w:eastAsia="ru-RU"/>
        </w:rPr>
        <w:drawing>
          <wp:inline distT="0" distB="0" distL="0" distR="0" wp14:anchorId="0F6B9B8A" wp14:editId="2E3AB555">
            <wp:extent cx="799070" cy="799070"/>
            <wp:effectExtent l="0" t="0" r="1270" b="0"/>
            <wp:docPr id="1" name="Рисунок 1" descr="C:\Documents and Settings\ForWork\Мои документы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orWork\Мои документы\4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43" cy="7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lang w:eastAsia="ru-RU"/>
        </w:rPr>
        <w:drawing>
          <wp:inline distT="0" distB="0" distL="0" distR="0" wp14:anchorId="1D4B3A33" wp14:editId="6A047278">
            <wp:extent cx="753193" cy="757881"/>
            <wp:effectExtent l="0" t="0" r="8890" b="4445"/>
            <wp:docPr id="2" name="Рисунок 2" descr="C:\Documents and Settings\ForWork\Мои документы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orWork\Мои документы\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" cy="7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lang w:eastAsia="ru-RU"/>
        </w:rPr>
        <w:drawing>
          <wp:inline distT="0" distB="0" distL="0" distR="0" wp14:anchorId="47A84B6C" wp14:editId="1E62424E">
            <wp:extent cx="700216" cy="700216"/>
            <wp:effectExtent l="0" t="0" r="5080" b="5080"/>
            <wp:docPr id="3" name="Рисунок 3" descr="C:\Documents and Settings\ForWork\Мои документы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orWork\Мои документы\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8" cy="6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lang w:eastAsia="ru-RU"/>
        </w:rPr>
        <w:drawing>
          <wp:inline distT="0" distB="0" distL="0" distR="0" wp14:anchorId="3A967C88" wp14:editId="3A345136">
            <wp:extent cx="720332" cy="774357"/>
            <wp:effectExtent l="0" t="0" r="3810" b="6985"/>
            <wp:docPr id="4" name="Рисунок 4" descr="C:\Documents and Settings\ForWork\Мои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orWork\Мои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8" cy="7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lang w:eastAsia="ru-RU"/>
        </w:rPr>
        <w:drawing>
          <wp:inline distT="0" distB="0" distL="0" distR="0" wp14:anchorId="041C5C5D" wp14:editId="4F1003CC">
            <wp:extent cx="693862" cy="733167"/>
            <wp:effectExtent l="0" t="0" r="0" b="0"/>
            <wp:docPr id="5" name="Рисунок 5" descr="C:\Documents and Settings\ForWork\Мои документы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orWork\Мои документы\4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2" cy="7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lang w:eastAsia="ru-RU"/>
        </w:rPr>
        <w:drawing>
          <wp:inline distT="0" distB="0" distL="0" distR="0" wp14:anchorId="346E82CD" wp14:editId="0E9CB636">
            <wp:extent cx="724929" cy="724929"/>
            <wp:effectExtent l="0" t="0" r="0" b="0"/>
            <wp:docPr id="6" name="Рисунок 6" descr="C:\Documents and Settings\ForWork\Мои документ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orWork\Мои документы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20" cy="7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2.</w:t>
      </w:r>
      <w:r w:rsidRPr="00DA1AA8">
        <w:rPr>
          <w:noProof/>
          <w:lang w:eastAsia="ru-RU"/>
        </w:rPr>
        <w:t xml:space="preserve"> 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Далі квест передбачає: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Кожен хай команду взнає,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А колір кожної сніжинки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До команди є стежинка.(Учні формуються у команди)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>Ведучий 1.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Вам бажаємо наснаги, 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Креативу і поваги.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З позитивом до завдання підійдіть,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Разом з капітаном відповідь знайдіть.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2. </w:t>
      </w: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Пам’ятка « Правила квесту »</w:t>
      </w:r>
    </w:p>
    <w:p w:rsidR="001552A3" w:rsidRPr="00DA1AA8" w:rsidRDefault="001552A3" w:rsidP="001552A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Відповідно ставитись до кожного завдання.</w:t>
      </w:r>
    </w:p>
    <w:p w:rsidR="001552A3" w:rsidRPr="00DA1AA8" w:rsidRDefault="001552A3" w:rsidP="001552A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Кожна команда має свій колір. Всі ваші підказки та завдання будуть на папері одного кольору.</w:t>
      </w:r>
    </w:p>
    <w:p w:rsidR="001552A3" w:rsidRPr="00DA1AA8" w:rsidRDefault="001552A3" w:rsidP="001552A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У кожної команди є маршрутний лист, на якому знаходиться їх план дій.</w:t>
      </w:r>
    </w:p>
    <w:p w:rsidR="001552A3" w:rsidRPr="00DA1AA8" w:rsidRDefault="001552A3" w:rsidP="001552A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Прийшовши на пункт ви отримуєте завдання, яке виконуєте усією командою.</w:t>
      </w:r>
    </w:p>
    <w:p w:rsidR="001552A3" w:rsidRPr="00DA1AA8" w:rsidRDefault="001552A3" w:rsidP="001552A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На зворотній стороні підказки буде частина вашого командного афоризму. Не викидайте підказки, вони вам знадобляться у кінці змагання!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Учитель: </w:t>
      </w: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 що ж ми розпочинаємо. І для початку ми повинні познайомитись із нашими командами.</w:t>
      </w:r>
      <w:r w:rsidRPr="00DA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(команди представляють свої назви, капітана)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Учитель: </w:t>
      </w: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того щоб визначити, в якій послідовності команди будуть стартувати, необхідно пройти конкурс «Шифрувальник».</w:t>
      </w:r>
      <w:r w:rsidRPr="00DA1A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Перед вами зашифроване слово. Яка команда першою розшифрує слово, та буде мати можливість першою обрати маршрутний лист.</w:t>
      </w: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tbl>
      <w:tblPr>
        <w:tblW w:w="9210" w:type="dxa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1166"/>
        <w:gridCol w:w="1165"/>
        <w:gridCol w:w="1165"/>
        <w:gridCol w:w="1165"/>
        <w:gridCol w:w="1165"/>
        <w:gridCol w:w="1165"/>
        <w:gridCol w:w="1286"/>
      </w:tblGrid>
      <w:tr w:rsidR="001552A3" w:rsidRPr="00DA1AA8" w:rsidTr="002F4C83">
        <w:trPr>
          <w:trHeight w:val="462"/>
        </w:trPr>
        <w:tc>
          <w:tcPr>
            <w:tcW w:w="72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АБВ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ГДЕ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ЖЗИ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КЛМ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НОП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РСТ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УФХ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ЦЧШ</w:t>
            </w: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ru-RU"/>
              </w:rPr>
              <w:t>Я</w:t>
            </w:r>
          </w:p>
        </w:tc>
      </w:tr>
      <w:tr w:rsidR="001552A3" w:rsidRPr="00DA1AA8" w:rsidTr="002F4C83">
        <w:trPr>
          <w:trHeight w:val="270"/>
        </w:trPr>
        <w:tc>
          <w:tcPr>
            <w:tcW w:w="72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C8C7C7"/>
              <w:right w:val="single" w:sz="6" w:space="0" w:color="C8C7C7"/>
            </w:tcBorders>
            <w:shd w:val="clear" w:color="auto" w:fill="EBEBEB"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1552A3" w:rsidRPr="00DA1AA8" w:rsidRDefault="001552A3" w:rsidP="002F4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A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</w:tr>
    </w:tbl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 (  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3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2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5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6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5 1 8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)    (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ЗДОРОВ’Я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Після визначення послідовності руху команд, капітани отримують маршрутні листи.</w:t>
      </w: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На кожній зупинці команди чекають інструктори, які фіксують правильність виконання завдання і виставляють бали у маршрутні листи. Якщо команда встановила ключове слово без підказки, то отримує додатковий бал.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</w:t>
      </w:r>
      <w:r w:rsidRPr="00D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Отож, рушаймо!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(звучить гонг, команди починають рух по етапах і виконують завдання)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№1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i/>
          <w:sz w:val="24"/>
          <w:szCs w:val="24"/>
          <w:lang w:val="uk-UA"/>
        </w:rPr>
        <w:t>Як затишно, зручно й немає турбот,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i/>
          <w:sz w:val="24"/>
          <w:szCs w:val="24"/>
          <w:lang w:val="uk-UA"/>
        </w:rPr>
        <w:t>Тоді  відчуваємо справжній комфорт.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Але пам’ятайте, друзі: в житті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i/>
          <w:sz w:val="24"/>
          <w:szCs w:val="24"/>
          <w:lang w:val="uk-UA"/>
        </w:rPr>
        <w:t>Комфорт найважливіший в серці й душі.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Складіть анаграму до слова «комфорт».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3. Розгадайте ребус, який підкаже, до якого спеціаліста слід звертатися, якщо не вдається досягти душевного комфорту.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0EA3EA0" wp14:editId="15716296">
            <wp:extent cx="1656080" cy="7334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5" t="52510" r="24030" b="2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1AA8">
        <w:rPr>
          <w:noProof/>
          <w:sz w:val="144"/>
          <w:szCs w:val="144"/>
          <w:lang w:eastAsia="ru-RU"/>
        </w:rPr>
        <w:drawing>
          <wp:inline distT="0" distB="0" distL="0" distR="0" wp14:anchorId="39DFC6FF" wp14:editId="58E1E872">
            <wp:extent cx="341444" cy="40692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223" t="64320" r="43690" b="2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5" cy="4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1AA8">
        <w:rPr>
          <w:noProof/>
          <w:sz w:val="144"/>
          <w:szCs w:val="144"/>
          <w:lang w:eastAsia="ru-RU"/>
        </w:rPr>
        <w:drawing>
          <wp:inline distT="0" distB="0" distL="0" distR="0" wp14:anchorId="6D9F4603" wp14:editId="124DD0D0">
            <wp:extent cx="1926919" cy="771022"/>
            <wp:effectExtent l="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56" t="52510" r="10947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33" cy="7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A8">
        <w:rPr>
          <w:noProof/>
          <w:sz w:val="144"/>
          <w:szCs w:val="144"/>
          <w:lang w:eastAsia="ru-RU"/>
        </w:rPr>
        <w:drawing>
          <wp:inline distT="0" distB="0" distL="0" distR="0" wp14:anchorId="4E506872" wp14:editId="7DC3AFAF">
            <wp:extent cx="428367" cy="774355"/>
            <wp:effectExtent l="0" t="0" r="0" b="6985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301" t="52670" r="12718" b="2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0" cy="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4. Визначте ключове слово: відчуття комфорту між тілом і душею є….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5. Знайдіть кришталик з назвою ключового слова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Уважненько кімнату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І кошик невеличкий віднайдіть.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він Вам підкаже,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Кришталик, де знайти, покаже.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гармонія</w:t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№ 2.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Людина багата не хлібом єдиним,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хліб і молитва, їй пісня потрібна,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слово ласкаве, і мрія крилата,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Щоб миром і щастям наповнилась хата.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Вправа «Дошифратор». Складіть текст. Визначте його повчальний зміст.</w:t>
      </w:r>
    </w:p>
    <w:p w:rsidR="001552A3" w:rsidRPr="00DA1AA8" w:rsidRDefault="001552A3" w:rsidP="001552A3">
      <w:pPr>
        <w:spacing w:before="75" w:after="75" w:line="240" w:lineRule="auto"/>
        <w:ind w:left="75"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A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КНИГА Й ЦУКЕРКИ</w:t>
      </w:r>
    </w:p>
    <w:p w:rsidR="001552A3" w:rsidRPr="00DA1AA8" w:rsidRDefault="001552A3" w:rsidP="001552A3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Мама зібрала велику в’язку старих газет і сказала своїм синам: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—    Ві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д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несіть на макулатуру. Одержите гроші — купіть ц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у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керок чи іграшки. Що хочете, купіть.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Микола й Андрій віднесли газети й одержали цілого карбованця.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 xml:space="preserve">—    Поділимось, — каже Микола. — 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Х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ай кожен купляє, що захоче.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—    Добре, — погодився Андрій, — тобі п’ятдесят копійок і мені п’ятдесят.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Пішли хлопці в крамницю. Довг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о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ходили від прилавка до прилавка, думали, щоб його купити. 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Микола купив цукерок, їсть, дає Андріє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в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і одну й питає: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—    І ти купиш цукерок? І мені даси?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Андрій дякує Миколі за цукерку й каже: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—    Я книгу куплю.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Купив Андрій к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н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игу про таємниці моря. Іде з книгою додому і не може очей відвести од малюнків, на яких дивовижні риби зображено.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Поїв Микола цукерки. А от Андрій читає книгу, не може відірватись в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і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 неї.     Прочитав раз, потім ще захотілося перечитати.</w:t>
      </w:r>
    </w:p>
    <w:p w:rsidR="001552A3" w:rsidRPr="00DA1AA8" w:rsidRDefault="001552A3" w:rsidP="001552A3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4"/>
          <w:szCs w:val="24"/>
          <w:lang w:val="uk-UA" w:eastAsia="ru-RU"/>
        </w:rPr>
      </w:pP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Прочитав книгу й Микола. Чарівний, прекра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с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ний і дивний світ відкрився перед ним.</w:t>
      </w:r>
    </w:p>
    <w:p w:rsidR="001552A3" w:rsidRPr="00DA1AA8" w:rsidRDefault="001552A3" w:rsidP="001552A3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Лежи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т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ь книга про таємниці моря на столі.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br/>
        <w:t>Щоразу, глянувши на неї, Микола пригадує той ден</w:t>
      </w:r>
      <w:r w:rsidRPr="00DA1AA8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ь</w:t>
      </w:r>
      <w:r w:rsidRPr="00DA1AA8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 коли він їв цукерки, а Андрій купляв книгу.</w:t>
      </w:r>
    </w:p>
    <w:p w:rsidR="001552A3" w:rsidRPr="00DA1AA8" w:rsidRDefault="001552A3" w:rsidP="001552A3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sz w:val="24"/>
          <w:szCs w:val="24"/>
        </w:rPr>
        <w:t>В.Сухомлинський</w:t>
      </w:r>
    </w:p>
    <w:p w:rsidR="001552A3" w:rsidRPr="00DA1AA8" w:rsidRDefault="001552A3" w:rsidP="001552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4. Встановіть ключове слово з літер, виділених в тексті.</w:t>
      </w:r>
    </w:p>
    <w:p w:rsidR="001552A3" w:rsidRPr="00DA1AA8" w:rsidRDefault="001552A3" w:rsidP="001552A3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5.Знайдіть кришталик з назвою ключового слова за підказкою: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Кімнату всю уважно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Дитячу Біблію у ній знайдіть.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вона підкаже,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 де зайти, покаже.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духовність</w:t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№ 3.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Рух – це радість і краса.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Творить просто чудеса,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Без пігулок та мікстури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Дасть нам радість фізкультура.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Рух – життя: це всім відомо.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Вправи робимо без втоми.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Чудо вправи ці уміло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Зроблять нам здоровим тіло.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Вправа «роби як я» (кпітан показує 3-4 вправи).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3. Вправа «відгадай» (капітан показує 6 видів спорту без слів)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4. Встановіть ключове слово.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5. Знайдіть кришталик з назвою ключового слова за підказкою: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Кімнату всю уважно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У ній свою сніжинку віднайдіть.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вона підкаже,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 де зайти, покаже.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фізична активність</w:t>
      </w: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lastRenderedPageBreak/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№ 4.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Для життя основа – їжа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І корисна, щоб, і свіжа.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Всі засвоїли  давно -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Ми є те, що ми їмо: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І білки, і вітаміни,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Вуглеводи, протеїни –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Все це необхідне дуже.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До завдань візьмімось дружно.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Складіть пазли з трьох картикок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FBB76" wp14:editId="3C678EDC">
                <wp:simplePos x="0" y="0"/>
                <wp:positionH relativeFrom="column">
                  <wp:posOffset>3629025</wp:posOffset>
                </wp:positionH>
                <wp:positionV relativeFrom="paragraph">
                  <wp:posOffset>695325</wp:posOffset>
                </wp:positionV>
                <wp:extent cx="2590800" cy="419100"/>
                <wp:effectExtent l="19050" t="19050" r="19050" b="19050"/>
                <wp:wrapNone/>
                <wp:docPr id="39" name="Двойная волн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A3" w:rsidRPr="00663AB7" w:rsidRDefault="001552A3" w:rsidP="001552A3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Збалансова</w:t>
                            </w:r>
                            <w:r w:rsidRPr="00663AB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не</w:t>
                            </w:r>
                          </w:p>
                          <w:p w:rsidR="001552A3" w:rsidRDefault="001552A3" w:rsidP="001552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39" o:spid="_x0000_s1026" type="#_x0000_t188" style="position:absolute;margin-left:285.75pt;margin-top:54.75pt;width:20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5lZQIAAKwEAAAOAAAAZHJzL2Uyb0RvYy54bWysVM1u1DAQviPxDpbvNMmyLd2o2apqKUIq&#10;UKkgzhPb2Rgc29jezbYvwYUHQdwQgmdY3oixk223IHFA5GDNZMbf/Hz5cnS87hRZCeel0RUt9nJK&#10;hGaGS72o6JvX548OKfEBNAdltKjotfD0eP7wwVFvSzExrVFcOIIg2pe9rWgbgi2zzLNWdOD3jBUa&#10;g41xHQR03SLjDnpE71Q2yfODrDeOW2eY8B7fng1BOk/4TSNYeNU0XgSiKoq9hXS6dNbxzOZHUC4c&#10;2FaysQ34hy46kBqL3kKdQQCydPIPqE4yZ7xpwh4zXWaaRjKRZsBpivy3aa5asCLNgsvx9nZN/v/B&#10;sperS0ckr+jjGSUaOuRo82nzZfNj83XzffP550eSnG/RIZiDC+utL/Helb10cWRvLwx774k2py3o&#10;hThxzvStAI5tFjE/u3chOh6vkrp/YTiWg2UwaXfrxnURELdC1omi61uKxDoQhi8n+7P8MEcmGcam&#10;xaxAO5aAcnvbOh+eCdORaFSUm2WtxFtYxUVCCasLHxJRfJwW+LuCkqZTyPsKFDnYHyCRy52UyW7K&#10;tuQIhsW3RdM+jJL8XCqVHLeoT5UjiFzR8/SM/frdNKVJjxQcxnH+jpHnk/xg28A9jE4GlJKSXUVx&#10;Q/jEQlBGJp5qnuwAUg029qz0SE1kY2A1rOs1JkaKasOvkSRnBsmgxNFojbuhpEe5VNR/WIITlKjn&#10;GomeFdNp1FdypvtPJui43Ui9GwHNEKqigZLBPA2DJpfWyUWLlYq0Bm1O8ONoZIgU33U1OiiJxPwo&#10;36i5XT9l3f1k5r8AAAD//wMAUEsDBBQABgAIAAAAIQClMV0Q3wAAAAsBAAAPAAAAZHJzL2Rvd25y&#10;ZXYueG1sTI9BT8MwDIXvSPyHyEjcWDpEKCtNJ4REL0iIDbTtmDWmrWic0mRd4dfjneD27Pf0/Dlf&#10;Tq4TIw6h9aRhPktAIFXetlRreH97uroDEaIhazpPqOEbAyyL87PcZNYfaYXjOtaCSyhkRkMTY59J&#10;GaoGnQkz3yOx9+EHZyKPQy3tYI5c7jp5nSS30pmW+EJjenxssPpcH5yGbRlHuYn9S7n7Kcl+qd3r&#10;s7vR+vJiergHEXGKf2E44TM6FMy09weyQXQaVDpXHGUjWbDgxCI9iT1vUqVAFrn8/0PxCwAA//8D&#10;AFBLAQItABQABgAIAAAAIQC2gziS/gAAAOEBAAATAAAAAAAAAAAAAAAAAAAAAABbQ29udGVudF9U&#10;eXBlc10ueG1sUEsBAi0AFAAGAAgAAAAhADj9If/WAAAAlAEAAAsAAAAAAAAAAAAAAAAALwEAAF9y&#10;ZWxzLy5yZWxzUEsBAi0AFAAGAAgAAAAhAMtWDmVlAgAArAQAAA4AAAAAAAAAAAAAAAAALgIAAGRy&#10;cy9lMm9Eb2MueG1sUEsBAi0AFAAGAAgAAAAhAKUxXRDfAAAACwEAAA8AAAAAAAAAAAAAAAAAvwQA&#10;AGRycy9kb3ducmV2LnhtbFBLBQYAAAAABAAEAPMAAADLBQAAAAA=&#10;" strokecolor="#002060" strokeweight="3pt">
                <v:textbox>
                  <w:txbxContent>
                    <w:p w:rsidR="001552A3" w:rsidRPr="00663AB7" w:rsidRDefault="001552A3" w:rsidP="001552A3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Збалансова</w:t>
                      </w:r>
                      <w:r w:rsidRPr="00663AB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не</w:t>
                      </w:r>
                    </w:p>
                    <w:p w:rsidR="001552A3" w:rsidRDefault="001552A3" w:rsidP="001552A3"/>
                  </w:txbxContent>
                </v:textbox>
              </v:shape>
            </w:pict>
          </mc:Fallback>
        </mc:AlternateContent>
      </w:r>
      <w:r w:rsidRPr="00DA1AA8">
        <w:rPr>
          <w:noProof/>
          <w:lang w:eastAsia="ru-RU"/>
        </w:rPr>
        <w:drawing>
          <wp:inline distT="0" distB="0" distL="0" distR="0" wp14:anchorId="6BE06476" wp14:editId="1A7AFB34">
            <wp:extent cx="3253946" cy="1580332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4" t="17034" r="2993" b="2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96" cy="158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A8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81604" wp14:editId="40914B01">
                <wp:simplePos x="0" y="0"/>
                <wp:positionH relativeFrom="column">
                  <wp:posOffset>3629025</wp:posOffset>
                </wp:positionH>
                <wp:positionV relativeFrom="paragraph">
                  <wp:posOffset>602615</wp:posOffset>
                </wp:positionV>
                <wp:extent cx="2590800" cy="419100"/>
                <wp:effectExtent l="19050" t="19050" r="19050" b="19050"/>
                <wp:wrapNone/>
                <wp:docPr id="41" name="Двойная волн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A3" w:rsidRPr="00663AB7" w:rsidRDefault="001552A3" w:rsidP="001552A3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Різноманіт</w:t>
                            </w:r>
                            <w:r w:rsidRPr="00663AB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не</w:t>
                            </w:r>
                          </w:p>
                          <w:p w:rsidR="001552A3" w:rsidRDefault="001552A3" w:rsidP="001552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волна 41" o:spid="_x0000_s1027" type="#_x0000_t188" style="position:absolute;margin-left:285.75pt;margin-top:47.45pt;width:20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YMZwIAALMEAAAOAAAAZHJzL2Uyb0RvYy54bWysVM2O0zAQviPxDpbvNElpl2206WrVpQhp&#10;gZUWxNmxncbgP2y36fISXHgQxA0heIbyRoydtHRB4oDIwZrxjL/5+WZydr5VEm2488LoChejHCOu&#10;qWFCryr86uXywSlGPhDNiDSaV/iWe3w+v3/vrLMlH5vWSMYdAhDty85WuA3BllnmacsV8SNjuQZj&#10;Y5wiAVS3ypgjHaArmY3z/CTrjGPWGcq9h9vL3ojnCb9pOA0vmsbzgGSFIbeQTpfOOp7Z/IyUK0ds&#10;K+iQBvmHLBQRGoIeoC5JIGjtxB9QSlBnvGnCiBqVmaYRlKcaoJoi/62am5ZYnmqB5nh7aJP/f7D0&#10;+ebaIcEqPCkw0kQBR7uPu8+777svu2+7Tz8+oKR8jQoCH2hYZ30J727stYsle3tl6FuPtFm0RK/4&#10;hXOmazlhkGbyz+48iIqHp6junhkG4cg6mNS7beNUBISuoG2i6PZAEd8GROFyPJ3lpzkwScE2KWYF&#10;yJBSRsr9a+t8eMKNQlGoMDPrWvLXZBMbSUqyufIhEcWGagl7A5U3SgLvGyLRybSHBC6PXMbHLvuQ&#10;AxgE3wdN/TBSsKWQMiluVS+kQ4Bc4WX6hnz9sZvUqKvww9NYzt8x8nycn+wTuIOhRIBVkkJVGDoE&#10;Xz/ckYnHmqVBD0TIXoacpYa+7dnoWQ3bepuG4cBzbdgtcOVMvzmw6SC0xr3HqIOtqbB/tyaOYySf&#10;auB7Vkwmcc2SMpk+GoPiji31sYVoClAVDhj14iL0q7m2TqxaiFSkbmhzATPSiBCZjhn3WQ0KbEYa&#10;gGGL4+od68nr179m/hMAAP//AwBQSwMEFAAGAAgAAAAhAOL9mjngAAAACgEAAA8AAABkcnMvZG93&#10;bnJldi54bWxMj8FOwzAMhu9IvENkJG4sHVo3UppOCIlekBAMtO2YNaataJzSZF3h6TEnONr+9Pv7&#10;8/XkOjHiEFpPGuazBARS5W1LtYa314erGxAhGrKm84QavjDAujg/y01m/YlecNzEWnAIhcxoaGLs&#10;MylD1aAzYeZ7JL69+8GZyONQSzuYE4e7Tl4nyVI60xJ/aEyP9w1WH5uj07Ar4yi3sX8q998l2c90&#10;//zoFlpfXkx3tyAiTvEPhl99VoeCnQ7+SDaITkO6mqeMalALBYIBtVK8ODC5TBTIIpf/KxQ/AAAA&#10;//8DAFBLAQItABQABgAIAAAAIQC2gziS/gAAAOEBAAATAAAAAAAAAAAAAAAAAAAAAABbQ29udGVu&#10;dF9UeXBlc10ueG1sUEsBAi0AFAAGAAgAAAAhADj9If/WAAAAlAEAAAsAAAAAAAAAAAAAAAAALwEA&#10;AF9yZWxzLy5yZWxzUEsBAi0AFAAGAAgAAAAhABTLxgxnAgAAswQAAA4AAAAAAAAAAAAAAAAALgIA&#10;AGRycy9lMm9Eb2MueG1sUEsBAi0AFAAGAAgAAAAhAOL9mjngAAAACgEAAA8AAAAAAAAAAAAAAAAA&#10;wQQAAGRycy9kb3ducmV2LnhtbFBLBQYAAAAABAAEAPMAAADOBQAAAAA=&#10;" strokecolor="#002060" strokeweight="3pt">
                <v:textbox>
                  <w:txbxContent>
                    <w:p w:rsidR="001552A3" w:rsidRPr="00663AB7" w:rsidRDefault="001552A3" w:rsidP="001552A3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Різноманіт</w:t>
                      </w:r>
                      <w:r w:rsidRPr="00663AB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не</w:t>
                      </w:r>
                    </w:p>
                    <w:p w:rsidR="001552A3" w:rsidRDefault="001552A3" w:rsidP="001552A3"/>
                  </w:txbxContent>
                </v:textbox>
              </v:shape>
            </w:pict>
          </mc:Fallback>
        </mc:AlternateContent>
      </w:r>
      <w:r w:rsidRPr="00DA1AA8">
        <w:rPr>
          <w:noProof/>
          <w:lang w:eastAsia="ru-RU"/>
        </w:rPr>
        <w:drawing>
          <wp:inline distT="0" distB="0" distL="0" distR="0" wp14:anchorId="20F73E01" wp14:editId="481281A2">
            <wp:extent cx="3253946" cy="160637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117" r="3423" b="2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7" cy="160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D51CC" wp14:editId="0607E3AB">
                <wp:simplePos x="0" y="0"/>
                <wp:positionH relativeFrom="column">
                  <wp:posOffset>3625215</wp:posOffset>
                </wp:positionH>
                <wp:positionV relativeFrom="paragraph">
                  <wp:posOffset>508635</wp:posOffset>
                </wp:positionV>
                <wp:extent cx="2590800" cy="419100"/>
                <wp:effectExtent l="19050" t="19050" r="19050" b="19050"/>
                <wp:wrapNone/>
                <wp:docPr id="38" name="Двойная волн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A3" w:rsidRPr="00663AB7" w:rsidRDefault="001552A3" w:rsidP="001552A3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63AB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Раціональне</w:t>
                            </w:r>
                          </w:p>
                          <w:p w:rsidR="001552A3" w:rsidRDefault="001552A3" w:rsidP="001552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волна 38" o:spid="_x0000_s1028" type="#_x0000_t188" style="position:absolute;margin-left:285.45pt;margin-top:40.05pt;width:20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uoZwIAALMEAAAOAAAAZHJzL2Uyb0RvYy54bWysVM1u1DAQviPxDpbvND9sSxs1W1UtRUj8&#10;VCqI88R2NgbHNrZ3s+UluPAgiBtC8AzLGzF2su0WJA6IHKwZz8w3P58nxyfrXpGVcF4aXdNiL6dE&#10;aGa41Iuavn518eCQEh9Ac1BGi5peC09P5vfvHQ+2EqXpjOLCEQTRvhpsTbsQbJVlnnWiB79nrNBo&#10;bI3rIaDqFhl3MCB6r7Iyzw+ywThunWHCe7w9H410nvDbVrDwsm29CETVFGsL6XTpbOKZzY+hWjiw&#10;nWRTGfAPVfQgNSa9gTqHAGTp5B9QvWTOeNOGPWb6zLStZCL1gN0U+W/dXHVgReoFh+PtzZj8/4Nl&#10;L1aXjkhe04fIlIYeOdp82nzZ/Nh83XzffP75kSTlW1QI+uDABusrjLuyly627O0zw955os1ZB3oh&#10;Tp0zQyeAY5lF9M/uBETFYyhphueGYzpYBpNmt25dHwFxKmSdKLq+oUisA2F4We4f5Yc5MsnQNiuO&#10;CpRjCqi20db58ESYnkShptwsGyXewCoOEipYPfMhEcWnboG/LShpe4W8r0CRg/0RErnccSl3XbYp&#10;JzBMvk2a5mGU5BdSqaS4RXOmHEHkml6kb6rX77opTYZIQWzn7xh5XuYH2wLuYPQy4Cop2dcUJ4Rf&#10;TARVZOKx5kkOINUoY81KT9RENkZWw7pZp8dQxtjIVGP4NXLlzLg5uOkodMZ9oGTArampf78EJyhR&#10;TzXyfVTMZnHNkjLbf1Si4nYtza4FNEOomgZKRvEsjKu5tE4uOsxUpGloc4pvpJUhMn1b1aTgZqQH&#10;MG1xXL1dPXnd/mvmvwAAAP//AwBQSwMEFAAGAAgAAAAhACyD2HHgAAAACgEAAA8AAABkcnMvZG93&#10;bnJldi54bWxMj01PwzAMhu9I/IfISNxYUrSPrjSdEBK9ICE2EOyYNaataJzSZF3h12NOcLT96PXz&#10;5pvJdWLEIbSeNCQzBQKp8ralWsPL8/1VCiJEQ9Z0nlDDFwbYFOdnucmsP9EWx12sBYdQyIyGJsY+&#10;kzJUDToTZr5H4tu7H5yJPA61tIM5cbjr5LVSS+lMS/yhMT3eNVh97I5Ow1sZR/ka+8dy/12S/Vzs&#10;nx7cXOvLi+n2BkTEKf7B8KvP6lCw08EfyQbRaVis1JpRDalKQDCwXqW8ODA5XyYgi1z+r1D8AAAA&#10;//8DAFBLAQItABQABgAIAAAAIQC2gziS/gAAAOEBAAATAAAAAAAAAAAAAAAAAAAAAABbQ29udGVu&#10;dF9UeXBlc10ueG1sUEsBAi0AFAAGAAgAAAAhADj9If/WAAAAlAEAAAsAAAAAAAAAAAAAAAAALwEA&#10;AF9yZWxzLy5yZWxzUEsBAi0AFAAGAAgAAAAhALX6O6hnAgAAswQAAA4AAAAAAAAAAAAAAAAALgIA&#10;AGRycy9lMm9Eb2MueG1sUEsBAi0AFAAGAAgAAAAhACyD2HHgAAAACgEAAA8AAAAAAAAAAAAAAAAA&#10;wQQAAGRycy9kb3ducmV2LnhtbFBLBQYAAAAABAAEAPMAAADOBQAAAAA=&#10;" strokecolor="#002060" strokeweight="3pt">
                <v:textbox>
                  <w:txbxContent>
                    <w:p w:rsidR="001552A3" w:rsidRPr="00663AB7" w:rsidRDefault="001552A3" w:rsidP="001552A3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63AB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Раціональне</w:t>
                      </w:r>
                    </w:p>
                    <w:p w:rsidR="001552A3" w:rsidRDefault="001552A3" w:rsidP="001552A3"/>
                  </w:txbxContent>
                </v:textbox>
              </v:shape>
            </w:pict>
          </mc:Fallback>
        </mc:AlternateContent>
      </w:r>
      <w:r w:rsidRPr="00DA1AA8">
        <w:rPr>
          <w:noProof/>
          <w:lang w:eastAsia="ru-RU"/>
        </w:rPr>
        <w:drawing>
          <wp:inline distT="0" distB="0" distL="0" distR="0" wp14:anchorId="77B5C174" wp14:editId="12CB7109">
            <wp:extent cx="3253946" cy="1634437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423" r="6354" b="2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48" cy="16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3. Встановіть відповідність між картинками і їх ознаками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4. Встановіть ключове слово.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5. Знайдіть кришталик з назвою ключового слова за підказкою: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Кімнату всю уважно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І кошик з яблуками в ній знайдіть.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він Вам підкаже,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 де зайти, покаже.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харчування</w:t>
      </w: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lastRenderedPageBreak/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№ 5.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Людина – єдина суспільна істота,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Спілкуйтеся  вдома і на роботі,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 метро, магазині, з сусідами, дітьми,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Хай слово це буде приємне й привітне.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Та Ви роздивіться уважно плакат: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Він кличе до роздумів, наче набат: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Знущання, насилля, торгівля людьми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Як це попередити можемо ми ?</w:t>
      </w:r>
      <w:r w:rsidRPr="00DA1AA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BE2B4B" wp14:editId="7C8FB22F">
            <wp:simplePos x="0" y="0"/>
            <wp:positionH relativeFrom="column">
              <wp:posOffset>3162300</wp:posOffset>
            </wp:positionH>
            <wp:positionV relativeFrom="paragraph">
              <wp:posOffset>57785</wp:posOffset>
            </wp:positionV>
            <wp:extent cx="2322830" cy="1827530"/>
            <wp:effectExtent l="0" t="0" r="1270" b="1270"/>
            <wp:wrapNone/>
            <wp:docPr id="14" name="Рисунок 14" descr="C:\Users\Кононенко\Pictures\bully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Кононенко\Pictures\bully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A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B3C264" wp14:editId="1E353FFC">
            <wp:simplePos x="0" y="0"/>
            <wp:positionH relativeFrom="column">
              <wp:posOffset>187960</wp:posOffset>
            </wp:positionH>
            <wp:positionV relativeFrom="paragraph">
              <wp:posOffset>205105</wp:posOffset>
            </wp:positionV>
            <wp:extent cx="2851785" cy="1862455"/>
            <wp:effectExtent l="0" t="0" r="5715" b="4445"/>
            <wp:wrapNone/>
            <wp:docPr id="15" name="Рисунок 15" descr="C:\Users\Кононенко\Pictures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Кононенко\Pictures\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DE9111" wp14:editId="1A7033FC">
            <wp:simplePos x="0" y="0"/>
            <wp:positionH relativeFrom="column">
              <wp:posOffset>3038475</wp:posOffset>
            </wp:positionH>
            <wp:positionV relativeFrom="paragraph">
              <wp:posOffset>59690</wp:posOffset>
            </wp:positionV>
            <wp:extent cx="2493645" cy="1671955"/>
            <wp:effectExtent l="0" t="0" r="1905" b="4445"/>
            <wp:wrapNone/>
            <wp:docPr id="16" name="Рисунок 16" descr="C:\Users\Кононенко\Pictures\bully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Кононенко\Pictures\bully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DF6EE9" wp14:editId="70AE93E5">
            <wp:simplePos x="0" y="0"/>
            <wp:positionH relativeFrom="column">
              <wp:posOffset>410210</wp:posOffset>
            </wp:positionH>
            <wp:positionV relativeFrom="paragraph">
              <wp:posOffset>3810</wp:posOffset>
            </wp:positionV>
            <wp:extent cx="2100580" cy="1647190"/>
            <wp:effectExtent l="0" t="0" r="0" b="0"/>
            <wp:wrapNone/>
            <wp:docPr id="17" name="Рисунок 17" descr="Рисунок-булли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-буллинг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З’ясуйте, про яке явище свідчать зображення на плакаті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3. Встановіть відповідність між міфами і фактами з’ясованого явища: 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улінг є нормальною частиною дитинства, і варто просто ігнорувати його.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Булінг не є "нормальним" або прийнятним у будь-якій формі, і ігнорування може не  призвести до його припинення. Якщо є така можливість, потерпілий має довіритись дорослій людині, можливо, це хтось із батьків, вчитель, шкільний психолог, які почнуть протидіяти булінгу. Просто терпіти – означає втратити самоповагу і залишити ситуацію безнаказанною.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П</w:t>
      </w:r>
      <w:r w:rsidRPr="00DA1AA8">
        <w:rPr>
          <w:rFonts w:ascii="Times New Roman" w:hAnsi="Times New Roman" w:cs="Times New Roman"/>
          <w:sz w:val="24"/>
          <w:szCs w:val="24"/>
        </w:rPr>
        <w:t>овідомлення про булінг погіршить ситуацію.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Можна переживати, що повідомлення про булінг може призвести до конфлікту, або що дитині, яка зазнала насильства, просто не повірять. Важливо довіритись тим людям, які готові і мають досвід протидії булінгу.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color w:val="2E2E31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color w:val="2E2E31"/>
          <w:sz w:val="24"/>
          <w:szCs w:val="24"/>
        </w:rPr>
        <w:t> 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A1AA8">
        <w:rPr>
          <w:rFonts w:ascii="Times New Roman" w:hAnsi="Times New Roman" w:cs="Times New Roman"/>
          <w:sz w:val="24"/>
          <w:szCs w:val="24"/>
        </w:rPr>
        <w:t>арто не боятись і дати здачу тому, хто залякує, це його зупинить.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lastRenderedPageBreak/>
        <w:t>Фізичне протистояння є слабшою позицією і провокує продовження конфлікту. Соціальна реакція діє краще, коли з’являються активні учасники – дорослі, які готові протидіяти і припинити булінг.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Д</w:t>
      </w:r>
      <w:r w:rsidRPr="00DA1AA8">
        <w:rPr>
          <w:rFonts w:ascii="Times New Roman" w:hAnsi="Times New Roman" w:cs="Times New Roman"/>
          <w:sz w:val="24"/>
          <w:szCs w:val="24"/>
        </w:rPr>
        <w:t>іти виростають і припиняють чинити насильство.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Найчастіше діти, які залякують, можуть вирости і стати дорослими, які знущаються або використовують агресивну поведінку, щоб отримати те, що вони хочуть. Ця модель поведінки у підлітковому віці закріплюється як успішна.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улери такими і народилися, у них така генетика.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Діти, схильні чинити насильство, часто переймають цю поведінку з навколишнього середовища або деколи відтворюють поведінку насильства щодо них самих. Генетика не відіграє провідної ролі у даному процесі.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улери шукають влади, тому що відчувають себе безсилими.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sz w:val="24"/>
          <w:szCs w:val="24"/>
          <w:lang w:val="uk-UA"/>
        </w:rPr>
        <w:t>Булери використовують агресію щоб отримати те, що вони хочуть, і часто це працює. Багато дітей на ранньому етапі експериментують з агресивною тактикою, але модифікують поведінку відповідно до впливу середовища, у якому вони виростають.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Д</w:t>
      </w:r>
      <w:r w:rsidRPr="00DA1AA8">
        <w:rPr>
          <w:rFonts w:ascii="Times New Roman" w:hAnsi="Times New Roman" w:cs="Times New Roman"/>
          <w:sz w:val="24"/>
          <w:szCs w:val="24"/>
        </w:rPr>
        <w:t>іти, які стають булерами, самі зазнали зловживання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Дослідження  дітей, які зазнали зловживання в дошкільному віці, показують, що вони стають скоріше жертвами, а не насильниками, які слабо контролюють свої емоції.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улінг є проблемою, яку повинна вирішувати школа.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</w:rPr>
        <w:t>Це суспільна проблема. Школа - це просто місце, де найчастіше відбувається булінг, тому що саме там збираються діти. Дорослі встановлюють тон, який формує поведінку дітей.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улінг відбувається лише у школах.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DA1AA8">
        <w:rPr>
          <w:rFonts w:ascii="Times New Roman" w:hAnsi="Times New Roman" w:cs="Times New Roman"/>
          <w:sz w:val="24"/>
          <w:szCs w:val="24"/>
        </w:rPr>
        <w:t>улінг може відбуватися у будь-якому  місці. Це може бути поза школою, в коледжі, в університеті чи навіть на роботі.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A8"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  <w:t>О</w:t>
      </w:r>
      <w:r w:rsidRPr="00DA1AA8">
        <w:rPr>
          <w:rFonts w:ascii="Times New Roman" w:hAnsi="Times New Roman" w:cs="Times New Roman"/>
          <w:sz w:val="24"/>
          <w:szCs w:val="24"/>
        </w:rPr>
        <w:t>знаки булінгу легко помітити.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E2E31"/>
          <w:sz w:val="24"/>
          <w:szCs w:val="24"/>
          <w:lang w:val="uk-UA"/>
        </w:rPr>
      </w:pPr>
    </w:p>
    <w:p w:rsidR="001552A3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sz w:val="24"/>
          <w:szCs w:val="24"/>
        </w:rPr>
        <w:t>Не завжди легко виявити ознаки булінгу, оскільки вони можуть не бути фізичними та очевидними. Емоційний, словесний та інтернет-булінг може часто залишати шрами, яких люди не побачать.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5. Який чинник допоможе уникнути проявів цього явища? 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6. Знайдіть кришталик з назвою ключового слова за підказкою: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Кімнату всю уважно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Плакат із застереженням знайдіть.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він Вам підкаже,</w:t>
      </w:r>
    </w:p>
    <w:p w:rsidR="001552A3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 де зайти, покаже.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милосердя</w:t>
      </w: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lastRenderedPageBreak/>
        <w:t>Зупинка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№ 6. Завдання:</w:t>
      </w:r>
    </w:p>
    <w:p w:rsidR="001552A3" w:rsidRPr="00DA1AA8" w:rsidRDefault="001552A3" w:rsidP="001552A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</w:pPr>
      <w:r w:rsidRPr="00DA1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1. Прочитайте вірш.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Чистота – надійна спроба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Попередити хворобу.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Тріть та мийте знову й знову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Силі закладіть основу!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2. Встановіть відповідність між предметом і історією його винайдення: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04219F" wp14:editId="158A85AA">
            <wp:simplePos x="0" y="0"/>
            <wp:positionH relativeFrom="column">
              <wp:posOffset>3668395</wp:posOffset>
            </wp:positionH>
            <wp:positionV relativeFrom="paragraph">
              <wp:posOffset>167005</wp:posOffset>
            </wp:positionV>
            <wp:extent cx="1016635" cy="962025"/>
            <wp:effectExtent l="0" t="0" r="0" b="9525"/>
            <wp:wrapNone/>
            <wp:docPr id="18" name="Рисунок 7" descr="ми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ило.jpg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01663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A8">
        <w:rPr>
          <w:noProof/>
          <w:lang w:eastAsia="ru-RU"/>
        </w:rPr>
        <w:drawing>
          <wp:anchor distT="0" distB="0" distL="133350" distR="114300" simplePos="0" relativeHeight="251669504" behindDoc="0" locked="0" layoutInCell="1" allowOverlap="1" wp14:anchorId="7E36875F" wp14:editId="0CF445B2">
            <wp:simplePos x="0" y="0"/>
            <wp:positionH relativeFrom="column">
              <wp:posOffset>2514600</wp:posOffset>
            </wp:positionH>
            <wp:positionV relativeFrom="paragraph">
              <wp:posOffset>80645</wp:posOffset>
            </wp:positionV>
            <wp:extent cx="1318895" cy="1057275"/>
            <wp:effectExtent l="0" t="0" r="0" b="9525"/>
            <wp:wrapNone/>
            <wp:docPr id="19" name="Рисунок 6" descr="шамп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шампунь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33350" distR="114300" simplePos="0" relativeHeight="251668480" behindDoc="0" locked="0" layoutInCell="1" allowOverlap="1" wp14:anchorId="12226CA6" wp14:editId="4DAECB82">
            <wp:simplePos x="0" y="0"/>
            <wp:positionH relativeFrom="column">
              <wp:posOffset>1588135</wp:posOffset>
            </wp:positionH>
            <wp:positionV relativeFrom="paragraph">
              <wp:posOffset>137795</wp:posOffset>
            </wp:positionV>
            <wp:extent cx="988060" cy="929640"/>
            <wp:effectExtent l="0" t="0" r="2540" b="3810"/>
            <wp:wrapSquare wrapText="bothSides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A8">
        <w:rPr>
          <w:noProof/>
          <w:lang w:eastAsia="ru-RU"/>
        </w:rPr>
        <w:drawing>
          <wp:anchor distT="0" distB="0" distL="133350" distR="114300" simplePos="0" relativeHeight="251667456" behindDoc="0" locked="0" layoutInCell="1" allowOverlap="1" wp14:anchorId="45C224B3" wp14:editId="4406C523">
            <wp:simplePos x="0" y="0"/>
            <wp:positionH relativeFrom="column">
              <wp:posOffset>542290</wp:posOffset>
            </wp:positionH>
            <wp:positionV relativeFrom="paragraph">
              <wp:posOffset>171450</wp:posOffset>
            </wp:positionV>
            <wp:extent cx="914400" cy="955040"/>
            <wp:effectExtent l="0" t="0" r="0" b="0"/>
            <wp:wrapNone/>
            <wp:docPr id="21" name="Рисунок 5" descr="гребынец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гребынець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33350" distR="115570" simplePos="0" relativeHeight="251666432" behindDoc="0" locked="0" layoutInCell="1" allowOverlap="1" wp14:anchorId="52C5AEF3" wp14:editId="04D574F3">
            <wp:simplePos x="0" y="0"/>
            <wp:positionH relativeFrom="column">
              <wp:posOffset>-281305</wp:posOffset>
            </wp:positionH>
            <wp:positionV relativeFrom="paragraph">
              <wp:posOffset>139700</wp:posOffset>
            </wp:positionV>
            <wp:extent cx="866140" cy="996315"/>
            <wp:effectExtent l="0" t="0" r="0" b="0"/>
            <wp:wrapNone/>
            <wp:docPr id="22" name="Рисунок 4" descr="http://firtka.if.ua/data/blog/79413/81e3c91847e370e49ef392f3cd36f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http://firtka.if.ua/data/blog/79413/81e3c91847e370e49ef392f3cd36f18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33350" distR="114300" simplePos="0" relativeHeight="251671552" behindDoc="0" locked="0" layoutInCell="1" allowOverlap="1" wp14:anchorId="360109F9" wp14:editId="60E87032">
            <wp:simplePos x="0" y="0"/>
            <wp:positionH relativeFrom="column">
              <wp:posOffset>4596731</wp:posOffset>
            </wp:positionH>
            <wp:positionV relativeFrom="paragraph">
              <wp:posOffset>155289</wp:posOffset>
            </wp:positionV>
            <wp:extent cx="1555750" cy="770890"/>
            <wp:effectExtent l="0" t="0" r="6350" b="0"/>
            <wp:wrapNone/>
            <wp:docPr id="23" name="Зображення1" descr="зубна щ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1" descr="зубна щытк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k-UA"/>
        </w:rPr>
        <w:t xml:space="preserve">1. </w:t>
      </w:r>
      <w:r w:rsidRPr="00DA1AA8">
        <w:rPr>
          <w:rFonts w:ascii="Times New Roman" w:hAnsi="Times New Roman" w:cs="Times New Roman"/>
          <w:sz w:val="24"/>
          <w:szCs w:val="24"/>
          <w:shd w:val="clear" w:color="auto" w:fill="FFFFFF"/>
        </w:rPr>
        <w:t>У </w:t>
      </w:r>
      <w:hyperlink r:id="rId29" w:tgtFrame="Київська Русь">
        <w:r w:rsidRPr="00DA1AA8">
          <w:rPr>
            <w:rFonts w:ascii="Times New Roman" w:hAnsi="Times New Roman" w:cs="Times New Roman"/>
            <w:i/>
            <w:sz w:val="24"/>
            <w:szCs w:val="24"/>
            <w:highlight w:val="white"/>
            <w:u w:val="single"/>
          </w:rPr>
          <w:t>Київській Русі</w:t>
        </w:r>
      </w:hyperlink>
      <w:r w:rsidRPr="00DA1A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використовували дубовими пензликами.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Вавилоні, Греції, Римі теж була достатньо розвинена 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ця норма гігієни, що вкючала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розжовування волокнистих рослин. В Індії й досі продають жувальні гілочки дерева Нім. Тертя волокнами гілочки очищає, а сік дезінфікує і зміцнює.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Китай є тією країною, де 28 червня 1497 року було виготовлено цей предмет гігієни.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4000 тис. років тому люди використовували різні засоби для тіла: попіл, річковий пісок та інше. І тільки у ХІХ ст.. винайшли цей предмет. Виготовляли його з волокон різних рослин, які легко прибирали забруднення з тіла.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середньовіччі заможні люди Європи користувалися 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цим предметом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зробленими з дорогоцінних металів, прикрашеними самоцвітами та рубінами. Такі предмети були гордістю господарів. На Русі 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цей предмет вважався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магічним предметом, був неодмінним атрибутом казок.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Стародавні часи в Японії юнак мав сам зробити 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цей предмет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подарувати його коханій. Деякі їх різновиди 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цих предметів </w:t>
      </w:r>
      <w:r w:rsidRPr="00DA1AA8">
        <w:rPr>
          <w:rFonts w:ascii="Times New Roman" w:eastAsia="Times New Roman" w:hAnsi="Times New Roman" w:cs="Times New Roman"/>
          <w:sz w:val="24"/>
          <w:szCs w:val="24"/>
          <w:lang w:eastAsia="ru-RU"/>
        </w:rPr>
        <w:t>цілком могли служити в якості зброї.</w:t>
      </w:r>
      <w:r w:rsidRPr="00DA1A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Вченні вважають, що прабатьком цього предмету  був риб'ячий скелет.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A1AA8">
        <w:rPr>
          <w:rFonts w:ascii="Times New Roman" w:hAnsi="Times New Roman" w:cs="Times New Roman"/>
          <w:sz w:val="24"/>
          <w:szCs w:val="24"/>
          <w:lang w:val="uk-UA"/>
        </w:rPr>
        <w:t>4. Найдавніший документ єгиптян  «Папірус Еберса», в якому є рецепт приготування цієї  речовини, датується 1500 роком до н.е. Римляни з претензією на лідерство в цьому питанні залишили після себе легенду, згідно якої, «</w:t>
      </w:r>
      <w:r w:rsidRPr="00DA1AA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 xml:space="preserve">аро»  було названо в честь однойменної гори. Розтоплений тваринний жир упереміш із золою утворював якусь подобу цієї речовини  – кмітливі прачки помітили, наскільки швидше  одяг за допомогою цього «дару богів» робиться чистішим. 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color w:val="C00000"/>
          <w:spacing w:val="-15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Pr="00DA1AA8">
        <w:rPr>
          <w:rFonts w:ascii="Times New Roman" w:hAnsi="Times New Roman" w:cs="Times New Roman"/>
          <w:color w:val="C00000"/>
          <w:spacing w:val="-15"/>
          <w:sz w:val="24"/>
          <w:szCs w:val="24"/>
        </w:rPr>
        <w:t> 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 xml:space="preserve">Ця історія розпочинається з стародавніх часів де цю речовину  створювали за допомогою нагрівання трав на вугіллі, використовуючи сандал, камфору, чист та герань, а найбільшу популярність мали: мирра, мускус, амбра, шафран, рожова вода і алое. 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Виготовлялися 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 xml:space="preserve"> цю речовину 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 в Сирії, Єгипті, Вавилонії та Індії. 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>Цим користувалися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 греки та римляни,. З Італії 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>ця речовина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 потрапил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>а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 до Франції і після цього з'явилися у всій Європі. На той час їх застосовували в гігієнічних, чи релігійних цілях. А згодом стали приналежністю виключно для храмів і їх використовування вважалося гріхом. Столицями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 xml:space="preserve"> цієї речовини</w:t>
      </w:r>
      <w:r w:rsidRPr="00DA1AA8">
        <w:rPr>
          <w:rFonts w:ascii="Times New Roman" w:hAnsi="Times New Roman" w:cs="Times New Roman"/>
          <w:spacing w:val="-15"/>
          <w:sz w:val="24"/>
          <w:szCs w:val="24"/>
        </w:rPr>
        <w:t xml:space="preserve"> стали Грас і Париж</w:t>
      </w: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>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color w:val="C00000"/>
          <w:spacing w:val="-15"/>
          <w:sz w:val="24"/>
          <w:szCs w:val="24"/>
          <w:lang w:val="uk-UA"/>
        </w:rPr>
      </w:pPr>
      <w:r w:rsidRPr="00DA1AA8">
        <w:rPr>
          <w:rFonts w:ascii="Times New Roman" w:hAnsi="Times New Roman" w:cs="Times New Roman"/>
          <w:spacing w:val="-15"/>
          <w:sz w:val="24"/>
          <w:szCs w:val="24"/>
          <w:lang w:val="uk-UA"/>
        </w:rPr>
        <w:t xml:space="preserve">6. 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Pr="00DA1AA8">
        <w:rPr>
          <w:rFonts w:ascii="Times New Roman" w:hAnsi="Times New Roman" w:cs="Times New Roman"/>
          <w:sz w:val="24"/>
          <w:szCs w:val="24"/>
        </w:rPr>
        <w:t xml:space="preserve"> слов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DA1AA8">
        <w:rPr>
          <w:rFonts w:ascii="Times New Roman" w:hAnsi="Times New Roman" w:cs="Times New Roman"/>
          <w:sz w:val="24"/>
          <w:szCs w:val="24"/>
        </w:rPr>
        <w:t xml:space="preserve"> в перекладі з хінді означає </w:t>
      </w:r>
      <w:r w:rsidRPr="00DA1AA8">
        <w:rPr>
          <w:rFonts w:ascii="Times New Roman" w:hAnsi="Times New Roman" w:cs="Times New Roman"/>
          <w:b/>
          <w:bCs/>
          <w:i/>
          <w:sz w:val="24"/>
          <w:szCs w:val="24"/>
        </w:rPr>
        <w:t>«масажувати», «розтирати»</w:t>
      </w:r>
      <w:r w:rsidRPr="00DA1AA8">
        <w:rPr>
          <w:rFonts w:ascii="Times New Roman" w:hAnsi="Times New Roman" w:cs="Times New Roman"/>
          <w:sz w:val="24"/>
          <w:szCs w:val="24"/>
        </w:rPr>
        <w:t xml:space="preserve">. 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 xml:space="preserve">В Європі ним почали користуватися </w:t>
      </w:r>
      <w:r w:rsidRPr="00DA1AA8">
        <w:rPr>
          <w:rFonts w:ascii="Times New Roman" w:hAnsi="Times New Roman" w:cs="Times New Roman"/>
          <w:sz w:val="24"/>
          <w:szCs w:val="24"/>
        </w:rPr>
        <w:t>кінці XIX століття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>. Спочатку це був</w:t>
      </w:r>
      <w:r w:rsidRPr="00DA1AA8">
        <w:rPr>
          <w:rFonts w:ascii="Times New Roman" w:hAnsi="Times New Roman" w:cs="Times New Roman"/>
          <w:sz w:val="24"/>
          <w:szCs w:val="24"/>
        </w:rPr>
        <w:t xml:space="preserve"> сухи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DA1AA8">
        <w:rPr>
          <w:rFonts w:ascii="Times New Roman" w:hAnsi="Times New Roman" w:cs="Times New Roman"/>
          <w:sz w:val="24"/>
          <w:szCs w:val="24"/>
        </w:rPr>
        <w:t> порош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>ок</w:t>
      </w:r>
      <w:r w:rsidRPr="00DA1AA8">
        <w:rPr>
          <w:rFonts w:ascii="Times New Roman" w:hAnsi="Times New Roman" w:cs="Times New Roman"/>
          <w:sz w:val="24"/>
          <w:szCs w:val="24"/>
        </w:rPr>
        <w:t xml:space="preserve"> — суміш пудри з мила і трави</w:t>
      </w:r>
      <w:r w:rsidRPr="00DA1AA8">
        <w:rPr>
          <w:rFonts w:ascii="Times New Roman" w:hAnsi="Times New Roman" w:cs="Times New Roman"/>
          <w:sz w:val="24"/>
          <w:szCs w:val="24"/>
          <w:lang w:val="uk-UA"/>
        </w:rPr>
        <w:t xml:space="preserve">. Його продавали лондонські перукарі в цирульнях і аптекарі в косметичних відділах. </w:t>
      </w:r>
      <w:r w:rsidRPr="00DA1AA8">
        <w:rPr>
          <w:rFonts w:ascii="Times New Roman" w:hAnsi="Times New Roman" w:cs="Times New Roman"/>
          <w:bCs/>
          <w:iCs/>
          <w:sz w:val="24"/>
          <w:szCs w:val="24"/>
          <w:lang w:val="uk-UA"/>
        </w:rPr>
        <w:t>Лондон увійшов в історію, як піонер у розповсюдженні цього гігієнічного засобу. Зараз ми використовуємо його в повсякденному житті в гелеподібному стані для важливої гігієнічної процедури.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3. Встановіть ключове слово</w:t>
      </w:r>
    </w:p>
    <w:p w:rsidR="001552A3" w:rsidRPr="00DA1AA8" w:rsidRDefault="001552A3" w:rsidP="0015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4. Знайдіть кришталик з назвою ключового слова за підказкою: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lastRenderedPageBreak/>
        <w:t>Кімнату всю уважно огляніть,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Парфуми невибагливі знайдіть.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Наступний крок вони підкажуть,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Кришталик де зайти, покажуть. (Ключове слово –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гігієна</w:t>
      </w:r>
      <w:r w:rsidRPr="00DA1AA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Зупинка № 7 «Фініш»</w:t>
      </w:r>
    </w:p>
    <w:p w:rsidR="001552A3" w:rsidRPr="00DA1AA8" w:rsidRDefault="001552A3" w:rsidP="001552A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Капітани команд, що прибули на етап «Фініш», подають маршрутні листи квест - інструктору і займають свої місця.</w:t>
      </w:r>
    </w:p>
    <w:p w:rsidR="001552A3" w:rsidRPr="00DA1AA8" w:rsidRDefault="001552A3" w:rsidP="001552A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Ведучий зустрічає команди на фініші, під час очікування команд веде бесіду з тими, що вже прибули:</w:t>
      </w:r>
    </w:p>
    <w:p w:rsidR="001552A3" w:rsidRPr="00DA1AA8" w:rsidRDefault="001552A3" w:rsidP="001552A3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 нового ви дізнались протягом роботи на </w:t>
      </w: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зупинках</w:t>
      </w: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52A3" w:rsidRPr="00DA1AA8" w:rsidRDefault="001552A3" w:rsidP="001552A3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завдання викликали труднощі?</w:t>
      </w:r>
    </w:p>
    <w:p w:rsidR="001552A3" w:rsidRPr="00DA1AA8" w:rsidRDefault="001552A3" w:rsidP="001552A3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Які </w:t>
      </w: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зупинки</w:t>
      </w: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здалися найцікавішими?</w:t>
      </w:r>
    </w:p>
    <w:p w:rsidR="001552A3" w:rsidRPr="00DA1AA8" w:rsidRDefault="001552A3" w:rsidP="001552A3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не порушувались ваші права протягом проходження етапів?</w:t>
      </w:r>
    </w:p>
    <w:p w:rsidR="001552A3" w:rsidRPr="00DA1AA8" w:rsidRDefault="001552A3" w:rsidP="001552A3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 висновки зробили для себе під час гри</w:t>
      </w:r>
      <w:r w:rsidRPr="00DA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52A3" w:rsidRPr="00DA1AA8" w:rsidRDefault="001552A3" w:rsidP="001552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Коли всі команди прибули до фінішу</w:t>
      </w:r>
      <w:r w:rsidRPr="00DA1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, капітани віддають здобуті кришталики інструктору, а кришталик, на звороті якого написана фраза, прикріплюють на «калейдоскопі здоров’я»</w: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08037D" wp14:editId="617AA25B">
                <wp:simplePos x="0" y="0"/>
                <wp:positionH relativeFrom="column">
                  <wp:posOffset>1654175</wp:posOffset>
                </wp:positionH>
                <wp:positionV relativeFrom="paragraph">
                  <wp:posOffset>160020</wp:posOffset>
                </wp:positionV>
                <wp:extent cx="1888490" cy="659130"/>
                <wp:effectExtent l="0" t="0" r="0" b="0"/>
                <wp:wrapNone/>
                <wp:docPr id="5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6408338">
                          <a:off x="0" y="0"/>
                          <a:ext cx="1888490" cy="659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C000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E11FAA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ДУХОВНІСТЬ</w:t>
                            </w:r>
                            <w:r w:rsidRPr="007023BB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5" o:spid="_x0000_s1029" style="position:absolute;margin-left:130.25pt;margin-top:12.6pt;width:148.7pt;height:51.9pt;rotation:-567067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8x7cAIAANAEAAAOAAAAZHJzL2Uyb0RvYy54bWysVE2P2yAQvVfqf0Dcs7YTJ2tb66z2K72k&#10;7Uqbas/E4BjVZiiQOFHV/94Be7/aHqqqORAYhsebeQ9fXB67lhyEsRJUSZOzmBKhKuBS7Ur6ZbOa&#10;ZJRYxxRnLShR0pOw9HL5/t1FrwsxhQZaLgxBEGWLXpe0cU4XUWSrRnTMnoEWCjdrMB1zuDS7iBvW&#10;I3rXRtM4XkQ9GK4NVMJajN4Om3QZ8OtaVO5zXVvhSFtS5ObCaMK49WO0vGDFzjDdyGqkwf6BRcek&#10;wkufoW6ZY2Rv5G9QnawMWKjdWQVdBHUtKxFqwGqS+JdqHhqmRagFm2P1c5vs/4OtPh3uDZG8pPNz&#10;ShTrUKNHbOmVcWTuu9NrW2DSg743vj6r11B9tUTBTcPUTlwZA30jGEdOCQKM4cB8c9KIFqIbcXR3&#10;XGL7Ew8avUH1C4v4ZNt/BI5H2N5B6OaxNh0x4I8t0jibzbIQxraRY9Dw9KwhXkAqDCZZlqU5Sl3h&#10;3mKeJ7MgcsQKD+ZL0Ma6DwI64iclNeiRgMoOa+s8uZcUn47AGB9ng6bf82SaxtfTfLJaZOeTdJXO&#10;J/l5nE3iJL/OF3Gap7erHx40SYtGci7UWirx5K8k/Tv9RqcPzggOI31J8/l0HvhaaCVfybb13KzZ&#10;bW9aQw7MGz38QqNx53Wagb3iwfNes7tx7phsh3n0lnFoBjbg6T80Iojn9RrM4Y7bYzDQ7MkuW+An&#10;VLPHV1VS+23PjEBn7LsbQG5oh9pAN3rMrz19L8Xm+MiMHlVxeOuKcbEW9R/VGZL9UQVXaJdaBum8&#10;lYbrR5Phswnkxyfu3+Xrdch6+RAtfwIAAP//AwBQSwMEFAAGAAgAAAAhALn1sz3fAAAACwEAAA8A&#10;AABkcnMvZG93bnJldi54bWxMj0FugzAQRfeVegdrKnWXGEhDIoKJKqTuWqkhHMDBE0C1x4CdQG9f&#10;d9UuR//p/zf5cTGa3XFyvSUB8ToChtRY1VMroD6/rfbAnJekpLaEAr7RwbF4fMhlpuxMJ7xXvmWh&#10;hFwmBXTeDxnnrunQSLe2A1LIrnYy0odzarma5BzKjeZJFKXcyJ7CQicHLDtsvqqbETAmJ4fz51Ab&#10;7cp6eB9L9TFWQjw/La8HYB4X/wfDr35QhyI4XeyNlGNawGa72wRUwGoXp8AC8ZLGMbCLgCTZ7oEX&#10;Of//Q/EDAAD//wMAUEsBAi0AFAAGAAgAAAAhALaDOJL+AAAA4QEAABMAAAAAAAAAAAAAAAAAAAAA&#10;AFtDb250ZW50X1R5cGVzXS54bWxQSwECLQAUAAYACAAAACEAOP0h/9YAAACUAQAACwAAAAAAAAAA&#10;AAAAAAAvAQAAX3JlbHMvLnJlbHNQSwECLQAUAAYACAAAACEAwufMe3ACAADQBAAADgAAAAAAAAAA&#10;AAAAAAAuAgAAZHJzL2Uyb0RvYy54bWxQSwECLQAUAAYACAAAACEAufWzPd8AAAALAQAADwAAAAAA&#10;AAAAAAAAAADKBAAAZHJzL2Rvd25yZXYueG1sUEsFBgAAAAAEAAQA8wAAANYFAAAAAA==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C000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E11FAA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ДУХОВНІСТЬ</w:t>
                      </w:r>
                      <w:r w:rsidRPr="007023BB">
                        <w:rPr>
                          <w:b/>
                          <w:bCs/>
                          <w:color w:val="FFC000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D9A23D" wp14:editId="3131EC9B">
                <wp:simplePos x="0" y="0"/>
                <wp:positionH relativeFrom="column">
                  <wp:posOffset>680085</wp:posOffset>
                </wp:positionH>
                <wp:positionV relativeFrom="paragraph">
                  <wp:posOffset>78740</wp:posOffset>
                </wp:positionV>
                <wp:extent cx="1668145" cy="818515"/>
                <wp:effectExtent l="0" t="0" r="0" b="0"/>
                <wp:wrapNone/>
                <wp:docPr id="205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2093742" flipH="1">
                          <a:off x="0" y="0"/>
                          <a:ext cx="1668145" cy="818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009900"/>
                                <w:sz w:val="32"/>
                                <w:szCs w:val="32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ГАРМОНІЯ</w:t>
                            </w:r>
                          </w:p>
                        </w:txbxContent>
                      </wps:txbx>
                      <wps:bodyPr wrap="square" numCol="1" fromWordArt="1">
                        <a:prstTxWarp prst="textFadeRight">
                          <a:avLst>
                            <a:gd name="adj" fmla="val 380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3.55pt;margin-top:6.2pt;width:131.35pt;height:64.45pt;rotation:-2286925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OEkwIAAAgFAAAOAAAAZHJzL2Uyb0RvYy54bWysVE1z2yAQvXem/4Hh7ugjkiNpImfy5faQ&#10;tpnGnZyxQBKtBBSwZU+n/70Lkh2nvXQ69QHDsjze7nvo8mrXd2jLtOFSlDg6CzFiopKUi6bEX1bL&#10;WYaRsURQ0knBSrxnBl8t3r65HFTBYtnKjjKNAESYYlAlbq1VRRCYqmU9MWdSMQGbtdQ9sbDUTUA1&#10;GQC974I4DOfBIDVVWlbMGIjejZt44fHrmlX2U10bZlFXYuBm/aj9uHZjsLgkRaOJank10SD/wKIn&#10;XMClR6g7YgnaaP4HVM8rLY2s7Vkl+0DWNa+YrwGqicLfqnlqiWK+FmiOUcc2mf8HW33cPmrEaYnj&#10;MIUGCdKDSs/Q1GttUer6MyhTQNqTetSuQqMeZPXNICFvWyIadq21HFpGKLCKAGAKe+6rvQI0H12x&#10;nb2nHASIHGjwCtUtDOCj9fBBUjhCNlb6fu5q3SMt4Vgc5ucXSYxR3XH13sE4NtBBtPNy7o9ywk2o&#10;gmA0n2dRkmJUwV4WZWnk6wlI4VDdaaWNfcdkj9ykxBrs4lHJ9sFYx/IlxaUDMMSn2SjvjzyKk/Am&#10;zmfLeXYxS5ZJOssvwmwWRvlNPg+TPLlb/nSgUVK0nFImHrhgB6tFyd9JOZl+NIk3GxpKnKdx6vka&#10;2XG65F3nuBndrG87jbbEed7/fMdh5zRNy42g3v5OvPtpbgnvxnnwmrFvBjTg8O8b4VV0wo0usbv1&#10;znspOfhmLekeZB3ggZXYfN8QzcAim/5WAjfwRa1lP5ntoKiTYrV7JlpNqli4dUko+8yb9kQeV2pD&#10;J8MS+hXA+g7eLpSNzrNwnk9Fey2PUo7I7qyQ12CymnudnQFHrpDpFvDc/Jnp0+De8+naZ718wBa/&#10;AAAA//8DAFBLAwQUAAYACAAAACEAl0p7mt4AAAAKAQAADwAAAGRycy9kb3ducmV2LnhtbEyPzU7D&#10;QAyE70i8w8pI3Ohu2qq0aTZVhPgTN1oewEncJGJ/ouw2Sd8ec4Kbxx6Nv8kOszVipCF03mlIFgoE&#10;ucrXnWs0fJ1eHrYgQkRXo/GONFwpwCG/vckwrf3kPmk8xkZwiAspamhj7FMpQ9WSxbDwPTm+nf1g&#10;MbIcGlkPOHG4NXKp1EZa7Bx/aLGnp5aq7+PFasBTuTXFOE7J+9urKc4fylzLZ63v7+ZiDyLSHP/M&#10;8IvP6JAzU+kvrg7CsFaPCVt5WK5BsGG12XGXkhfrZAUyz+T/CvkPAAAA//8DAFBLAQItABQABgAI&#10;AAAAIQC2gziS/gAAAOEBAAATAAAAAAAAAAAAAAAAAAAAAABbQ29udGVudF9UeXBlc10ueG1sUEsB&#10;Ai0AFAAGAAgAAAAhADj9If/WAAAAlAEAAAsAAAAAAAAAAAAAAAAALwEAAF9yZWxzLy5yZWxzUEsB&#10;Ai0AFAAGAAgAAAAhAMwD04STAgAACAUAAA4AAAAAAAAAAAAAAAAALgIAAGRycy9lMm9Eb2MueG1s&#10;UEsBAi0AFAAGAAgAAAAhAJdKe5reAAAACgEAAA8AAAAAAAAAAAAAAAAA7QQAAGRycy9kb3ducmV2&#10;LnhtbFBLBQYAAAAABAAEAPMAAAD4BQAAAAA=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009900"/>
                          <w:sz w:val="32"/>
                          <w:szCs w:val="32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ГАРМОНІЯ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B5012B" wp14:editId="18FACC47">
                <wp:simplePos x="0" y="0"/>
                <wp:positionH relativeFrom="column">
                  <wp:posOffset>2687320</wp:posOffset>
                </wp:positionH>
                <wp:positionV relativeFrom="paragraph">
                  <wp:posOffset>60960</wp:posOffset>
                </wp:positionV>
                <wp:extent cx="1739900" cy="709295"/>
                <wp:effectExtent l="0" t="0" r="0" b="0"/>
                <wp:wrapNone/>
                <wp:docPr id="5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897203">
                          <a:off x="0" y="0"/>
                          <a:ext cx="1739900" cy="709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7365D" w:themeColor="text2" w:themeShade="BF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МИЛОСЕРДЯ </w:t>
                            </w:r>
                          </w:p>
                        </w:txbxContent>
                      </wps:txbx>
                      <wps:bodyPr wrap="square" numCol="1" fromWordArt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11.6pt;margin-top:4.8pt;width:137pt;height:55.85pt;rotation:-295217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HibwIAANAEAAAOAAAAZHJzL2Uyb0RvYy54bWysVE2P2yAQvVfqf0Dcs/5YZxNb66z2K72k&#10;7Uqbas/E4BjVZiiQOFHV/94BO/vR9lBVzYHAMDzezHv48urQtWQvjJWgSpqcxZQIVQGXalvSL+vl&#10;ZE6JdUxx1oISJT0KS68W799d9roQKTTQcmEIgihb9LqkjXO6iCJbNaJj9gy0ULhZg+mYw6XZRtyw&#10;HtG7Nkrj+CLqwXBtoBLWYvRu2KSLgF/XonKf69oKR9qSIjcXRhPGjR+jxSUrtobpRlYjDfYPLDom&#10;FV76DHXHHCM7I3+D6mRlwELtziroIqhrWYlQA1aTxL9U89gwLUIt2Byrn9tk/x9s9Wn/YIjkJZ1O&#10;KVGsQ42esKXXxpGp706vbYFJj/rB+PqsXkH11RIFtw1TW3FtDPSNYBw5JQgwhgPz9VEjWoiuxcHd&#10;c4ntTzxo9AbVLyzik03/ETgeYTsHoZuH2nTEgD82n+ezND4PYWwbOQQNj88a4gWkwmAyO8/zGKWu&#10;cG8W52keyohY4cF8CdpY90FAR/ykpAY9ElDZfmWdJ/eS4tMRGOPjbND0e56kWXyT5pPlxXw2yZbZ&#10;dJLP4vkkTvKb/CLO8uxu+cODJlnRSM6FWkklTv5Ksr/Tb3T64IzgMNKXNJ+m08DXQiv5Urat52bN&#10;dnPbGrJn3ujhFxqNO6/TDOwUD573mt2Pc8dkO8yjt4xDM7ABp//QiCCe12swhztsDoOBTnbZAD+i&#10;mj2+qpLabztmBDpj190CckM71Aa60WN+7el7KdaHJ2b0qIrDW5eMi5Wo/6jOkOyPKrhGu9QySOet&#10;NFw/mgyfTSA/PnH/Ll+vQ9bLh2jxEwAA//8DAFBLAwQUAAYACAAAACEA1C/6huAAAAALAQAADwAA&#10;AGRycy9kb3ducmV2LnhtbEyPQU7DMBBF90jcwRokNqh1EkioQpyqQoJuqkoUDuDY0yQiHkex24bb&#10;M6zocjRP7/9frWc3iDNOofekIF0mIJCMtz21Cr4+3xYrECFqsnrwhAp+MMC6vr2pdGn9hT7wfIit&#10;YAmFUivoYhxLKYPp0Omw9CMS/45+cjryObXSTvrCcjfILEkK6XRPnNDpEV87NN+Hk1OQr6J52Bpn&#10;m51714a2+91xs1fq/m7evICIOMd/GP7qc3WouVPjT2SDGNiRPD0yqmDxnOYgmCjSgtc1CrIky0HW&#10;lbzeUP8CAAD//wMAUEsBAi0AFAAGAAgAAAAhALaDOJL+AAAA4QEAABMAAAAAAAAAAAAAAAAAAAAA&#10;AFtDb250ZW50X1R5cGVzXS54bWxQSwECLQAUAAYACAAAACEAOP0h/9YAAACUAQAACwAAAAAAAAAA&#10;AAAAAAAvAQAAX3JlbHMvLnJlbHNQSwECLQAUAAYACAAAACEAt1NB4m8CAADQBAAADgAAAAAAAAAA&#10;AAAAAAAuAgAAZHJzL2Uyb0RvYy54bWxQSwECLQAUAAYACAAAACEA1C/6huAAAAALAQAADwAAAAAA&#10;AAAAAAAAAADJBAAAZHJzL2Rvd25yZXYueG1sUEsFBgAAAAAEAAQA8wAAANYFAAAAAA==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7365D" w:themeColor="text2" w:themeShade="BF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МИЛОСЕРДЯ 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E23736" wp14:editId="2D6CCC8A">
                <wp:simplePos x="0" y="0"/>
                <wp:positionH relativeFrom="column">
                  <wp:posOffset>-64135</wp:posOffset>
                </wp:positionH>
                <wp:positionV relativeFrom="paragraph">
                  <wp:posOffset>196850</wp:posOffset>
                </wp:positionV>
                <wp:extent cx="2126615" cy="702310"/>
                <wp:effectExtent l="0" t="0" r="0" b="0"/>
                <wp:wrapNone/>
                <wp:docPr id="5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20561221">
                          <a:off x="0" y="0"/>
                          <a:ext cx="2126615" cy="7023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D50159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159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КОРИСНІ  ЗВИЧКИ</w:t>
                            </w:r>
                          </w:p>
                          <w:p w:rsidR="001552A3" w:rsidRDefault="001552A3" w:rsidP="001552A3"/>
                        </w:txbxContent>
                      </wps:txbx>
                      <wps:bodyPr wrap="square" numCol="1" fromWordArt="1">
                        <a:prstTxWarp prst="textFadeRight">
                          <a:avLst>
                            <a:gd name="adj" fmla="val 380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5.05pt;margin-top:15.5pt;width:167.45pt;height:55.3pt;rotation:-113462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unjAIAAP0EAAAOAAAAZHJzL2Uyb0RvYy54bWysVE1z2yAQvXem/4Hh7ugjkmJpImfy5V7S&#10;NtO4kzMWSKKVgAK25Mn0v3dBipO0l06nPmBYlsfbfQ+dX4x9h/ZMGy5FiaOTECMmKkm5aEr8dbNe&#10;LDEylghKOilYiQ/M4IvV+3fngypYLFvZUaYRgAhTDKrErbWqCAJTtawn5kQqJmCzlronFpa6Cagm&#10;A6D3XRCHYRYMUlOlZcWMgejNtIlXHr+uWWU/17VhFnUlBm7Wj9qPWzcGq3NSNJqollczDfIPLHrC&#10;BVx6hLohlqCd5n9A9bzS0sjanlSyD2Rd84r5GqCaKPytmoeWKOZrgeYYdWyT+X+w1af9vUacljg9&#10;xUiQHjR6hJZeaotS151BmQKSHtS9dvUZdSer7wYJed0S0bBLreXQMkKBUwQAc9gz3xwUoPnoho32&#10;lnJof+RAgzeobmEAH22Hj5LCEbKz0ndzrHWPtIRjcZhmURxHPgxtQ6PX8HDUEC5AFQTjKM6yKMWo&#10;gr2zMD6NvMgBKRyYK0FpYz8w2SM3KbEGj3hUsr8z1pF7SXHpAAzxeTZp+pRHcRJexflinS3PFsk6&#10;SRf5WbhchFF+lWdhkic3658ONEqKllPKxB0X7NlfUfJ3+s1On5zhHYaGEudpnHq+RnacrnnXOW5G&#10;N9vrTqM9cUb3P99o2HmdpuVOUO95p9ntPLeEd9M8eMvYNwMa8PzvG+HFc3pN5rDjdvQGyp7tspX0&#10;AGoO8KpKbH7siGbgjF1/LYEb2KHWsp895taOvpNiMz4SrWZVLNy6JpR94U37Sh6X29DZp4R+A7C+&#10;gwcLZaPTZZjlc9Fey6OUE7I7K+QleKvmXmfnu4krZLoFvDF/Zv4euEf8eu2zXr5aq18AAAD//wMA&#10;UEsDBBQABgAIAAAAIQArCTrm3wAAAAoBAAAPAAAAZHJzL2Rvd25yZXYueG1sTI9BS8NAEIXvgv9h&#10;GcFLaTfbllhiNqWIIngQrdLzNBmTaHY2ZLdp/PeOJz0O8/He9/Lt5Do10hBazxbMIgFFXPqq5drC&#10;+9vDfAMqROQKO89k4ZsCbIvLixyzyp/5lcZ9rJWEcMjQQhNjn2kdyoYchoXvieX34QeHUc6h1tWA&#10;Zwl3nV4mSaodtiwNDfZ011D5tT85C0/lze6xxxc96vvZ53PULq1nB2uvr6bdLahIU/yD4Vdf1KEQ&#10;p6M/cRVUZ2FuEiOohZWRTQKslmvZchRybVLQRa7/Tyh+AAAA//8DAFBLAQItABQABgAIAAAAIQC2&#10;gziS/gAAAOEBAAATAAAAAAAAAAAAAAAAAAAAAABbQ29udGVudF9UeXBlc10ueG1sUEsBAi0AFAAG&#10;AAgAAAAhADj9If/WAAAAlAEAAAsAAAAAAAAAAAAAAAAALwEAAF9yZWxzLy5yZWxzUEsBAi0AFAAG&#10;AAgAAAAhAKaFq6eMAgAA/QQAAA4AAAAAAAAAAAAAAAAALgIAAGRycy9lMm9Eb2MueG1sUEsBAi0A&#10;FAAGAAgAAAAhACsJOubfAAAACgEAAA8AAAAAAAAAAAAAAAAA5gQAAGRycy9kb3ducmV2LnhtbFBL&#10;BQYAAAAABAAEAPMAAADyBQAAAAA=&#10;" filled="f" stroked="f">
                <v:stroke joinstyle="round"/>
                <o:lock v:ext="edit" shapetype="t"/>
                <v:textbox>
                  <w:txbxContent>
                    <w:p w:rsidR="001552A3" w:rsidRPr="00D50159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2F2F2" w:themeColor="background1" w:themeShade="F2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159"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КОРИСНІ  ЗВИЧКИ</w:t>
                      </w:r>
                    </w:p>
                    <w:p w:rsidR="001552A3" w:rsidRDefault="001552A3" w:rsidP="001552A3"/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E0A06" wp14:editId="5B33732D">
                <wp:simplePos x="0" y="0"/>
                <wp:positionH relativeFrom="column">
                  <wp:posOffset>2938145</wp:posOffset>
                </wp:positionH>
                <wp:positionV relativeFrom="paragraph">
                  <wp:posOffset>191770</wp:posOffset>
                </wp:positionV>
                <wp:extent cx="2189480" cy="907415"/>
                <wp:effectExtent l="0" t="0" r="0" b="0"/>
                <wp:wrapNone/>
                <wp:docPr id="5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089942">
                          <a:off x="0" y="0"/>
                          <a:ext cx="2189480" cy="907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C000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ФІЗИЧНА  АКТИВНІСТЬ </w:t>
                            </w:r>
                          </w:p>
                        </w:txbxContent>
                      </wps:txbx>
                      <wps:bodyPr wrap="square" numCol="1" fromWordArt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31.35pt;margin-top:15.1pt;width:172.4pt;height:71.45pt;rotation:11905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wlbQIAAM8EAAAOAAAAZHJzL2Uyb0RvYy54bWysVE2P2yAQvVfqf0Dcs/6Qs4mtdVb7lV7S&#10;dqVNtWdicIxqAx1I7Kjqf++AvV9tD1XVHAgMw+PNvIcvLoeuJUcBVmpV0uQspkSoSnOp9iX9sl3P&#10;lpRYxxRnrVaipCdh6eXq/buL3hQi1Y1uuQCCIMoWvSlp45wposhWjeiYPdNGKNysNXTM4RL2EQfW&#10;I3rXRmkcn0e9Bm5AV8JajN6Om3QV8OtaVO5zXVvhSFtS5ObCCGHc+TFaXbBiD8w0spposH9g0TGp&#10;8NJnqFvmGDmA/A2qkxVoq2t3Vuku0nUtKxFqwGqS+JdqHhpmRKgFm2PNc5vs/4OtPh3vgUhe0nlG&#10;iWIdavSILb0CR+a+O72xBSY9mHvw9Vmz0dVXS5S+aZjaiysA3TeCceSUIMAUDsy3J4NoIboVg7vj&#10;EtufeNDoDapfWMQnu/6j5niEHZwO3Rxq6Ahofyxe5nmWhih2jQxBwtOzhIhPKgymyTLPlqh0hXt5&#10;vMiSUEXECo/lKzBg3QehO+InJQW0SEBlx411nttLik9HYIxPs1HS73mSZvF1ms/W58vFLFtn81m+&#10;iJezOMmv8/M4y7Pb9Q8PmmRFIzkXaiOVeLJXkv2dfJPRR2MEg5Eea5qn88DX6lbytWxbz83CfnfT&#10;Ajky7/PwC33GnddpoA+KB8t7ye6muWOyHefRW8ahGdiAp//QiKCdl2v0hht2Q/DP4sktO81PKGaP&#10;j6qk9tuBgUBjHLobjdzQDTXobrKYX3v6Xort8MjATKo4vHXNuNiI+o/qjMn+qNJX6JZaBum8k8br&#10;J4/hqwnkpxfun+Xrdch6+Q6tfgIAAP//AwBQSwMEFAAGAAgAAAAhAJrm/Z/fAAAACgEAAA8AAABk&#10;cnMvZG93bnJldi54bWxMj8FOwzAQRO9I/IO1SNyonbQ0VYhTNUjlhgSFQ49OvCQR8TrEblP+nuUE&#10;x9U8zbwtthc3iDNOofekIVkoEEiNtz21Gt7f9ncbECEasmbwhBq+McC2vL4qTG79TK94PsRWcAmF&#10;3GjoYhxzKUPToTNh4Uckzj785Ezkc2qlnczM5W6QqVJr6UxPvNCZER87bD4PJ6eh9tUuWSl63h/n&#10;r8S6l+rpGCqtb28uuwcQES/xD4ZffVaHkp1qfyIbxKBhtU4zRjUsVQqCgY3K7kHUTGbLBGRZyP8v&#10;lD8AAAD//wMAUEsBAi0AFAAGAAgAAAAhALaDOJL+AAAA4QEAABMAAAAAAAAAAAAAAAAAAAAAAFtD&#10;b250ZW50X1R5cGVzXS54bWxQSwECLQAUAAYACAAAACEAOP0h/9YAAACUAQAACwAAAAAAAAAAAAAA&#10;AAAvAQAAX3JlbHMvLnJlbHNQSwECLQAUAAYACAAAACEAUyYcJW0CAADPBAAADgAAAAAAAAAAAAAA&#10;AAAuAgAAZHJzL2Uyb0RvYy54bWxQSwECLQAUAAYACAAAACEAmub9n98AAAAKAQAADwAAAAAAAAAA&#10;AAAAAADHBAAAZHJzL2Rvd25yZXYueG1sUEsFBgAAAAAEAAQA8wAAANMFAAAAAA==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C000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FFC000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ФІЗИЧНА  АКТИВНІСТЬ 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C7235" wp14:editId="1DE63146">
                <wp:simplePos x="0" y="0"/>
                <wp:positionH relativeFrom="column">
                  <wp:posOffset>859790</wp:posOffset>
                </wp:positionH>
                <wp:positionV relativeFrom="paragraph">
                  <wp:posOffset>48260</wp:posOffset>
                </wp:positionV>
                <wp:extent cx="1944370" cy="818515"/>
                <wp:effectExtent l="0" t="0" r="0" b="0"/>
                <wp:wrapNone/>
                <wp:docPr id="5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629587">
                          <a:off x="0" y="0"/>
                          <a:ext cx="1944370" cy="818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ХАРЧУВАННЯ</w:t>
                            </w:r>
                          </w:p>
                        </w:txbxContent>
                      </wps:txbx>
                      <wps:bodyPr wrap="square" numCol="1" fromWordArt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67.7pt;margin-top:3.8pt;width:153.1pt;height:64.45pt;rotation:-324448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0NcAIAANEEAAAOAAAAZHJzL2Uyb0RvYy54bWysVE2PmzAQvVfqf7C4Z4EUEkAhq/1KL9t2&#10;1U21ZwebYBU8ru0Eoqr/vWPDfrU9VFVzcOzx+PnNvGdW50PXkiPXRoAsg/gsCgiXFTAh92XwZbuZ&#10;ZQExlkpGW5C8DE7cBOfrt29WvSr4HBpoGdcEQaQpelUGjbWqCENTNbyj5gwUl7hZg+6oxaXeh0zT&#10;HtG7NpxH0SLsQTOloeLGYPR63AzWHr+ueWU/1bXhlrRlgNysH7Ufd24M1yta7DVVjagmGvQfWHRU&#10;SLz0CeqaWkoOWvwG1YlKg4HanlXQhVDXouK+Bqwmjn6p5r6hivtasDlGPbXJ/D/Y6uPxThPByiBF&#10;pSTtUKMHbOmFtiR13emVKTDpXt1pV59Rt1B9NUTCVUPlnl9oDX3DKUNOMQJMYc98e1KI5qNbPtgb&#10;JrD9sQMNX6G6hUF8sus/AMMj9GDBd3OodUc0uGPZYp6n2dKHsW1k8BqenjTEC0iFwThPkndLlLrC&#10;vSzO0tiXEdLCgbkSlDb2PYeOuEkZaPSIR6XHW2MduecUl47AGJ9mo6bf83ieRJfzfLZZZMtZsknS&#10;Wb6MslkU55f5Ikry5Hrzw4HGSdEIxri8FZI/+itO/k6/yemjM7zDSF8GeTpPPV8DrWAb0baOm9H7&#10;3VWryZE6o/ufbzTuvEzTcJDMe95pdjPNLRXtOA9fM/bNwAY8/vtGePGcXqM57LAbvIGyR7vsgJ1Q&#10;zR5fVRmYbweqOTrj0F0BckM71Bq6yWNu7eg7KbbDA9VqUsXirRvK+Gexb/4oz5jtzkq4QL/Uwmvn&#10;vDTeP7kM341nP71x9zBfrn3W85do/RMAAP//AwBQSwMEFAAGAAgAAAAhAIi7GXThAAAACwEAAA8A&#10;AABkcnMvZG93bnJldi54bWxMj81OwzAQhO9IvIO1SNxap6ZFaYhToUoILlS0cOjRjZc4wj/Bdtvw&#10;9mxPcNvRjGa/qVejs+yEMfXBS5hNC2Do26B730n4eH+alMBSVl4rGzxK+MEEq+b6qlaVDme/xdMu&#10;d4xKfKqUBJPzUHGeWoNOpWkY0JP3GaJTmWTsuI7qTOXOclEU99yp3tMHowZcG2y/dkcnwW7ipptv&#10;375fn1/WbV6a/V6UQcrbm/HxAVjGMf+F4YJP6NAQ0yEcvU7MShBiTluyhEk5o4MSdwuxBHa4WAsB&#10;vKn5/w3NLwAAAP//AwBQSwECLQAUAAYACAAAACEAtoM4kv4AAADhAQAAEwAAAAAAAAAAAAAAAAAA&#10;AAAAW0NvbnRlbnRfVHlwZXNdLnhtbFBLAQItABQABgAIAAAAIQA4/SH/1gAAAJQBAAALAAAAAAAA&#10;AAAAAAAAAC8BAABfcmVscy8ucmVsc1BLAQItABQABgAIAAAAIQBYMi0NcAIAANEEAAAOAAAAAAAA&#10;AAAAAAAAAC4CAABkcnMvZTJvRG9jLnhtbFBLAQItABQABgAIAAAAIQCIuxl04QAAAAsBAAAPAAAA&#10;AAAAAAAAAAAAAMo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ХАРЧУВАННЯ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DA1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76779" wp14:editId="5C6967FE">
                <wp:simplePos x="0" y="0"/>
                <wp:positionH relativeFrom="column">
                  <wp:posOffset>2195830</wp:posOffset>
                </wp:positionH>
                <wp:positionV relativeFrom="paragraph">
                  <wp:posOffset>154305</wp:posOffset>
                </wp:positionV>
                <wp:extent cx="1603375" cy="661670"/>
                <wp:effectExtent l="0" t="0" r="0" b="0"/>
                <wp:wrapNone/>
                <wp:docPr id="5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4890017">
                          <a:off x="0" y="0"/>
                          <a:ext cx="1603375" cy="661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A3" w:rsidRPr="007023BB" w:rsidRDefault="001552A3" w:rsidP="001552A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C000"/>
                                <w:sz w:val="36"/>
                                <w:szCs w:val="36"/>
                                <w:lang w:val="uk-U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BB">
                              <w:rPr>
                                <w:b/>
                                <w:bCs/>
                                <w:color w:val="548DD4" w:themeColor="text2" w:themeTint="99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ГІГІЄНА</w:t>
                            </w:r>
                            <w:r w:rsidRPr="007023BB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uk-UA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172.9pt;margin-top:12.15pt;width:126.25pt;height:52.1pt;rotation:-732909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WDcgIAANEEAAAOAAAAZHJzL2Uyb0RvYy54bWysVE2P2yAQvVfqf0Dcs7azjhNb66z2K71s&#10;21U31Z6JwTGqzVAgcaJV/3sH7P1qe6iq5kBgGB5v5j18dn7oWrIXxkpQJU1OYkqEqoBLtS3p1/Vq&#10;sqDEOqY4a0GJkh6FpefL9+/Oel2IKTTQcmEIgihb9LqkjXO6iCJbNaJj9gS0ULhZg+mYw6XZRtyw&#10;HtG7NprGcRb1YLg2UAlrMXo9bNJlwK9rUbnPdW2FI21JkZsLownjxo/R8owVW8N0I6uRBvsHFh2T&#10;Ci99hrpmjpGdkb9BdbIyYKF2JxV0EdS1rESoAatJ4l+quW+YFqEWbI7Vz22y/w+2+rS/M0Tyks4y&#10;ShTrUKMHbOmFcWTmu9NrW2DSvb4zvj6rb6H6ZomCq4aprbgwBvpGMI6cEgQYw4H5+qgRLUTX4uBu&#10;uMT2Jx40eoPqFxbxyab/CByPsJ2D0M1DbTpiwB9LF3kcJ/MQxraRQ9Dw+KwhXkAqDCZZfHo6n1FS&#10;4V6WJdk8iByxwoP5ErSx7oOAjvhJSQ16JKCy/a11ntxLik9HYIyPs0HTxzyZpvHlNJ+sssV8kq7S&#10;2SSfx4tJnOSXeRaneXq9+uFBk7RoJOdC3UolnvyVpH+n3+j0wRnBYaQvaT6bzgJfC63kK9m2nps1&#10;281Va8ieeaOHX2g07rxOM7BTPHjea3Yzzh2T7TCP3jIOzcAGPP2HRgTxvF6DOdxhcwgGyp/ssgF+&#10;RDV7fFUltd93zAh0xq67AuSGdqgNdKPH/NrT91KsDw/M6FEVh7euGBdf5Lb5ozxDtj+r4AL9Usug&#10;nffScP/oMnw3gf34xv3DfL0OWS9fouVPAAAA//8DAFBLAwQUAAYACAAAACEAMUJIjt8AAAALAQAA&#10;DwAAAGRycy9kb3ducmV2LnhtbEyPPU/DMBBAdyT+g3VILFXrYKVfIU6FKjGwQWGgmxMfSUR8jmy3&#10;Dfx6jgnG0z29e1fuJjeIM4bYe9Jwt8hAIDXe9tRqeHt9nG9AxGTImsETavjCCLvq+qo0hfUXesHz&#10;IbWCJRQLo6FLaSykjE2HzsSFH5F49+GDM4nH0EobzIXlbpAqy1bSmZ74QmdG3HfYfB5OTsNToIbG&#10;6XvW1s8zWu+PS/tOR61vb6aHexAJp/QHw28+p0PFTbU/kY1i0JCznlEN83y7BcHEUuUKRK1BZWoF&#10;sirl/x+qHwAAAP//AwBQSwECLQAUAAYACAAAACEAtoM4kv4AAADhAQAAEwAAAAAAAAAAAAAAAAAA&#10;AAAAW0NvbnRlbnRfVHlwZXNdLnhtbFBLAQItABQABgAIAAAAIQA4/SH/1gAAAJQBAAALAAAAAAAA&#10;AAAAAAAAAC8BAABfcmVscy8ucmVsc1BLAQItABQABgAIAAAAIQDv2UWDcgIAANEEAAAOAAAAAAAA&#10;AAAAAAAAAC4CAABkcnMvZTJvRG9jLnhtbFBLAQItABQABgAIAAAAIQAxQkiO3wAAAAsBAAAPAAAA&#10;AAAAAAAAAAAAAMw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1552A3" w:rsidRPr="007023BB" w:rsidRDefault="001552A3" w:rsidP="001552A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C000"/>
                          <w:sz w:val="36"/>
                          <w:szCs w:val="36"/>
                          <w:lang w:val="uk-UA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BB">
                        <w:rPr>
                          <w:b/>
                          <w:bCs/>
                          <w:color w:val="548DD4" w:themeColor="text2" w:themeTint="99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ГІГІЄНА</w:t>
                      </w:r>
                      <w:r w:rsidRPr="007023BB">
                        <w:rPr>
                          <w:b/>
                          <w:bCs/>
                          <w:color w:val="FFC000"/>
                          <w:sz w:val="36"/>
                          <w:szCs w:val="36"/>
                          <w:lang w:val="uk-UA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552A3" w:rsidRPr="00DA1AA8" w:rsidRDefault="001552A3" w:rsidP="001552A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Вчитель: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Алкоголізм та тютюнопаління,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Наркозалежність – біда покоління.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Все це здоров’я навік забирає.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Як з цим боротись?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Хто із вас знає?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Зранку людина робить  зарядку,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lastRenderedPageBreak/>
        <w:t>Речі у шафі тримає в порядку,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Завжди блищать, як нове, все взуття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Дуже важливо це для  життя. (Діти відповідають: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корисні звички</w:t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552A3" w:rsidRPr="00DA1AA8" w:rsidRDefault="001552A3" w:rsidP="001552A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Вчитель:</w:t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 Зберегти та укріпити всі знайдені нами кришталики  допоможуть </w:t>
      </w:r>
    </w:p>
    <w:p w:rsidR="001552A3" w:rsidRPr="00DA1AA8" w:rsidRDefault="001552A3" w:rsidP="001552A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>корисні звички. (</w:t>
      </w:r>
      <w:r w:rsidRPr="00DA1A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A1AA8">
        <w:rPr>
          <w:rFonts w:ascii="Times New Roman" w:hAnsi="Times New Roman" w:cs="Times New Roman"/>
          <w:sz w:val="28"/>
          <w:szCs w:val="28"/>
          <w:lang w:val="uk-UA"/>
        </w:rPr>
        <w:t>Вчитель прикріплює останній 7-й кришталик). Капітани формують вислів із фраз, що були на звороті кришталиків: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«Корисні звички» -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«Здоров’я  –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 «Харчування» -     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це ще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«Гігієна» -               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не все,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«Фізична активність» -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але все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«Милосердя» -       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без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«Духовність» -       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здоров’я – 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lang w:val="uk-UA"/>
        </w:rPr>
        <w:t xml:space="preserve"> «Гармонія» -                   </w:t>
      </w:r>
      <w:r w:rsidRPr="00DA1AA8">
        <w:rPr>
          <w:rFonts w:ascii="Times New Roman" w:hAnsi="Times New Roman" w:cs="Times New Roman"/>
          <w:b/>
          <w:i/>
          <w:sz w:val="28"/>
          <w:szCs w:val="28"/>
          <w:lang w:val="uk-UA"/>
        </w:rPr>
        <w:t>ніщо!»</w:t>
      </w:r>
    </w:p>
    <w:p w:rsidR="001552A3" w:rsidRPr="00DA1AA8" w:rsidRDefault="001552A3" w:rsidP="001552A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1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Підведення підсумків гри, нагородження переможців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Ведучий: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Гарно всі попрацювали,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Завдання квесту подолали.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Тож прийміть від нас вітання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 чудовий час навчання.</w:t>
      </w:r>
    </w:p>
    <w:p w:rsidR="001552A3" w:rsidRPr="00DA1AA8" w:rsidRDefault="001552A3" w:rsidP="001552A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A1A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Вчитель:</w:t>
      </w:r>
    </w:p>
    <w:p w:rsidR="003C0BC3" w:rsidRPr="001552A3" w:rsidRDefault="001552A3">
      <w:pPr>
        <w:rPr>
          <w:lang w:val="uk-UA"/>
        </w:rPr>
      </w:pP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Щоб здоровим бути – завжди пам’ятай: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Не сумуй, не сердься, а ходи й співай.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Рівномірно м’язи й мозок навантаж.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Сам роби все – не чекай, що зробить «паж».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Добрим будь – допоможи, як змога є.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Не вагайся, коли треба дать своє.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Якщо зробиш так – спаде тягар з душі.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роби з любов’ю, не гріши.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А чи труд втомив тебе, чи путь, -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Про фізичні вправи не забудь.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Відпочинок повний буде лиш тоді,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Коли тіло вимите в воді.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Походи, навіть побігай босоніж,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Смажене і жирне менше їж.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Більше овочів і фруктів споживай,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Вдосталь спи, але ранесенько вставай.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DA1AA8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 людей починають цінувати здоров'я, втративши значну частину цього природного скарбу. Тому з молодих років потрібно замислюватись, що здоров'я потрібно берегти.</w:t>
      </w:r>
      <w:r w:rsidRPr="00DA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1AA8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sectPr w:rsidR="003C0BC3" w:rsidRPr="00155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315"/>
    <w:multiLevelType w:val="multilevel"/>
    <w:tmpl w:val="F626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DB3EA2"/>
    <w:multiLevelType w:val="hybridMultilevel"/>
    <w:tmpl w:val="00EC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A3"/>
    <w:rsid w:val="001552A3"/>
    <w:rsid w:val="003C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52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52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uk.wikipedia.org/wiki/&#1050;&#1080;&#1111;&#1074;&#1089;&#1100;&#1082;&#1072;_&#1056;&#1091;&#1089;&#1100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2319</Words>
  <Characters>13220</Characters>
  <Application>Microsoft Office Word</Application>
  <DocSecurity>0</DocSecurity>
  <Lines>110</Lines>
  <Paragraphs>31</Paragraphs>
  <ScaleCrop>false</ScaleCrop>
  <Company>Home</Company>
  <LinksUpToDate>false</LinksUpToDate>
  <CharactersWithSpaces>15508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2019-02-22T04:58:00Z</dcterms:created>
  <dcterms:modified xsi:type="dcterms:W3CDTF">2019-02-22T04:59:00Z</dcterms:modified>
</cp:coreProperties>
</file>