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D1" w:rsidRDefault="000232D1" w:rsidP="000232D1">
      <w:pPr>
        <w:pStyle w:val="Style1"/>
        <w:widowControl/>
        <w:spacing w:before="62" w:line="276" w:lineRule="auto"/>
        <w:jc w:val="center"/>
        <w:rPr>
          <w:rStyle w:val="FontStyle77"/>
          <w:lang w:val="uk-UA" w:eastAsia="uk-UA"/>
        </w:rPr>
      </w:pPr>
      <w:r>
        <w:rPr>
          <w:rStyle w:val="FontStyle77"/>
          <w:lang w:val="uk-UA" w:eastAsia="uk-UA"/>
        </w:rPr>
        <w:t>Відділ освіти, сім</w:t>
      </w:r>
      <w:r w:rsidRPr="00623379">
        <w:rPr>
          <w:rStyle w:val="FontStyle77"/>
          <w:lang w:eastAsia="uk-UA"/>
        </w:rPr>
        <w:t>’</w:t>
      </w:r>
      <w:r>
        <w:rPr>
          <w:rStyle w:val="FontStyle77"/>
          <w:lang w:val="uk-UA" w:eastAsia="uk-UA"/>
        </w:rPr>
        <w:t>ї, молоді та спорту</w:t>
      </w:r>
    </w:p>
    <w:p w:rsidR="000232D1" w:rsidRDefault="000232D1" w:rsidP="000232D1">
      <w:pPr>
        <w:pStyle w:val="Style1"/>
        <w:widowControl/>
        <w:spacing w:before="62" w:line="276" w:lineRule="auto"/>
        <w:jc w:val="center"/>
        <w:rPr>
          <w:rStyle w:val="FontStyle77"/>
          <w:lang w:val="uk-UA" w:eastAsia="uk-UA"/>
        </w:rPr>
      </w:pPr>
      <w:r>
        <w:rPr>
          <w:rStyle w:val="FontStyle77"/>
          <w:lang w:val="uk-UA" w:eastAsia="uk-UA"/>
        </w:rPr>
        <w:t>Решетилівської районної державної адміністрації</w:t>
      </w:r>
    </w:p>
    <w:p w:rsidR="00DA6B6A" w:rsidRDefault="00DA6B6A" w:rsidP="000232D1">
      <w:pPr>
        <w:pStyle w:val="Style1"/>
        <w:widowControl/>
        <w:spacing w:before="62" w:line="276" w:lineRule="auto"/>
        <w:jc w:val="center"/>
        <w:rPr>
          <w:rStyle w:val="FontStyle77"/>
          <w:lang w:val="uk-UA" w:eastAsia="uk-UA"/>
        </w:rPr>
      </w:pPr>
      <w:r>
        <w:rPr>
          <w:rStyle w:val="FontStyle77"/>
          <w:lang w:val="uk-UA" w:eastAsia="uk-UA"/>
        </w:rPr>
        <w:t xml:space="preserve">Районний методичний кабінет </w:t>
      </w:r>
    </w:p>
    <w:p w:rsidR="00DA6B6A" w:rsidRDefault="00DA6B6A" w:rsidP="000232D1">
      <w:pPr>
        <w:pStyle w:val="Style1"/>
        <w:widowControl/>
        <w:spacing w:before="62" w:line="276" w:lineRule="auto"/>
        <w:jc w:val="center"/>
        <w:rPr>
          <w:rStyle w:val="FontStyle77"/>
          <w:lang w:val="uk-UA" w:eastAsia="uk-UA"/>
        </w:rPr>
      </w:pPr>
      <w:r>
        <w:rPr>
          <w:rStyle w:val="FontStyle77"/>
          <w:lang w:val="uk-UA" w:eastAsia="uk-UA"/>
        </w:rPr>
        <w:t>Решетилівська гімназія імені І.Л.Олійника</w:t>
      </w:r>
    </w:p>
    <w:p w:rsidR="000232D1" w:rsidRDefault="000232D1" w:rsidP="000232D1">
      <w:pPr>
        <w:pStyle w:val="Style1"/>
        <w:widowControl/>
        <w:spacing w:before="62" w:line="276" w:lineRule="auto"/>
        <w:jc w:val="center"/>
        <w:rPr>
          <w:rStyle w:val="FontStyle77"/>
          <w:lang w:val="uk-UA" w:eastAsia="uk-UA"/>
        </w:rPr>
      </w:pPr>
    </w:p>
    <w:p w:rsidR="000232D1" w:rsidRDefault="000232D1" w:rsidP="000232D1">
      <w:pPr>
        <w:pStyle w:val="Style1"/>
        <w:widowControl/>
        <w:spacing w:before="62" w:line="276" w:lineRule="auto"/>
        <w:jc w:val="center"/>
        <w:rPr>
          <w:rStyle w:val="FontStyle77"/>
          <w:lang w:val="uk-UA" w:eastAsia="uk-UA"/>
        </w:rPr>
      </w:pPr>
    </w:p>
    <w:p w:rsidR="00DA6B6A" w:rsidRDefault="00DA6B6A" w:rsidP="000232D1">
      <w:pPr>
        <w:pStyle w:val="Style1"/>
        <w:widowControl/>
        <w:spacing w:before="62" w:line="276" w:lineRule="auto"/>
        <w:jc w:val="center"/>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Pr="00F91CDB" w:rsidRDefault="000232D1" w:rsidP="000232D1">
      <w:pPr>
        <w:spacing w:after="0" w:line="240" w:lineRule="auto"/>
        <w:jc w:val="center"/>
        <w:rPr>
          <w:rFonts w:ascii="Monotype Corsiva" w:hAnsi="Monotype Corsiva" w:cs="Times New Roman"/>
          <w:sz w:val="40"/>
          <w:szCs w:val="24"/>
          <w:lang w:val="uk-UA"/>
        </w:rPr>
      </w:pPr>
      <w:r w:rsidRPr="00F91CDB">
        <w:rPr>
          <w:rFonts w:ascii="Monotype Corsiva" w:hAnsi="Monotype Corsiva" w:cs="Times New Roman"/>
          <w:sz w:val="40"/>
          <w:szCs w:val="24"/>
          <w:lang w:val="uk-UA"/>
        </w:rPr>
        <w:t xml:space="preserve">Формування індивідуальної навчальної діяльності учнів з різними типами нервової </w:t>
      </w:r>
      <w:r w:rsidR="00DA6B6A">
        <w:rPr>
          <w:rFonts w:ascii="Monotype Corsiva" w:hAnsi="Monotype Corsiva" w:cs="Times New Roman"/>
          <w:sz w:val="40"/>
          <w:szCs w:val="24"/>
          <w:lang w:val="uk-UA"/>
        </w:rPr>
        <w:t>системи при вивченні математики</w:t>
      </w: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jc w:val="center"/>
        <w:rPr>
          <w:rStyle w:val="FontStyle77"/>
          <w:lang w:val="uk-UA" w:eastAsia="uk-UA"/>
        </w:rPr>
      </w:pPr>
    </w:p>
    <w:p w:rsidR="000232D1" w:rsidRDefault="000232D1" w:rsidP="000232D1">
      <w:pPr>
        <w:pStyle w:val="Style1"/>
        <w:widowControl/>
        <w:spacing w:before="62" w:line="276" w:lineRule="auto"/>
        <w:jc w:val="center"/>
        <w:rPr>
          <w:rStyle w:val="FontStyle77"/>
          <w:lang w:val="uk-UA" w:eastAsia="uk-UA"/>
        </w:rPr>
      </w:pPr>
    </w:p>
    <w:p w:rsidR="000232D1" w:rsidRDefault="000232D1" w:rsidP="000232D1">
      <w:pPr>
        <w:pStyle w:val="Style1"/>
        <w:widowControl/>
        <w:spacing w:before="62" w:line="276" w:lineRule="auto"/>
        <w:jc w:val="center"/>
        <w:rPr>
          <w:rStyle w:val="FontStyle77"/>
          <w:lang w:val="uk-UA" w:eastAsia="uk-UA"/>
        </w:rPr>
      </w:pPr>
    </w:p>
    <w:p w:rsidR="000232D1" w:rsidRDefault="000232D1" w:rsidP="00DA6B6A">
      <w:pPr>
        <w:pStyle w:val="Style1"/>
        <w:widowControl/>
        <w:spacing w:before="62" w:line="276" w:lineRule="auto"/>
        <w:rPr>
          <w:rStyle w:val="FontStyle77"/>
          <w:lang w:val="uk-UA" w:eastAsia="uk-UA"/>
        </w:rPr>
      </w:pPr>
    </w:p>
    <w:p w:rsidR="000232D1" w:rsidRDefault="000232D1" w:rsidP="000232D1">
      <w:pPr>
        <w:pStyle w:val="Style1"/>
        <w:widowControl/>
        <w:spacing w:before="62" w:line="276" w:lineRule="auto"/>
        <w:jc w:val="center"/>
        <w:rPr>
          <w:rStyle w:val="FontStyle77"/>
          <w:lang w:val="en-US" w:eastAsia="uk-UA"/>
        </w:rPr>
      </w:pPr>
    </w:p>
    <w:p w:rsidR="00101B01" w:rsidRPr="00101B01" w:rsidRDefault="00101B01" w:rsidP="000232D1">
      <w:pPr>
        <w:pStyle w:val="Style1"/>
        <w:widowControl/>
        <w:spacing w:before="62" w:line="276" w:lineRule="auto"/>
        <w:jc w:val="center"/>
        <w:rPr>
          <w:rStyle w:val="FontStyle77"/>
          <w:lang w:val="en-US" w:eastAsia="uk-UA"/>
        </w:rPr>
      </w:pPr>
      <w:bookmarkStart w:id="0" w:name="_GoBack"/>
      <w:bookmarkEnd w:id="0"/>
    </w:p>
    <w:p w:rsidR="000232D1" w:rsidRDefault="000232D1" w:rsidP="000232D1">
      <w:pPr>
        <w:pStyle w:val="Style1"/>
        <w:widowControl/>
        <w:spacing w:before="62" w:line="276" w:lineRule="auto"/>
        <w:jc w:val="center"/>
        <w:rPr>
          <w:rStyle w:val="FontStyle77"/>
          <w:lang w:val="uk-UA" w:eastAsia="uk-UA"/>
        </w:rPr>
      </w:pPr>
      <w:r>
        <w:rPr>
          <w:rStyle w:val="FontStyle77"/>
          <w:lang w:val="uk-UA" w:eastAsia="uk-UA"/>
        </w:rPr>
        <w:t xml:space="preserve">Решетилівка </w:t>
      </w:r>
    </w:p>
    <w:p w:rsidR="000232D1" w:rsidRPr="000C726F" w:rsidRDefault="000232D1" w:rsidP="000232D1">
      <w:pPr>
        <w:pStyle w:val="Style1"/>
        <w:widowControl/>
        <w:spacing w:before="62" w:line="276" w:lineRule="auto"/>
        <w:rPr>
          <w:rStyle w:val="FontStyle77"/>
          <w:sz w:val="22"/>
          <w:lang w:val="uk-UA" w:eastAsia="uk-UA"/>
        </w:rPr>
      </w:pPr>
      <w:r w:rsidRPr="000C726F">
        <w:rPr>
          <w:sz w:val="22"/>
          <w:lang w:val="uk-UA"/>
        </w:rPr>
        <w:lastRenderedPageBreak/>
        <w:t>Формування індивідуальної навчальної діяльності учнів з різними типами нервової системи при вивченні математики</w:t>
      </w:r>
      <w:r w:rsidRPr="000C726F">
        <w:rPr>
          <w:rStyle w:val="FontStyle77"/>
          <w:sz w:val="22"/>
          <w:lang w:val="uk-UA" w:eastAsia="uk-UA"/>
        </w:rPr>
        <w:t xml:space="preserve"> – Решетилівка: РМК, 2014. </w:t>
      </w:r>
      <w:r w:rsidR="005C526D" w:rsidRPr="000C726F">
        <w:rPr>
          <w:rStyle w:val="FontStyle77"/>
          <w:sz w:val="22"/>
          <w:lang w:val="uk-UA" w:eastAsia="uk-UA"/>
        </w:rPr>
        <w:t>–</w:t>
      </w:r>
      <w:r w:rsidR="00DA6B6A" w:rsidRPr="000C726F">
        <w:rPr>
          <w:rStyle w:val="FontStyle77"/>
          <w:sz w:val="22"/>
          <w:lang w:val="uk-UA" w:eastAsia="uk-UA"/>
        </w:rPr>
        <w:t xml:space="preserve"> с</w:t>
      </w:r>
      <w:r w:rsidR="005C526D" w:rsidRPr="000C726F">
        <w:rPr>
          <w:rStyle w:val="FontStyle77"/>
          <w:sz w:val="22"/>
          <w:lang w:val="uk-UA" w:eastAsia="uk-UA"/>
        </w:rPr>
        <w:t>.</w:t>
      </w:r>
      <w:r w:rsidR="001D719B" w:rsidRPr="000C726F">
        <w:rPr>
          <w:rStyle w:val="FontStyle77"/>
          <w:sz w:val="22"/>
          <w:lang w:val="uk-UA" w:eastAsia="uk-UA"/>
        </w:rPr>
        <w:t>52</w:t>
      </w:r>
    </w:p>
    <w:p w:rsidR="000232D1" w:rsidRPr="000C726F" w:rsidRDefault="000232D1" w:rsidP="000232D1">
      <w:pPr>
        <w:pStyle w:val="Style2"/>
        <w:widowControl/>
        <w:spacing w:line="276" w:lineRule="auto"/>
        <w:ind w:left="610"/>
        <w:rPr>
          <w:sz w:val="18"/>
          <w:szCs w:val="20"/>
          <w:lang w:val="uk-UA"/>
        </w:rPr>
      </w:pPr>
    </w:p>
    <w:p w:rsidR="000232D1" w:rsidRPr="000C726F" w:rsidRDefault="000232D1" w:rsidP="00DA6B6A">
      <w:pPr>
        <w:pStyle w:val="Style2"/>
        <w:widowControl/>
        <w:spacing w:before="38" w:line="276" w:lineRule="auto"/>
        <w:ind w:firstLine="0"/>
        <w:rPr>
          <w:rStyle w:val="FontStyle77"/>
          <w:sz w:val="22"/>
          <w:lang w:val="uk-UA" w:eastAsia="uk-UA"/>
        </w:rPr>
      </w:pPr>
      <w:r w:rsidRPr="000C726F">
        <w:rPr>
          <w:rStyle w:val="FontStyle77"/>
          <w:sz w:val="22"/>
          <w:lang w:val="uk-UA" w:eastAsia="uk-UA"/>
        </w:rPr>
        <w:t>Рекомендовано до друку науково-методичною радою Решетилівської гімназії імені І.Л. Олійника (протокол № 2 від 24.11.2014 року)</w:t>
      </w:r>
    </w:p>
    <w:p w:rsidR="000232D1" w:rsidRPr="000C726F" w:rsidRDefault="000232D1" w:rsidP="000232D1">
      <w:pPr>
        <w:pStyle w:val="Style1"/>
        <w:widowControl/>
        <w:spacing w:line="276" w:lineRule="auto"/>
        <w:ind w:left="715"/>
        <w:jc w:val="left"/>
        <w:rPr>
          <w:sz w:val="18"/>
          <w:szCs w:val="20"/>
          <w:lang w:val="uk-UA"/>
        </w:rPr>
      </w:pPr>
    </w:p>
    <w:p w:rsidR="000232D1" w:rsidRPr="000C726F" w:rsidRDefault="00DA6B6A" w:rsidP="00DA6B6A">
      <w:pPr>
        <w:pStyle w:val="Style1"/>
        <w:widowControl/>
        <w:spacing w:line="276" w:lineRule="auto"/>
        <w:jc w:val="left"/>
        <w:rPr>
          <w:sz w:val="22"/>
          <w:szCs w:val="20"/>
          <w:lang w:val="uk-UA"/>
        </w:rPr>
      </w:pPr>
      <w:r w:rsidRPr="000C726F">
        <w:rPr>
          <w:sz w:val="22"/>
          <w:szCs w:val="20"/>
          <w:lang w:val="uk-UA"/>
        </w:rPr>
        <w:t xml:space="preserve">Автор: </w:t>
      </w:r>
    </w:p>
    <w:p w:rsidR="00DA6B6A" w:rsidRPr="000C726F" w:rsidRDefault="00DA6B6A" w:rsidP="00DA6B6A">
      <w:pPr>
        <w:pStyle w:val="Style1"/>
        <w:widowControl/>
        <w:spacing w:line="276" w:lineRule="auto"/>
        <w:jc w:val="left"/>
        <w:rPr>
          <w:sz w:val="22"/>
          <w:szCs w:val="20"/>
          <w:lang w:val="uk-UA"/>
        </w:rPr>
      </w:pPr>
      <w:r w:rsidRPr="000C726F">
        <w:rPr>
          <w:sz w:val="22"/>
          <w:szCs w:val="20"/>
          <w:lang w:val="uk-UA"/>
        </w:rPr>
        <w:t>Ігнатенко К.М, учитель математики Решетилівської гімназії імені І.Л.Олійника Решетилівського району Полтавської області</w:t>
      </w:r>
    </w:p>
    <w:p w:rsidR="000232D1" w:rsidRPr="000C726F" w:rsidRDefault="000232D1" w:rsidP="000232D1">
      <w:pPr>
        <w:pStyle w:val="Style1"/>
        <w:widowControl/>
        <w:spacing w:before="91" w:line="276" w:lineRule="auto"/>
        <w:jc w:val="left"/>
        <w:rPr>
          <w:rStyle w:val="FontStyle77"/>
          <w:sz w:val="22"/>
          <w:lang w:val="uk-UA" w:eastAsia="uk-UA"/>
        </w:rPr>
      </w:pPr>
      <w:r w:rsidRPr="000C726F">
        <w:rPr>
          <w:rStyle w:val="FontStyle77"/>
          <w:sz w:val="22"/>
          <w:lang w:val="uk-UA" w:eastAsia="uk-UA"/>
        </w:rPr>
        <w:t>Рецензенти:</w:t>
      </w:r>
    </w:p>
    <w:p w:rsidR="000232D1" w:rsidRPr="000C726F" w:rsidRDefault="000C726F" w:rsidP="000232D1">
      <w:pPr>
        <w:pStyle w:val="Style2"/>
        <w:widowControl/>
        <w:spacing w:line="276" w:lineRule="auto"/>
        <w:ind w:firstLine="0"/>
        <w:rPr>
          <w:sz w:val="22"/>
          <w:szCs w:val="20"/>
          <w:lang w:val="uk-UA"/>
        </w:rPr>
      </w:pPr>
      <w:r w:rsidRPr="000C726F">
        <w:rPr>
          <w:sz w:val="22"/>
          <w:szCs w:val="20"/>
          <w:lang w:val="uk-UA"/>
        </w:rPr>
        <w:t>Гарус І.Б., методист відділу природничо-математичних дисциплін Полтавського обласного інституту післядипломної педагогічної освіти імені М.В. Остроградського</w:t>
      </w:r>
    </w:p>
    <w:p w:rsidR="000232D1" w:rsidRPr="000C726F" w:rsidRDefault="000232D1" w:rsidP="00DA6B6A">
      <w:pPr>
        <w:pStyle w:val="Style2"/>
        <w:widowControl/>
        <w:spacing w:before="38" w:line="276" w:lineRule="auto"/>
        <w:ind w:firstLine="0"/>
        <w:rPr>
          <w:sz w:val="22"/>
          <w:lang w:val="uk-UA" w:eastAsia="uk-UA"/>
        </w:rPr>
      </w:pPr>
      <w:r w:rsidRPr="000C726F">
        <w:rPr>
          <w:rStyle w:val="FontStyle77"/>
          <w:sz w:val="22"/>
          <w:lang w:val="uk-UA" w:eastAsia="uk-UA"/>
        </w:rPr>
        <w:t>Сутула Т.К., методист відділу освіти, сім’ї, молоді та спорту Решетилівської районної державної адміністрації</w:t>
      </w:r>
    </w:p>
    <w:p w:rsidR="000232D1" w:rsidRPr="000C726F" w:rsidRDefault="000232D1" w:rsidP="00DA6B6A">
      <w:pPr>
        <w:pStyle w:val="Style2"/>
        <w:widowControl/>
        <w:spacing w:before="38" w:line="276" w:lineRule="auto"/>
        <w:ind w:firstLine="0"/>
        <w:rPr>
          <w:rStyle w:val="FontStyle77"/>
          <w:sz w:val="22"/>
          <w:lang w:val="uk-UA" w:eastAsia="uk-UA"/>
        </w:rPr>
      </w:pPr>
      <w:r w:rsidRPr="000C726F">
        <w:rPr>
          <w:rStyle w:val="FontStyle77"/>
          <w:sz w:val="22"/>
          <w:lang w:val="uk-UA" w:eastAsia="uk-UA"/>
        </w:rPr>
        <w:t>Гудзенко А.Г., заступник директора Решетилівської гімназії імені І.Л. Олійника з навчально-виховної роботи</w:t>
      </w:r>
    </w:p>
    <w:p w:rsidR="000232D1" w:rsidRPr="000C726F" w:rsidRDefault="000232D1" w:rsidP="000232D1">
      <w:pPr>
        <w:pStyle w:val="Style2"/>
        <w:widowControl/>
        <w:spacing w:line="276" w:lineRule="auto"/>
        <w:ind w:left="605"/>
        <w:rPr>
          <w:sz w:val="18"/>
          <w:szCs w:val="20"/>
          <w:lang w:val="uk-UA"/>
        </w:rPr>
      </w:pPr>
    </w:p>
    <w:p w:rsidR="000232D1" w:rsidRPr="000C726F" w:rsidRDefault="000232D1" w:rsidP="00DA6B6A">
      <w:pPr>
        <w:pStyle w:val="Style2"/>
        <w:widowControl/>
        <w:spacing w:before="29" w:line="276" w:lineRule="auto"/>
        <w:ind w:firstLine="0"/>
        <w:rPr>
          <w:rStyle w:val="FontStyle77"/>
          <w:sz w:val="22"/>
          <w:lang w:val="uk-UA" w:eastAsia="uk-UA"/>
        </w:rPr>
      </w:pPr>
      <w:r w:rsidRPr="000C726F">
        <w:rPr>
          <w:rStyle w:val="FontStyle77"/>
          <w:sz w:val="22"/>
          <w:lang w:val="uk-UA" w:eastAsia="uk-UA"/>
        </w:rPr>
        <w:t>Друк і верстка: Володарський Д.М. інженер-електронік Решетилівської гімназії імені І.Л. Олійника</w:t>
      </w:r>
    </w:p>
    <w:p w:rsidR="000232D1" w:rsidRPr="000C726F" w:rsidRDefault="000232D1" w:rsidP="000232D1">
      <w:pPr>
        <w:pStyle w:val="Style1"/>
        <w:widowControl/>
        <w:spacing w:line="276" w:lineRule="auto"/>
        <w:ind w:firstLine="710"/>
        <w:rPr>
          <w:sz w:val="18"/>
          <w:szCs w:val="20"/>
          <w:lang w:val="uk-UA"/>
        </w:rPr>
      </w:pPr>
    </w:p>
    <w:p w:rsidR="000232D1" w:rsidRPr="000C726F" w:rsidRDefault="000232D1" w:rsidP="00DA6B6A">
      <w:pPr>
        <w:pStyle w:val="Style1"/>
        <w:widowControl/>
        <w:spacing w:line="276" w:lineRule="auto"/>
        <w:rPr>
          <w:sz w:val="18"/>
          <w:szCs w:val="20"/>
          <w:lang w:val="uk-UA"/>
        </w:rPr>
      </w:pPr>
    </w:p>
    <w:p w:rsidR="000232D1" w:rsidRDefault="000232D1" w:rsidP="00DA6B6A">
      <w:pPr>
        <w:pStyle w:val="Style1"/>
        <w:widowControl/>
        <w:spacing w:before="34" w:line="276" w:lineRule="auto"/>
        <w:rPr>
          <w:rStyle w:val="FontStyle77"/>
          <w:sz w:val="22"/>
          <w:lang w:val="uk-UA" w:eastAsia="uk-UA"/>
        </w:rPr>
      </w:pPr>
      <w:r w:rsidRPr="000C726F">
        <w:rPr>
          <w:rStyle w:val="FontStyle77"/>
          <w:sz w:val="22"/>
          <w:lang w:val="uk-UA" w:eastAsia="uk-UA"/>
        </w:rPr>
        <w:t xml:space="preserve">У запропонованому посібнику висвітлено </w:t>
      </w:r>
      <w:r w:rsidRPr="000C726F">
        <w:rPr>
          <w:sz w:val="22"/>
          <w:lang w:val="uk-UA"/>
        </w:rPr>
        <w:t>формування індивідуаль</w:t>
      </w:r>
      <w:r w:rsidR="00DA6B6A" w:rsidRPr="000C726F">
        <w:rPr>
          <w:sz w:val="22"/>
          <w:lang w:val="uk-UA"/>
        </w:rPr>
        <w:t>ної навчальної діяльності учнів. З</w:t>
      </w:r>
      <w:r w:rsidRPr="000C726F">
        <w:rPr>
          <w:sz w:val="22"/>
          <w:lang w:val="uk-UA"/>
        </w:rPr>
        <w:t>’ясовуються особливості різних типів темпераменту учнів</w:t>
      </w:r>
      <w:r w:rsidRPr="000C726F">
        <w:rPr>
          <w:rStyle w:val="FontStyle77"/>
          <w:sz w:val="22"/>
          <w:lang w:val="uk-UA" w:eastAsia="uk-UA"/>
        </w:rPr>
        <w:t>,організації самостійної роботи з учнями, які мають яскраво виражений тип нервової діяльності</w:t>
      </w:r>
      <w:r w:rsidR="00DA6B6A" w:rsidRPr="000C726F">
        <w:rPr>
          <w:rStyle w:val="FontStyle77"/>
          <w:sz w:val="22"/>
          <w:lang w:val="uk-UA" w:eastAsia="uk-UA"/>
        </w:rPr>
        <w:t>. Автор звертає увагу на</w:t>
      </w:r>
      <w:r w:rsidRPr="000C726F">
        <w:rPr>
          <w:rStyle w:val="FontStyle77"/>
          <w:sz w:val="22"/>
          <w:lang w:val="uk-UA" w:eastAsia="uk-UA"/>
        </w:rPr>
        <w:t xml:space="preserve"> проблеми, які постають перед учнями 5-х класів по питанню наступності при вивченні математики.</w:t>
      </w:r>
      <w:r w:rsidR="00DA6B6A" w:rsidRPr="000C726F">
        <w:rPr>
          <w:rStyle w:val="FontStyle77"/>
          <w:sz w:val="22"/>
          <w:lang w:val="uk-UA" w:eastAsia="uk-UA"/>
        </w:rPr>
        <w:t xml:space="preserve"> Посібник рекомендований вчителям математики, класним керівникам.</w:t>
      </w:r>
    </w:p>
    <w:p w:rsidR="000C726F" w:rsidRDefault="000C726F" w:rsidP="00DA6B6A">
      <w:pPr>
        <w:pStyle w:val="Style1"/>
        <w:widowControl/>
        <w:spacing w:before="34" w:line="276" w:lineRule="auto"/>
        <w:rPr>
          <w:rStyle w:val="FontStyle77"/>
          <w:sz w:val="22"/>
          <w:lang w:val="uk-UA" w:eastAsia="uk-UA"/>
        </w:rPr>
      </w:pPr>
    </w:p>
    <w:p w:rsidR="000C726F" w:rsidRPr="000C726F" w:rsidRDefault="000C726F" w:rsidP="00DA6B6A">
      <w:pPr>
        <w:pStyle w:val="Style1"/>
        <w:widowControl/>
        <w:spacing w:before="34" w:line="276" w:lineRule="auto"/>
        <w:rPr>
          <w:sz w:val="22"/>
          <w:lang w:val="uk-UA" w:eastAsia="uk-UA"/>
        </w:rPr>
      </w:pPr>
    </w:p>
    <w:p w:rsidR="00602C02" w:rsidRDefault="00EC5049" w:rsidP="003821B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ЗМІСТ</w:t>
      </w:r>
    </w:p>
    <w:p w:rsidR="00EC5049" w:rsidRDefault="00EC5049" w:rsidP="003821BA">
      <w:pPr>
        <w:spacing w:after="0" w:line="240" w:lineRule="auto"/>
        <w:jc w:val="center"/>
        <w:rPr>
          <w:rFonts w:ascii="Times New Roman" w:hAnsi="Times New Roman" w:cs="Times New Roman"/>
          <w:b/>
          <w:sz w:val="24"/>
          <w:szCs w:val="24"/>
          <w:lang w:val="uk-UA"/>
        </w:rPr>
      </w:pPr>
    </w:p>
    <w:p w:rsidR="00EC5049" w:rsidRDefault="00EC5049" w:rsidP="00EC5049">
      <w:pPr>
        <w:pStyle w:val="c0"/>
        <w:spacing w:before="0" w:beforeAutospacing="0" w:after="0" w:afterAutospacing="0"/>
        <w:rPr>
          <w:color w:val="000000"/>
          <w:lang w:val="uk-UA"/>
        </w:rPr>
      </w:pPr>
      <w:r w:rsidRPr="00EC5049">
        <w:rPr>
          <w:color w:val="000000"/>
          <w:lang w:val="uk-UA"/>
        </w:rPr>
        <w:t>Вступ</w:t>
      </w:r>
      <w:r>
        <w:rPr>
          <w:color w:val="000000"/>
          <w:lang w:val="uk-UA"/>
        </w:rPr>
        <w:t xml:space="preserve"> ………………………………………………………</w:t>
      </w:r>
      <w:r w:rsidR="00DA6B6A">
        <w:rPr>
          <w:color w:val="000000"/>
          <w:lang w:val="uk-UA"/>
        </w:rPr>
        <w:t>……</w:t>
      </w:r>
      <w:r w:rsidR="003227AB">
        <w:rPr>
          <w:color w:val="000000"/>
          <w:lang w:val="uk-UA"/>
        </w:rPr>
        <w:t>4</w:t>
      </w:r>
    </w:p>
    <w:p w:rsidR="00EC5049" w:rsidRPr="00EC5049" w:rsidRDefault="00EC5049" w:rsidP="00EC5049">
      <w:pPr>
        <w:pStyle w:val="c0"/>
        <w:spacing w:before="0" w:beforeAutospacing="0" w:after="0" w:afterAutospacing="0"/>
        <w:rPr>
          <w:color w:val="000000"/>
          <w:lang w:val="uk-UA"/>
        </w:rPr>
      </w:pPr>
    </w:p>
    <w:p w:rsidR="00EC5049" w:rsidRDefault="00EC5049" w:rsidP="00EC5049">
      <w:pPr>
        <w:pStyle w:val="c0"/>
        <w:spacing w:before="0" w:beforeAutospacing="0" w:after="0" w:afterAutospacing="0"/>
        <w:rPr>
          <w:color w:val="000000"/>
          <w:lang w:val="uk-UA"/>
        </w:rPr>
      </w:pPr>
      <w:r w:rsidRPr="00EC5049">
        <w:rPr>
          <w:color w:val="000000"/>
          <w:lang w:val="uk-UA"/>
        </w:rPr>
        <w:t>Навчання математики з урахуванням індивідуальних особливостей дитини</w:t>
      </w:r>
      <w:r w:rsidR="00DA6B6A">
        <w:rPr>
          <w:color w:val="000000"/>
          <w:lang w:val="uk-UA"/>
        </w:rPr>
        <w:t xml:space="preserve"> ………………………………………</w:t>
      </w:r>
      <w:r w:rsidR="00E451F0">
        <w:rPr>
          <w:color w:val="000000"/>
          <w:lang w:val="uk-UA"/>
        </w:rPr>
        <w:t>.</w:t>
      </w:r>
      <w:r w:rsidR="000232D1">
        <w:rPr>
          <w:color w:val="000000"/>
          <w:lang w:val="uk-UA"/>
        </w:rPr>
        <w:t>.</w:t>
      </w:r>
      <w:r w:rsidR="00C00DA0">
        <w:rPr>
          <w:color w:val="000000"/>
          <w:lang w:val="uk-UA"/>
        </w:rPr>
        <w:t>..</w:t>
      </w:r>
      <w:r w:rsidR="003227AB">
        <w:rPr>
          <w:color w:val="000000"/>
          <w:lang w:val="uk-UA"/>
        </w:rPr>
        <w:t>.6</w:t>
      </w:r>
    </w:p>
    <w:p w:rsidR="00EC5049" w:rsidRPr="00EC5049" w:rsidRDefault="00EC5049" w:rsidP="00EC5049">
      <w:pPr>
        <w:pStyle w:val="c0"/>
        <w:spacing w:before="0" w:beforeAutospacing="0" w:after="0" w:afterAutospacing="0"/>
        <w:rPr>
          <w:color w:val="000000"/>
          <w:lang w:val="uk-UA"/>
        </w:rPr>
      </w:pPr>
    </w:p>
    <w:p w:rsidR="00EC5049" w:rsidRDefault="00EC5049" w:rsidP="00EC5049">
      <w:pPr>
        <w:pStyle w:val="c0"/>
        <w:spacing w:before="0" w:beforeAutospacing="0" w:after="0" w:afterAutospacing="0"/>
        <w:rPr>
          <w:shd w:val="clear" w:color="auto" w:fill="FFFFFF"/>
          <w:lang w:val="uk-UA"/>
        </w:rPr>
      </w:pPr>
      <w:r w:rsidRPr="00EC5049">
        <w:rPr>
          <w:shd w:val="clear" w:color="auto" w:fill="FFFFFF"/>
          <w:lang w:val="uk-UA"/>
        </w:rPr>
        <w:t>Індивідуальна навчаль</w:t>
      </w:r>
      <w:r w:rsidR="00927C57">
        <w:rPr>
          <w:shd w:val="clear" w:color="auto" w:fill="FFFFFF"/>
          <w:lang w:val="uk-UA"/>
        </w:rPr>
        <w:t>на діяльність учнів при вивченні</w:t>
      </w:r>
      <w:r w:rsidRPr="00EC5049">
        <w:rPr>
          <w:shd w:val="clear" w:color="auto" w:fill="FFFFFF"/>
          <w:lang w:val="uk-UA"/>
        </w:rPr>
        <w:t xml:space="preserve"> м</w:t>
      </w:r>
      <w:r w:rsidR="00461914">
        <w:rPr>
          <w:shd w:val="clear" w:color="auto" w:fill="FFFFFF"/>
          <w:lang w:val="uk-UA"/>
        </w:rPr>
        <w:t xml:space="preserve">атематики на основі результатів </w:t>
      </w:r>
      <w:r w:rsidRPr="00EC5049">
        <w:rPr>
          <w:shd w:val="clear" w:color="auto" w:fill="FFFFFF"/>
          <w:lang w:val="uk-UA"/>
        </w:rPr>
        <w:t>психодіагностики</w:t>
      </w:r>
      <w:r w:rsidR="00461914">
        <w:rPr>
          <w:shd w:val="clear" w:color="auto" w:fill="FFFFFF"/>
          <w:lang w:val="uk-UA"/>
        </w:rPr>
        <w:t>………</w:t>
      </w:r>
      <w:r w:rsidR="003227AB">
        <w:rPr>
          <w:shd w:val="clear" w:color="auto" w:fill="FFFFFF"/>
          <w:lang w:val="uk-UA"/>
        </w:rPr>
        <w:t>1</w:t>
      </w:r>
      <w:r w:rsidR="001D719B">
        <w:rPr>
          <w:shd w:val="clear" w:color="auto" w:fill="FFFFFF"/>
          <w:lang w:val="uk-UA"/>
        </w:rPr>
        <w:t>3</w:t>
      </w:r>
    </w:p>
    <w:p w:rsidR="00C00DA0" w:rsidRDefault="00C00DA0" w:rsidP="00EC5049">
      <w:pPr>
        <w:pStyle w:val="c0"/>
        <w:spacing w:before="0" w:beforeAutospacing="0" w:after="0" w:afterAutospacing="0"/>
        <w:rPr>
          <w:shd w:val="clear" w:color="auto" w:fill="FFFFFF"/>
          <w:lang w:val="uk-UA"/>
        </w:rPr>
      </w:pPr>
    </w:p>
    <w:p w:rsidR="00EC5049" w:rsidRDefault="00C00DA0" w:rsidP="00EC5049">
      <w:pPr>
        <w:pStyle w:val="c0"/>
        <w:spacing w:before="0" w:beforeAutospacing="0" w:after="0" w:afterAutospacing="0"/>
        <w:rPr>
          <w:szCs w:val="20"/>
          <w:lang w:val="uk-UA"/>
        </w:rPr>
      </w:pPr>
      <w:r w:rsidRPr="00EC5049">
        <w:rPr>
          <w:szCs w:val="20"/>
          <w:lang w:val="uk-UA"/>
        </w:rPr>
        <w:t>Проблема наступності при вивчен</w:t>
      </w:r>
      <w:r w:rsidR="003455B8">
        <w:rPr>
          <w:szCs w:val="20"/>
          <w:lang w:val="uk-UA"/>
        </w:rPr>
        <w:t>н</w:t>
      </w:r>
      <w:r w:rsidRPr="00EC5049">
        <w:rPr>
          <w:szCs w:val="20"/>
          <w:lang w:val="uk-UA"/>
        </w:rPr>
        <w:t>і математики учнів 5-х класів</w:t>
      </w:r>
      <w:r w:rsidR="000232D1">
        <w:rPr>
          <w:szCs w:val="20"/>
          <w:lang w:val="uk-UA"/>
        </w:rPr>
        <w:t>…</w:t>
      </w:r>
      <w:r w:rsidR="00461914">
        <w:rPr>
          <w:szCs w:val="20"/>
          <w:lang w:val="uk-UA"/>
        </w:rPr>
        <w:t>………………………………………………………...</w:t>
      </w:r>
      <w:r w:rsidR="00C964F9">
        <w:rPr>
          <w:shd w:val="clear" w:color="auto" w:fill="FFFFFF"/>
          <w:lang w:val="uk-UA"/>
        </w:rPr>
        <w:t>2</w:t>
      </w:r>
      <w:r w:rsidR="0083650F">
        <w:rPr>
          <w:shd w:val="clear" w:color="auto" w:fill="FFFFFF"/>
          <w:lang w:val="uk-UA"/>
        </w:rPr>
        <w:t>4</w:t>
      </w:r>
    </w:p>
    <w:p w:rsidR="00C00DA0" w:rsidRPr="00EC5049" w:rsidRDefault="00C00DA0" w:rsidP="00EC5049">
      <w:pPr>
        <w:pStyle w:val="c0"/>
        <w:spacing w:before="0" w:beforeAutospacing="0" w:after="0" w:afterAutospacing="0"/>
        <w:rPr>
          <w:shd w:val="clear" w:color="auto" w:fill="FFFFFF"/>
          <w:lang w:val="uk-UA"/>
        </w:rPr>
      </w:pPr>
    </w:p>
    <w:p w:rsidR="00EC5049" w:rsidRDefault="00EC5049" w:rsidP="00EC5049">
      <w:pPr>
        <w:pStyle w:val="c0"/>
        <w:spacing w:before="0" w:beforeAutospacing="0" w:after="0" w:afterAutospacing="0"/>
        <w:rPr>
          <w:shd w:val="clear" w:color="auto" w:fill="FFFFFF"/>
          <w:lang w:val="uk-UA"/>
        </w:rPr>
      </w:pPr>
      <w:r w:rsidRPr="00EC5049">
        <w:rPr>
          <w:shd w:val="clear" w:color="auto" w:fill="FFFFFF"/>
          <w:lang w:val="uk-UA"/>
        </w:rPr>
        <w:t>Індивідуальний підхід до дітей з різними типами вищої нервової діяльності</w:t>
      </w:r>
      <w:r w:rsidR="00461914">
        <w:rPr>
          <w:shd w:val="clear" w:color="auto" w:fill="FFFFFF"/>
          <w:lang w:val="uk-UA"/>
        </w:rPr>
        <w:t>………………….</w:t>
      </w:r>
      <w:r>
        <w:rPr>
          <w:shd w:val="clear" w:color="auto" w:fill="FFFFFF"/>
          <w:lang w:val="uk-UA"/>
        </w:rPr>
        <w:t>………</w:t>
      </w:r>
      <w:r w:rsidR="003227AB">
        <w:rPr>
          <w:shd w:val="clear" w:color="auto" w:fill="FFFFFF"/>
          <w:lang w:val="uk-UA"/>
        </w:rPr>
        <w:t>……………</w:t>
      </w:r>
      <w:r w:rsidR="000232D1">
        <w:rPr>
          <w:shd w:val="clear" w:color="auto" w:fill="FFFFFF"/>
          <w:lang w:val="uk-UA"/>
        </w:rPr>
        <w:t>…...</w:t>
      </w:r>
      <w:r w:rsidR="0083650F">
        <w:rPr>
          <w:shd w:val="clear" w:color="auto" w:fill="FFFFFF"/>
          <w:lang w:val="uk-UA"/>
        </w:rPr>
        <w:t>30</w:t>
      </w:r>
    </w:p>
    <w:p w:rsidR="00EC5049" w:rsidRPr="00EC5049" w:rsidRDefault="00EC5049" w:rsidP="00EC5049">
      <w:pPr>
        <w:pStyle w:val="c0"/>
        <w:spacing w:before="0" w:beforeAutospacing="0" w:after="0" w:afterAutospacing="0"/>
        <w:rPr>
          <w:shd w:val="clear" w:color="auto" w:fill="FFFFFF"/>
          <w:lang w:val="uk-UA"/>
        </w:rPr>
      </w:pPr>
    </w:p>
    <w:p w:rsidR="00EC5049" w:rsidRPr="00EC5049" w:rsidRDefault="00EC5049" w:rsidP="00EC5049">
      <w:pPr>
        <w:rPr>
          <w:rFonts w:ascii="Times New Roman" w:hAnsi="Times New Roman" w:cs="Times New Roman"/>
          <w:b/>
          <w:sz w:val="24"/>
          <w:szCs w:val="40"/>
          <w:lang w:val="uk-UA"/>
        </w:rPr>
      </w:pPr>
      <w:r w:rsidRPr="00EC5049">
        <w:rPr>
          <w:rFonts w:ascii="Times New Roman" w:hAnsi="Times New Roman" w:cs="Times New Roman"/>
          <w:sz w:val="24"/>
          <w:szCs w:val="40"/>
          <w:lang w:val="uk-UA"/>
        </w:rPr>
        <w:t>Розвиток творчих здібностей та робота з обдарованими дітьми</w:t>
      </w:r>
      <w:r w:rsidR="00C00DA0">
        <w:rPr>
          <w:rFonts w:ascii="Times New Roman" w:hAnsi="Times New Roman" w:cs="Times New Roman"/>
          <w:sz w:val="24"/>
          <w:szCs w:val="40"/>
          <w:lang w:val="uk-UA"/>
        </w:rPr>
        <w:t>...</w:t>
      </w:r>
      <w:r w:rsidR="000232D1">
        <w:rPr>
          <w:rFonts w:ascii="Times New Roman" w:hAnsi="Times New Roman" w:cs="Times New Roman"/>
          <w:sz w:val="24"/>
          <w:szCs w:val="40"/>
          <w:lang w:val="uk-UA"/>
        </w:rPr>
        <w:t>......</w:t>
      </w:r>
      <w:r w:rsidR="00461914">
        <w:rPr>
          <w:rFonts w:ascii="Times New Roman" w:hAnsi="Times New Roman" w:cs="Times New Roman"/>
          <w:sz w:val="24"/>
          <w:szCs w:val="40"/>
          <w:lang w:val="uk-UA"/>
        </w:rPr>
        <w:t>................................................................................</w:t>
      </w:r>
      <w:r w:rsidR="000232D1">
        <w:rPr>
          <w:rFonts w:ascii="Times New Roman" w:hAnsi="Times New Roman" w:cs="Times New Roman"/>
          <w:sz w:val="24"/>
          <w:szCs w:val="40"/>
          <w:lang w:val="uk-UA"/>
        </w:rPr>
        <w:t>.</w:t>
      </w:r>
      <w:r w:rsidR="001D719B">
        <w:rPr>
          <w:rFonts w:ascii="Times New Roman" w:hAnsi="Times New Roman" w:cs="Times New Roman"/>
          <w:sz w:val="24"/>
          <w:szCs w:val="40"/>
          <w:lang w:val="uk-UA"/>
        </w:rPr>
        <w:t>41</w:t>
      </w:r>
    </w:p>
    <w:p w:rsidR="00EC5049" w:rsidRPr="00C00DA0" w:rsidRDefault="00C00DA0" w:rsidP="00C00DA0">
      <w:pPr>
        <w:pStyle w:val="c0"/>
        <w:spacing w:before="0" w:beforeAutospacing="0" w:after="0" w:afterAutospacing="0"/>
        <w:rPr>
          <w:lang w:val="uk-UA"/>
        </w:rPr>
      </w:pPr>
      <w:r w:rsidRPr="00EC5049">
        <w:rPr>
          <w:lang w:val="uk-UA"/>
        </w:rPr>
        <w:t>Організація самостійної роботи з учнями, які мають яскраво виражений тип темпераменту</w:t>
      </w:r>
      <w:r w:rsidR="00461914">
        <w:rPr>
          <w:lang w:val="uk-UA"/>
        </w:rPr>
        <w:t>……………………………….</w:t>
      </w:r>
      <w:r w:rsidR="001D719B">
        <w:rPr>
          <w:lang w:val="uk-UA"/>
        </w:rPr>
        <w:t>.43</w:t>
      </w:r>
    </w:p>
    <w:p w:rsidR="00254F71" w:rsidRDefault="00DA6B6A" w:rsidP="00EC5049">
      <w:pPr>
        <w:spacing w:before="240" w:after="120"/>
        <w:rPr>
          <w:rFonts w:ascii="Times New Roman" w:hAnsi="Times New Roman" w:cs="Times New Roman"/>
          <w:sz w:val="24"/>
          <w:szCs w:val="20"/>
          <w:lang w:val="uk-UA"/>
        </w:rPr>
      </w:pPr>
      <w:r>
        <w:rPr>
          <w:rFonts w:ascii="Times New Roman" w:hAnsi="Times New Roman" w:cs="Times New Roman"/>
          <w:sz w:val="24"/>
          <w:szCs w:val="20"/>
          <w:lang w:val="uk-UA"/>
        </w:rPr>
        <w:t>Висновки ………………………</w:t>
      </w:r>
      <w:r w:rsidR="00254F71">
        <w:rPr>
          <w:rFonts w:ascii="Times New Roman" w:hAnsi="Times New Roman" w:cs="Times New Roman"/>
          <w:sz w:val="24"/>
          <w:szCs w:val="20"/>
          <w:lang w:val="uk-UA"/>
        </w:rPr>
        <w:t>………………………</w:t>
      </w:r>
      <w:r w:rsidR="000232D1">
        <w:rPr>
          <w:rFonts w:ascii="Times New Roman" w:hAnsi="Times New Roman" w:cs="Times New Roman"/>
          <w:sz w:val="24"/>
          <w:szCs w:val="20"/>
          <w:lang w:val="uk-UA"/>
        </w:rPr>
        <w:t>…</w:t>
      </w:r>
      <w:r w:rsidR="00461914">
        <w:rPr>
          <w:rFonts w:ascii="Times New Roman" w:hAnsi="Times New Roman" w:cs="Times New Roman"/>
          <w:sz w:val="24"/>
          <w:szCs w:val="20"/>
          <w:lang w:val="uk-UA"/>
        </w:rPr>
        <w:t>…</w:t>
      </w:r>
      <w:r w:rsidR="000232D1">
        <w:rPr>
          <w:rFonts w:ascii="Times New Roman" w:hAnsi="Times New Roman" w:cs="Times New Roman"/>
          <w:sz w:val="24"/>
          <w:szCs w:val="20"/>
          <w:lang w:val="uk-UA"/>
        </w:rPr>
        <w:t>...</w:t>
      </w:r>
      <w:r w:rsidR="001D719B">
        <w:rPr>
          <w:rFonts w:ascii="Times New Roman" w:hAnsi="Times New Roman" w:cs="Times New Roman"/>
          <w:sz w:val="24"/>
          <w:szCs w:val="20"/>
          <w:lang w:val="uk-UA"/>
        </w:rPr>
        <w:t>50</w:t>
      </w:r>
    </w:p>
    <w:p w:rsidR="00EC5049" w:rsidRPr="001D719B" w:rsidRDefault="00EC5049" w:rsidP="00EC5049">
      <w:pPr>
        <w:spacing w:before="240" w:after="120"/>
        <w:rPr>
          <w:rFonts w:ascii="Times New Roman" w:hAnsi="Times New Roman" w:cs="Times New Roman"/>
          <w:sz w:val="24"/>
          <w:szCs w:val="20"/>
          <w:lang w:val="uk-UA"/>
        </w:rPr>
      </w:pPr>
      <w:r>
        <w:rPr>
          <w:rFonts w:ascii="Times New Roman" w:hAnsi="Times New Roman" w:cs="Times New Roman"/>
          <w:sz w:val="24"/>
          <w:szCs w:val="20"/>
          <w:lang w:val="uk-UA"/>
        </w:rPr>
        <w:t>Список ви</w:t>
      </w:r>
      <w:r w:rsidR="00DA6B6A">
        <w:rPr>
          <w:rFonts w:ascii="Times New Roman" w:hAnsi="Times New Roman" w:cs="Times New Roman"/>
          <w:sz w:val="24"/>
          <w:szCs w:val="20"/>
          <w:lang w:val="uk-UA"/>
        </w:rPr>
        <w:t>користаних джерел …………………………</w:t>
      </w:r>
      <w:r w:rsidR="009B0962">
        <w:rPr>
          <w:rFonts w:ascii="Times New Roman" w:hAnsi="Times New Roman" w:cs="Times New Roman"/>
          <w:sz w:val="24"/>
          <w:szCs w:val="20"/>
          <w:lang w:val="uk-UA"/>
        </w:rPr>
        <w:t>…...</w:t>
      </w:r>
      <w:r w:rsidR="00254F71">
        <w:rPr>
          <w:rFonts w:ascii="Times New Roman" w:hAnsi="Times New Roman" w:cs="Times New Roman"/>
          <w:sz w:val="24"/>
          <w:szCs w:val="20"/>
          <w:lang w:val="uk-UA"/>
        </w:rPr>
        <w:t>..</w:t>
      </w:r>
      <w:r w:rsidR="001D719B">
        <w:rPr>
          <w:rFonts w:ascii="Times New Roman" w:hAnsi="Times New Roman" w:cs="Times New Roman"/>
          <w:sz w:val="24"/>
          <w:szCs w:val="20"/>
          <w:lang w:val="uk-UA"/>
        </w:rPr>
        <w:t>52</w:t>
      </w:r>
    </w:p>
    <w:p w:rsidR="00EC5049" w:rsidRDefault="00EC5049" w:rsidP="0026552D">
      <w:pPr>
        <w:jc w:val="center"/>
        <w:rPr>
          <w:rFonts w:ascii="Times New Roman" w:hAnsi="Times New Roman" w:cs="Times New Roman"/>
          <w:b/>
          <w:color w:val="000000"/>
          <w:sz w:val="24"/>
          <w:lang w:val="uk-UA"/>
        </w:rPr>
      </w:pPr>
    </w:p>
    <w:p w:rsidR="00254F71" w:rsidRDefault="00254F71" w:rsidP="00834727">
      <w:pPr>
        <w:rPr>
          <w:rFonts w:ascii="Times New Roman" w:hAnsi="Times New Roman" w:cs="Times New Roman"/>
          <w:b/>
          <w:color w:val="000000"/>
          <w:sz w:val="24"/>
          <w:lang w:val="uk-UA"/>
        </w:rPr>
      </w:pPr>
    </w:p>
    <w:p w:rsidR="00461914" w:rsidRDefault="00461914" w:rsidP="00834727">
      <w:pPr>
        <w:rPr>
          <w:rFonts w:ascii="Times New Roman" w:hAnsi="Times New Roman" w:cs="Times New Roman"/>
          <w:b/>
          <w:color w:val="000000"/>
          <w:sz w:val="24"/>
          <w:lang w:val="uk-UA"/>
        </w:rPr>
      </w:pPr>
    </w:p>
    <w:p w:rsidR="00E451F0" w:rsidRDefault="00E451F0" w:rsidP="00834727">
      <w:pPr>
        <w:rPr>
          <w:rFonts w:ascii="Times New Roman" w:hAnsi="Times New Roman" w:cs="Times New Roman"/>
          <w:b/>
          <w:color w:val="000000"/>
          <w:sz w:val="24"/>
          <w:lang w:val="uk-UA"/>
        </w:rPr>
      </w:pPr>
    </w:p>
    <w:p w:rsidR="000C726F" w:rsidRDefault="000C726F" w:rsidP="00834727">
      <w:pPr>
        <w:rPr>
          <w:rFonts w:ascii="Times New Roman" w:hAnsi="Times New Roman" w:cs="Times New Roman"/>
          <w:b/>
          <w:color w:val="000000"/>
          <w:sz w:val="24"/>
          <w:lang w:val="uk-UA"/>
        </w:rPr>
      </w:pPr>
    </w:p>
    <w:p w:rsidR="0026552D" w:rsidRDefault="0026552D" w:rsidP="0026552D">
      <w:pPr>
        <w:jc w:val="center"/>
        <w:rPr>
          <w:rFonts w:ascii="Times New Roman" w:hAnsi="Times New Roman" w:cs="Times New Roman"/>
          <w:b/>
          <w:color w:val="000000"/>
          <w:sz w:val="24"/>
          <w:lang w:val="uk-UA"/>
        </w:rPr>
      </w:pPr>
      <w:r w:rsidRPr="0026552D">
        <w:rPr>
          <w:rFonts w:ascii="Times New Roman" w:hAnsi="Times New Roman" w:cs="Times New Roman"/>
          <w:b/>
          <w:color w:val="000000"/>
          <w:sz w:val="24"/>
          <w:lang w:val="uk-UA"/>
        </w:rPr>
        <w:t>Вступ</w:t>
      </w:r>
    </w:p>
    <w:p w:rsidR="0026552D" w:rsidRPr="0039150C" w:rsidRDefault="0026552D" w:rsidP="0026552D">
      <w:pPr>
        <w:spacing w:after="0"/>
        <w:jc w:val="right"/>
        <w:rPr>
          <w:rFonts w:ascii="Times New Roman" w:hAnsi="Times New Roman" w:cs="Times New Roman"/>
          <w:i/>
          <w:color w:val="000000"/>
          <w:lang w:val="uk-UA"/>
        </w:rPr>
      </w:pPr>
      <w:r w:rsidRPr="0039150C">
        <w:rPr>
          <w:rFonts w:ascii="Times New Roman" w:hAnsi="Times New Roman" w:cs="Times New Roman"/>
          <w:i/>
          <w:color w:val="000000"/>
          <w:lang w:val="uk-UA"/>
        </w:rPr>
        <w:t>Предмет математики настільки серйозний,</w:t>
      </w:r>
    </w:p>
    <w:p w:rsidR="0026552D" w:rsidRPr="0039150C" w:rsidRDefault="0026552D" w:rsidP="0026552D">
      <w:pPr>
        <w:spacing w:after="0"/>
        <w:jc w:val="right"/>
        <w:rPr>
          <w:rFonts w:ascii="Times New Roman" w:hAnsi="Times New Roman" w:cs="Times New Roman"/>
          <w:i/>
          <w:color w:val="000000"/>
          <w:lang w:val="uk-UA"/>
        </w:rPr>
      </w:pPr>
      <w:r w:rsidRPr="0039150C">
        <w:rPr>
          <w:rFonts w:ascii="Times New Roman" w:hAnsi="Times New Roman" w:cs="Times New Roman"/>
          <w:i/>
          <w:color w:val="000000"/>
          <w:lang w:val="uk-UA"/>
        </w:rPr>
        <w:t xml:space="preserve">що корисно не пропускати можливостей </w:t>
      </w:r>
    </w:p>
    <w:p w:rsidR="0026552D" w:rsidRPr="0039150C" w:rsidRDefault="0026552D" w:rsidP="0026552D">
      <w:pPr>
        <w:spacing w:after="0"/>
        <w:jc w:val="right"/>
        <w:rPr>
          <w:rFonts w:ascii="Times New Roman" w:hAnsi="Times New Roman" w:cs="Times New Roman"/>
          <w:i/>
          <w:color w:val="000000"/>
          <w:lang w:val="uk-UA"/>
        </w:rPr>
      </w:pPr>
      <w:r w:rsidRPr="0039150C">
        <w:rPr>
          <w:rFonts w:ascii="Times New Roman" w:hAnsi="Times New Roman" w:cs="Times New Roman"/>
          <w:i/>
          <w:color w:val="000000"/>
          <w:lang w:val="uk-UA"/>
        </w:rPr>
        <w:t>зробити його трішки захоплюючим.</w:t>
      </w:r>
    </w:p>
    <w:p w:rsidR="0026552D" w:rsidRPr="0039150C" w:rsidRDefault="0026552D" w:rsidP="0026552D">
      <w:pPr>
        <w:spacing w:after="0"/>
        <w:jc w:val="right"/>
        <w:rPr>
          <w:rFonts w:ascii="Times New Roman" w:hAnsi="Times New Roman" w:cs="Times New Roman"/>
          <w:i/>
          <w:color w:val="000000"/>
          <w:lang w:val="uk-UA"/>
        </w:rPr>
      </w:pPr>
      <w:r w:rsidRPr="0039150C">
        <w:rPr>
          <w:rFonts w:ascii="Times New Roman" w:hAnsi="Times New Roman" w:cs="Times New Roman"/>
          <w:i/>
          <w:color w:val="000000"/>
          <w:lang w:val="uk-UA"/>
        </w:rPr>
        <w:t>Б. Паскаль</w:t>
      </w:r>
    </w:p>
    <w:p w:rsidR="0026552D" w:rsidRDefault="0026552D" w:rsidP="0026552D">
      <w:pPr>
        <w:spacing w:after="0"/>
        <w:rPr>
          <w:rFonts w:ascii="Times New Roman" w:hAnsi="Times New Roman" w:cs="Times New Roman"/>
          <w:i/>
          <w:color w:val="000000"/>
          <w:sz w:val="24"/>
          <w:lang w:val="uk-UA"/>
        </w:rPr>
      </w:pPr>
    </w:p>
    <w:p w:rsidR="0026552D" w:rsidRDefault="0026552D"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Відомо, що робота вчителя – це надзвичайно важка і кропітка праця, яка вимагає високої майстерності, постійного творчого пошуку, наполегливої праці над вдоск</w:t>
      </w:r>
      <w:r w:rsidR="005869B8">
        <w:rPr>
          <w:rFonts w:ascii="Times New Roman" w:hAnsi="Times New Roman" w:cs="Times New Roman"/>
          <w:color w:val="000000"/>
          <w:sz w:val="24"/>
          <w:lang w:val="uk-UA"/>
        </w:rPr>
        <w:t xml:space="preserve">оналенням педагогічних навичок. </w:t>
      </w:r>
      <w:r>
        <w:rPr>
          <w:rFonts w:ascii="Times New Roman" w:hAnsi="Times New Roman" w:cs="Times New Roman"/>
          <w:color w:val="000000"/>
          <w:sz w:val="24"/>
          <w:lang w:val="uk-UA"/>
        </w:rPr>
        <w:t>Чи цікаво дітям на уроці? Чи люблять вони вчителя?</w:t>
      </w:r>
    </w:p>
    <w:p w:rsidR="0026552D" w:rsidRDefault="0026552D"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На ці питання не можна відповісти однозначно. Іноді діти йдуть на урок із задоволенням, іноді без нього. Як зацікавити дітей? </w:t>
      </w:r>
      <w:r w:rsidR="00875669">
        <w:rPr>
          <w:rFonts w:ascii="Times New Roman" w:hAnsi="Times New Roman" w:cs="Times New Roman"/>
          <w:color w:val="000000"/>
          <w:sz w:val="24"/>
          <w:lang w:val="uk-UA"/>
        </w:rPr>
        <w:t>Як привернути їхню увагу до навчального предмета?</w:t>
      </w:r>
    </w:p>
    <w:p w:rsidR="00875669" w:rsidRDefault="00875669"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Часом можна почути, що математика складна, суха і нецікава наука. Людей, які люблять </w:t>
      </w:r>
      <w:r w:rsidR="00765F9C">
        <w:rPr>
          <w:rFonts w:ascii="Times New Roman" w:hAnsi="Times New Roman" w:cs="Times New Roman"/>
          <w:color w:val="000000"/>
          <w:sz w:val="24"/>
          <w:lang w:val="uk-UA"/>
        </w:rPr>
        <w:t>цей предмет</w:t>
      </w:r>
      <w:r>
        <w:rPr>
          <w:rFonts w:ascii="Times New Roman" w:hAnsi="Times New Roman" w:cs="Times New Roman"/>
          <w:color w:val="000000"/>
          <w:sz w:val="24"/>
          <w:lang w:val="uk-UA"/>
        </w:rPr>
        <w:t xml:space="preserve">, це вражає і </w:t>
      </w:r>
      <w:r w:rsidR="00765F9C">
        <w:rPr>
          <w:rFonts w:ascii="Times New Roman" w:hAnsi="Times New Roman" w:cs="Times New Roman"/>
          <w:color w:val="000000"/>
          <w:sz w:val="24"/>
          <w:lang w:val="uk-UA"/>
        </w:rPr>
        <w:t>дивує</w:t>
      </w:r>
      <w:r>
        <w:rPr>
          <w:rFonts w:ascii="Times New Roman" w:hAnsi="Times New Roman" w:cs="Times New Roman"/>
          <w:color w:val="000000"/>
          <w:sz w:val="24"/>
          <w:lang w:val="uk-UA"/>
        </w:rPr>
        <w:t>. Математика строга, але красива наука. А завдання вчителя і полягає в тому, щоб розкривати перед учнями її велич і красу. «Математика – наука, яка вимагає найбільше фантазії, і один з перших математиків нашого століття (Вейєрштрасс) говорить цілком правильно, що не можна бути математиком, не будучи водночас поетом у душі», - писала видатний математик Софія Ковалевська.</w:t>
      </w:r>
    </w:p>
    <w:p w:rsidR="00875669" w:rsidRDefault="00875669"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Кожен учитель прагне зацікавити учнів предметом, який він викладає, бо це є запорукою успішного навчання. Таке завдання ставлять перед собою і вчителі математики. Як його реалізувати?</w:t>
      </w:r>
    </w:p>
    <w:p w:rsidR="00875669" w:rsidRDefault="00875669"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Цей посібник </w:t>
      </w:r>
      <w:r w:rsidR="00E451F0">
        <w:rPr>
          <w:rFonts w:ascii="Times New Roman" w:hAnsi="Times New Roman" w:cs="Times New Roman"/>
          <w:color w:val="000000"/>
          <w:sz w:val="24"/>
          <w:lang w:val="uk-UA"/>
        </w:rPr>
        <w:t>стане в нагоді тим</w:t>
      </w:r>
      <w:r>
        <w:rPr>
          <w:rFonts w:ascii="Times New Roman" w:hAnsi="Times New Roman" w:cs="Times New Roman"/>
          <w:color w:val="000000"/>
          <w:sz w:val="24"/>
          <w:lang w:val="uk-UA"/>
        </w:rPr>
        <w:t>, хто не обов’язково вирішить присвятити себе психології, але бажає краще зрозуміти інших людей, відчуває інтерес до пізнання таємниць своєї особистості та до проникнення у суть складних психологічних явищ.</w:t>
      </w:r>
    </w:p>
    <w:p w:rsidR="00875669" w:rsidRDefault="00875669"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Учителю, психологу, батькам з метою профілактики появи страхів та неврозів у дитини</w:t>
      </w:r>
      <w:r w:rsidR="00765F9C">
        <w:rPr>
          <w:rFonts w:ascii="Times New Roman" w:hAnsi="Times New Roman" w:cs="Times New Roman"/>
          <w:color w:val="000000"/>
          <w:sz w:val="24"/>
          <w:lang w:val="uk-UA"/>
        </w:rPr>
        <w:t>,</w:t>
      </w:r>
      <w:r>
        <w:rPr>
          <w:rFonts w:ascii="Times New Roman" w:hAnsi="Times New Roman" w:cs="Times New Roman"/>
          <w:color w:val="000000"/>
          <w:sz w:val="24"/>
          <w:lang w:val="uk-UA"/>
        </w:rPr>
        <w:t xml:space="preserve"> важливо мати уявлення про кожну з психодинамічних властивостей дитини та доцільніше організовувати навчальну індивідуальну роботу.</w:t>
      </w:r>
    </w:p>
    <w:p w:rsidR="00875669" w:rsidRDefault="00875669"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Отже, мовиться про темперамент. Темперамент означає індивідуальні особливості дітей в їхній реакції на рі</w:t>
      </w:r>
      <w:r w:rsidR="00765F9C">
        <w:rPr>
          <w:rFonts w:ascii="Times New Roman" w:hAnsi="Times New Roman" w:cs="Times New Roman"/>
          <w:color w:val="000000"/>
          <w:sz w:val="24"/>
          <w:lang w:val="uk-UA"/>
        </w:rPr>
        <w:t>зноманітні подразники та досвід,</w:t>
      </w:r>
      <w:r>
        <w:rPr>
          <w:rFonts w:ascii="Times New Roman" w:hAnsi="Times New Roman" w:cs="Times New Roman"/>
          <w:color w:val="000000"/>
          <w:sz w:val="24"/>
          <w:lang w:val="uk-UA"/>
        </w:rPr>
        <w:t xml:space="preserve"> індивідуальні відмінності </w:t>
      </w:r>
      <w:r w:rsidR="00687339">
        <w:rPr>
          <w:rFonts w:ascii="Times New Roman" w:hAnsi="Times New Roman" w:cs="Times New Roman"/>
          <w:color w:val="000000"/>
          <w:sz w:val="24"/>
          <w:lang w:val="uk-UA"/>
        </w:rPr>
        <w:t>у виконанні</w:t>
      </w:r>
      <w:r>
        <w:rPr>
          <w:rFonts w:ascii="Times New Roman" w:hAnsi="Times New Roman" w:cs="Times New Roman"/>
          <w:color w:val="000000"/>
          <w:sz w:val="24"/>
          <w:lang w:val="uk-UA"/>
        </w:rPr>
        <w:t xml:space="preserve"> рут</w:t>
      </w:r>
      <w:r w:rsidR="00765F9C">
        <w:rPr>
          <w:rFonts w:ascii="Times New Roman" w:hAnsi="Times New Roman" w:cs="Times New Roman"/>
          <w:color w:val="000000"/>
          <w:sz w:val="24"/>
          <w:lang w:val="uk-UA"/>
        </w:rPr>
        <w:t xml:space="preserve">инних щоденних видів діяльності: сну, </w:t>
      </w:r>
      <w:r>
        <w:rPr>
          <w:rFonts w:ascii="Times New Roman" w:hAnsi="Times New Roman" w:cs="Times New Roman"/>
          <w:color w:val="000000"/>
          <w:sz w:val="24"/>
          <w:lang w:val="uk-UA"/>
        </w:rPr>
        <w:t xml:space="preserve">приймання їжі, дослідження предметів тощо. </w:t>
      </w:r>
      <w:r w:rsidR="0070791F">
        <w:rPr>
          <w:rFonts w:ascii="Times New Roman" w:hAnsi="Times New Roman" w:cs="Times New Roman"/>
          <w:color w:val="000000"/>
          <w:sz w:val="24"/>
          <w:lang w:val="uk-UA"/>
        </w:rPr>
        <w:t>Він</w:t>
      </w:r>
      <w:r>
        <w:rPr>
          <w:rFonts w:ascii="Times New Roman" w:hAnsi="Times New Roman" w:cs="Times New Roman"/>
          <w:color w:val="000000"/>
          <w:sz w:val="24"/>
          <w:lang w:val="uk-UA"/>
        </w:rPr>
        <w:t xml:space="preserve"> передбачає генетичні відмінності серед дітей.</w:t>
      </w:r>
    </w:p>
    <w:p w:rsidR="00494F92" w:rsidRDefault="00494F92"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Потрібно сказати кілька слів про роботу з резуль</w:t>
      </w:r>
      <w:r w:rsidR="00765F9C">
        <w:rPr>
          <w:rFonts w:ascii="Times New Roman" w:hAnsi="Times New Roman" w:cs="Times New Roman"/>
          <w:color w:val="000000"/>
          <w:sz w:val="24"/>
          <w:lang w:val="uk-UA"/>
        </w:rPr>
        <w:t>татами психологічних досліджень, які сумісно проводять учитель та психолог.</w:t>
      </w:r>
    </w:p>
    <w:p w:rsidR="00494F92" w:rsidRDefault="00494F92"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Обробляючи результати анкетування або тестування, </w:t>
      </w:r>
      <w:r w:rsidR="00765F9C">
        <w:rPr>
          <w:rFonts w:ascii="Times New Roman" w:hAnsi="Times New Roman" w:cs="Times New Roman"/>
          <w:color w:val="000000"/>
          <w:sz w:val="24"/>
          <w:lang w:val="uk-UA"/>
        </w:rPr>
        <w:t>потрібнодотримуватися</w:t>
      </w:r>
      <w:r>
        <w:rPr>
          <w:rFonts w:ascii="Times New Roman" w:hAnsi="Times New Roman" w:cs="Times New Roman"/>
          <w:color w:val="000000"/>
          <w:sz w:val="24"/>
          <w:lang w:val="uk-UA"/>
        </w:rPr>
        <w:t xml:space="preserve"> максимального такту, коректності та об’єктивності. У жодн</w:t>
      </w:r>
      <w:r w:rsidR="00765F9C">
        <w:rPr>
          <w:rFonts w:ascii="Times New Roman" w:hAnsi="Times New Roman" w:cs="Times New Roman"/>
          <w:color w:val="000000"/>
          <w:sz w:val="24"/>
          <w:lang w:val="uk-UA"/>
        </w:rPr>
        <w:t>ому випадку не повинно трапитися</w:t>
      </w:r>
      <w:r>
        <w:rPr>
          <w:rFonts w:ascii="Times New Roman" w:hAnsi="Times New Roman" w:cs="Times New Roman"/>
          <w:color w:val="000000"/>
          <w:sz w:val="24"/>
          <w:lang w:val="uk-UA"/>
        </w:rPr>
        <w:t xml:space="preserve"> так, щоб дитина </w:t>
      </w:r>
      <w:r w:rsidR="00765F9C">
        <w:rPr>
          <w:rFonts w:ascii="Times New Roman" w:hAnsi="Times New Roman" w:cs="Times New Roman"/>
          <w:color w:val="000000"/>
          <w:sz w:val="24"/>
          <w:lang w:val="uk-UA"/>
        </w:rPr>
        <w:t xml:space="preserve">через дослідження комплексувала </w:t>
      </w:r>
      <w:r>
        <w:rPr>
          <w:rFonts w:ascii="Times New Roman" w:hAnsi="Times New Roman" w:cs="Times New Roman"/>
          <w:color w:val="000000"/>
          <w:sz w:val="24"/>
          <w:lang w:val="uk-UA"/>
        </w:rPr>
        <w:t>або пошкодувала про свою щирість.</w:t>
      </w:r>
    </w:p>
    <w:p w:rsidR="00494F92" w:rsidRDefault="00494F92"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Бесіда з учнем після проведення дослідження має відбуватися, як правило, віч-на-віч і в спокійній обстановці.</w:t>
      </w:r>
    </w:p>
    <w:p w:rsidR="00494F92" w:rsidRDefault="0070791F"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Не можна розголошувати дан</w:t>
      </w:r>
      <w:r w:rsidR="00494F92">
        <w:rPr>
          <w:rFonts w:ascii="Times New Roman" w:hAnsi="Times New Roman" w:cs="Times New Roman"/>
          <w:color w:val="000000"/>
          <w:sz w:val="24"/>
          <w:lang w:val="uk-UA"/>
        </w:rPr>
        <w:t>і тестів, якщо вони можуть погі</w:t>
      </w:r>
      <w:r w:rsidR="00765F9C">
        <w:rPr>
          <w:rFonts w:ascii="Times New Roman" w:hAnsi="Times New Roman" w:cs="Times New Roman"/>
          <w:color w:val="000000"/>
          <w:sz w:val="24"/>
          <w:lang w:val="uk-UA"/>
        </w:rPr>
        <w:t>ршити психологічний стан дитини.</w:t>
      </w:r>
    </w:p>
    <w:p w:rsidR="00494F92" w:rsidRDefault="00494F92" w:rsidP="005869B8">
      <w:pPr>
        <w:spacing w:after="0"/>
        <w:ind w:firstLine="567"/>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Кожного учня можна </w:t>
      </w:r>
      <w:r w:rsidR="00765F9C">
        <w:rPr>
          <w:rFonts w:ascii="Times New Roman" w:hAnsi="Times New Roman" w:cs="Times New Roman"/>
          <w:color w:val="000000"/>
          <w:sz w:val="24"/>
          <w:lang w:val="uk-UA"/>
        </w:rPr>
        <w:t>зацікавити предметом</w:t>
      </w:r>
      <w:r>
        <w:rPr>
          <w:rFonts w:ascii="Times New Roman" w:hAnsi="Times New Roman" w:cs="Times New Roman"/>
          <w:color w:val="000000"/>
          <w:sz w:val="24"/>
          <w:lang w:val="uk-UA"/>
        </w:rPr>
        <w:t xml:space="preserve">, якщо </w:t>
      </w:r>
      <w:r w:rsidR="00765F9C">
        <w:rPr>
          <w:rFonts w:ascii="Times New Roman" w:hAnsi="Times New Roman" w:cs="Times New Roman"/>
          <w:color w:val="000000"/>
          <w:sz w:val="24"/>
          <w:lang w:val="uk-UA"/>
        </w:rPr>
        <w:t xml:space="preserve">враховувати </w:t>
      </w:r>
      <w:r>
        <w:rPr>
          <w:rFonts w:ascii="Times New Roman" w:hAnsi="Times New Roman" w:cs="Times New Roman"/>
          <w:color w:val="000000"/>
          <w:sz w:val="24"/>
          <w:lang w:val="uk-UA"/>
        </w:rPr>
        <w:t xml:space="preserve">його здібності. Раннє виявлення природних </w:t>
      </w:r>
      <w:r w:rsidR="00765F9C">
        <w:rPr>
          <w:rFonts w:ascii="Times New Roman" w:hAnsi="Times New Roman" w:cs="Times New Roman"/>
          <w:color w:val="000000"/>
          <w:sz w:val="24"/>
          <w:lang w:val="uk-UA"/>
        </w:rPr>
        <w:t>нахилів</w:t>
      </w:r>
      <w:r>
        <w:rPr>
          <w:rFonts w:ascii="Times New Roman" w:hAnsi="Times New Roman" w:cs="Times New Roman"/>
          <w:color w:val="000000"/>
          <w:sz w:val="24"/>
          <w:lang w:val="uk-UA"/>
        </w:rPr>
        <w:t xml:space="preserve"> дозволить учителю обрати для учня ті види діяльності, які будуть </w:t>
      </w:r>
      <w:r w:rsidR="00EC5049">
        <w:rPr>
          <w:rFonts w:ascii="Times New Roman" w:hAnsi="Times New Roman" w:cs="Times New Roman"/>
          <w:color w:val="000000"/>
          <w:sz w:val="24"/>
          <w:lang w:val="uk-UA"/>
        </w:rPr>
        <w:t>розвивати саме цю здібність. А вона, у свою чергу, може стати стержнем для майбутнього розвитку юної особистості.</w:t>
      </w:r>
    </w:p>
    <w:p w:rsidR="00875669" w:rsidRDefault="00875669" w:rsidP="005869B8">
      <w:pPr>
        <w:spacing w:after="0"/>
        <w:ind w:firstLine="426"/>
        <w:jc w:val="both"/>
        <w:rPr>
          <w:rFonts w:ascii="Times New Roman" w:hAnsi="Times New Roman" w:cs="Times New Roman"/>
          <w:color w:val="000000"/>
          <w:sz w:val="24"/>
          <w:lang w:val="uk-UA"/>
        </w:rPr>
      </w:pPr>
      <w:r>
        <w:rPr>
          <w:rFonts w:ascii="Times New Roman" w:hAnsi="Times New Roman" w:cs="Times New Roman"/>
          <w:color w:val="000000"/>
          <w:sz w:val="24"/>
          <w:lang w:val="uk-UA"/>
        </w:rPr>
        <w:t>За сучасних умов учень перетворився на суб’єкт повноправного</w:t>
      </w:r>
      <w:r w:rsidR="00765F9C">
        <w:rPr>
          <w:rFonts w:ascii="Times New Roman" w:hAnsi="Times New Roman" w:cs="Times New Roman"/>
          <w:color w:val="000000"/>
          <w:sz w:val="24"/>
          <w:lang w:val="uk-UA"/>
        </w:rPr>
        <w:t xml:space="preserve"> процесу навчання. В</w:t>
      </w:r>
      <w:r w:rsidR="00494F92">
        <w:rPr>
          <w:rFonts w:ascii="Times New Roman" w:hAnsi="Times New Roman" w:cs="Times New Roman"/>
          <w:color w:val="000000"/>
          <w:sz w:val="24"/>
          <w:lang w:val="uk-UA"/>
        </w:rPr>
        <w:t>ід учителя вимагається чітке визначення дидактичної мети, без чого неможливе застосування тієї чи іншої моделі навчання. Правильно сформульовані, а потім досягнуті результати – 90% вашого успіху.</w:t>
      </w:r>
    </w:p>
    <w:p w:rsidR="00494F92" w:rsidRDefault="00494F92" w:rsidP="005869B8">
      <w:pPr>
        <w:spacing w:after="0"/>
        <w:ind w:firstLine="426"/>
        <w:jc w:val="both"/>
        <w:rPr>
          <w:rFonts w:ascii="Times New Roman" w:hAnsi="Times New Roman" w:cs="Times New Roman"/>
          <w:color w:val="000000"/>
          <w:sz w:val="24"/>
          <w:lang w:val="uk-UA"/>
        </w:rPr>
      </w:pPr>
      <w:r>
        <w:rPr>
          <w:rFonts w:ascii="Times New Roman" w:hAnsi="Times New Roman" w:cs="Times New Roman"/>
          <w:color w:val="000000"/>
          <w:sz w:val="24"/>
          <w:lang w:val="uk-UA"/>
        </w:rPr>
        <w:t xml:space="preserve">Враховуючи типи нервової </w:t>
      </w:r>
      <w:r w:rsidR="00765F9C">
        <w:rPr>
          <w:rFonts w:ascii="Times New Roman" w:hAnsi="Times New Roman" w:cs="Times New Roman"/>
          <w:color w:val="000000"/>
          <w:sz w:val="24"/>
          <w:lang w:val="uk-UA"/>
        </w:rPr>
        <w:t>системи</w:t>
      </w:r>
      <w:r>
        <w:rPr>
          <w:rFonts w:ascii="Times New Roman" w:hAnsi="Times New Roman" w:cs="Times New Roman"/>
          <w:color w:val="000000"/>
          <w:sz w:val="24"/>
          <w:lang w:val="uk-UA"/>
        </w:rPr>
        <w:t xml:space="preserve"> дітей, учитель зможе здійснити на уроці організацію самостійної пізнавальної діяльності та активізацію творчих здібностей школярів.</w:t>
      </w:r>
    </w:p>
    <w:p w:rsidR="0026552D" w:rsidRDefault="00494F92" w:rsidP="005869B8">
      <w:pPr>
        <w:spacing w:after="0"/>
        <w:ind w:firstLine="426"/>
        <w:jc w:val="both"/>
        <w:rPr>
          <w:rFonts w:ascii="Times New Roman" w:hAnsi="Times New Roman" w:cs="Times New Roman"/>
          <w:color w:val="000000"/>
          <w:sz w:val="24"/>
          <w:lang w:val="uk-UA"/>
        </w:rPr>
      </w:pPr>
      <w:r>
        <w:rPr>
          <w:rFonts w:ascii="Times New Roman" w:hAnsi="Times New Roman" w:cs="Times New Roman"/>
          <w:color w:val="000000"/>
          <w:sz w:val="24"/>
          <w:lang w:val="uk-UA"/>
        </w:rPr>
        <w:t>Сподіваюсь, що пропонований посібник допоможе вчителю зробити уроки математики ще більш результативними та захоплюючими.</w:t>
      </w:r>
    </w:p>
    <w:p w:rsidR="00765F9C" w:rsidRDefault="00765F9C" w:rsidP="000232D1">
      <w:pPr>
        <w:spacing w:after="0"/>
        <w:ind w:firstLine="708"/>
        <w:jc w:val="both"/>
        <w:rPr>
          <w:rFonts w:ascii="Times New Roman" w:hAnsi="Times New Roman" w:cs="Times New Roman"/>
          <w:color w:val="000000"/>
          <w:sz w:val="24"/>
          <w:lang w:val="uk-UA"/>
        </w:rPr>
      </w:pPr>
    </w:p>
    <w:p w:rsidR="00765F9C" w:rsidRPr="000232D1" w:rsidRDefault="00765F9C" w:rsidP="000232D1">
      <w:pPr>
        <w:spacing w:after="0"/>
        <w:ind w:firstLine="708"/>
        <w:jc w:val="both"/>
        <w:rPr>
          <w:rFonts w:ascii="Times New Roman" w:hAnsi="Times New Roman" w:cs="Times New Roman"/>
          <w:color w:val="000000"/>
          <w:sz w:val="24"/>
          <w:lang w:val="uk-UA"/>
        </w:rPr>
      </w:pPr>
    </w:p>
    <w:p w:rsidR="006D7846" w:rsidRPr="00C97B0C" w:rsidRDefault="006D7846" w:rsidP="00834727">
      <w:pPr>
        <w:pStyle w:val="c0"/>
        <w:spacing w:before="0" w:beforeAutospacing="0" w:after="0" w:afterAutospacing="0"/>
        <w:jc w:val="center"/>
        <w:rPr>
          <w:b/>
          <w:color w:val="000000"/>
          <w:lang w:val="uk-UA"/>
        </w:rPr>
      </w:pPr>
      <w:r w:rsidRPr="00C97B0C">
        <w:rPr>
          <w:b/>
          <w:color w:val="000000"/>
          <w:lang w:val="uk-UA"/>
        </w:rPr>
        <w:t xml:space="preserve">Навчання математики </w:t>
      </w:r>
      <w:r w:rsidR="00602C02" w:rsidRPr="00C97B0C">
        <w:rPr>
          <w:b/>
          <w:color w:val="000000"/>
          <w:lang w:val="uk-UA"/>
        </w:rPr>
        <w:t xml:space="preserve">з урахуванням </w:t>
      </w:r>
      <w:r w:rsidRPr="00C97B0C">
        <w:rPr>
          <w:b/>
          <w:color w:val="000000"/>
          <w:lang w:val="uk-UA"/>
        </w:rPr>
        <w:t>інди</w:t>
      </w:r>
      <w:r w:rsidR="00C03CD1" w:rsidRPr="00C97B0C">
        <w:rPr>
          <w:b/>
          <w:color w:val="000000"/>
          <w:lang w:val="uk-UA"/>
        </w:rPr>
        <w:t>відуальних особливостей дитини</w:t>
      </w:r>
    </w:p>
    <w:p w:rsidR="00C03CD1" w:rsidRPr="00C97B0C" w:rsidRDefault="00C03CD1" w:rsidP="00C03CD1">
      <w:pPr>
        <w:pStyle w:val="c0"/>
        <w:spacing w:before="0" w:beforeAutospacing="0" w:after="0" w:afterAutospacing="0"/>
        <w:jc w:val="center"/>
        <w:rPr>
          <w:b/>
          <w:color w:val="000000"/>
          <w:lang w:val="uk-UA"/>
        </w:rPr>
      </w:pPr>
    </w:p>
    <w:p w:rsidR="006D7846" w:rsidRPr="00C97B0C" w:rsidRDefault="006D7846" w:rsidP="005869B8">
      <w:pPr>
        <w:pStyle w:val="c0"/>
        <w:spacing w:before="0" w:beforeAutospacing="0" w:after="0" w:afterAutospacing="0"/>
        <w:ind w:firstLine="426"/>
        <w:jc w:val="both"/>
        <w:rPr>
          <w:rStyle w:val="c1"/>
          <w:color w:val="000000"/>
          <w:lang w:val="uk-UA"/>
        </w:rPr>
      </w:pPr>
      <w:r w:rsidRPr="00C97B0C">
        <w:rPr>
          <w:rStyle w:val="c1"/>
          <w:color w:val="000000"/>
          <w:lang w:val="uk-UA"/>
        </w:rPr>
        <w:t>Проблема реалізації особистісно-орієнтованого навчання може бути вирішена тільки з позиції індивідуалізації освітнього процесу. Пропонується спосіб індивідуалізації навчання математики, заснований на обліку труднощів у навчанні дітей зі слабкою та інертною нервовою системою, а також у дітей з підвищеною стомлюваністю і відволіканням.</w:t>
      </w:r>
    </w:p>
    <w:p w:rsidR="006D7846" w:rsidRPr="00C97B0C" w:rsidRDefault="00687339" w:rsidP="003821BA">
      <w:pPr>
        <w:pStyle w:val="c0"/>
        <w:spacing w:before="0" w:beforeAutospacing="0" w:after="0" w:afterAutospacing="0"/>
        <w:rPr>
          <w:rStyle w:val="c1"/>
          <w:color w:val="000000"/>
          <w:lang w:val="uk-UA"/>
        </w:rPr>
      </w:pPr>
      <w:r>
        <w:rPr>
          <w:rStyle w:val="c1"/>
          <w:color w:val="000000"/>
          <w:lang w:val="uk-UA"/>
        </w:rPr>
        <w:t>Ключові слова</w:t>
      </w:r>
      <w:r w:rsidR="006D7846" w:rsidRPr="00C97B0C">
        <w:rPr>
          <w:rStyle w:val="c1"/>
          <w:color w:val="000000"/>
          <w:lang w:val="uk-UA"/>
        </w:rPr>
        <w:t>: індивідуальність, тип нервової системи, навчання.</w:t>
      </w:r>
    </w:p>
    <w:p w:rsidR="006D7846" w:rsidRPr="00C97B0C" w:rsidRDefault="00765F9C" w:rsidP="005869B8">
      <w:pPr>
        <w:pStyle w:val="c0"/>
        <w:spacing w:before="0" w:beforeAutospacing="0" w:after="0" w:afterAutospacing="0"/>
        <w:ind w:firstLine="360"/>
        <w:jc w:val="both"/>
        <w:rPr>
          <w:rStyle w:val="c1"/>
          <w:color w:val="000000"/>
          <w:lang w:val="uk-UA"/>
        </w:rPr>
      </w:pPr>
      <w:r>
        <w:rPr>
          <w:rStyle w:val="c1"/>
          <w:color w:val="000000"/>
          <w:lang w:val="uk-UA"/>
        </w:rPr>
        <w:t xml:space="preserve">Індивідуальний підхід – </w:t>
      </w:r>
      <w:r w:rsidR="006D7846" w:rsidRPr="00C97B0C">
        <w:rPr>
          <w:rStyle w:val="c1"/>
          <w:color w:val="000000"/>
          <w:lang w:val="uk-UA"/>
        </w:rPr>
        <w:t>найважливіший психолого-педагогічний принцип, згідно з яким у навчально-вихо</w:t>
      </w:r>
      <w:r>
        <w:rPr>
          <w:rStyle w:val="c1"/>
          <w:color w:val="000000"/>
          <w:lang w:val="uk-UA"/>
        </w:rPr>
        <w:t>вній  роботі з дітьми</w:t>
      </w:r>
      <w:r w:rsidR="006D7846" w:rsidRPr="00C97B0C">
        <w:rPr>
          <w:rStyle w:val="c1"/>
          <w:color w:val="000000"/>
          <w:lang w:val="uk-UA"/>
        </w:rPr>
        <w:t xml:space="preserve"> повинні враховуватися всі індивідуальні особливості кожної дитини, </w:t>
      </w:r>
      <w:r>
        <w:rPr>
          <w:rStyle w:val="c1"/>
          <w:color w:val="000000"/>
          <w:lang w:val="uk-UA"/>
        </w:rPr>
        <w:t>оскільки без їх урахування будь-</w:t>
      </w:r>
      <w:r w:rsidR="006D7846" w:rsidRPr="00C97B0C">
        <w:rPr>
          <w:rStyle w:val="c1"/>
          <w:color w:val="000000"/>
          <w:lang w:val="uk-UA"/>
        </w:rPr>
        <w:t>який педагогічний вплив може мати зовсім не той ефект, на який вона була розрахована. В останні десятиліття психологи все більше схиляються до думки, що в основі індивідуальних особливостей лежать фізіологічні особливості мозку і нервової системи людини.</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Питання про реалізацію індивідуального підходу до дитини в процесі навчання являє собою не тільки психолого-педагогічну, але і серйозну методич</w:t>
      </w:r>
      <w:r w:rsidR="00765F9C">
        <w:rPr>
          <w:rStyle w:val="c1"/>
          <w:color w:val="000000"/>
          <w:lang w:val="uk-UA"/>
        </w:rPr>
        <w:t>ну проблему практично для всіх у</w:t>
      </w:r>
      <w:r w:rsidRPr="00C97B0C">
        <w:rPr>
          <w:rStyle w:val="c1"/>
          <w:color w:val="000000"/>
          <w:lang w:val="uk-UA"/>
        </w:rPr>
        <w:t>чите</w:t>
      </w:r>
      <w:r w:rsidR="00765F9C">
        <w:rPr>
          <w:rStyle w:val="c1"/>
          <w:color w:val="000000"/>
          <w:lang w:val="uk-UA"/>
        </w:rPr>
        <w:t>лів. Навіть якщо допустити, що в</w:t>
      </w:r>
      <w:r w:rsidRPr="00C97B0C">
        <w:rPr>
          <w:rStyle w:val="c1"/>
          <w:color w:val="000000"/>
          <w:lang w:val="uk-UA"/>
        </w:rPr>
        <w:t>читель добре розбирається в індивідуально-</w:t>
      </w:r>
      <w:r w:rsidR="00BC3EB3" w:rsidRPr="00C97B0C">
        <w:rPr>
          <w:rStyle w:val="c1"/>
          <w:color w:val="000000"/>
          <w:lang w:val="uk-UA"/>
        </w:rPr>
        <w:t>психологічних</w:t>
      </w:r>
      <w:r w:rsidR="00345CFB">
        <w:rPr>
          <w:rStyle w:val="c1"/>
          <w:color w:val="000000"/>
          <w:lang w:val="uk-UA"/>
        </w:rPr>
        <w:t xml:space="preserve"> особливостях</w:t>
      </w:r>
      <w:r w:rsidRPr="00C97B0C">
        <w:rPr>
          <w:rStyle w:val="c1"/>
          <w:color w:val="000000"/>
          <w:lang w:val="uk-UA"/>
        </w:rPr>
        <w:t xml:space="preserve"> своїх учнів (типи нервової системи, сприйняття, пам'яті, розумової діяльності), йому доведеться самостійно вирішувати проблему обмеженості навчальних засобів, які дозволяють реалізувати індивідуальний підхід до дітей; проблему, пов'язану з </w:t>
      </w:r>
      <w:r w:rsidR="00765F9C">
        <w:rPr>
          <w:rStyle w:val="c1"/>
          <w:color w:val="000000"/>
          <w:lang w:val="uk-UA"/>
        </w:rPr>
        <w:t>обмеженими часовими</w:t>
      </w:r>
      <w:r w:rsidRPr="00C97B0C">
        <w:rPr>
          <w:rStyle w:val="c1"/>
          <w:color w:val="000000"/>
          <w:lang w:val="uk-UA"/>
        </w:rPr>
        <w:t xml:space="preserve"> рамками вивчення теми; проблему обов'язковості стандартного контролю.</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У педагогічній науці інд</w:t>
      </w:r>
      <w:r w:rsidR="0070791F">
        <w:rPr>
          <w:rStyle w:val="c1"/>
          <w:color w:val="000000"/>
          <w:lang w:val="uk-UA"/>
        </w:rPr>
        <w:t>ивідуалізація визначається як о</w:t>
      </w:r>
      <w:r w:rsidRPr="00C97B0C">
        <w:rPr>
          <w:rStyle w:val="c1"/>
          <w:color w:val="000000"/>
          <w:lang w:val="uk-UA"/>
        </w:rPr>
        <w:t>рганізація навчального процесу, при якій вибір способів, прийомів, темпу навчання враховує індивідуальні відмінності учнів, рівень роз</w:t>
      </w:r>
      <w:r w:rsidR="00BC3EB3" w:rsidRPr="00C97B0C">
        <w:rPr>
          <w:rStyle w:val="c1"/>
          <w:color w:val="000000"/>
          <w:lang w:val="uk-UA"/>
        </w:rPr>
        <w:t>витку їх здібностей</w:t>
      </w:r>
      <w:r w:rsidR="00765F9C">
        <w:rPr>
          <w:rStyle w:val="c1"/>
          <w:color w:val="000000"/>
          <w:lang w:val="uk-UA"/>
        </w:rPr>
        <w:t xml:space="preserve"> у ставленні </w:t>
      </w:r>
      <w:r w:rsidR="00BC3EB3" w:rsidRPr="00C97B0C">
        <w:rPr>
          <w:rStyle w:val="c1"/>
          <w:color w:val="000000"/>
          <w:lang w:val="uk-UA"/>
        </w:rPr>
        <w:t>до навчання</w:t>
      </w:r>
      <w:r w:rsidR="00F22AFF">
        <w:rPr>
          <w:rStyle w:val="c1"/>
          <w:color w:val="000000"/>
          <w:lang w:val="uk-UA"/>
        </w:rPr>
        <w:t>.</w:t>
      </w:r>
    </w:p>
    <w:p w:rsidR="00BC3EB3"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У реальній шкільній практиці вибір способів і прийомів навчання, як правило, обумовлений характером навчального матеріалу і типом уроку. Що ж стосується темпу навчання, що є опосередкованою процесуальною характеристикою навчальної діяльності, його врахування при організації нав</w:t>
      </w:r>
      <w:r w:rsidR="00677C90">
        <w:rPr>
          <w:rStyle w:val="c1"/>
          <w:color w:val="000000"/>
          <w:lang w:val="uk-UA"/>
        </w:rPr>
        <w:t xml:space="preserve">чання являє собою абсолютно </w:t>
      </w:r>
      <w:r w:rsidR="005869B8">
        <w:rPr>
          <w:rStyle w:val="c1"/>
          <w:color w:val="000000"/>
          <w:lang w:val="uk-UA"/>
        </w:rPr>
        <w:t>на</w:t>
      </w:r>
      <w:r w:rsidR="00677C90">
        <w:rPr>
          <w:rStyle w:val="c1"/>
          <w:color w:val="000000"/>
          <w:lang w:val="uk-UA"/>
        </w:rPr>
        <w:t>явну</w:t>
      </w:r>
      <w:r w:rsidRPr="00C97B0C">
        <w:rPr>
          <w:rStyle w:val="c1"/>
          <w:color w:val="000000"/>
          <w:lang w:val="uk-UA"/>
        </w:rPr>
        <w:t xml:space="preserve">, але вкрай не розроблену педагогічну і методичну проблему. Реалізація цього типу індивідуалізації сьогодні для вчителя дуже проблематична. </w:t>
      </w:r>
    </w:p>
    <w:p w:rsidR="002E6B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Наведемо ще одне поширен</w:t>
      </w:r>
      <w:r w:rsidR="005869B8">
        <w:rPr>
          <w:rStyle w:val="c1"/>
          <w:color w:val="000000"/>
          <w:lang w:val="uk-UA"/>
        </w:rPr>
        <w:t>е визначення поняття внутрішньо</w:t>
      </w:r>
      <w:r w:rsidRPr="00C97B0C">
        <w:rPr>
          <w:rStyle w:val="c1"/>
          <w:color w:val="000000"/>
          <w:lang w:val="uk-UA"/>
        </w:rPr>
        <w:t>класної індивід</w:t>
      </w:r>
      <w:r w:rsidR="005869B8">
        <w:rPr>
          <w:rStyle w:val="c1"/>
          <w:color w:val="000000"/>
          <w:lang w:val="uk-UA"/>
        </w:rPr>
        <w:t>уалізації навчання. Внутрішньо-</w:t>
      </w:r>
      <w:r w:rsidRPr="00C97B0C">
        <w:rPr>
          <w:rStyle w:val="c1"/>
          <w:color w:val="000000"/>
          <w:lang w:val="uk-UA"/>
        </w:rPr>
        <w:t xml:space="preserve">класна індивідуалізація навчання </w:t>
      </w:r>
      <w:r w:rsidR="00270AB1" w:rsidRPr="00C97B0C">
        <w:rPr>
          <w:rStyle w:val="c1"/>
          <w:color w:val="000000"/>
          <w:lang w:val="uk-UA"/>
        </w:rPr>
        <w:t>–</w:t>
      </w:r>
      <w:r w:rsidRPr="00C97B0C">
        <w:rPr>
          <w:rStyle w:val="c1"/>
          <w:color w:val="000000"/>
          <w:lang w:val="uk-UA"/>
        </w:rPr>
        <w:t xml:space="preserve"> це ті прийоми і способи індивідуальної роботи, які використовує вчитель на уроці у звичайному класі масової школи. Можна виділити два різних критерії,</w:t>
      </w:r>
      <w:r w:rsidR="005869B8">
        <w:rPr>
          <w:rStyle w:val="c1"/>
          <w:color w:val="000000"/>
          <w:lang w:val="uk-UA"/>
        </w:rPr>
        <w:t xml:space="preserve"> які лежать в основі внутрішньо</w:t>
      </w:r>
      <w:r w:rsidRPr="00C97B0C">
        <w:rPr>
          <w:rStyle w:val="c1"/>
          <w:color w:val="000000"/>
          <w:lang w:val="uk-UA"/>
        </w:rPr>
        <w:t xml:space="preserve">класної індивідуалізації: </w:t>
      </w:r>
    </w:p>
    <w:p w:rsidR="002E6B46" w:rsidRPr="00C97B0C" w:rsidRDefault="006D7846" w:rsidP="0025516E">
      <w:pPr>
        <w:pStyle w:val="c0"/>
        <w:numPr>
          <w:ilvl w:val="0"/>
          <w:numId w:val="24"/>
        </w:numPr>
        <w:spacing w:before="0" w:beforeAutospacing="0" w:after="0" w:afterAutospacing="0"/>
        <w:jc w:val="both"/>
        <w:rPr>
          <w:rStyle w:val="c1"/>
          <w:color w:val="000000"/>
          <w:lang w:val="uk-UA"/>
        </w:rPr>
      </w:pPr>
      <w:r w:rsidRPr="00C97B0C">
        <w:rPr>
          <w:rStyle w:val="c1"/>
          <w:color w:val="000000"/>
          <w:lang w:val="uk-UA"/>
        </w:rPr>
        <w:t>орієнтац</w:t>
      </w:r>
      <w:r w:rsidR="002E6B46" w:rsidRPr="00C97B0C">
        <w:rPr>
          <w:rStyle w:val="c1"/>
          <w:color w:val="000000"/>
          <w:lang w:val="uk-UA"/>
        </w:rPr>
        <w:t>ія на рівень досягнень школяра</w:t>
      </w:r>
      <w:r w:rsidR="00984CB1">
        <w:rPr>
          <w:rStyle w:val="c1"/>
          <w:color w:val="000000"/>
          <w:lang w:val="uk-UA"/>
        </w:rPr>
        <w:t>;</w:t>
      </w:r>
    </w:p>
    <w:p w:rsidR="00677C90" w:rsidRDefault="006D7846" w:rsidP="0025516E">
      <w:pPr>
        <w:pStyle w:val="c0"/>
        <w:numPr>
          <w:ilvl w:val="0"/>
          <w:numId w:val="24"/>
        </w:numPr>
        <w:spacing w:before="0" w:beforeAutospacing="0" w:after="0" w:afterAutospacing="0"/>
        <w:jc w:val="both"/>
        <w:rPr>
          <w:rStyle w:val="c1"/>
          <w:color w:val="000000"/>
          <w:lang w:val="uk-UA"/>
        </w:rPr>
      </w:pPr>
      <w:r w:rsidRPr="00C97B0C">
        <w:rPr>
          <w:rStyle w:val="c1"/>
          <w:color w:val="000000"/>
          <w:lang w:val="uk-UA"/>
        </w:rPr>
        <w:t>орієнтація на процесуальн</w:t>
      </w:r>
      <w:r w:rsidR="002E6B46" w:rsidRPr="00C97B0C">
        <w:rPr>
          <w:rStyle w:val="c1"/>
          <w:color w:val="000000"/>
          <w:lang w:val="uk-UA"/>
        </w:rPr>
        <w:t>і особливості його діяльності</w:t>
      </w:r>
      <w:r w:rsidR="00677C90">
        <w:rPr>
          <w:rStyle w:val="c1"/>
          <w:color w:val="000000"/>
          <w:lang w:val="uk-UA"/>
        </w:rPr>
        <w:t>.</w:t>
      </w:r>
    </w:p>
    <w:p w:rsidR="006D7846" w:rsidRPr="00C97B0C" w:rsidRDefault="005869B8" w:rsidP="00677C90">
      <w:pPr>
        <w:pStyle w:val="c0"/>
        <w:spacing w:before="0" w:beforeAutospacing="0" w:after="0" w:afterAutospacing="0"/>
        <w:ind w:firstLine="360"/>
        <w:jc w:val="both"/>
        <w:rPr>
          <w:rStyle w:val="c1"/>
          <w:color w:val="000000"/>
          <w:lang w:val="uk-UA"/>
        </w:rPr>
      </w:pPr>
      <w:r>
        <w:rPr>
          <w:rStyle w:val="c1"/>
          <w:color w:val="000000"/>
          <w:lang w:val="uk-UA"/>
        </w:rPr>
        <w:t>Закономірно</w:t>
      </w:r>
      <w:r w:rsidR="002E6B46" w:rsidRPr="00C97B0C">
        <w:rPr>
          <w:rStyle w:val="c1"/>
          <w:color w:val="000000"/>
          <w:lang w:val="uk-UA"/>
        </w:rPr>
        <w:t xml:space="preserve">, що </w:t>
      </w:r>
      <w:r w:rsidR="006D7846" w:rsidRPr="00C97B0C">
        <w:rPr>
          <w:rStyle w:val="c1"/>
          <w:color w:val="000000"/>
          <w:lang w:val="uk-UA"/>
        </w:rPr>
        <w:t xml:space="preserve">найчастіше учитель обирає перший шлях </w:t>
      </w:r>
      <w:r w:rsidR="00270AB1" w:rsidRPr="00C97B0C">
        <w:rPr>
          <w:rStyle w:val="c1"/>
          <w:color w:val="000000"/>
          <w:lang w:val="uk-UA"/>
        </w:rPr>
        <w:t>–</w:t>
      </w:r>
      <w:r w:rsidR="006D7846" w:rsidRPr="00C97B0C">
        <w:rPr>
          <w:rStyle w:val="c1"/>
          <w:color w:val="000000"/>
          <w:lang w:val="uk-UA"/>
        </w:rPr>
        <w:t xml:space="preserve"> його легко реалізувати через індивідуалізацію завдань. </w:t>
      </w:r>
      <w:r w:rsidR="00BC3EB3" w:rsidRPr="00C97B0C">
        <w:rPr>
          <w:rStyle w:val="c1"/>
          <w:color w:val="000000"/>
          <w:lang w:val="uk-UA"/>
        </w:rPr>
        <w:t>У</w:t>
      </w:r>
      <w:r w:rsidR="006D7846" w:rsidRPr="00C97B0C">
        <w:rPr>
          <w:rStyle w:val="c1"/>
          <w:color w:val="000000"/>
          <w:lang w:val="uk-UA"/>
        </w:rPr>
        <w:t>чні</w:t>
      </w:r>
      <w:r w:rsidR="00BC3EB3" w:rsidRPr="00C97B0C">
        <w:rPr>
          <w:rStyle w:val="c1"/>
          <w:color w:val="000000"/>
          <w:lang w:val="uk-UA"/>
        </w:rPr>
        <w:t xml:space="preserve"> із слабкою нервовою системою</w:t>
      </w:r>
      <w:r w:rsidR="006D7846" w:rsidRPr="00C97B0C">
        <w:rPr>
          <w:rStyle w:val="c1"/>
          <w:color w:val="000000"/>
          <w:lang w:val="uk-UA"/>
        </w:rPr>
        <w:t xml:space="preserve"> отримують для самостійної роботи більш легкі завда</w:t>
      </w:r>
      <w:r>
        <w:rPr>
          <w:rStyle w:val="c1"/>
          <w:color w:val="000000"/>
          <w:lang w:val="uk-UA"/>
        </w:rPr>
        <w:t>ння і вправи, на частин</w:t>
      </w:r>
      <w:r w:rsidR="006D7846" w:rsidRPr="00C97B0C">
        <w:rPr>
          <w:rStyle w:val="c1"/>
          <w:color w:val="000000"/>
          <w:lang w:val="uk-UA"/>
        </w:rPr>
        <w:t xml:space="preserve">у </w:t>
      </w:r>
      <w:r w:rsidR="00BC3EB3" w:rsidRPr="00C97B0C">
        <w:rPr>
          <w:rStyle w:val="c1"/>
          <w:color w:val="000000"/>
          <w:lang w:val="uk-UA"/>
        </w:rPr>
        <w:t xml:space="preserve">учнів із сильною нервовою системою </w:t>
      </w:r>
      <w:r w:rsidR="002E6B46" w:rsidRPr="00C97B0C">
        <w:rPr>
          <w:rStyle w:val="c1"/>
          <w:color w:val="000000"/>
          <w:lang w:val="uk-UA"/>
        </w:rPr>
        <w:t>випадають важчі завдання</w:t>
      </w:r>
      <w:r w:rsidR="006D7846" w:rsidRPr="00C97B0C">
        <w:rPr>
          <w:rStyle w:val="c1"/>
          <w:color w:val="000000"/>
          <w:lang w:val="uk-UA"/>
        </w:rPr>
        <w:t>.</w:t>
      </w:r>
    </w:p>
    <w:p w:rsidR="006D7846" w:rsidRPr="00C97B0C" w:rsidRDefault="002E6B46" w:rsidP="005869B8">
      <w:pPr>
        <w:pStyle w:val="c0"/>
        <w:spacing w:before="0" w:beforeAutospacing="0" w:after="0" w:afterAutospacing="0"/>
        <w:ind w:firstLine="360"/>
        <w:jc w:val="both"/>
        <w:rPr>
          <w:rStyle w:val="c1"/>
          <w:color w:val="000000"/>
          <w:lang w:val="uk-UA"/>
        </w:rPr>
      </w:pPr>
      <w:r w:rsidRPr="00C97B0C">
        <w:rPr>
          <w:rStyle w:val="c1"/>
          <w:color w:val="000000"/>
          <w:lang w:val="uk-UA"/>
        </w:rPr>
        <w:t>Структур</w:t>
      </w:r>
      <w:r w:rsidR="006D7846" w:rsidRPr="00C97B0C">
        <w:rPr>
          <w:rStyle w:val="c1"/>
          <w:color w:val="000000"/>
          <w:lang w:val="uk-UA"/>
        </w:rPr>
        <w:t xml:space="preserve">а </w:t>
      </w:r>
      <w:r w:rsidRPr="00C97B0C">
        <w:rPr>
          <w:rStyle w:val="c1"/>
          <w:color w:val="000000"/>
          <w:lang w:val="uk-UA"/>
        </w:rPr>
        <w:t xml:space="preserve">навчальних </w:t>
      </w:r>
      <w:r w:rsidR="006D7846" w:rsidRPr="00C97B0C">
        <w:rPr>
          <w:rStyle w:val="c1"/>
          <w:color w:val="000000"/>
          <w:lang w:val="uk-UA"/>
        </w:rPr>
        <w:t>матеріалів повинна враховувати хоча б кілька найбільш значущих характеристик нервових процесів у дітей з труднощами в навчанні, оскільки саме індивідуаль</w:t>
      </w:r>
      <w:r w:rsidR="00677C90">
        <w:rPr>
          <w:rStyle w:val="c1"/>
          <w:color w:val="000000"/>
          <w:lang w:val="uk-UA"/>
        </w:rPr>
        <w:t>ні особливості нервової системи</w:t>
      </w:r>
      <w:r w:rsidR="006D7846" w:rsidRPr="00C97B0C">
        <w:rPr>
          <w:rStyle w:val="c1"/>
          <w:color w:val="000000"/>
          <w:lang w:val="uk-UA"/>
        </w:rPr>
        <w:t xml:space="preserve"> чинять значний вплив на процесуальну сторону (стиль) навчальної діяльності.</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До основних</w:t>
      </w:r>
      <w:r w:rsidR="002E6B46" w:rsidRPr="00C97B0C">
        <w:rPr>
          <w:rStyle w:val="c1"/>
          <w:color w:val="000000"/>
          <w:lang w:val="uk-UA"/>
        </w:rPr>
        <w:t xml:space="preserve"> параметрів нервових процесів </w:t>
      </w:r>
      <w:r w:rsidR="005869B8">
        <w:rPr>
          <w:rStyle w:val="c1"/>
          <w:color w:val="000000"/>
          <w:lang w:val="uk-UA"/>
        </w:rPr>
        <w:t xml:space="preserve">в </w:t>
      </w:r>
      <w:r w:rsidR="002E6B46" w:rsidRPr="00C97B0C">
        <w:rPr>
          <w:rStyle w:val="c1"/>
          <w:color w:val="000000"/>
          <w:lang w:val="uk-UA"/>
        </w:rPr>
        <w:t>учнів 5</w:t>
      </w:r>
      <w:r w:rsidR="005869B8">
        <w:rPr>
          <w:rStyle w:val="c1"/>
          <w:color w:val="000000"/>
          <w:lang w:val="uk-UA"/>
        </w:rPr>
        <w:t>-х</w:t>
      </w:r>
      <w:r w:rsidR="002E6B46" w:rsidRPr="00C97B0C">
        <w:rPr>
          <w:rStyle w:val="c1"/>
          <w:color w:val="000000"/>
          <w:lang w:val="uk-UA"/>
        </w:rPr>
        <w:t xml:space="preserve"> класів</w:t>
      </w:r>
      <w:r w:rsidR="00F56586">
        <w:rPr>
          <w:rStyle w:val="c1"/>
          <w:color w:val="000000"/>
          <w:lang w:val="uk-UA"/>
        </w:rPr>
        <w:t>,</w:t>
      </w:r>
      <w:r w:rsidRPr="00C97B0C">
        <w:rPr>
          <w:rStyle w:val="c1"/>
          <w:color w:val="000000"/>
          <w:lang w:val="uk-UA"/>
        </w:rPr>
        <w:t xml:space="preserve">на які вчитель може орієнтуватися, слід віднести такі природні індивідуально-типологічні властивості, як ступінь витривалості, працездатності нервової системи, її рухливість </w:t>
      </w:r>
      <w:r w:rsidR="00270AB1" w:rsidRPr="00C97B0C">
        <w:rPr>
          <w:rStyle w:val="c1"/>
          <w:color w:val="000000"/>
          <w:lang w:val="uk-UA"/>
        </w:rPr>
        <w:t>–</w:t>
      </w:r>
      <w:r w:rsidRPr="00C97B0C">
        <w:rPr>
          <w:rStyle w:val="c1"/>
          <w:color w:val="000000"/>
          <w:lang w:val="uk-UA"/>
        </w:rPr>
        <w:t xml:space="preserve"> інертність (тобто швидкість зміни і швидкість протікання процесів збудження </w:t>
      </w:r>
      <w:r w:rsidR="005869B8">
        <w:rPr>
          <w:rStyle w:val="c1"/>
          <w:color w:val="000000"/>
          <w:lang w:val="uk-UA"/>
        </w:rPr>
        <w:t>та</w:t>
      </w:r>
      <w:r w:rsidRPr="00C97B0C">
        <w:rPr>
          <w:rStyle w:val="c1"/>
          <w:color w:val="000000"/>
          <w:lang w:val="uk-UA"/>
        </w:rPr>
        <w:t xml:space="preserve"> гальмування).</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 xml:space="preserve">Таким чином, виділяючи серед дітей </w:t>
      </w:r>
      <w:r w:rsidR="005869B8">
        <w:rPr>
          <w:rStyle w:val="c1"/>
          <w:color w:val="000000"/>
          <w:lang w:val="uk-UA"/>
        </w:rPr>
        <w:t>і</w:t>
      </w:r>
      <w:r w:rsidRPr="00C97B0C">
        <w:rPr>
          <w:rStyle w:val="c1"/>
          <w:color w:val="000000"/>
          <w:lang w:val="uk-UA"/>
        </w:rPr>
        <w:t xml:space="preserve">з труднощами навчання групу школярів за принципом подібності основних типів нервових процесів, ми позначаємо і ті особливості, які можна покласти в основу </w:t>
      </w:r>
      <w:r w:rsidR="005869B8">
        <w:rPr>
          <w:rStyle w:val="c1"/>
          <w:color w:val="000000"/>
          <w:lang w:val="uk-UA"/>
        </w:rPr>
        <w:t>використання</w:t>
      </w:r>
      <w:r w:rsidRPr="00C97B0C">
        <w:rPr>
          <w:rStyle w:val="c1"/>
          <w:color w:val="000000"/>
          <w:lang w:val="uk-UA"/>
        </w:rPr>
        <w:t xml:space="preserve"> для цих дітей навчальних матеріалів, що враховують ці характеристики психіки. </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Розглянемо позитивні сторони нейродинаміки дітей зі слабкою нервовою системою та інертних дітей, що дозво</w:t>
      </w:r>
      <w:r w:rsidR="00F56586">
        <w:rPr>
          <w:rStyle w:val="c1"/>
          <w:color w:val="000000"/>
          <w:lang w:val="uk-UA"/>
        </w:rPr>
        <w:t>ляють їм стати не тільки добре в</w:t>
      </w:r>
      <w:r w:rsidRPr="00C97B0C">
        <w:rPr>
          <w:rStyle w:val="c1"/>
          <w:color w:val="000000"/>
          <w:lang w:val="uk-UA"/>
        </w:rPr>
        <w:t>стигаючими учнями, але</w:t>
      </w:r>
      <w:r w:rsidR="003821BA" w:rsidRPr="00C97B0C">
        <w:rPr>
          <w:rStyle w:val="c1"/>
          <w:color w:val="000000"/>
          <w:lang w:val="uk-UA"/>
        </w:rPr>
        <w:t xml:space="preserve"> і деколи домагатися набагато бі</w:t>
      </w:r>
      <w:r w:rsidRPr="00C97B0C">
        <w:rPr>
          <w:rStyle w:val="c1"/>
          <w:color w:val="000000"/>
          <w:lang w:val="uk-UA"/>
        </w:rPr>
        <w:t>льших успіхів у н</w:t>
      </w:r>
      <w:r w:rsidR="00677C90">
        <w:rPr>
          <w:rStyle w:val="c1"/>
          <w:color w:val="000000"/>
          <w:lang w:val="uk-UA"/>
        </w:rPr>
        <w:t>авчальній (а потім і професійній</w:t>
      </w:r>
      <w:r w:rsidRPr="00C97B0C">
        <w:rPr>
          <w:rStyle w:val="c1"/>
          <w:color w:val="000000"/>
          <w:lang w:val="uk-UA"/>
        </w:rPr>
        <w:t>) діяльності, ніж багатьом сильним і рухливим дітям, яким ці успіхи даються набагато легше від природи.</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Діти зі слабкою нервовою системою люблять працювати докладно, крок за кроком виконуючи завдання, тому для них сприятливі ситуації, що вимагають послідовності, планомірності, коли розписані кожен етап і їх черговість. Вони ефективно і з задоволенням діють за шаблоном, алгоритмом, єдиною схемою, правилом.</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Такі діти схильні до планування майбутньої діяльності, за рахунок чого, як показують дослідження, їм вдається оптимально організувати її і розрахувати свої сили таким чином, щоб їх вистачило на всю роботу.</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 xml:space="preserve">За рахунок ретельної підготовчої роботи вони самостійно проникають </w:t>
      </w:r>
      <w:r w:rsidR="00E443E4">
        <w:rPr>
          <w:rStyle w:val="c1"/>
          <w:color w:val="000000"/>
          <w:lang w:val="uk-UA"/>
        </w:rPr>
        <w:t xml:space="preserve">у </w:t>
      </w:r>
      <w:r w:rsidRPr="00C97B0C">
        <w:rPr>
          <w:rStyle w:val="c1"/>
          <w:color w:val="000000"/>
          <w:lang w:val="uk-UA"/>
        </w:rPr>
        <w:t>більш глибокі зв'язки і відносини всередині навчального матеріалу.</w:t>
      </w:r>
    </w:p>
    <w:p w:rsidR="006D78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Класифікація, категоризація, пошук системності та зв'язків приносять дитині зі слабкою нервовою системою інтелектуальне задоволення. Таким чином, власне засвоєння знань ближче</w:t>
      </w:r>
      <w:r w:rsidR="00E443E4">
        <w:rPr>
          <w:rStyle w:val="c1"/>
          <w:color w:val="000000"/>
          <w:lang w:val="uk-UA"/>
        </w:rPr>
        <w:t xml:space="preserve"> їх нейродинамічним особливостям</w:t>
      </w:r>
      <w:r w:rsidRPr="00C97B0C">
        <w:rPr>
          <w:rStyle w:val="c1"/>
          <w:color w:val="000000"/>
          <w:lang w:val="uk-UA"/>
        </w:rPr>
        <w:t>.</w:t>
      </w:r>
    </w:p>
    <w:p w:rsidR="002E6B46" w:rsidRPr="00C97B0C" w:rsidRDefault="006D7846" w:rsidP="005869B8">
      <w:pPr>
        <w:pStyle w:val="c0"/>
        <w:spacing w:before="0" w:beforeAutospacing="0" w:after="0" w:afterAutospacing="0"/>
        <w:ind w:firstLine="360"/>
        <w:jc w:val="both"/>
        <w:rPr>
          <w:rStyle w:val="c1"/>
          <w:color w:val="000000"/>
          <w:lang w:val="uk-UA"/>
        </w:rPr>
      </w:pPr>
      <w:r w:rsidRPr="00C97B0C">
        <w:rPr>
          <w:rStyle w:val="c1"/>
          <w:color w:val="000000"/>
          <w:lang w:val="uk-UA"/>
        </w:rPr>
        <w:t xml:space="preserve">Оскільки уміння систематизувати </w:t>
      </w:r>
      <w:r w:rsidR="00E443E4">
        <w:rPr>
          <w:rStyle w:val="c1"/>
          <w:color w:val="000000"/>
          <w:lang w:val="uk-UA"/>
        </w:rPr>
        <w:t>дидактичний</w:t>
      </w:r>
      <w:r w:rsidRPr="00C97B0C">
        <w:rPr>
          <w:rStyle w:val="c1"/>
          <w:color w:val="000000"/>
          <w:lang w:val="uk-UA"/>
        </w:rPr>
        <w:t xml:space="preserve"> матеріал, робота за зразком, перевірка виконаної роботи є необхідними навчальними діями, можна вважати, що це і є основою самостійної навчальної діяльності учня. При цьому</w:t>
      </w:r>
      <w:r w:rsidR="00E443E4">
        <w:rPr>
          <w:rStyle w:val="c1"/>
          <w:color w:val="000000"/>
          <w:lang w:val="uk-UA"/>
        </w:rPr>
        <w:t xml:space="preserve"> організація</w:t>
      </w:r>
      <w:r w:rsidRPr="00C97B0C">
        <w:rPr>
          <w:rStyle w:val="c1"/>
          <w:color w:val="000000"/>
          <w:lang w:val="uk-UA"/>
        </w:rPr>
        <w:t xml:space="preserve"> навчання, методи викладання часто ставлять учнів зі слабкою нервовою системою в скрутне становище. Застосування адекватних методичних прийомів і засобів навчання необхідно дітям з такими нейродинам</w:t>
      </w:r>
      <w:r w:rsidR="003821BA" w:rsidRPr="00C97B0C">
        <w:rPr>
          <w:rStyle w:val="c1"/>
          <w:color w:val="000000"/>
          <w:lang w:val="uk-UA"/>
        </w:rPr>
        <w:t>ічними</w:t>
      </w:r>
      <w:r w:rsidRPr="00C97B0C">
        <w:rPr>
          <w:rStyle w:val="c1"/>
          <w:color w:val="000000"/>
          <w:lang w:val="uk-UA"/>
        </w:rPr>
        <w:t xml:space="preserve"> особливостями. У цьому випадку вони вчаться з великою ефективністю використовувати в навчанні позитивні сторони своєї нейродинаміки і домагаються хороших </w:t>
      </w:r>
      <w:r w:rsidR="00E443E4">
        <w:rPr>
          <w:rStyle w:val="c1"/>
          <w:color w:val="000000"/>
          <w:lang w:val="uk-UA"/>
        </w:rPr>
        <w:t>та</w:t>
      </w:r>
      <w:r w:rsidR="00780DFD">
        <w:rPr>
          <w:rStyle w:val="c1"/>
          <w:color w:val="000000"/>
          <w:lang w:val="uk-UA"/>
        </w:rPr>
        <w:t xml:space="preserve"> відмінних навчальних успіхів.</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 xml:space="preserve">Діти з інертною нервовою </w:t>
      </w:r>
      <w:r w:rsidR="008B3719">
        <w:rPr>
          <w:rStyle w:val="c1"/>
          <w:color w:val="000000"/>
          <w:lang w:val="uk-UA"/>
        </w:rPr>
        <w:t>системою</w:t>
      </w:r>
      <w:r w:rsidRPr="00C97B0C">
        <w:rPr>
          <w:rStyle w:val="c1"/>
          <w:color w:val="000000"/>
          <w:lang w:val="uk-UA"/>
        </w:rPr>
        <w:t xml:space="preserve"> перебувають у ще більш складному становищі в школі, так як </w:t>
      </w:r>
      <w:r w:rsidR="003821BA" w:rsidRPr="00C97B0C">
        <w:rPr>
          <w:rStyle w:val="c1"/>
          <w:color w:val="000000"/>
          <w:lang w:val="uk-UA"/>
        </w:rPr>
        <w:t xml:space="preserve">вимагають, </w:t>
      </w:r>
      <w:r w:rsidR="00E443E4">
        <w:rPr>
          <w:rStyle w:val="c1"/>
          <w:color w:val="000000"/>
          <w:lang w:val="uk-UA"/>
        </w:rPr>
        <w:t>апо су</w:t>
      </w:r>
      <w:r w:rsidR="003821BA" w:rsidRPr="00C97B0C">
        <w:rPr>
          <w:rStyle w:val="c1"/>
          <w:color w:val="000000"/>
          <w:lang w:val="uk-UA"/>
        </w:rPr>
        <w:t>ті, значно бі</w:t>
      </w:r>
      <w:r w:rsidRPr="00C97B0C">
        <w:rPr>
          <w:rStyle w:val="c1"/>
          <w:color w:val="000000"/>
          <w:lang w:val="uk-UA"/>
        </w:rPr>
        <w:t>льших витрат часу та іншої тактики н</w:t>
      </w:r>
      <w:r w:rsidR="00F56586">
        <w:rPr>
          <w:rStyle w:val="c1"/>
          <w:color w:val="000000"/>
          <w:lang w:val="uk-UA"/>
        </w:rPr>
        <w:t xml:space="preserve">авчання від вчителя </w:t>
      </w:r>
      <w:r w:rsidR="00E443E4">
        <w:rPr>
          <w:rStyle w:val="c1"/>
          <w:color w:val="000000"/>
          <w:lang w:val="uk-UA"/>
        </w:rPr>
        <w:t>у порівнянні</w:t>
      </w:r>
      <w:r w:rsidRPr="00C97B0C">
        <w:rPr>
          <w:rStyle w:val="c1"/>
          <w:color w:val="000000"/>
          <w:lang w:val="uk-UA"/>
        </w:rPr>
        <w:t xml:space="preserve"> з</w:t>
      </w:r>
      <w:r w:rsidR="00E443E4">
        <w:rPr>
          <w:rStyle w:val="c1"/>
          <w:color w:val="000000"/>
          <w:lang w:val="uk-UA"/>
        </w:rPr>
        <w:t>і</w:t>
      </w:r>
      <w:r w:rsidRPr="00C97B0C">
        <w:rPr>
          <w:rStyle w:val="c1"/>
          <w:color w:val="000000"/>
          <w:lang w:val="uk-UA"/>
        </w:rPr>
        <w:t xml:space="preserve"> зручними для більшості. Проте такі діти мають позитивн</w:t>
      </w:r>
      <w:r w:rsidR="00F56586">
        <w:rPr>
          <w:rStyle w:val="c1"/>
          <w:color w:val="000000"/>
          <w:lang w:val="uk-UA"/>
        </w:rPr>
        <w:t>і</w:t>
      </w:r>
      <w:r w:rsidRPr="00C97B0C">
        <w:rPr>
          <w:rStyle w:val="c1"/>
          <w:color w:val="000000"/>
          <w:lang w:val="uk-UA"/>
        </w:rPr>
        <w:t xml:space="preserve"> риси психіки, що дозволяють використовувати й більш ефективні, не</w:t>
      </w:r>
      <w:r w:rsidR="00677C90">
        <w:rPr>
          <w:rStyle w:val="c1"/>
          <w:color w:val="000000"/>
          <w:lang w:val="uk-UA"/>
        </w:rPr>
        <w:t>хай і зовсім інші (по відношенню</w:t>
      </w:r>
      <w:r w:rsidRPr="00C97B0C">
        <w:rPr>
          <w:rStyle w:val="c1"/>
          <w:color w:val="000000"/>
          <w:lang w:val="uk-UA"/>
        </w:rPr>
        <w:t xml:space="preserve"> до звичних)</w:t>
      </w:r>
      <w:r w:rsidR="006231F3">
        <w:rPr>
          <w:rStyle w:val="c1"/>
          <w:color w:val="000000"/>
          <w:lang w:val="uk-UA"/>
        </w:rPr>
        <w:t>,</w:t>
      </w:r>
      <w:r w:rsidRPr="00C97B0C">
        <w:rPr>
          <w:rStyle w:val="c1"/>
          <w:color w:val="000000"/>
          <w:lang w:val="uk-UA"/>
        </w:rPr>
        <w:t xml:space="preserve"> стратегії навчання.</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Діти з інертними нервовими процесами здатні працювати довго, не відволікаючись. Як показу</w:t>
      </w:r>
      <w:r w:rsidR="00F56586">
        <w:rPr>
          <w:rStyle w:val="c1"/>
          <w:color w:val="000000"/>
          <w:lang w:val="uk-UA"/>
        </w:rPr>
        <w:t>ють</w:t>
      </w:r>
      <w:r w:rsidRPr="00C97B0C">
        <w:rPr>
          <w:rStyle w:val="c1"/>
          <w:color w:val="000000"/>
          <w:lang w:val="uk-UA"/>
        </w:rPr>
        <w:t xml:space="preserve"> психологічні дослідження,</w:t>
      </w:r>
      <w:r w:rsidR="006231F3">
        <w:rPr>
          <w:rStyle w:val="c1"/>
          <w:color w:val="000000"/>
          <w:lang w:val="uk-UA"/>
        </w:rPr>
        <w:t xml:space="preserve"> для них характерне</w:t>
      </w:r>
      <w:r w:rsidRPr="00C97B0C">
        <w:rPr>
          <w:rStyle w:val="c1"/>
          <w:color w:val="000000"/>
          <w:lang w:val="uk-UA"/>
        </w:rPr>
        <w:t xml:space="preserve"> повільне нар</w:t>
      </w:r>
      <w:r w:rsidR="00F56586">
        <w:rPr>
          <w:rStyle w:val="c1"/>
          <w:color w:val="000000"/>
          <w:lang w:val="uk-UA"/>
        </w:rPr>
        <w:t>остання активності, але і довготривале</w:t>
      </w:r>
      <w:r w:rsidRPr="00C97B0C">
        <w:rPr>
          <w:rStyle w:val="c1"/>
          <w:color w:val="000000"/>
          <w:lang w:val="uk-UA"/>
        </w:rPr>
        <w:t xml:space="preserve"> її збереження. Властивість довго</w:t>
      </w:r>
      <w:r w:rsidR="00F56586">
        <w:rPr>
          <w:rStyle w:val="c1"/>
          <w:color w:val="000000"/>
          <w:lang w:val="uk-UA"/>
        </w:rPr>
        <w:t>тривалого</w:t>
      </w:r>
      <w:r w:rsidRPr="00C97B0C">
        <w:rPr>
          <w:rStyle w:val="c1"/>
          <w:color w:val="000000"/>
          <w:lang w:val="uk-UA"/>
        </w:rPr>
        <w:t xml:space="preserve"> збереження розумової активності</w:t>
      </w:r>
      <w:r w:rsidR="00F56586">
        <w:rPr>
          <w:rStyle w:val="c1"/>
          <w:color w:val="000000"/>
          <w:lang w:val="uk-UA"/>
        </w:rPr>
        <w:t>,</w:t>
      </w:r>
      <w:r w:rsidRPr="00C97B0C">
        <w:rPr>
          <w:rStyle w:val="c1"/>
          <w:color w:val="000000"/>
          <w:lang w:val="uk-UA"/>
        </w:rPr>
        <w:t xml:space="preserve"> як один із проявів саморегуляції людини</w:t>
      </w:r>
      <w:r w:rsidR="00F56586">
        <w:rPr>
          <w:rStyle w:val="c1"/>
          <w:color w:val="000000"/>
          <w:lang w:val="uk-UA"/>
        </w:rPr>
        <w:t>,</w:t>
      </w:r>
      <w:r w:rsidRPr="00C97B0C">
        <w:rPr>
          <w:rStyle w:val="c1"/>
          <w:color w:val="000000"/>
          <w:lang w:val="uk-UA"/>
        </w:rPr>
        <w:t xml:space="preserve"> відбивається і </w:t>
      </w:r>
      <w:r w:rsidR="006231F3">
        <w:rPr>
          <w:rStyle w:val="c1"/>
          <w:color w:val="000000"/>
          <w:lang w:val="uk-UA"/>
        </w:rPr>
        <w:t>під час</w:t>
      </w:r>
      <w:r w:rsidRPr="00C97B0C">
        <w:rPr>
          <w:rStyle w:val="c1"/>
          <w:color w:val="000000"/>
          <w:lang w:val="uk-UA"/>
        </w:rPr>
        <w:t xml:space="preserve"> навчальної діяльності, і на рівні досягнень.Такі</w:t>
      </w:r>
      <w:r w:rsidR="006231F3">
        <w:rPr>
          <w:rStyle w:val="c1"/>
          <w:color w:val="000000"/>
          <w:lang w:val="uk-UA"/>
        </w:rPr>
        <w:t>учні</w:t>
      </w:r>
      <w:r w:rsidRPr="00C97B0C">
        <w:rPr>
          <w:rStyle w:val="c1"/>
          <w:color w:val="000000"/>
          <w:lang w:val="uk-UA"/>
        </w:rPr>
        <w:t xml:space="preserve">, як і діти зі слабкою нервовою системою, успішно справляються з одноманітною роботою протягом тривалого часу. Вони </w:t>
      </w:r>
      <w:r w:rsidR="006231F3">
        <w:rPr>
          <w:rStyle w:val="c1"/>
          <w:color w:val="000000"/>
          <w:lang w:val="uk-UA"/>
        </w:rPr>
        <w:t xml:space="preserve">надають перевагу роботі </w:t>
      </w:r>
      <w:r w:rsidR="00461366">
        <w:rPr>
          <w:rStyle w:val="c1"/>
          <w:color w:val="000000"/>
          <w:lang w:val="uk-UA"/>
        </w:rPr>
        <w:t>з уже освоєним</w:t>
      </w:r>
      <w:r w:rsidRPr="00C97B0C">
        <w:rPr>
          <w:rStyle w:val="c1"/>
          <w:color w:val="000000"/>
          <w:lang w:val="uk-UA"/>
        </w:rPr>
        <w:t>, пройденим матеріалом. Саме ці діти на уроці терпляче вислуховують пояснення вчителя, намагаючись повніше усвідомити суть завдання і способи його виконання, а потім здатні приступити до його виконання і в процесі роботи вже не звертатися до вчител</w:t>
      </w:r>
      <w:r w:rsidR="003821BA" w:rsidRPr="00C97B0C">
        <w:rPr>
          <w:rStyle w:val="c1"/>
          <w:color w:val="000000"/>
          <w:lang w:val="uk-UA"/>
        </w:rPr>
        <w:t xml:space="preserve">я за додатковими роз'ясненнями. </w:t>
      </w:r>
      <w:r w:rsidRPr="00C97B0C">
        <w:rPr>
          <w:rStyle w:val="c1"/>
          <w:color w:val="000000"/>
          <w:lang w:val="uk-UA"/>
        </w:rPr>
        <w:t>У них краще розвинена довготривала пам'ять, ніж короткочасна. Вже по самій своїй природі інертність характеризує здатність нервової системи зберігати сліди подразнення. Тому інертність, по суті, є основою пам'яті, придбання звичок, стереотипів, тобто лежить в основі навчання будь-якої живої істоти.Перевагою учнів з інертними нервовими процесами є притаманна</w:t>
      </w:r>
      <w:r w:rsidR="00677C90">
        <w:rPr>
          <w:rStyle w:val="c1"/>
          <w:color w:val="000000"/>
          <w:lang w:val="uk-UA"/>
        </w:rPr>
        <w:t xml:space="preserve"> їм висока</w:t>
      </w:r>
      <w:r w:rsidRPr="00C97B0C">
        <w:rPr>
          <w:rStyle w:val="c1"/>
          <w:color w:val="000000"/>
          <w:lang w:val="uk-UA"/>
        </w:rPr>
        <w:t xml:space="preserve"> ступінь самостійності у виконанні навчальних завдань. Вони </w:t>
      </w:r>
      <w:r w:rsidR="006231F3">
        <w:rPr>
          <w:rStyle w:val="c1"/>
          <w:color w:val="000000"/>
          <w:lang w:val="uk-UA"/>
        </w:rPr>
        <w:t>потребують</w:t>
      </w:r>
      <w:r w:rsidRPr="00C97B0C">
        <w:rPr>
          <w:rStyle w:val="c1"/>
          <w:color w:val="000000"/>
          <w:lang w:val="uk-UA"/>
        </w:rPr>
        <w:t xml:space="preserve"> індивідуальну</w:t>
      </w:r>
      <w:r w:rsidR="00461366">
        <w:rPr>
          <w:rStyle w:val="c1"/>
          <w:color w:val="000000"/>
          <w:lang w:val="uk-UA"/>
        </w:rPr>
        <w:t>, що</w:t>
      </w:r>
      <w:r w:rsidRPr="00C97B0C">
        <w:rPr>
          <w:rStyle w:val="c1"/>
          <w:color w:val="000000"/>
          <w:lang w:val="uk-UA"/>
        </w:rPr>
        <w:t xml:space="preserve"> не залежить від класу і вчителя роботу</w:t>
      </w:r>
      <w:r w:rsidR="00461366">
        <w:rPr>
          <w:rStyle w:val="c1"/>
          <w:color w:val="000000"/>
          <w:lang w:val="uk-UA"/>
        </w:rPr>
        <w:t>,</w:t>
      </w:r>
      <w:r w:rsidRPr="00C97B0C">
        <w:rPr>
          <w:rStyle w:val="c1"/>
          <w:color w:val="000000"/>
          <w:lang w:val="uk-UA"/>
        </w:rPr>
        <w:t xml:space="preserve"> тому, в такому разі у них є можливість довільно її організовувати. Їм важка робота в заданому для всього класу темпі. Працюючи ж у своєму темпі, вони здатні зробити нітрохи не менший обсяг роботи, ніж рухливі учні, хоча і за більший відрізок часу. Відчуваючи менше незруч</w:t>
      </w:r>
      <w:r w:rsidR="00461366">
        <w:rPr>
          <w:rStyle w:val="c1"/>
          <w:color w:val="000000"/>
          <w:lang w:val="uk-UA"/>
        </w:rPr>
        <w:t>ностей при індивідуальній самостійній роботі</w:t>
      </w:r>
      <w:r w:rsidRPr="00C97B0C">
        <w:rPr>
          <w:rStyle w:val="c1"/>
          <w:color w:val="000000"/>
          <w:lang w:val="uk-UA"/>
        </w:rPr>
        <w:t xml:space="preserve">, школярі з </w:t>
      </w:r>
      <w:r w:rsidR="006231F3">
        <w:rPr>
          <w:rStyle w:val="c1"/>
          <w:color w:val="000000"/>
          <w:lang w:val="uk-UA"/>
        </w:rPr>
        <w:t xml:space="preserve">особливими </w:t>
      </w:r>
      <w:r w:rsidRPr="00C97B0C">
        <w:rPr>
          <w:rStyle w:val="c1"/>
          <w:color w:val="000000"/>
          <w:lang w:val="uk-UA"/>
        </w:rPr>
        <w:t>нервовими процесами н</w:t>
      </w:r>
      <w:r w:rsidR="006231F3">
        <w:rPr>
          <w:rStyle w:val="c1"/>
          <w:color w:val="000000"/>
          <w:lang w:val="uk-UA"/>
        </w:rPr>
        <w:t>абувають смак до індивідуальностіта</w:t>
      </w:r>
      <w:r w:rsidRPr="00C97B0C">
        <w:rPr>
          <w:rStyle w:val="c1"/>
          <w:color w:val="000000"/>
          <w:lang w:val="uk-UA"/>
        </w:rPr>
        <w:t xml:space="preserve"> уміння діяти самостійно, розраховуючи на свої сили і здібності. Це сп</w:t>
      </w:r>
      <w:r w:rsidR="00677C90">
        <w:rPr>
          <w:rStyle w:val="c1"/>
          <w:color w:val="000000"/>
          <w:lang w:val="uk-UA"/>
        </w:rPr>
        <w:t>рияє саморозвитку, самовихованню, формуванню</w:t>
      </w:r>
      <w:r w:rsidRPr="00C97B0C">
        <w:rPr>
          <w:rStyle w:val="c1"/>
          <w:color w:val="000000"/>
          <w:lang w:val="uk-UA"/>
        </w:rPr>
        <w:t xml:space="preserve"> вміння без сторонньої допомоги здобувати знання, творчо перетворювати їх, відкривати нове. Поглиблена самостійна робота, схильність до якої мають учні з інертною нервовою системою, </w:t>
      </w:r>
      <w:r w:rsidR="006231F3">
        <w:rPr>
          <w:rStyle w:val="c1"/>
          <w:color w:val="000000"/>
          <w:lang w:val="uk-UA"/>
        </w:rPr>
        <w:t>–</w:t>
      </w:r>
      <w:r w:rsidRPr="00C97B0C">
        <w:rPr>
          <w:rStyle w:val="c1"/>
          <w:color w:val="000000"/>
          <w:lang w:val="uk-UA"/>
        </w:rPr>
        <w:t xml:space="preserve"> важливий етап розумового розвитку, а також формування особистості.</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Порівняльний аналіз позитивних рис нейродинаміки дітей зі слабкою нервовою системою та інертними нервовими процесами дозволяє виділити три загальні процесуальні динамічні характеристики навчальної діяльності учнів:</w:t>
      </w:r>
    </w:p>
    <w:p w:rsidR="006D7846" w:rsidRPr="00C97B0C" w:rsidRDefault="006D7846" w:rsidP="0025516E">
      <w:pPr>
        <w:pStyle w:val="c0"/>
        <w:numPr>
          <w:ilvl w:val="0"/>
          <w:numId w:val="25"/>
        </w:numPr>
        <w:spacing w:before="0" w:beforeAutospacing="0" w:after="0" w:afterAutospacing="0"/>
        <w:jc w:val="both"/>
        <w:rPr>
          <w:rStyle w:val="c1"/>
          <w:color w:val="000000"/>
          <w:lang w:val="uk-UA"/>
        </w:rPr>
      </w:pPr>
      <w:r w:rsidRPr="00C97B0C">
        <w:rPr>
          <w:rStyle w:val="c1"/>
          <w:color w:val="000000"/>
          <w:lang w:val="uk-UA"/>
        </w:rPr>
        <w:t>повільний темп розумової роботи;</w:t>
      </w:r>
    </w:p>
    <w:p w:rsidR="006D7846" w:rsidRPr="00C97B0C" w:rsidRDefault="006D7846" w:rsidP="0025516E">
      <w:pPr>
        <w:pStyle w:val="c0"/>
        <w:numPr>
          <w:ilvl w:val="0"/>
          <w:numId w:val="25"/>
        </w:numPr>
        <w:spacing w:before="0" w:beforeAutospacing="0" w:after="0" w:afterAutospacing="0"/>
        <w:jc w:val="both"/>
        <w:rPr>
          <w:rStyle w:val="c1"/>
          <w:color w:val="000000"/>
          <w:lang w:val="uk-UA"/>
        </w:rPr>
      </w:pPr>
      <w:r w:rsidRPr="00C97B0C">
        <w:rPr>
          <w:rStyle w:val="c1"/>
          <w:color w:val="000000"/>
          <w:lang w:val="uk-UA"/>
        </w:rPr>
        <w:t>необхідність працювати в своєму темпі, самостійно організовуючи режим перерв і переключень;</w:t>
      </w:r>
    </w:p>
    <w:p w:rsidR="006D7846" w:rsidRPr="00C97B0C" w:rsidRDefault="006D7846" w:rsidP="0025516E">
      <w:pPr>
        <w:pStyle w:val="c0"/>
        <w:numPr>
          <w:ilvl w:val="0"/>
          <w:numId w:val="25"/>
        </w:numPr>
        <w:spacing w:before="0" w:beforeAutospacing="0" w:after="0" w:afterAutospacing="0"/>
        <w:jc w:val="both"/>
        <w:rPr>
          <w:rStyle w:val="c1"/>
          <w:color w:val="000000"/>
          <w:lang w:val="uk-UA"/>
        </w:rPr>
      </w:pPr>
      <w:r w:rsidRPr="00C97B0C">
        <w:rPr>
          <w:rStyle w:val="c1"/>
          <w:color w:val="000000"/>
          <w:lang w:val="uk-UA"/>
        </w:rPr>
        <w:t>необхідність чіткого плануванн</w:t>
      </w:r>
      <w:r w:rsidR="00461366">
        <w:rPr>
          <w:rStyle w:val="c1"/>
          <w:color w:val="000000"/>
          <w:lang w:val="uk-UA"/>
        </w:rPr>
        <w:t>я обсягу роботи (звідки й куди</w:t>
      </w:r>
      <w:r w:rsidRPr="00C97B0C">
        <w:rPr>
          <w:rStyle w:val="c1"/>
          <w:color w:val="000000"/>
          <w:lang w:val="uk-UA"/>
        </w:rPr>
        <w:t>), що дозволяє дитині заздалегідь налаштувати себе і на певний темп, і реалізувати оптимальний для себе режим перерв.</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 xml:space="preserve">І ті, і інші діти впевненіше і з </w:t>
      </w:r>
      <w:r w:rsidR="006231F3">
        <w:rPr>
          <w:rStyle w:val="c1"/>
          <w:color w:val="000000"/>
          <w:lang w:val="uk-UA"/>
        </w:rPr>
        <w:t>більшим бажанням</w:t>
      </w:r>
      <w:r w:rsidRPr="00C97B0C">
        <w:rPr>
          <w:rStyle w:val="c1"/>
          <w:color w:val="000000"/>
          <w:lang w:val="uk-UA"/>
        </w:rPr>
        <w:t xml:space="preserve"> працюють в умовах </w:t>
      </w:r>
      <w:r w:rsidR="006231F3">
        <w:rPr>
          <w:rStyle w:val="c1"/>
          <w:color w:val="000000"/>
          <w:lang w:val="uk-UA"/>
        </w:rPr>
        <w:t xml:space="preserve">зосередженості і тиші. </w:t>
      </w:r>
      <w:r w:rsidR="006231F3" w:rsidRPr="00C97B0C">
        <w:rPr>
          <w:rStyle w:val="c1"/>
          <w:color w:val="000000"/>
          <w:lang w:val="uk-UA"/>
        </w:rPr>
        <w:t>Т</w:t>
      </w:r>
      <w:r w:rsidRPr="00C97B0C">
        <w:rPr>
          <w:rStyle w:val="c1"/>
          <w:color w:val="000000"/>
          <w:lang w:val="uk-UA"/>
        </w:rPr>
        <w:t xml:space="preserve">і і інші схильні до ретельного самоконтролю (якщо для цього є можливості), не люблять кидати розпочату роботу на середині, проявляють достатню </w:t>
      </w:r>
      <w:r w:rsidR="006231F3">
        <w:rPr>
          <w:rStyle w:val="c1"/>
          <w:color w:val="000000"/>
          <w:lang w:val="uk-UA"/>
        </w:rPr>
        <w:t>наполегливість удосягненні</w:t>
      </w:r>
      <w:r w:rsidRPr="00C97B0C">
        <w:rPr>
          <w:rStyle w:val="c1"/>
          <w:color w:val="000000"/>
          <w:lang w:val="uk-UA"/>
        </w:rPr>
        <w:t xml:space="preserve"> чітко визначеної мети, а також здатні до тривалої кропіткої роботи </w:t>
      </w:r>
      <w:r w:rsidR="006231F3">
        <w:rPr>
          <w:rStyle w:val="c1"/>
          <w:color w:val="000000"/>
          <w:lang w:val="uk-UA"/>
        </w:rPr>
        <w:t>протягом</w:t>
      </w:r>
      <w:r w:rsidRPr="00C97B0C">
        <w:rPr>
          <w:rStyle w:val="c1"/>
          <w:color w:val="000000"/>
          <w:lang w:val="uk-UA"/>
        </w:rPr>
        <w:t xml:space="preserve"> значного відрізку часу, не вимагаючи при цьому постійної уваги з боку вчителя.</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 xml:space="preserve">Таким чином, очевидно, що навчання цих дітей в умовах класно-урочної системи при переважанні фронтальних методів роботи, що потребують єдиного темпу, - не найсприятливіший для них спосіб організації навчальної діяльності. Наслідком даного висновку є припущення про те, що в більшості випадків низька успішність дітей даної категорії може бути обумовлена </w:t>
      </w:r>
      <w:r w:rsidR="006231F3">
        <w:rPr>
          <w:rStyle w:val="c1"/>
          <w:color w:val="000000"/>
          <w:lang w:val="uk-UA"/>
        </w:rPr>
        <w:t>невідповідністю</w:t>
      </w:r>
      <w:r w:rsidRPr="00C97B0C">
        <w:rPr>
          <w:rStyle w:val="c1"/>
          <w:color w:val="000000"/>
          <w:lang w:val="uk-UA"/>
        </w:rPr>
        <w:t xml:space="preserve"> стилю їх навчальної діяльності та </w:t>
      </w:r>
      <w:r w:rsidR="00706A81">
        <w:rPr>
          <w:rStyle w:val="c1"/>
          <w:color w:val="000000"/>
          <w:lang w:val="uk-UA"/>
        </w:rPr>
        <w:t>умов навчання при класно-урочній системі</w:t>
      </w:r>
      <w:r w:rsidRPr="00C97B0C">
        <w:rPr>
          <w:rStyle w:val="c1"/>
          <w:color w:val="000000"/>
          <w:lang w:val="uk-UA"/>
        </w:rPr>
        <w:t>.</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Склався стереотип ставлення вчителів до проблеми навчання школярів математики</w:t>
      </w:r>
      <w:r w:rsidR="00677C90">
        <w:rPr>
          <w:rStyle w:val="c1"/>
          <w:color w:val="000000"/>
          <w:lang w:val="uk-UA"/>
        </w:rPr>
        <w:t xml:space="preserve">,він </w:t>
      </w:r>
      <w:r w:rsidRPr="00C97B0C">
        <w:rPr>
          <w:rStyle w:val="c1"/>
          <w:color w:val="000000"/>
          <w:lang w:val="uk-UA"/>
        </w:rPr>
        <w:t>гласно або негласно полягає в тому, що є діти, яким математика дається, а є д</w:t>
      </w:r>
      <w:r w:rsidR="001A30B0" w:rsidRPr="00C97B0C">
        <w:rPr>
          <w:rStyle w:val="c1"/>
          <w:color w:val="000000"/>
          <w:lang w:val="uk-UA"/>
        </w:rPr>
        <w:t xml:space="preserve">іти, </w:t>
      </w:r>
      <w:r w:rsidR="006231F3">
        <w:rPr>
          <w:rStyle w:val="c1"/>
          <w:color w:val="000000"/>
          <w:lang w:val="uk-UA"/>
        </w:rPr>
        <w:t>у якихвона викликає труднощі</w:t>
      </w:r>
      <w:r w:rsidR="001A30B0" w:rsidRPr="00C97B0C">
        <w:rPr>
          <w:rStyle w:val="c1"/>
          <w:color w:val="000000"/>
          <w:lang w:val="uk-UA"/>
        </w:rPr>
        <w:t xml:space="preserve">. </w:t>
      </w:r>
      <w:r w:rsidRPr="00C97B0C">
        <w:rPr>
          <w:rStyle w:val="c1"/>
          <w:color w:val="000000"/>
          <w:lang w:val="uk-UA"/>
        </w:rPr>
        <w:t>Серед останніх найчастіше виявляються діти з розглянутої вище категорії. Не торкаючись тут проблеми математичної обдарованості (оскільки мова не про обдарованість, а всього лише про освоєння невеликого обсягу прогр</w:t>
      </w:r>
      <w:r w:rsidR="006231F3">
        <w:rPr>
          <w:rStyle w:val="c1"/>
          <w:color w:val="000000"/>
          <w:lang w:val="uk-UA"/>
        </w:rPr>
        <w:t>амного матеріалу</w:t>
      </w:r>
      <w:r w:rsidR="00677C90">
        <w:rPr>
          <w:rStyle w:val="c1"/>
          <w:color w:val="000000"/>
          <w:lang w:val="uk-UA"/>
        </w:rPr>
        <w:t xml:space="preserve">), </w:t>
      </w:r>
      <w:r w:rsidRPr="00C97B0C">
        <w:rPr>
          <w:rStyle w:val="c1"/>
          <w:color w:val="000000"/>
          <w:lang w:val="uk-UA"/>
        </w:rPr>
        <w:t>хоч</w:t>
      </w:r>
      <w:r w:rsidR="00677C90">
        <w:rPr>
          <w:rStyle w:val="c1"/>
          <w:color w:val="000000"/>
          <w:lang w:val="uk-UA"/>
        </w:rPr>
        <w:t>у</w:t>
      </w:r>
      <w:r w:rsidRPr="00C97B0C">
        <w:rPr>
          <w:rStyle w:val="c1"/>
          <w:color w:val="000000"/>
          <w:lang w:val="uk-UA"/>
        </w:rPr>
        <w:t xml:space="preserve"> вказати на те, що проблема навчання математик</w:t>
      </w:r>
      <w:r w:rsidR="00461366">
        <w:rPr>
          <w:rStyle w:val="c1"/>
          <w:color w:val="000000"/>
          <w:lang w:val="uk-UA"/>
        </w:rPr>
        <w:t>и дітей в класі на рівні "добре</w:t>
      </w:r>
      <w:r w:rsidRPr="00C97B0C">
        <w:rPr>
          <w:rStyle w:val="c1"/>
          <w:color w:val="000000"/>
          <w:lang w:val="uk-UA"/>
        </w:rPr>
        <w:t>" вирішується не з позицій спрощення програмного змісту, а з позиції індивідуального підходу з урахуванням нейродинамічних характеристик дитини.</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 xml:space="preserve">В якості способу вирішення </w:t>
      </w:r>
      <w:r w:rsidR="006231F3">
        <w:rPr>
          <w:rStyle w:val="c1"/>
          <w:color w:val="000000"/>
          <w:lang w:val="uk-UA"/>
        </w:rPr>
        <w:t>цього завдання</w:t>
      </w:r>
      <w:r w:rsidRPr="00C97B0C">
        <w:rPr>
          <w:rStyle w:val="c1"/>
          <w:color w:val="000000"/>
          <w:lang w:val="uk-UA"/>
        </w:rPr>
        <w:t xml:space="preserve"> ми виб</w:t>
      </w:r>
      <w:r w:rsidR="00706A81">
        <w:rPr>
          <w:rStyle w:val="c1"/>
          <w:color w:val="000000"/>
          <w:lang w:val="uk-UA"/>
        </w:rPr>
        <w:t>и</w:t>
      </w:r>
      <w:r w:rsidRPr="00C97B0C">
        <w:rPr>
          <w:rStyle w:val="c1"/>
          <w:color w:val="000000"/>
          <w:lang w:val="uk-UA"/>
        </w:rPr>
        <w:t>ра</w:t>
      </w:r>
      <w:r w:rsidR="00677C90">
        <w:rPr>
          <w:rStyle w:val="c1"/>
          <w:color w:val="000000"/>
          <w:lang w:val="uk-UA"/>
        </w:rPr>
        <w:t>ємо</w:t>
      </w:r>
      <w:r w:rsidRPr="00C97B0C">
        <w:rPr>
          <w:rStyle w:val="c1"/>
          <w:color w:val="000000"/>
          <w:lang w:val="uk-UA"/>
        </w:rPr>
        <w:t xml:space="preserve"> методично доцільне створення системи навчальних </w:t>
      </w:r>
      <w:r w:rsidR="006231F3">
        <w:rPr>
          <w:rStyle w:val="c1"/>
          <w:color w:val="000000"/>
          <w:lang w:val="uk-UA"/>
        </w:rPr>
        <w:t>матеріалів</w:t>
      </w:r>
      <w:r w:rsidRPr="00C97B0C">
        <w:rPr>
          <w:rStyle w:val="c1"/>
          <w:color w:val="000000"/>
          <w:lang w:val="uk-UA"/>
        </w:rPr>
        <w:t>. Це ті підготовчі та ввідні завдання і вправи, які використовуються вчителем у ході уроку на різних етапах підготовки, викладу і закріплення нового матеріалу. Якість цієї системи визначається рівнем методичної майстерності вчителя. В силу сповільнен</w:t>
      </w:r>
      <w:r w:rsidR="006231F3">
        <w:rPr>
          <w:rStyle w:val="c1"/>
          <w:color w:val="000000"/>
          <w:lang w:val="uk-UA"/>
        </w:rPr>
        <w:t>ості або неуважності сприйняття</w:t>
      </w:r>
      <w:r w:rsidRPr="00C97B0C">
        <w:rPr>
          <w:rStyle w:val="c1"/>
          <w:color w:val="000000"/>
          <w:lang w:val="uk-UA"/>
        </w:rPr>
        <w:t xml:space="preserve"> діти зі слабкою та інертною нервовою системою не завжди встигають зрозуміти і засвоїти матеріал в умовах швидкої зміни завдань.</w:t>
      </w:r>
    </w:p>
    <w:p w:rsidR="006D7846" w:rsidRPr="00C97B0C" w:rsidRDefault="006231F3" w:rsidP="006231F3">
      <w:pPr>
        <w:pStyle w:val="c0"/>
        <w:spacing w:before="0" w:beforeAutospacing="0" w:after="0" w:afterAutospacing="0"/>
        <w:ind w:firstLine="360"/>
        <w:jc w:val="both"/>
        <w:rPr>
          <w:rStyle w:val="c1"/>
          <w:color w:val="000000"/>
          <w:lang w:val="uk-UA"/>
        </w:rPr>
      </w:pPr>
      <w:r>
        <w:rPr>
          <w:rStyle w:val="c1"/>
          <w:color w:val="000000"/>
          <w:lang w:val="uk-UA"/>
        </w:rPr>
        <w:t>Учителеві необхідно подати</w:t>
      </w:r>
      <w:r w:rsidR="006D7846" w:rsidRPr="00C97B0C">
        <w:rPr>
          <w:rStyle w:val="c1"/>
          <w:color w:val="000000"/>
          <w:lang w:val="uk-UA"/>
        </w:rPr>
        <w:t xml:space="preserve"> дитині весь матеріал у максимально докладному вигляді в спеціально розробленому індивідуальному завданні. Іншими словами, мова </w:t>
      </w:r>
      <w:r>
        <w:rPr>
          <w:rStyle w:val="c1"/>
          <w:color w:val="000000"/>
          <w:lang w:val="uk-UA"/>
        </w:rPr>
        <w:t>іде</w:t>
      </w:r>
      <w:r w:rsidR="006D7846" w:rsidRPr="00C97B0C">
        <w:rPr>
          <w:rStyle w:val="c1"/>
          <w:color w:val="000000"/>
          <w:lang w:val="uk-UA"/>
        </w:rPr>
        <w:t xml:space="preserve"> не про карт</w:t>
      </w:r>
      <w:r w:rsidR="00724770">
        <w:rPr>
          <w:rStyle w:val="c1"/>
          <w:color w:val="000000"/>
          <w:lang w:val="uk-UA"/>
        </w:rPr>
        <w:t>ки</w:t>
      </w:r>
      <w:r w:rsidR="006D7846" w:rsidRPr="00C97B0C">
        <w:rPr>
          <w:rStyle w:val="c1"/>
          <w:color w:val="000000"/>
          <w:lang w:val="uk-UA"/>
        </w:rPr>
        <w:t xml:space="preserve"> з двома-трьома прикладами або завданн</w:t>
      </w:r>
      <w:r>
        <w:rPr>
          <w:rStyle w:val="c1"/>
          <w:color w:val="000000"/>
          <w:lang w:val="uk-UA"/>
        </w:rPr>
        <w:t>ям з підказкою, а про розгорнутий структурований план</w:t>
      </w:r>
      <w:r w:rsidR="006D7846" w:rsidRPr="00C97B0C">
        <w:rPr>
          <w:rStyle w:val="c1"/>
          <w:color w:val="000000"/>
          <w:lang w:val="uk-UA"/>
        </w:rPr>
        <w:t xml:space="preserve"> підготовки і закріплення нового матеріалу.</w:t>
      </w:r>
    </w:p>
    <w:p w:rsidR="006D7846" w:rsidRPr="00C97B0C" w:rsidRDefault="006D7846" w:rsidP="006231F3">
      <w:pPr>
        <w:pStyle w:val="c0"/>
        <w:spacing w:before="0" w:beforeAutospacing="0" w:after="0" w:afterAutospacing="0"/>
        <w:ind w:firstLine="360"/>
        <w:jc w:val="both"/>
        <w:rPr>
          <w:rStyle w:val="c1"/>
          <w:color w:val="000000"/>
          <w:lang w:val="uk-UA"/>
        </w:rPr>
      </w:pPr>
      <w:r w:rsidRPr="00C97B0C">
        <w:rPr>
          <w:rStyle w:val="c1"/>
          <w:color w:val="000000"/>
          <w:lang w:val="uk-UA"/>
        </w:rPr>
        <w:t xml:space="preserve">Формою речового втілення цього способу була </w:t>
      </w:r>
      <w:r w:rsidR="007E3C14">
        <w:rPr>
          <w:rStyle w:val="c1"/>
          <w:color w:val="000000"/>
          <w:lang w:val="uk-UA"/>
        </w:rPr>
        <w:t>обрана система довготривалих</w:t>
      </w:r>
      <w:r w:rsidRPr="00C97B0C">
        <w:rPr>
          <w:rStyle w:val="c1"/>
          <w:color w:val="000000"/>
          <w:lang w:val="uk-UA"/>
        </w:rPr>
        <w:t xml:space="preserve"> завдань, </w:t>
      </w:r>
      <w:r w:rsidR="00461366">
        <w:rPr>
          <w:rStyle w:val="c1"/>
          <w:color w:val="000000"/>
          <w:lang w:val="uk-UA"/>
        </w:rPr>
        <w:t xml:space="preserve">що </w:t>
      </w:r>
      <w:r w:rsidRPr="00C97B0C">
        <w:rPr>
          <w:rStyle w:val="c1"/>
          <w:color w:val="000000"/>
          <w:lang w:val="uk-UA"/>
        </w:rPr>
        <w:t>допомагають в освоєнні програмового матеріалу учням, які потребують обліку характеристик їх психіки при організації умов (зовнішніх і внутрішніх) їх навчальної діяльності.В</w:t>
      </w:r>
      <w:r w:rsidR="003821BA" w:rsidRPr="00C97B0C">
        <w:rPr>
          <w:rStyle w:val="c1"/>
          <w:color w:val="000000"/>
          <w:lang w:val="uk-UA"/>
        </w:rPr>
        <w:t>ідсутність різкого тимчасового</w:t>
      </w:r>
      <w:r w:rsidRPr="00C97B0C">
        <w:rPr>
          <w:rStyle w:val="c1"/>
          <w:color w:val="000000"/>
          <w:lang w:val="uk-UA"/>
        </w:rPr>
        <w:t xml:space="preserve"> обмеження (як це буває на уроці) і можливість вільного багаторазового повернення до змісту роботи дозволяє багатьом дітям впоратися з нею набагато успішніше, що, в свою чергу, викликає у дитини почуття задоволення. Таким чином, завдання, розраховані на тривалу підготовку, можна розглядати як засіб виховання позитивного ставлення до предмета.</w:t>
      </w:r>
    </w:p>
    <w:p w:rsidR="001A30B0" w:rsidRPr="00C97B0C" w:rsidRDefault="006D7846" w:rsidP="007E3C14">
      <w:pPr>
        <w:pStyle w:val="c0"/>
        <w:spacing w:before="0" w:beforeAutospacing="0" w:after="0" w:afterAutospacing="0"/>
        <w:ind w:firstLine="360"/>
        <w:jc w:val="both"/>
        <w:rPr>
          <w:rStyle w:val="c1"/>
          <w:color w:val="000000"/>
          <w:lang w:val="uk-UA"/>
        </w:rPr>
      </w:pPr>
      <w:r w:rsidRPr="00C97B0C">
        <w:rPr>
          <w:rStyle w:val="c1"/>
          <w:color w:val="000000"/>
          <w:lang w:val="uk-UA"/>
        </w:rPr>
        <w:t xml:space="preserve">Використання </w:t>
      </w:r>
      <w:r w:rsidR="007E3C14">
        <w:rPr>
          <w:rStyle w:val="c1"/>
          <w:color w:val="000000"/>
          <w:lang w:val="uk-UA"/>
        </w:rPr>
        <w:t>карток</w:t>
      </w:r>
      <w:r w:rsidRPr="00C97B0C">
        <w:rPr>
          <w:rStyle w:val="c1"/>
          <w:color w:val="000000"/>
          <w:lang w:val="uk-UA"/>
        </w:rPr>
        <w:t xml:space="preserve"> для індивідуальної роботи з дітьми допомагає вчителю </w:t>
      </w:r>
      <w:r w:rsidR="007E3C14">
        <w:rPr>
          <w:rStyle w:val="c1"/>
          <w:color w:val="000000"/>
          <w:lang w:val="uk-UA"/>
        </w:rPr>
        <w:t>формувати у дитини найважливіші компоненти</w:t>
      </w:r>
      <w:r w:rsidRPr="00C97B0C">
        <w:rPr>
          <w:rStyle w:val="c1"/>
          <w:color w:val="000000"/>
          <w:lang w:val="uk-UA"/>
        </w:rPr>
        <w:t xml:space="preserve"> навчальної діяльності, самооцінки і самоконтролю. На перших порах правильність виконання завдання перевіряє вчитель. Потім дитина може, звіряючись із зразком, самостійно знаходити у себе помилки (або у товариша, тобто шляхом в</w:t>
      </w:r>
      <w:r w:rsidR="00602C02" w:rsidRPr="00C97B0C">
        <w:rPr>
          <w:rStyle w:val="c1"/>
          <w:color w:val="000000"/>
          <w:lang w:val="uk-UA"/>
        </w:rPr>
        <w:t>заємоперевірки</w:t>
      </w:r>
      <w:r w:rsidRPr="00C97B0C">
        <w:rPr>
          <w:rStyle w:val="c1"/>
          <w:color w:val="000000"/>
          <w:lang w:val="uk-UA"/>
        </w:rPr>
        <w:t xml:space="preserve">). </w:t>
      </w:r>
    </w:p>
    <w:p w:rsidR="00384C6D" w:rsidRDefault="00384C6D" w:rsidP="00A86697">
      <w:pPr>
        <w:pStyle w:val="c0"/>
        <w:spacing w:before="0" w:beforeAutospacing="0" w:after="0" w:afterAutospacing="0"/>
        <w:rPr>
          <w:b/>
          <w:shd w:val="clear" w:color="auto" w:fill="FFFFFF"/>
          <w:lang w:val="uk-UA"/>
        </w:rPr>
      </w:pPr>
    </w:p>
    <w:p w:rsidR="00677C90" w:rsidRPr="00C97B0C" w:rsidRDefault="00677C90" w:rsidP="00A86697">
      <w:pPr>
        <w:pStyle w:val="c0"/>
        <w:spacing w:before="0" w:beforeAutospacing="0" w:after="0" w:afterAutospacing="0"/>
        <w:rPr>
          <w:b/>
          <w:shd w:val="clear" w:color="auto" w:fill="FFFFFF"/>
          <w:lang w:val="uk-UA"/>
        </w:rPr>
      </w:pPr>
    </w:p>
    <w:p w:rsidR="00C00DA0" w:rsidRPr="00C97B0C" w:rsidRDefault="00C00DA0" w:rsidP="00C00DA0">
      <w:pPr>
        <w:pStyle w:val="c0"/>
        <w:spacing w:before="0" w:beforeAutospacing="0" w:after="0" w:afterAutospacing="0"/>
        <w:jc w:val="center"/>
        <w:rPr>
          <w:b/>
          <w:shd w:val="clear" w:color="auto" w:fill="FFFFFF"/>
          <w:lang w:val="uk-UA"/>
        </w:rPr>
      </w:pPr>
      <w:r w:rsidRPr="00C97B0C">
        <w:rPr>
          <w:b/>
          <w:shd w:val="clear" w:color="auto" w:fill="FFFFFF"/>
          <w:lang w:val="uk-UA"/>
        </w:rPr>
        <w:t>Індивідуальна навчаль</w:t>
      </w:r>
      <w:r>
        <w:rPr>
          <w:b/>
          <w:shd w:val="clear" w:color="auto" w:fill="FFFFFF"/>
          <w:lang w:val="uk-UA"/>
        </w:rPr>
        <w:t>на діяльність учнів при вивченні</w:t>
      </w:r>
      <w:r w:rsidRPr="00C97B0C">
        <w:rPr>
          <w:b/>
          <w:shd w:val="clear" w:color="auto" w:fill="FFFFFF"/>
          <w:lang w:val="uk-UA"/>
        </w:rPr>
        <w:t xml:space="preserve"> математики на осно</w:t>
      </w:r>
      <w:r w:rsidR="007E3C14">
        <w:rPr>
          <w:b/>
          <w:shd w:val="clear" w:color="auto" w:fill="FFFFFF"/>
          <w:lang w:val="uk-UA"/>
        </w:rPr>
        <w:t>ві результатів психодіагностики</w:t>
      </w:r>
    </w:p>
    <w:p w:rsidR="00C00DA0" w:rsidRPr="00C97B0C" w:rsidRDefault="00C00DA0" w:rsidP="00C00DA0">
      <w:pPr>
        <w:pStyle w:val="c0"/>
        <w:spacing w:before="0" w:beforeAutospacing="0" w:after="0" w:afterAutospacing="0"/>
        <w:jc w:val="center"/>
        <w:rPr>
          <w:b/>
          <w:shd w:val="clear" w:color="auto" w:fill="FFFFFF"/>
          <w:lang w:val="uk-UA"/>
        </w:rPr>
      </w:pPr>
    </w:p>
    <w:p w:rsidR="00706A81" w:rsidRDefault="00706A81" w:rsidP="00706A81">
      <w:pPr>
        <w:spacing w:after="0"/>
        <w:ind w:firstLine="360"/>
        <w:jc w:val="both"/>
        <w:rPr>
          <w:rFonts w:ascii="Times New Roman" w:hAnsi="Times New Roman" w:cs="Times New Roman"/>
          <w:bCs/>
          <w:sz w:val="24"/>
          <w:szCs w:val="20"/>
          <w:lang w:val="uk-UA"/>
        </w:rPr>
      </w:pPr>
      <w:r w:rsidRPr="00DB445D">
        <w:rPr>
          <w:rFonts w:ascii="Times New Roman" w:hAnsi="Times New Roman" w:cs="Times New Roman"/>
          <w:bCs/>
          <w:sz w:val="24"/>
          <w:szCs w:val="20"/>
          <w:lang w:val="uk-UA"/>
        </w:rPr>
        <w:t>П’ятий клас – кінець дитинства, період, що безпосередньо п</w:t>
      </w:r>
      <w:r>
        <w:rPr>
          <w:rFonts w:ascii="Times New Roman" w:hAnsi="Times New Roman" w:cs="Times New Roman"/>
          <w:bCs/>
          <w:sz w:val="24"/>
          <w:szCs w:val="20"/>
          <w:lang w:val="uk-UA"/>
        </w:rPr>
        <w:t xml:space="preserve">ередує підлітковому. У цей час </w:t>
      </w:r>
      <w:r w:rsidRPr="00DB445D">
        <w:rPr>
          <w:rFonts w:ascii="Times New Roman" w:hAnsi="Times New Roman" w:cs="Times New Roman"/>
          <w:bCs/>
          <w:sz w:val="24"/>
          <w:szCs w:val="20"/>
          <w:lang w:val="uk-UA"/>
        </w:rPr>
        <w:t xml:space="preserve">діти </w:t>
      </w:r>
      <w:r w:rsidR="007E3C14">
        <w:rPr>
          <w:rFonts w:ascii="Times New Roman" w:hAnsi="Times New Roman" w:cs="Times New Roman"/>
          <w:bCs/>
          <w:sz w:val="24"/>
          <w:szCs w:val="20"/>
          <w:lang w:val="uk-UA"/>
        </w:rPr>
        <w:t xml:space="preserve">відверті </w:t>
      </w:r>
      <w:r w:rsidRPr="00DB445D">
        <w:rPr>
          <w:rFonts w:ascii="Times New Roman" w:hAnsi="Times New Roman" w:cs="Times New Roman"/>
          <w:bCs/>
          <w:sz w:val="24"/>
          <w:szCs w:val="20"/>
          <w:lang w:val="uk-UA"/>
        </w:rPr>
        <w:t>і дов</w:t>
      </w:r>
      <w:r>
        <w:rPr>
          <w:rFonts w:ascii="Times New Roman" w:hAnsi="Times New Roman" w:cs="Times New Roman"/>
          <w:bCs/>
          <w:sz w:val="24"/>
          <w:szCs w:val="20"/>
          <w:lang w:val="uk-UA"/>
        </w:rPr>
        <w:t xml:space="preserve">ірливо ставляться до дорослих, визнають їх авторитет,  </w:t>
      </w:r>
      <w:r w:rsidRPr="00DB445D">
        <w:rPr>
          <w:rFonts w:ascii="Times New Roman" w:hAnsi="Times New Roman" w:cs="Times New Roman"/>
          <w:bCs/>
          <w:sz w:val="24"/>
          <w:szCs w:val="20"/>
          <w:lang w:val="uk-UA"/>
        </w:rPr>
        <w:t>чекають від учителів, батьків та інших допомоги і підтримки. Це відкриває великі можливості для виховних впливів.</w:t>
      </w:r>
    </w:p>
    <w:p w:rsidR="00706A81" w:rsidRDefault="00706A81" w:rsidP="00706A81">
      <w:pPr>
        <w:spacing w:after="0"/>
        <w:ind w:firstLine="360"/>
        <w:jc w:val="both"/>
        <w:rPr>
          <w:rFonts w:ascii="Times New Roman" w:hAnsi="Times New Roman" w:cs="Times New Roman"/>
          <w:sz w:val="24"/>
          <w:lang w:val="uk-UA"/>
        </w:rPr>
      </w:pPr>
      <w:r w:rsidRPr="00706A81">
        <w:rPr>
          <w:rFonts w:ascii="Times New Roman" w:hAnsi="Times New Roman" w:cs="Times New Roman"/>
          <w:sz w:val="24"/>
          <w:lang w:val="uk-UA"/>
        </w:rPr>
        <w:t>Психологом нашої гі</w:t>
      </w:r>
      <w:r w:rsidR="007E3C14">
        <w:rPr>
          <w:rFonts w:ascii="Times New Roman" w:hAnsi="Times New Roman" w:cs="Times New Roman"/>
          <w:sz w:val="24"/>
          <w:lang w:val="uk-UA"/>
        </w:rPr>
        <w:t>мназії було проведено скрінінго</w:t>
      </w:r>
      <w:r w:rsidRPr="00706A81">
        <w:rPr>
          <w:rFonts w:ascii="Times New Roman" w:hAnsi="Times New Roman" w:cs="Times New Roman"/>
          <w:sz w:val="24"/>
          <w:lang w:val="uk-UA"/>
        </w:rPr>
        <w:t>психологічне дослі</w:t>
      </w:r>
      <w:r>
        <w:rPr>
          <w:rFonts w:ascii="Times New Roman" w:hAnsi="Times New Roman" w:cs="Times New Roman"/>
          <w:sz w:val="24"/>
          <w:lang w:val="uk-UA"/>
        </w:rPr>
        <w:t>дження учнів 5-х класів:</w:t>
      </w:r>
    </w:p>
    <w:p w:rsidR="00706A81" w:rsidRPr="00DB445D" w:rsidRDefault="00706A81" w:rsidP="0025516E">
      <w:pPr>
        <w:numPr>
          <w:ilvl w:val="0"/>
          <w:numId w:val="10"/>
        </w:numPr>
        <w:spacing w:after="0"/>
        <w:jc w:val="both"/>
        <w:rPr>
          <w:rFonts w:ascii="Times New Roman" w:hAnsi="Times New Roman" w:cs="Times New Roman"/>
          <w:sz w:val="24"/>
          <w:szCs w:val="20"/>
        </w:rPr>
      </w:pPr>
      <w:r>
        <w:rPr>
          <w:rFonts w:ascii="Times New Roman" w:hAnsi="Times New Roman" w:cs="Times New Roman"/>
          <w:bCs/>
          <w:iCs/>
          <w:sz w:val="24"/>
          <w:szCs w:val="20"/>
          <w:lang w:val="uk-UA"/>
        </w:rPr>
        <w:t>в</w:t>
      </w:r>
      <w:r w:rsidRPr="00DB445D">
        <w:rPr>
          <w:rFonts w:ascii="Times New Roman" w:hAnsi="Times New Roman" w:cs="Times New Roman"/>
          <w:bCs/>
          <w:iCs/>
          <w:sz w:val="24"/>
          <w:szCs w:val="20"/>
          <w:lang w:val="uk-UA"/>
        </w:rPr>
        <w:t>ивчення рівня шкільної тривожності;</w:t>
      </w:r>
    </w:p>
    <w:p w:rsidR="00706A81" w:rsidRPr="00DB445D" w:rsidRDefault="00706A81" w:rsidP="0025516E">
      <w:pPr>
        <w:numPr>
          <w:ilvl w:val="0"/>
          <w:numId w:val="10"/>
        </w:numPr>
        <w:spacing w:after="0"/>
        <w:jc w:val="both"/>
        <w:rPr>
          <w:rFonts w:ascii="Times New Roman" w:hAnsi="Times New Roman" w:cs="Times New Roman"/>
          <w:sz w:val="24"/>
          <w:szCs w:val="20"/>
        </w:rPr>
      </w:pPr>
      <w:r>
        <w:rPr>
          <w:rFonts w:ascii="Times New Roman" w:hAnsi="Times New Roman" w:cs="Times New Roman"/>
          <w:bCs/>
          <w:iCs/>
          <w:sz w:val="24"/>
          <w:szCs w:val="20"/>
          <w:lang w:val="uk-UA"/>
        </w:rPr>
        <w:t>в</w:t>
      </w:r>
      <w:r w:rsidRPr="00DB445D">
        <w:rPr>
          <w:rFonts w:ascii="Times New Roman" w:hAnsi="Times New Roman" w:cs="Times New Roman"/>
          <w:bCs/>
          <w:iCs/>
          <w:sz w:val="24"/>
          <w:szCs w:val="20"/>
          <w:lang w:val="uk-UA"/>
        </w:rPr>
        <w:t>изначення типу темпераменту;</w:t>
      </w:r>
    </w:p>
    <w:p w:rsidR="00706A81" w:rsidRPr="00DB445D" w:rsidRDefault="00706A81" w:rsidP="0025516E">
      <w:pPr>
        <w:numPr>
          <w:ilvl w:val="0"/>
          <w:numId w:val="10"/>
        </w:numPr>
        <w:spacing w:after="0"/>
        <w:jc w:val="both"/>
        <w:rPr>
          <w:rFonts w:ascii="Times New Roman" w:hAnsi="Times New Roman" w:cs="Times New Roman"/>
          <w:sz w:val="24"/>
          <w:szCs w:val="20"/>
        </w:rPr>
      </w:pPr>
      <w:r>
        <w:rPr>
          <w:rFonts w:ascii="Times New Roman" w:hAnsi="Times New Roman" w:cs="Times New Roman"/>
          <w:bCs/>
          <w:iCs/>
          <w:sz w:val="24"/>
          <w:szCs w:val="20"/>
          <w:lang w:val="uk-UA"/>
        </w:rPr>
        <w:t>о</w:t>
      </w:r>
      <w:r w:rsidRPr="00DB445D">
        <w:rPr>
          <w:rFonts w:ascii="Times New Roman" w:hAnsi="Times New Roman" w:cs="Times New Roman"/>
          <w:bCs/>
          <w:iCs/>
          <w:sz w:val="24"/>
          <w:szCs w:val="20"/>
          <w:lang w:val="uk-UA"/>
        </w:rPr>
        <w:t>питувальник “Ставлення до навчальних предметів”;</w:t>
      </w:r>
    </w:p>
    <w:p w:rsidR="00706A81" w:rsidRPr="00DB445D" w:rsidRDefault="00706A81" w:rsidP="0025516E">
      <w:pPr>
        <w:numPr>
          <w:ilvl w:val="0"/>
          <w:numId w:val="10"/>
        </w:numPr>
        <w:spacing w:after="0"/>
        <w:jc w:val="both"/>
        <w:rPr>
          <w:rFonts w:ascii="Times New Roman" w:hAnsi="Times New Roman" w:cs="Times New Roman"/>
          <w:sz w:val="24"/>
          <w:szCs w:val="20"/>
        </w:rPr>
      </w:pPr>
      <w:r>
        <w:rPr>
          <w:rFonts w:ascii="Times New Roman" w:hAnsi="Times New Roman" w:cs="Times New Roman"/>
          <w:bCs/>
          <w:iCs/>
          <w:sz w:val="24"/>
          <w:szCs w:val="20"/>
          <w:lang w:val="uk-UA"/>
        </w:rPr>
        <w:t>в</w:t>
      </w:r>
      <w:r w:rsidRPr="00DB445D">
        <w:rPr>
          <w:rFonts w:ascii="Times New Roman" w:hAnsi="Times New Roman" w:cs="Times New Roman"/>
          <w:bCs/>
          <w:iCs/>
          <w:sz w:val="24"/>
          <w:szCs w:val="20"/>
          <w:lang w:val="uk-UA"/>
        </w:rPr>
        <w:t>изначення статусу учнів у кожному колективі (соціометрія);</w:t>
      </w:r>
    </w:p>
    <w:p w:rsidR="00706A81" w:rsidRPr="00243C47" w:rsidRDefault="00706A81" w:rsidP="0025516E">
      <w:pPr>
        <w:numPr>
          <w:ilvl w:val="0"/>
          <w:numId w:val="10"/>
        </w:numPr>
        <w:spacing w:after="0"/>
        <w:jc w:val="both"/>
        <w:rPr>
          <w:rFonts w:ascii="Times New Roman" w:hAnsi="Times New Roman" w:cs="Times New Roman"/>
          <w:sz w:val="24"/>
          <w:szCs w:val="20"/>
        </w:rPr>
      </w:pPr>
      <w:r>
        <w:rPr>
          <w:rFonts w:ascii="Times New Roman" w:hAnsi="Times New Roman" w:cs="Times New Roman"/>
          <w:bCs/>
          <w:iCs/>
          <w:sz w:val="24"/>
          <w:szCs w:val="20"/>
          <w:lang w:val="uk-UA"/>
        </w:rPr>
        <w:t>с</w:t>
      </w:r>
      <w:r w:rsidRPr="00DB445D">
        <w:rPr>
          <w:rFonts w:ascii="Times New Roman" w:hAnsi="Times New Roman" w:cs="Times New Roman"/>
          <w:bCs/>
          <w:iCs/>
          <w:sz w:val="24"/>
          <w:szCs w:val="20"/>
          <w:lang w:val="uk-UA"/>
        </w:rPr>
        <w:t>постереження на уроках за емоційною сферою дітей під час усього адаптаційного періоду</w:t>
      </w:r>
      <w:r>
        <w:rPr>
          <w:rFonts w:ascii="Times New Roman" w:hAnsi="Times New Roman" w:cs="Times New Roman"/>
          <w:bCs/>
          <w:iCs/>
          <w:sz w:val="24"/>
          <w:szCs w:val="20"/>
          <w:lang w:val="uk-UA"/>
        </w:rPr>
        <w:t>.</w:t>
      </w:r>
    </w:p>
    <w:p w:rsidR="00243C47" w:rsidRDefault="00243C47" w:rsidP="007E3C14">
      <w:pPr>
        <w:spacing w:after="0"/>
        <w:ind w:firstLine="360"/>
        <w:jc w:val="both"/>
        <w:rPr>
          <w:rFonts w:ascii="Times New Roman" w:hAnsi="Times New Roman" w:cs="Times New Roman"/>
          <w:sz w:val="24"/>
          <w:lang w:val="uk-UA"/>
        </w:rPr>
      </w:pPr>
      <w:r w:rsidRPr="00243C47">
        <w:rPr>
          <w:rFonts w:ascii="Times New Roman" w:hAnsi="Times New Roman" w:cs="Times New Roman"/>
          <w:sz w:val="24"/>
          <w:lang w:val="uk-UA"/>
        </w:rPr>
        <w:t xml:space="preserve">На базі </w:t>
      </w:r>
      <w:r>
        <w:rPr>
          <w:rFonts w:ascii="Times New Roman" w:hAnsi="Times New Roman" w:cs="Times New Roman"/>
          <w:sz w:val="24"/>
          <w:lang w:val="uk-UA"/>
        </w:rPr>
        <w:t>одного</w:t>
      </w:r>
      <w:r w:rsidRPr="00243C47">
        <w:rPr>
          <w:rFonts w:ascii="Times New Roman" w:hAnsi="Times New Roman" w:cs="Times New Roman"/>
          <w:sz w:val="24"/>
          <w:lang w:val="uk-UA"/>
        </w:rPr>
        <w:t xml:space="preserve"> з п’ятих класів гімназії мною, як учителем математики в цьому класі</w:t>
      </w:r>
      <w:r w:rsidR="007E3C14">
        <w:rPr>
          <w:rFonts w:ascii="Times New Roman" w:hAnsi="Times New Roman" w:cs="Times New Roman"/>
          <w:sz w:val="24"/>
          <w:lang w:val="uk-UA"/>
        </w:rPr>
        <w:t>,</w:t>
      </w:r>
      <w:r w:rsidRPr="00243C47">
        <w:rPr>
          <w:rFonts w:ascii="Times New Roman" w:hAnsi="Times New Roman" w:cs="Times New Roman"/>
          <w:sz w:val="24"/>
          <w:lang w:val="uk-UA"/>
        </w:rPr>
        <w:t xml:space="preserve"> т</w:t>
      </w:r>
      <w:r w:rsidR="007E3C14">
        <w:rPr>
          <w:rFonts w:ascii="Times New Roman" w:hAnsi="Times New Roman" w:cs="Times New Roman"/>
          <w:sz w:val="24"/>
          <w:lang w:val="uk-UA"/>
        </w:rPr>
        <w:t>а психологом</w:t>
      </w:r>
      <w:r w:rsidRPr="00243C47">
        <w:rPr>
          <w:rFonts w:ascii="Times New Roman" w:hAnsi="Times New Roman" w:cs="Times New Roman"/>
          <w:sz w:val="24"/>
          <w:lang w:val="uk-UA"/>
        </w:rPr>
        <w:t xml:space="preserve"> в спокійній та довірливій формі було проведено дослідження особистісних рис учня, метою якого було виз</w:t>
      </w:r>
      <w:r w:rsidR="007E3C14">
        <w:rPr>
          <w:rFonts w:ascii="Times New Roman" w:hAnsi="Times New Roman" w:cs="Times New Roman"/>
          <w:sz w:val="24"/>
          <w:lang w:val="uk-UA"/>
        </w:rPr>
        <w:t xml:space="preserve">начення типу темпераменту учнів. </w:t>
      </w:r>
      <w:r w:rsidR="007E3C14" w:rsidRPr="00243C47">
        <w:rPr>
          <w:rFonts w:ascii="Times New Roman" w:hAnsi="Times New Roman" w:cs="Times New Roman"/>
          <w:sz w:val="24"/>
          <w:lang w:val="uk-UA"/>
        </w:rPr>
        <w:t>К</w:t>
      </w:r>
      <w:r w:rsidRPr="00243C47">
        <w:rPr>
          <w:rFonts w:ascii="Times New Roman" w:hAnsi="Times New Roman" w:cs="Times New Roman"/>
          <w:sz w:val="24"/>
          <w:lang w:val="uk-UA"/>
        </w:rPr>
        <w:t>ористуючись наведеними характеристиками, які були надруковані на листках</w:t>
      </w:r>
      <w:r w:rsidR="007E3C14">
        <w:rPr>
          <w:rFonts w:ascii="Times New Roman" w:hAnsi="Times New Roman" w:cs="Times New Roman"/>
          <w:sz w:val="24"/>
          <w:lang w:val="uk-UA"/>
        </w:rPr>
        <w:t>,</w:t>
      </w:r>
      <w:r w:rsidRPr="00243C47">
        <w:rPr>
          <w:rFonts w:ascii="Times New Roman" w:hAnsi="Times New Roman" w:cs="Times New Roman"/>
          <w:sz w:val="24"/>
          <w:lang w:val="uk-UA"/>
        </w:rPr>
        <w:t xml:space="preserve"> (якщо учневі відповідає зміст характеристики, то він ставить «+», якщо ні – то «-»):</w:t>
      </w:r>
    </w:p>
    <w:p w:rsidR="00243C47" w:rsidRPr="00CE3330" w:rsidRDefault="00243C47" w:rsidP="0025516E">
      <w:pPr>
        <w:pStyle w:val="Style1"/>
        <w:widowControl/>
        <w:numPr>
          <w:ilvl w:val="0"/>
          <w:numId w:val="11"/>
        </w:numPr>
        <w:spacing w:line="240" w:lineRule="auto"/>
        <w:rPr>
          <w:rStyle w:val="FontStyle21"/>
          <w:sz w:val="24"/>
          <w:szCs w:val="24"/>
          <w:lang w:val="uk-UA" w:eastAsia="uk-UA"/>
        </w:rPr>
      </w:pPr>
      <w:r>
        <w:rPr>
          <w:rStyle w:val="FontStyle21"/>
          <w:sz w:val="24"/>
          <w:szCs w:val="24"/>
          <w:lang w:val="uk-UA" w:eastAsia="uk-UA"/>
        </w:rPr>
        <w:t>ж</w:t>
      </w:r>
      <w:r w:rsidRPr="00CE3330">
        <w:rPr>
          <w:rStyle w:val="FontStyle21"/>
          <w:sz w:val="24"/>
          <w:szCs w:val="24"/>
          <w:lang w:val="uk-UA" w:eastAsia="uk-UA"/>
        </w:rPr>
        <w:t>вавий, допитливий, рухливий (без різких, поривчастих рухів);</w:t>
      </w:r>
    </w:p>
    <w:p w:rsidR="00243C47" w:rsidRPr="00CE3330" w:rsidRDefault="00243C47" w:rsidP="0025516E">
      <w:pPr>
        <w:pStyle w:val="Style1"/>
        <w:widowControl/>
        <w:numPr>
          <w:ilvl w:val="0"/>
          <w:numId w:val="11"/>
        </w:numPr>
        <w:spacing w:line="240" w:lineRule="auto"/>
        <w:jc w:val="left"/>
        <w:rPr>
          <w:rStyle w:val="FontStyle21"/>
          <w:sz w:val="24"/>
          <w:szCs w:val="24"/>
          <w:lang w:val="uk-UA" w:eastAsia="uk-UA"/>
        </w:rPr>
      </w:pPr>
      <w:r w:rsidRPr="00CE3330">
        <w:rPr>
          <w:rStyle w:val="FontStyle21"/>
          <w:sz w:val="24"/>
          <w:szCs w:val="24"/>
          <w:lang w:val="uk-UA" w:eastAsia="uk-UA"/>
        </w:rPr>
        <w:t>веселий, життєрадісний, енергійний, витривалий;</w:t>
      </w:r>
    </w:p>
    <w:p w:rsidR="00243C47" w:rsidRPr="00CE3330" w:rsidRDefault="00243C47" w:rsidP="0025516E">
      <w:pPr>
        <w:pStyle w:val="Style2"/>
        <w:widowControl/>
        <w:numPr>
          <w:ilvl w:val="0"/>
          <w:numId w:val="11"/>
        </w:numPr>
        <w:tabs>
          <w:tab w:val="left" w:pos="1051"/>
        </w:tabs>
        <w:spacing w:line="240" w:lineRule="auto"/>
        <w:jc w:val="left"/>
        <w:rPr>
          <w:rStyle w:val="FontStyle21"/>
          <w:sz w:val="24"/>
          <w:szCs w:val="24"/>
          <w:lang w:val="uk-UA" w:eastAsia="uk-UA"/>
        </w:rPr>
      </w:pPr>
      <w:r w:rsidRPr="00CE3330">
        <w:rPr>
          <w:rStyle w:val="FontStyle21"/>
          <w:sz w:val="24"/>
          <w:szCs w:val="24"/>
          <w:lang w:val="uk-UA" w:eastAsia="uk-UA"/>
        </w:rPr>
        <w:t>здатний переоцінювати себе;</w:t>
      </w:r>
    </w:p>
    <w:p w:rsidR="00243C47" w:rsidRPr="00CE3330" w:rsidRDefault="00243C47" w:rsidP="0025516E">
      <w:pPr>
        <w:pStyle w:val="Style2"/>
        <w:widowControl/>
        <w:numPr>
          <w:ilvl w:val="0"/>
          <w:numId w:val="11"/>
        </w:numPr>
        <w:tabs>
          <w:tab w:val="left" w:pos="1051"/>
        </w:tabs>
        <w:spacing w:line="240" w:lineRule="auto"/>
        <w:rPr>
          <w:rStyle w:val="FontStyle21"/>
          <w:sz w:val="24"/>
          <w:szCs w:val="24"/>
          <w:lang w:val="uk-UA" w:eastAsia="uk-UA"/>
        </w:rPr>
      </w:pPr>
      <w:r w:rsidRPr="00CE3330">
        <w:rPr>
          <w:rStyle w:val="FontStyle21"/>
          <w:sz w:val="24"/>
          <w:szCs w:val="24"/>
          <w:lang w:val="uk-UA" w:eastAsia="uk-UA"/>
        </w:rPr>
        <w:t>емоційно нестійкий, легко піддається почуттям, але вони не глибокі;</w:t>
      </w:r>
    </w:p>
    <w:p w:rsidR="00243C47" w:rsidRPr="00CE3330" w:rsidRDefault="00243C47" w:rsidP="0025516E">
      <w:pPr>
        <w:pStyle w:val="Style2"/>
        <w:widowControl/>
        <w:numPr>
          <w:ilvl w:val="0"/>
          <w:numId w:val="11"/>
        </w:numPr>
        <w:tabs>
          <w:tab w:val="left" w:pos="1051"/>
        </w:tabs>
        <w:spacing w:line="240" w:lineRule="auto"/>
        <w:jc w:val="left"/>
        <w:rPr>
          <w:rStyle w:val="FontStyle21"/>
          <w:sz w:val="24"/>
          <w:szCs w:val="24"/>
          <w:lang w:val="uk-UA" w:eastAsia="uk-UA"/>
        </w:rPr>
      </w:pPr>
      <w:r w:rsidRPr="00CE3330">
        <w:rPr>
          <w:rStyle w:val="FontStyle21"/>
          <w:sz w:val="24"/>
          <w:szCs w:val="24"/>
          <w:lang w:val="uk-UA" w:eastAsia="uk-UA"/>
        </w:rPr>
        <w:t>швидко забуває образи, порівняно легко переживає невдачі;</w:t>
      </w:r>
    </w:p>
    <w:p w:rsidR="00243C47" w:rsidRPr="00CE3330" w:rsidRDefault="00243C47" w:rsidP="0025516E">
      <w:pPr>
        <w:pStyle w:val="Style2"/>
        <w:widowControl/>
        <w:numPr>
          <w:ilvl w:val="0"/>
          <w:numId w:val="11"/>
        </w:numPr>
        <w:tabs>
          <w:tab w:val="left" w:pos="1051"/>
        </w:tabs>
        <w:spacing w:line="240" w:lineRule="auto"/>
        <w:rPr>
          <w:rStyle w:val="FontStyle21"/>
          <w:sz w:val="24"/>
          <w:szCs w:val="24"/>
          <w:lang w:val="uk-UA" w:eastAsia="uk-UA"/>
        </w:rPr>
      </w:pPr>
      <w:r w:rsidRPr="00CE3330">
        <w:rPr>
          <w:rStyle w:val="FontStyle21"/>
          <w:sz w:val="24"/>
          <w:szCs w:val="24"/>
          <w:lang w:val="uk-UA" w:eastAsia="uk-UA"/>
        </w:rPr>
        <w:t>легко входить в контакт, товариський, доброзичливий, при</w:t>
      </w:r>
      <w:r w:rsidRPr="00CE3330">
        <w:rPr>
          <w:rStyle w:val="FontStyle21"/>
          <w:sz w:val="24"/>
          <w:szCs w:val="24"/>
          <w:lang w:val="uk-UA" w:eastAsia="uk-UA"/>
        </w:rPr>
        <w:softHyphen/>
        <w:t>вітний;</w:t>
      </w:r>
    </w:p>
    <w:p w:rsidR="00243C47" w:rsidRPr="00CE3330" w:rsidRDefault="00243C47" w:rsidP="0025516E">
      <w:pPr>
        <w:pStyle w:val="Style2"/>
        <w:widowControl/>
        <w:numPr>
          <w:ilvl w:val="0"/>
          <w:numId w:val="11"/>
        </w:numPr>
        <w:tabs>
          <w:tab w:val="left" w:pos="1051"/>
        </w:tabs>
        <w:spacing w:line="240" w:lineRule="auto"/>
        <w:jc w:val="left"/>
        <w:rPr>
          <w:rStyle w:val="FontStyle21"/>
          <w:sz w:val="24"/>
          <w:szCs w:val="24"/>
          <w:lang w:val="uk-UA" w:eastAsia="uk-UA"/>
        </w:rPr>
      </w:pPr>
      <w:r w:rsidRPr="00CE3330">
        <w:rPr>
          <w:rStyle w:val="FontStyle21"/>
          <w:sz w:val="24"/>
          <w:szCs w:val="24"/>
          <w:lang w:val="uk-UA" w:eastAsia="uk-UA"/>
        </w:rPr>
        <w:t>легко пристосовується до різних обставин;</w:t>
      </w:r>
    </w:p>
    <w:p w:rsidR="00243C47" w:rsidRPr="00CE3330" w:rsidRDefault="00243C47" w:rsidP="0025516E">
      <w:pPr>
        <w:pStyle w:val="Style2"/>
        <w:widowControl/>
        <w:numPr>
          <w:ilvl w:val="0"/>
          <w:numId w:val="11"/>
        </w:numPr>
        <w:tabs>
          <w:tab w:val="left" w:pos="1051"/>
        </w:tabs>
        <w:spacing w:line="240" w:lineRule="auto"/>
        <w:rPr>
          <w:rStyle w:val="FontStyle21"/>
          <w:sz w:val="24"/>
          <w:szCs w:val="24"/>
          <w:lang w:val="uk-UA" w:eastAsia="uk-UA"/>
        </w:rPr>
      </w:pPr>
      <w:r w:rsidRPr="00CE3330">
        <w:rPr>
          <w:rStyle w:val="FontStyle21"/>
          <w:sz w:val="24"/>
          <w:szCs w:val="24"/>
          <w:lang w:val="uk-UA" w:eastAsia="uk-UA"/>
        </w:rPr>
        <w:t>якщо навчальний матеріал цікавий, доступний, то звертає увагу на нього, швидко запам'ятовує, легко перемикає ува</w:t>
      </w:r>
      <w:r w:rsidRPr="00CE3330">
        <w:rPr>
          <w:rStyle w:val="FontStyle21"/>
          <w:sz w:val="24"/>
          <w:szCs w:val="24"/>
          <w:lang w:val="uk-UA" w:eastAsia="uk-UA"/>
        </w:rPr>
        <w:softHyphen/>
        <w:t>гу; якщо матеріал нецікавий, відволікається, нудьгує, погано засвоює нове;</w:t>
      </w:r>
    </w:p>
    <w:p w:rsidR="00243C47" w:rsidRPr="00CE3330" w:rsidRDefault="00243C47" w:rsidP="0025516E">
      <w:pPr>
        <w:pStyle w:val="Style2"/>
        <w:widowControl/>
        <w:numPr>
          <w:ilvl w:val="0"/>
          <w:numId w:val="11"/>
        </w:numPr>
        <w:tabs>
          <w:tab w:val="left" w:pos="1051"/>
        </w:tabs>
        <w:spacing w:line="240" w:lineRule="auto"/>
        <w:jc w:val="left"/>
        <w:rPr>
          <w:rStyle w:val="FontStyle21"/>
          <w:sz w:val="24"/>
          <w:szCs w:val="24"/>
          <w:lang w:val="uk-UA" w:eastAsia="uk-UA"/>
        </w:rPr>
      </w:pPr>
      <w:r w:rsidRPr="00CE3330">
        <w:rPr>
          <w:rStyle w:val="FontStyle21"/>
          <w:sz w:val="24"/>
          <w:szCs w:val="24"/>
          <w:lang w:val="uk-UA" w:eastAsia="uk-UA"/>
        </w:rPr>
        <w:t>одноманітна буденна, кропітка робота стає тягарем;</w:t>
      </w:r>
    </w:p>
    <w:p w:rsidR="00243C47" w:rsidRPr="00CE3330" w:rsidRDefault="007E3C14" w:rsidP="0025516E">
      <w:pPr>
        <w:pStyle w:val="Style2"/>
        <w:widowControl/>
        <w:numPr>
          <w:ilvl w:val="0"/>
          <w:numId w:val="11"/>
        </w:numPr>
        <w:tabs>
          <w:tab w:val="left" w:pos="1051"/>
        </w:tabs>
        <w:spacing w:line="240" w:lineRule="auto"/>
        <w:rPr>
          <w:rStyle w:val="FontStyle21"/>
          <w:sz w:val="24"/>
          <w:szCs w:val="24"/>
          <w:lang w:val="uk-UA" w:eastAsia="uk-UA"/>
        </w:rPr>
      </w:pPr>
      <w:r>
        <w:rPr>
          <w:rStyle w:val="FontStyle21"/>
          <w:sz w:val="24"/>
          <w:szCs w:val="24"/>
          <w:lang w:val="uk-UA" w:eastAsia="uk-UA"/>
        </w:rPr>
        <w:t>йому властива гнучка, ш</w:t>
      </w:r>
      <w:r w:rsidR="00243C47" w:rsidRPr="00CE3330">
        <w:rPr>
          <w:rStyle w:val="FontStyle21"/>
          <w:sz w:val="24"/>
          <w:szCs w:val="24"/>
          <w:lang w:val="uk-UA" w:eastAsia="uk-UA"/>
        </w:rPr>
        <w:t>видка вимова, що супроводжується жвавими жестами, виразною мімікою</w:t>
      </w:r>
      <w:r w:rsidR="00243C47">
        <w:rPr>
          <w:rStyle w:val="FontStyle21"/>
          <w:sz w:val="24"/>
          <w:szCs w:val="24"/>
          <w:lang w:val="uk-UA" w:eastAsia="uk-UA"/>
        </w:rPr>
        <w:t>;</w:t>
      </w:r>
    </w:p>
    <w:p w:rsidR="00243C47" w:rsidRDefault="00243C47" w:rsidP="0025516E">
      <w:pPr>
        <w:pStyle w:val="Style4"/>
        <w:widowControl/>
        <w:numPr>
          <w:ilvl w:val="0"/>
          <w:numId w:val="12"/>
        </w:numPr>
        <w:spacing w:line="240" w:lineRule="auto"/>
        <w:rPr>
          <w:rStyle w:val="FontStyle17"/>
          <w:sz w:val="24"/>
          <w:szCs w:val="24"/>
          <w:lang w:val="uk-UA" w:eastAsia="uk-UA"/>
        </w:rPr>
      </w:pPr>
      <w:r>
        <w:rPr>
          <w:rStyle w:val="FontStyle17"/>
          <w:sz w:val="24"/>
          <w:szCs w:val="24"/>
          <w:lang w:val="uk-UA" w:eastAsia="uk-UA"/>
        </w:rPr>
        <w:t>н</w:t>
      </w:r>
      <w:r w:rsidRPr="00DA417A">
        <w:rPr>
          <w:rStyle w:val="FontStyle17"/>
          <w:sz w:val="24"/>
          <w:szCs w:val="24"/>
          <w:lang w:val="uk-UA" w:eastAsia="uk-UA"/>
        </w:rPr>
        <w:t>епосидючий, метушливий;</w:t>
      </w:r>
    </w:p>
    <w:p w:rsidR="00243C47" w:rsidRPr="00DA417A" w:rsidRDefault="00243C47" w:rsidP="0025516E">
      <w:pPr>
        <w:pStyle w:val="Style4"/>
        <w:widowControl/>
        <w:numPr>
          <w:ilvl w:val="0"/>
          <w:numId w:val="12"/>
        </w:numPr>
        <w:spacing w:line="240" w:lineRule="auto"/>
        <w:rPr>
          <w:rStyle w:val="FontStyle17"/>
          <w:sz w:val="24"/>
          <w:szCs w:val="24"/>
          <w:lang w:val="uk-UA" w:eastAsia="uk-UA"/>
        </w:rPr>
      </w:pPr>
      <w:r w:rsidRPr="00DA417A">
        <w:rPr>
          <w:rStyle w:val="FontStyle17"/>
          <w:sz w:val="24"/>
          <w:szCs w:val="24"/>
          <w:lang w:val="uk-UA" w:eastAsia="uk-UA"/>
        </w:rPr>
        <w:t>невитриманий, нетерплячий;</w:t>
      </w:r>
    </w:p>
    <w:p w:rsidR="00243C47" w:rsidRDefault="00243C47" w:rsidP="0025516E">
      <w:pPr>
        <w:pStyle w:val="Style4"/>
        <w:widowControl/>
        <w:numPr>
          <w:ilvl w:val="0"/>
          <w:numId w:val="12"/>
        </w:numPr>
        <w:spacing w:line="240" w:lineRule="auto"/>
        <w:rPr>
          <w:rStyle w:val="FontStyle17"/>
          <w:sz w:val="24"/>
          <w:szCs w:val="24"/>
          <w:lang w:val="uk-UA" w:eastAsia="uk-UA"/>
        </w:rPr>
      </w:pPr>
      <w:r w:rsidRPr="00DA417A">
        <w:rPr>
          <w:rStyle w:val="FontStyle17"/>
          <w:sz w:val="24"/>
          <w:szCs w:val="24"/>
          <w:lang w:val="uk-UA" w:eastAsia="uk-UA"/>
        </w:rPr>
        <w:t>різкий та прямолінійний у спілкуванні; рішучий, ініціативний, впертий; кмітливий у суперечці, працює уривчасто;</w:t>
      </w:r>
    </w:p>
    <w:p w:rsidR="00243C47" w:rsidRPr="00DA417A" w:rsidRDefault="00243C47" w:rsidP="0025516E">
      <w:pPr>
        <w:pStyle w:val="Style4"/>
        <w:widowControl/>
        <w:numPr>
          <w:ilvl w:val="0"/>
          <w:numId w:val="12"/>
        </w:numPr>
        <w:spacing w:line="240" w:lineRule="auto"/>
        <w:rPr>
          <w:rStyle w:val="FontStyle17"/>
          <w:sz w:val="24"/>
          <w:szCs w:val="24"/>
          <w:lang w:val="uk-UA" w:eastAsia="uk-UA"/>
        </w:rPr>
      </w:pPr>
      <w:r w:rsidRPr="00DA417A">
        <w:rPr>
          <w:rStyle w:val="FontStyle17"/>
          <w:sz w:val="24"/>
          <w:szCs w:val="24"/>
          <w:lang w:val="uk-UA" w:eastAsia="uk-UA"/>
        </w:rPr>
        <w:t>здат</w:t>
      </w:r>
      <w:r>
        <w:rPr>
          <w:rStyle w:val="FontStyle17"/>
          <w:sz w:val="24"/>
          <w:szCs w:val="24"/>
          <w:lang w:val="uk-UA" w:eastAsia="uk-UA"/>
        </w:rPr>
        <w:t xml:space="preserve">ний на ризик, незлопам'ятний та </w:t>
      </w:r>
      <w:r w:rsidRPr="00DA417A">
        <w:rPr>
          <w:rStyle w:val="FontStyle17"/>
          <w:sz w:val="24"/>
          <w:szCs w:val="24"/>
          <w:lang w:val="uk-UA" w:eastAsia="uk-UA"/>
        </w:rPr>
        <w:t>необразливий;</w:t>
      </w:r>
    </w:p>
    <w:p w:rsidR="00243C47" w:rsidRPr="00DA417A" w:rsidRDefault="00243C47" w:rsidP="0025516E">
      <w:pPr>
        <w:pStyle w:val="Style6"/>
        <w:widowControl/>
        <w:numPr>
          <w:ilvl w:val="0"/>
          <w:numId w:val="12"/>
        </w:numPr>
        <w:tabs>
          <w:tab w:val="left" w:pos="715"/>
        </w:tabs>
        <w:spacing w:line="240" w:lineRule="auto"/>
        <w:rPr>
          <w:rStyle w:val="FontStyle17"/>
          <w:sz w:val="24"/>
          <w:szCs w:val="24"/>
          <w:lang w:val="uk-UA" w:eastAsia="uk-UA"/>
        </w:rPr>
      </w:pPr>
      <w:r w:rsidRPr="00DA417A">
        <w:rPr>
          <w:rStyle w:val="FontStyle17"/>
          <w:sz w:val="24"/>
          <w:szCs w:val="24"/>
          <w:lang w:val="uk-UA" w:eastAsia="uk-UA"/>
        </w:rPr>
        <w:t>йому властива швидка, емоційна вимова; неврівноважений, здатний до поспішних необдуманих вчин</w:t>
      </w:r>
      <w:r w:rsidRPr="00DA417A">
        <w:rPr>
          <w:rStyle w:val="FontStyle17"/>
          <w:sz w:val="24"/>
          <w:szCs w:val="24"/>
          <w:lang w:val="uk-UA" w:eastAsia="uk-UA"/>
        </w:rPr>
        <w:softHyphen/>
        <w:t>ків, створення конфліктних ситуацій;</w:t>
      </w:r>
    </w:p>
    <w:p w:rsidR="00243C47" w:rsidRPr="00DA417A" w:rsidRDefault="00243C47" w:rsidP="0025516E">
      <w:pPr>
        <w:pStyle w:val="Style4"/>
        <w:widowControl/>
        <w:numPr>
          <w:ilvl w:val="0"/>
          <w:numId w:val="12"/>
        </w:numPr>
        <w:spacing w:line="240" w:lineRule="auto"/>
        <w:rPr>
          <w:rStyle w:val="FontStyle17"/>
          <w:sz w:val="24"/>
          <w:szCs w:val="24"/>
          <w:lang w:val="uk-UA" w:eastAsia="uk-UA"/>
        </w:rPr>
      </w:pPr>
      <w:r w:rsidRPr="00DA417A">
        <w:rPr>
          <w:rStyle w:val="FontStyle17"/>
          <w:sz w:val="24"/>
          <w:szCs w:val="24"/>
          <w:lang w:val="uk-UA" w:eastAsia="uk-UA"/>
        </w:rPr>
        <w:t>наполегливий у досягненні мети;</w:t>
      </w:r>
    </w:p>
    <w:p w:rsidR="00243C47" w:rsidRPr="00DA417A" w:rsidRDefault="00243C47" w:rsidP="0025516E">
      <w:pPr>
        <w:pStyle w:val="Style6"/>
        <w:widowControl/>
        <w:numPr>
          <w:ilvl w:val="0"/>
          <w:numId w:val="12"/>
        </w:numPr>
        <w:tabs>
          <w:tab w:val="left" w:pos="715"/>
        </w:tabs>
        <w:spacing w:line="240" w:lineRule="auto"/>
        <w:rPr>
          <w:rStyle w:val="FontStyle17"/>
          <w:sz w:val="24"/>
          <w:szCs w:val="24"/>
          <w:lang w:val="uk-UA" w:eastAsia="uk-UA"/>
        </w:rPr>
      </w:pPr>
      <w:r w:rsidRPr="00DA417A">
        <w:rPr>
          <w:rStyle w:val="FontStyle17"/>
          <w:sz w:val="24"/>
          <w:szCs w:val="24"/>
          <w:lang w:val="uk-UA" w:eastAsia="uk-UA"/>
        </w:rPr>
        <w:t>схильний до різк</w:t>
      </w:r>
      <w:r>
        <w:rPr>
          <w:rStyle w:val="FontStyle17"/>
          <w:sz w:val="24"/>
          <w:szCs w:val="24"/>
          <w:lang w:val="uk-UA" w:eastAsia="uk-UA"/>
        </w:rPr>
        <w:t xml:space="preserve">их змін настрою; нетерплячий до </w:t>
      </w:r>
      <w:r w:rsidRPr="00DA417A">
        <w:rPr>
          <w:rStyle w:val="FontStyle17"/>
          <w:sz w:val="24"/>
          <w:szCs w:val="24"/>
          <w:lang w:val="uk-UA" w:eastAsia="uk-UA"/>
        </w:rPr>
        <w:t>чужих недоліків та помилок;</w:t>
      </w:r>
    </w:p>
    <w:p w:rsidR="00243C47" w:rsidRPr="00627349" w:rsidRDefault="00243C47" w:rsidP="0025516E">
      <w:pPr>
        <w:pStyle w:val="Style8"/>
        <w:widowControl/>
        <w:numPr>
          <w:ilvl w:val="0"/>
          <w:numId w:val="12"/>
        </w:numPr>
        <w:jc w:val="left"/>
        <w:rPr>
          <w:rStyle w:val="FontStyle21"/>
          <w:sz w:val="24"/>
          <w:szCs w:val="24"/>
          <w:lang w:val="uk-UA" w:eastAsia="uk-UA"/>
        </w:rPr>
      </w:pPr>
      <w:r w:rsidRPr="00DA417A">
        <w:rPr>
          <w:rStyle w:val="FontStyle17"/>
          <w:sz w:val="24"/>
          <w:szCs w:val="24"/>
          <w:lang w:val="uk-UA" w:eastAsia="uk-UA"/>
        </w:rPr>
        <w:t>із захопленням та пристрастю береться до справи, але не в</w:t>
      </w:r>
      <w:r>
        <w:rPr>
          <w:rStyle w:val="FontStyle17"/>
          <w:sz w:val="24"/>
          <w:szCs w:val="24"/>
          <w:lang w:val="uk-UA" w:eastAsia="uk-UA"/>
        </w:rPr>
        <w:t>итримує одноманітності в роботі;</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Pr>
          <w:rStyle w:val="FontStyle17"/>
          <w:sz w:val="24"/>
          <w:szCs w:val="24"/>
          <w:lang w:val="uk-UA" w:eastAsia="uk-UA"/>
        </w:rPr>
        <w:t>с</w:t>
      </w:r>
      <w:r w:rsidRPr="00DA417A">
        <w:rPr>
          <w:rStyle w:val="FontStyle17"/>
          <w:sz w:val="24"/>
          <w:szCs w:val="24"/>
          <w:lang w:val="uk-UA" w:eastAsia="uk-UA"/>
        </w:rPr>
        <w:t>покійний та холоднокровний, посидючий;</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послідовний та розсудливий у справах;</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обережний, ґрунтовний, стриманий, терплячий;</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мовчазний, не полюбляє пустого базікання;</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помірно товариський, у спілкуванні спокійний;</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йому властива спокійна, рівномірна вимова, без різких жестів;</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як правило, розпочату справу доводить до кінця;</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суворо дотримується розробленого розпорядку дня, дис</w:t>
      </w:r>
      <w:r w:rsidRPr="00DA417A">
        <w:rPr>
          <w:rStyle w:val="FontStyle17"/>
          <w:sz w:val="24"/>
          <w:szCs w:val="24"/>
          <w:lang w:val="uk-UA" w:eastAsia="uk-UA"/>
        </w:rPr>
        <w:softHyphen/>
        <w:t>циплінований;</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малочутливий до заохочення та покарання;</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незлий, виявляє поблажливість до критики на свою адресу;</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постійний у своїх інтересах та вподобаннях;</w:t>
      </w:r>
    </w:p>
    <w:p w:rsidR="00243C47" w:rsidRPr="00DA417A" w:rsidRDefault="00243C47" w:rsidP="0025516E">
      <w:pPr>
        <w:pStyle w:val="Style6"/>
        <w:widowControl/>
        <w:numPr>
          <w:ilvl w:val="0"/>
          <w:numId w:val="13"/>
        </w:numPr>
        <w:tabs>
          <w:tab w:val="left" w:pos="725"/>
        </w:tabs>
        <w:spacing w:line="240" w:lineRule="auto"/>
        <w:rPr>
          <w:rStyle w:val="FontStyle17"/>
          <w:sz w:val="24"/>
          <w:szCs w:val="24"/>
          <w:lang w:val="uk-UA" w:eastAsia="uk-UA"/>
        </w:rPr>
      </w:pPr>
      <w:r w:rsidRPr="00DA417A">
        <w:rPr>
          <w:rStyle w:val="FontStyle17"/>
          <w:sz w:val="24"/>
          <w:szCs w:val="24"/>
          <w:lang w:val="uk-UA" w:eastAsia="uk-UA"/>
        </w:rPr>
        <w:t>повільно включається в роботу та перемикається на іншу; полюбляє акуратність та порядок у всьому, не полюбляє змін;</w:t>
      </w:r>
    </w:p>
    <w:p w:rsidR="00243C47" w:rsidRPr="00DA417A" w:rsidRDefault="00243C47" w:rsidP="0025516E">
      <w:pPr>
        <w:pStyle w:val="Style4"/>
        <w:widowControl/>
        <w:numPr>
          <w:ilvl w:val="0"/>
          <w:numId w:val="13"/>
        </w:numPr>
        <w:spacing w:line="240" w:lineRule="auto"/>
        <w:rPr>
          <w:rStyle w:val="FontStyle17"/>
          <w:sz w:val="24"/>
          <w:szCs w:val="24"/>
          <w:lang w:val="uk-UA" w:eastAsia="uk-UA"/>
        </w:rPr>
      </w:pPr>
      <w:r w:rsidRPr="00DA417A">
        <w:rPr>
          <w:rStyle w:val="FontStyle17"/>
          <w:sz w:val="24"/>
          <w:szCs w:val="24"/>
          <w:lang w:val="uk-UA" w:eastAsia="uk-UA"/>
        </w:rPr>
        <w:t>важко пр</w:t>
      </w:r>
      <w:r>
        <w:rPr>
          <w:rStyle w:val="FontStyle17"/>
          <w:sz w:val="24"/>
          <w:szCs w:val="24"/>
          <w:lang w:val="uk-UA" w:eastAsia="uk-UA"/>
        </w:rPr>
        <w:t>истосовується до нових обставин;</w:t>
      </w:r>
    </w:p>
    <w:p w:rsidR="00243C47" w:rsidRDefault="00243C47" w:rsidP="0025516E">
      <w:pPr>
        <w:pStyle w:val="Style6"/>
        <w:widowControl/>
        <w:numPr>
          <w:ilvl w:val="0"/>
          <w:numId w:val="14"/>
        </w:numPr>
        <w:tabs>
          <w:tab w:val="left" w:pos="710"/>
        </w:tabs>
        <w:spacing w:line="240" w:lineRule="auto"/>
        <w:rPr>
          <w:rStyle w:val="FontStyle17"/>
          <w:sz w:val="24"/>
          <w:szCs w:val="24"/>
          <w:lang w:val="uk-UA" w:eastAsia="uk-UA"/>
        </w:rPr>
      </w:pPr>
      <w:r>
        <w:rPr>
          <w:rStyle w:val="FontStyle17"/>
          <w:sz w:val="24"/>
          <w:szCs w:val="24"/>
          <w:lang w:val="uk-UA" w:eastAsia="uk-UA"/>
        </w:rPr>
        <w:t>с</w:t>
      </w:r>
      <w:r w:rsidRPr="00DA417A">
        <w:rPr>
          <w:rStyle w:val="FontStyle17"/>
          <w:sz w:val="24"/>
          <w:szCs w:val="24"/>
          <w:lang w:val="uk-UA" w:eastAsia="uk-UA"/>
        </w:rPr>
        <w:t>ором'язливий, скромний, не впевнений у собі, покірний;</w:t>
      </w:r>
    </w:p>
    <w:p w:rsidR="00243C47" w:rsidRPr="00DA417A" w:rsidRDefault="00243C47" w:rsidP="0025516E">
      <w:pPr>
        <w:pStyle w:val="Style6"/>
        <w:widowControl/>
        <w:numPr>
          <w:ilvl w:val="0"/>
          <w:numId w:val="14"/>
        </w:numPr>
        <w:tabs>
          <w:tab w:val="left" w:pos="710"/>
        </w:tabs>
        <w:spacing w:line="240" w:lineRule="auto"/>
        <w:rPr>
          <w:rStyle w:val="FontStyle17"/>
          <w:sz w:val="24"/>
          <w:szCs w:val="24"/>
          <w:lang w:val="uk-UA" w:eastAsia="uk-UA"/>
        </w:rPr>
      </w:pPr>
      <w:r w:rsidRPr="00DA417A">
        <w:rPr>
          <w:rStyle w:val="FontStyle17"/>
          <w:sz w:val="24"/>
          <w:szCs w:val="24"/>
          <w:lang w:val="uk-UA" w:eastAsia="uk-UA"/>
        </w:rPr>
        <w:t>тактовний, делікатний, чуйний;</w:t>
      </w:r>
    </w:p>
    <w:p w:rsidR="00243C47" w:rsidRPr="00DA417A" w:rsidRDefault="00243C47" w:rsidP="0025516E">
      <w:pPr>
        <w:pStyle w:val="Style6"/>
        <w:widowControl/>
        <w:numPr>
          <w:ilvl w:val="0"/>
          <w:numId w:val="14"/>
        </w:numPr>
        <w:tabs>
          <w:tab w:val="left" w:pos="710"/>
        </w:tabs>
        <w:spacing w:line="240" w:lineRule="auto"/>
        <w:rPr>
          <w:rStyle w:val="FontStyle17"/>
          <w:sz w:val="24"/>
          <w:szCs w:val="24"/>
          <w:lang w:val="uk-UA" w:eastAsia="uk-UA"/>
        </w:rPr>
      </w:pPr>
      <w:r w:rsidRPr="00DA417A">
        <w:rPr>
          <w:rStyle w:val="FontStyle17"/>
          <w:sz w:val="24"/>
          <w:szCs w:val="24"/>
          <w:lang w:val="uk-UA" w:eastAsia="uk-UA"/>
        </w:rPr>
        <w:t>губиться в нових обстав</w:t>
      </w:r>
      <w:r>
        <w:rPr>
          <w:rStyle w:val="FontStyle17"/>
          <w:sz w:val="24"/>
          <w:szCs w:val="24"/>
          <w:lang w:val="uk-UA" w:eastAsia="uk-UA"/>
        </w:rPr>
        <w:t>инах, відчуває розпач та пригні</w:t>
      </w:r>
      <w:r w:rsidRPr="00DA417A">
        <w:rPr>
          <w:rStyle w:val="FontStyle17"/>
          <w:sz w:val="24"/>
          <w:szCs w:val="24"/>
          <w:lang w:val="uk-UA" w:eastAsia="uk-UA"/>
        </w:rPr>
        <w:t>ченість під час невдач;</w:t>
      </w:r>
    </w:p>
    <w:p w:rsidR="00243C47" w:rsidRDefault="00243C47" w:rsidP="0025516E">
      <w:pPr>
        <w:pStyle w:val="Style4"/>
        <w:widowControl/>
        <w:numPr>
          <w:ilvl w:val="0"/>
          <w:numId w:val="14"/>
        </w:numPr>
        <w:spacing w:line="240" w:lineRule="auto"/>
        <w:rPr>
          <w:rStyle w:val="FontStyle17"/>
          <w:sz w:val="24"/>
          <w:szCs w:val="24"/>
          <w:lang w:val="uk-UA" w:eastAsia="uk-UA"/>
        </w:rPr>
      </w:pPr>
      <w:r w:rsidRPr="00DA417A">
        <w:rPr>
          <w:rStyle w:val="FontStyle17"/>
          <w:sz w:val="24"/>
          <w:szCs w:val="24"/>
          <w:lang w:val="uk-UA" w:eastAsia="uk-UA"/>
        </w:rPr>
        <w:t>вразливий, чутливий, надмірно образливий;</w:t>
      </w:r>
    </w:p>
    <w:p w:rsidR="00243C47" w:rsidRPr="00DA417A" w:rsidRDefault="00243C47" w:rsidP="0025516E">
      <w:pPr>
        <w:pStyle w:val="Style5"/>
        <w:widowControl/>
        <w:numPr>
          <w:ilvl w:val="0"/>
          <w:numId w:val="14"/>
        </w:numPr>
        <w:spacing w:line="240" w:lineRule="auto"/>
        <w:rPr>
          <w:rStyle w:val="FontStyle17"/>
          <w:sz w:val="24"/>
          <w:szCs w:val="24"/>
          <w:lang w:val="uk-UA" w:eastAsia="uk-UA"/>
        </w:rPr>
      </w:pPr>
      <w:r w:rsidRPr="00DA417A">
        <w:rPr>
          <w:rStyle w:val="FontStyle17"/>
          <w:sz w:val="24"/>
          <w:szCs w:val="24"/>
          <w:lang w:val="uk-UA" w:eastAsia="uk-UA"/>
        </w:rPr>
        <w:t>прагне замкнутися в собі, відлюдкуватий, легко переносить самотність;</w:t>
      </w:r>
    </w:p>
    <w:p w:rsidR="00243C47" w:rsidRPr="00DA417A" w:rsidRDefault="00243C47" w:rsidP="0025516E">
      <w:pPr>
        <w:pStyle w:val="Style4"/>
        <w:widowControl/>
        <w:numPr>
          <w:ilvl w:val="0"/>
          <w:numId w:val="14"/>
        </w:numPr>
        <w:spacing w:line="240" w:lineRule="auto"/>
        <w:rPr>
          <w:rStyle w:val="FontStyle17"/>
          <w:sz w:val="24"/>
          <w:szCs w:val="24"/>
          <w:lang w:val="uk-UA" w:eastAsia="uk-UA"/>
        </w:rPr>
      </w:pPr>
      <w:r w:rsidRPr="00DA417A">
        <w:rPr>
          <w:rStyle w:val="FontStyle17"/>
          <w:sz w:val="24"/>
          <w:szCs w:val="24"/>
          <w:lang w:val="uk-UA" w:eastAsia="uk-UA"/>
        </w:rPr>
        <w:t>відчуває складнощі у спілкуванні з новими людьми, не то</w:t>
      </w:r>
      <w:r w:rsidRPr="00DA417A">
        <w:rPr>
          <w:rStyle w:val="FontStyle17"/>
          <w:sz w:val="24"/>
          <w:szCs w:val="24"/>
          <w:lang w:val="uk-UA" w:eastAsia="uk-UA"/>
        </w:rPr>
        <w:softHyphen/>
        <w:t>вариський, схильний до підозрілості; ставить високі вимоги до себе та інших;</w:t>
      </w:r>
    </w:p>
    <w:p w:rsidR="00243C47" w:rsidRPr="00DA417A" w:rsidRDefault="00243C47" w:rsidP="0025516E">
      <w:pPr>
        <w:pStyle w:val="Style6"/>
        <w:widowControl/>
        <w:numPr>
          <w:ilvl w:val="0"/>
          <w:numId w:val="14"/>
        </w:numPr>
        <w:tabs>
          <w:tab w:val="left" w:pos="322"/>
        </w:tabs>
        <w:spacing w:line="240" w:lineRule="auto"/>
        <w:rPr>
          <w:rStyle w:val="FontStyle17"/>
          <w:sz w:val="24"/>
          <w:szCs w:val="24"/>
          <w:lang w:val="uk-UA" w:eastAsia="uk-UA"/>
        </w:rPr>
      </w:pPr>
      <w:r w:rsidRPr="00DA417A">
        <w:rPr>
          <w:rStyle w:val="FontStyle17"/>
          <w:sz w:val="24"/>
          <w:szCs w:val="24"/>
          <w:lang w:val="uk-UA" w:eastAsia="uk-UA"/>
        </w:rPr>
        <w:t>потай</w:t>
      </w:r>
      <w:r w:rsidR="007E3C14">
        <w:rPr>
          <w:rStyle w:val="FontStyle17"/>
          <w:sz w:val="24"/>
          <w:szCs w:val="24"/>
          <w:lang w:val="uk-UA" w:eastAsia="uk-UA"/>
        </w:rPr>
        <w:t>н</w:t>
      </w:r>
      <w:r w:rsidRPr="00DA417A">
        <w:rPr>
          <w:rStyle w:val="FontStyle17"/>
          <w:sz w:val="24"/>
          <w:szCs w:val="24"/>
          <w:lang w:val="uk-UA" w:eastAsia="uk-UA"/>
        </w:rPr>
        <w:t>ий, не ділиться ні з ким своїми думками; йому властива тиха, несмілива вимова, мовчазність; малоактивний, намагається викликати співчуття, уникає суспільної діяльності;</w:t>
      </w:r>
    </w:p>
    <w:p w:rsidR="00243C47" w:rsidRPr="00DA417A" w:rsidRDefault="00243C47" w:rsidP="0025516E">
      <w:pPr>
        <w:pStyle w:val="Style6"/>
        <w:widowControl/>
        <w:numPr>
          <w:ilvl w:val="0"/>
          <w:numId w:val="14"/>
        </w:numPr>
        <w:tabs>
          <w:tab w:val="left" w:pos="322"/>
        </w:tabs>
        <w:spacing w:line="240" w:lineRule="auto"/>
        <w:rPr>
          <w:rStyle w:val="FontStyle17"/>
          <w:sz w:val="24"/>
          <w:szCs w:val="24"/>
          <w:lang w:val="uk-UA" w:eastAsia="uk-UA"/>
        </w:rPr>
      </w:pPr>
      <w:r w:rsidRPr="00DA417A">
        <w:rPr>
          <w:rStyle w:val="FontStyle17"/>
          <w:sz w:val="24"/>
          <w:szCs w:val="24"/>
          <w:lang w:val="uk-UA" w:eastAsia="uk-UA"/>
        </w:rPr>
        <w:t>швидко втомлюється;</w:t>
      </w:r>
    </w:p>
    <w:p w:rsidR="00243C47" w:rsidRPr="00DA417A" w:rsidRDefault="00243C47" w:rsidP="0025516E">
      <w:pPr>
        <w:pStyle w:val="Style6"/>
        <w:widowControl/>
        <w:numPr>
          <w:ilvl w:val="0"/>
          <w:numId w:val="14"/>
        </w:numPr>
        <w:tabs>
          <w:tab w:val="left" w:pos="322"/>
        </w:tabs>
        <w:spacing w:line="240" w:lineRule="auto"/>
        <w:rPr>
          <w:rStyle w:val="FontStyle17"/>
          <w:sz w:val="24"/>
          <w:szCs w:val="24"/>
          <w:lang w:val="uk-UA" w:eastAsia="uk-UA"/>
        </w:rPr>
      </w:pPr>
      <w:r w:rsidRPr="00DA417A">
        <w:rPr>
          <w:rStyle w:val="FontStyle17"/>
          <w:sz w:val="24"/>
          <w:szCs w:val="24"/>
          <w:lang w:val="uk-UA" w:eastAsia="uk-UA"/>
        </w:rPr>
        <w:t>у звичній, спокійній обстановці працює продуктивно;</w:t>
      </w:r>
    </w:p>
    <w:p w:rsidR="00243C47" w:rsidRPr="00DA417A" w:rsidRDefault="00243C47" w:rsidP="0025516E">
      <w:pPr>
        <w:pStyle w:val="Style6"/>
        <w:widowControl/>
        <w:numPr>
          <w:ilvl w:val="0"/>
          <w:numId w:val="14"/>
        </w:numPr>
        <w:tabs>
          <w:tab w:val="left" w:pos="322"/>
        </w:tabs>
        <w:spacing w:line="240" w:lineRule="auto"/>
        <w:rPr>
          <w:rStyle w:val="FontStyle17"/>
          <w:sz w:val="24"/>
          <w:szCs w:val="24"/>
          <w:lang w:val="uk-UA" w:eastAsia="uk-UA"/>
        </w:rPr>
      </w:pPr>
      <w:r w:rsidRPr="00DA417A">
        <w:rPr>
          <w:rStyle w:val="FontStyle17"/>
          <w:sz w:val="24"/>
          <w:szCs w:val="24"/>
          <w:lang w:val="uk-UA" w:eastAsia="uk-UA"/>
        </w:rPr>
        <w:t>емоції та почуття майже не виявляє, але вони відрізняються глибиною, силою та тривалістю.</w:t>
      </w:r>
    </w:p>
    <w:p w:rsidR="00243C47" w:rsidRPr="00243C47" w:rsidRDefault="00243C47" w:rsidP="00243C47">
      <w:pPr>
        <w:spacing w:after="0" w:line="240" w:lineRule="auto"/>
        <w:ind w:firstLine="360"/>
        <w:jc w:val="both"/>
        <w:rPr>
          <w:rFonts w:ascii="Times New Roman" w:hAnsi="Times New Roman" w:cs="Times New Roman"/>
          <w:sz w:val="24"/>
          <w:lang w:val="uk-UA"/>
        </w:rPr>
      </w:pPr>
      <w:r w:rsidRPr="00243C47">
        <w:rPr>
          <w:rFonts w:ascii="Times New Roman" w:hAnsi="Times New Roman" w:cs="Times New Roman"/>
          <w:sz w:val="24"/>
          <w:lang w:val="uk-UA"/>
        </w:rPr>
        <w:t>При дослідженні було охоплено 20 дітей. Використовуючи дані дослідження та провівши співбесіди з учнями, були виведені показники темпераменту особистості (по кваліфікації І.П. Павлова: сангвінік, холерик, флегматик, меланхолік).</w:t>
      </w:r>
    </w:p>
    <w:p w:rsidR="00243C47" w:rsidRPr="00243C47" w:rsidRDefault="00243C47" w:rsidP="00243C47">
      <w:pPr>
        <w:spacing w:after="0" w:line="240" w:lineRule="auto"/>
        <w:jc w:val="both"/>
        <w:rPr>
          <w:rFonts w:ascii="Times New Roman" w:hAnsi="Times New Roman" w:cs="Times New Roman"/>
          <w:sz w:val="24"/>
          <w:lang w:val="uk-UA"/>
        </w:rPr>
      </w:pPr>
      <w:r w:rsidRPr="00243C47">
        <w:rPr>
          <w:rFonts w:ascii="Times New Roman" w:hAnsi="Times New Roman" w:cs="Times New Roman"/>
          <w:sz w:val="24"/>
          <w:lang w:val="uk-UA"/>
        </w:rPr>
        <w:t xml:space="preserve">Згідно опрацьованих даних психолог </w:t>
      </w:r>
      <w:r w:rsidR="007E3C14">
        <w:rPr>
          <w:rFonts w:ascii="Times New Roman" w:hAnsi="Times New Roman" w:cs="Times New Roman"/>
          <w:sz w:val="24"/>
          <w:lang w:val="uk-UA"/>
        </w:rPr>
        <w:t>визначив</w:t>
      </w:r>
      <w:r w:rsidRPr="00243C47">
        <w:rPr>
          <w:rFonts w:ascii="Times New Roman" w:hAnsi="Times New Roman" w:cs="Times New Roman"/>
          <w:sz w:val="24"/>
          <w:lang w:val="uk-UA"/>
        </w:rPr>
        <w:t xml:space="preserve"> отримані типи темпераментів наступним чином:</w:t>
      </w:r>
    </w:p>
    <w:p w:rsidR="00243C47" w:rsidRPr="00243C47" w:rsidRDefault="00243C47" w:rsidP="0025516E">
      <w:pPr>
        <w:pStyle w:val="a3"/>
        <w:numPr>
          <w:ilvl w:val="0"/>
          <w:numId w:val="29"/>
        </w:numPr>
        <w:spacing w:after="0" w:line="240" w:lineRule="auto"/>
        <w:jc w:val="both"/>
        <w:rPr>
          <w:rFonts w:ascii="Times New Roman" w:hAnsi="Times New Roman" w:cs="Times New Roman"/>
          <w:sz w:val="24"/>
          <w:lang w:val="uk-UA"/>
        </w:rPr>
      </w:pPr>
      <w:r w:rsidRPr="00243C47">
        <w:rPr>
          <w:rFonts w:ascii="Times New Roman" w:hAnsi="Times New Roman" w:cs="Times New Roman"/>
          <w:sz w:val="24"/>
          <w:lang w:val="uk-UA"/>
        </w:rPr>
        <w:t>холеристичний тип темпераменту – 1 дитина;</w:t>
      </w:r>
    </w:p>
    <w:p w:rsidR="00243C47" w:rsidRPr="00243C47" w:rsidRDefault="00243C47" w:rsidP="0025516E">
      <w:pPr>
        <w:pStyle w:val="a3"/>
        <w:numPr>
          <w:ilvl w:val="0"/>
          <w:numId w:val="29"/>
        </w:numPr>
        <w:spacing w:after="0" w:line="240" w:lineRule="auto"/>
        <w:jc w:val="both"/>
        <w:rPr>
          <w:rFonts w:ascii="Times New Roman" w:hAnsi="Times New Roman" w:cs="Times New Roman"/>
          <w:sz w:val="24"/>
          <w:lang w:val="uk-UA"/>
        </w:rPr>
      </w:pPr>
      <w:r w:rsidRPr="00243C47">
        <w:rPr>
          <w:rFonts w:ascii="Times New Roman" w:hAnsi="Times New Roman" w:cs="Times New Roman"/>
          <w:sz w:val="24"/>
          <w:lang w:val="uk-UA"/>
        </w:rPr>
        <w:t>сангвіністичний тип темпераменту – 9 дітей;</w:t>
      </w:r>
    </w:p>
    <w:p w:rsidR="00243C47" w:rsidRPr="00243C47" w:rsidRDefault="00243C47" w:rsidP="0025516E">
      <w:pPr>
        <w:pStyle w:val="a3"/>
        <w:numPr>
          <w:ilvl w:val="0"/>
          <w:numId w:val="29"/>
        </w:numPr>
        <w:spacing w:after="0" w:line="240" w:lineRule="auto"/>
        <w:jc w:val="both"/>
        <w:rPr>
          <w:rFonts w:ascii="Times New Roman" w:hAnsi="Times New Roman" w:cs="Times New Roman"/>
          <w:sz w:val="24"/>
          <w:lang w:val="uk-UA"/>
        </w:rPr>
      </w:pPr>
      <w:r w:rsidRPr="00243C47">
        <w:rPr>
          <w:rFonts w:ascii="Times New Roman" w:hAnsi="Times New Roman" w:cs="Times New Roman"/>
          <w:sz w:val="24"/>
          <w:lang w:val="uk-UA"/>
        </w:rPr>
        <w:t>флегматичний тип темпераменту – 6 дітей;</w:t>
      </w:r>
    </w:p>
    <w:p w:rsidR="00243C47" w:rsidRDefault="00243C47" w:rsidP="0025516E">
      <w:pPr>
        <w:pStyle w:val="a3"/>
        <w:numPr>
          <w:ilvl w:val="0"/>
          <w:numId w:val="29"/>
        </w:numPr>
        <w:spacing w:after="0" w:line="240" w:lineRule="auto"/>
        <w:jc w:val="both"/>
        <w:rPr>
          <w:rFonts w:ascii="Times New Roman" w:hAnsi="Times New Roman" w:cs="Times New Roman"/>
          <w:sz w:val="24"/>
          <w:lang w:val="uk-UA"/>
        </w:rPr>
      </w:pPr>
      <w:r w:rsidRPr="00243C47">
        <w:rPr>
          <w:rFonts w:ascii="Times New Roman" w:hAnsi="Times New Roman" w:cs="Times New Roman"/>
          <w:sz w:val="24"/>
          <w:lang w:val="uk-UA"/>
        </w:rPr>
        <w:t>меланхолічний тип темпераменту – 4 дітей.</w:t>
      </w:r>
    </w:p>
    <w:p w:rsidR="00706A81" w:rsidRPr="00243C47" w:rsidRDefault="00243C47" w:rsidP="00243C47">
      <w:pPr>
        <w:spacing w:after="0" w:line="240" w:lineRule="auto"/>
        <w:ind w:firstLine="360"/>
        <w:jc w:val="both"/>
        <w:rPr>
          <w:rFonts w:ascii="Times New Roman" w:hAnsi="Times New Roman" w:cs="Times New Roman"/>
          <w:sz w:val="24"/>
          <w:lang w:val="uk-UA"/>
        </w:rPr>
      </w:pPr>
      <w:r w:rsidRPr="00243C47">
        <w:rPr>
          <w:rFonts w:ascii="Times New Roman" w:hAnsi="Times New Roman" w:cs="Times New Roman"/>
          <w:sz w:val="24"/>
          <w:lang w:val="uk-UA"/>
        </w:rPr>
        <w:t xml:space="preserve">Таким чином, виявилось, що найсильнішою групою у досліджуваній вибірці є діти з переважанням сангвіністичного типу темпераменту. </w:t>
      </w:r>
    </w:p>
    <w:p w:rsidR="00C00DA0" w:rsidRPr="00C97B0C" w:rsidRDefault="00C00DA0" w:rsidP="007E3C14">
      <w:pPr>
        <w:pStyle w:val="a4"/>
        <w:ind w:firstLine="360"/>
        <w:rPr>
          <w:sz w:val="24"/>
          <w:szCs w:val="40"/>
        </w:rPr>
      </w:pPr>
      <w:r w:rsidRPr="00C97B0C">
        <w:rPr>
          <w:sz w:val="24"/>
          <w:szCs w:val="40"/>
        </w:rPr>
        <w:t>Складаючи план уроку, обов’язково враховую типи темпераменту учнів конкретного класу, адже це фундаментальна риса особистості. Не визначивши темперамент даного учня, не можна зрозуміти особливості його поведінки, а</w:t>
      </w:r>
      <w:r>
        <w:rPr>
          <w:sz w:val="24"/>
          <w:szCs w:val="40"/>
        </w:rPr>
        <w:t xml:space="preserve"> ні здібностей</w:t>
      </w:r>
      <w:r w:rsidRPr="00C97B0C">
        <w:rPr>
          <w:sz w:val="24"/>
          <w:szCs w:val="40"/>
        </w:rPr>
        <w:t>, ані характер</w:t>
      </w:r>
      <w:r>
        <w:rPr>
          <w:sz w:val="24"/>
          <w:szCs w:val="40"/>
        </w:rPr>
        <w:t>у</w:t>
      </w:r>
      <w:r w:rsidRPr="00C97B0C">
        <w:rPr>
          <w:sz w:val="24"/>
          <w:szCs w:val="40"/>
        </w:rPr>
        <w:t>.</w:t>
      </w:r>
    </w:p>
    <w:p w:rsidR="00C00DA0" w:rsidRPr="00C97B0C" w:rsidRDefault="00C00DA0" w:rsidP="007E3C14">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 xml:space="preserve">Наприклад, дітям з флегматичним темпераментом даю більше часу на виконання завдань, на підготовку відповіді біля дошки. Флегматики – інтраверти, тому практикую замість усного – письмове опитування, класні роботи пропоную переглянути, а інколи й закінчити вдома. </w:t>
      </w:r>
      <w:r w:rsidR="00243C47">
        <w:rPr>
          <w:rFonts w:ascii="Times New Roman" w:hAnsi="Times New Roman" w:cs="Times New Roman"/>
          <w:sz w:val="24"/>
          <w:szCs w:val="40"/>
          <w:lang w:val="uk-UA"/>
        </w:rPr>
        <w:t xml:space="preserve">У самостійних роботах задаю по два-три однотипних приклади, рівняння, слова або речення і даю флегматикам інструкцію записувати завдання через одне чи через два, наприклад: 1,3,5, або 1,4,7. </w:t>
      </w:r>
      <w:r w:rsidRPr="00C97B0C">
        <w:rPr>
          <w:rFonts w:ascii="Times New Roman" w:hAnsi="Times New Roman" w:cs="Times New Roman"/>
          <w:sz w:val="24"/>
          <w:szCs w:val="40"/>
          <w:lang w:val="uk-UA"/>
        </w:rPr>
        <w:t>Для корекції повільності й надмірної обережност</w:t>
      </w:r>
      <w:r w:rsidR="007E3C14">
        <w:rPr>
          <w:rFonts w:ascii="Times New Roman" w:hAnsi="Times New Roman" w:cs="Times New Roman"/>
          <w:sz w:val="24"/>
          <w:szCs w:val="40"/>
          <w:lang w:val="uk-UA"/>
        </w:rPr>
        <w:t>і учня-флегматика пропоную йому</w:t>
      </w:r>
      <w:r w:rsidRPr="00C97B0C">
        <w:rPr>
          <w:rFonts w:ascii="Times New Roman" w:hAnsi="Times New Roman" w:cs="Times New Roman"/>
          <w:sz w:val="24"/>
          <w:szCs w:val="40"/>
          <w:lang w:val="uk-UA"/>
        </w:rPr>
        <w:t xml:space="preserve"> психологічну установку: «Я можу і без помилок діяти швидше, якщо по-справжньому цього захочу»; привчаю постійно стежити за витрачанням часу на виконання завдань; звертаю увагу на надмірну «розкачку», на </w:t>
      </w:r>
      <w:r w:rsidR="007E3C14">
        <w:rPr>
          <w:rFonts w:ascii="Times New Roman" w:hAnsi="Times New Roman" w:cs="Times New Roman"/>
          <w:sz w:val="24"/>
          <w:szCs w:val="40"/>
          <w:lang w:val="uk-UA"/>
        </w:rPr>
        <w:t>постійній</w:t>
      </w:r>
      <w:r w:rsidRPr="00C97B0C">
        <w:rPr>
          <w:rFonts w:ascii="Times New Roman" w:hAnsi="Times New Roman" w:cs="Times New Roman"/>
          <w:sz w:val="24"/>
          <w:szCs w:val="40"/>
          <w:lang w:val="uk-UA"/>
        </w:rPr>
        <w:t xml:space="preserve"> непродуктивні паузи в роботі. На уроках постійно стимулюю самоконтроль щодо темпу виконання намічених дій. При цьому спонукаю притаманне дітям, особливо середніх класів</w:t>
      </w:r>
      <w:r w:rsidR="007E3C14">
        <w:rPr>
          <w:rFonts w:ascii="Times New Roman" w:hAnsi="Times New Roman" w:cs="Times New Roman"/>
          <w:sz w:val="24"/>
          <w:szCs w:val="40"/>
          <w:lang w:val="uk-UA"/>
        </w:rPr>
        <w:t>,</w:t>
      </w:r>
      <w:r w:rsidRPr="00C97B0C">
        <w:rPr>
          <w:rFonts w:ascii="Times New Roman" w:hAnsi="Times New Roman" w:cs="Times New Roman"/>
          <w:sz w:val="24"/>
          <w:szCs w:val="40"/>
          <w:lang w:val="uk-UA"/>
        </w:rPr>
        <w:t xml:space="preserve"> завзяття, активізую емоційну сферу дитини-флегматика. Якщо є можливість, саджаю за однією партою з гіперактивним учнем, організовуючи взаємодопомогу. У такому разі позитивний вплив буде двостороннім. </w:t>
      </w:r>
      <w:r w:rsidR="007E3C14">
        <w:rPr>
          <w:rFonts w:ascii="Times New Roman" w:hAnsi="Times New Roman" w:cs="Times New Roman"/>
          <w:sz w:val="24"/>
          <w:szCs w:val="40"/>
          <w:lang w:val="uk-UA"/>
        </w:rPr>
        <w:t>Із учнями-флегматикамипрацюю під</w:t>
      </w:r>
      <w:r w:rsidRPr="00C97B0C">
        <w:rPr>
          <w:rFonts w:ascii="Times New Roman" w:hAnsi="Times New Roman" w:cs="Times New Roman"/>
          <w:sz w:val="24"/>
          <w:szCs w:val="40"/>
          <w:lang w:val="uk-UA"/>
        </w:rPr>
        <w:t xml:space="preserve"> гаслом: «Не барись, учись дорожити кожною хвилиною, крокуй у ногу з усім класом».</w:t>
      </w:r>
    </w:p>
    <w:p w:rsidR="00C00DA0" w:rsidRPr="00C97B0C" w:rsidRDefault="00C00DA0" w:rsidP="007E3C14">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Плануючи взаємини на уроці з холериками, я враховую їх різкість, нестримність, запальність. Такому учневі  постійно слід давати змогу висловитись, вправи для нього переважа</w:t>
      </w:r>
      <w:r>
        <w:rPr>
          <w:rFonts w:ascii="Times New Roman" w:hAnsi="Times New Roman" w:cs="Times New Roman"/>
          <w:sz w:val="24"/>
          <w:szCs w:val="40"/>
          <w:lang w:val="uk-UA"/>
        </w:rPr>
        <w:t>ють усні, темп роботи високий, план</w:t>
      </w:r>
      <w:r w:rsidRPr="00C97B0C">
        <w:rPr>
          <w:rFonts w:ascii="Times New Roman" w:hAnsi="Times New Roman" w:cs="Times New Roman"/>
          <w:sz w:val="24"/>
          <w:szCs w:val="40"/>
          <w:lang w:val="uk-UA"/>
        </w:rPr>
        <w:t xml:space="preserve">ую урок так, щоб жодної хвилини цей учень не був без навантаження. Тільки таким чином вдається стримувати поведінку  й дисциплінувати його на уроці. Якщо, наприклад, у своїй відповіді такий учень помиляється, намагаюся не вступати з ним у суперечку й тільки після того, як він закінчить відповідь, підкреслюючи те, що сказав правильно, вказую на помилки. </w:t>
      </w:r>
      <w:r w:rsidR="007E3C14" w:rsidRPr="00C97B0C">
        <w:rPr>
          <w:rFonts w:ascii="Times New Roman" w:hAnsi="Times New Roman" w:cs="Times New Roman"/>
          <w:sz w:val="24"/>
          <w:szCs w:val="40"/>
          <w:lang w:val="uk-UA"/>
        </w:rPr>
        <w:t>Н</w:t>
      </w:r>
      <w:r w:rsidRPr="00C97B0C">
        <w:rPr>
          <w:rFonts w:ascii="Times New Roman" w:hAnsi="Times New Roman" w:cs="Times New Roman"/>
          <w:sz w:val="24"/>
          <w:szCs w:val="40"/>
          <w:lang w:val="uk-UA"/>
        </w:rPr>
        <w:t>а уроці в класі, де багато дітей холеричного темпераменту, намагаюсь створювати</w:t>
      </w:r>
      <w:r w:rsidR="007E3C14">
        <w:rPr>
          <w:rFonts w:ascii="Times New Roman" w:hAnsi="Times New Roman" w:cs="Times New Roman"/>
          <w:sz w:val="24"/>
          <w:szCs w:val="40"/>
          <w:lang w:val="uk-UA"/>
        </w:rPr>
        <w:t xml:space="preserve"> атмосферу </w:t>
      </w:r>
      <w:r w:rsidRPr="00C97B0C">
        <w:rPr>
          <w:rFonts w:ascii="Times New Roman" w:hAnsi="Times New Roman" w:cs="Times New Roman"/>
          <w:sz w:val="24"/>
          <w:szCs w:val="40"/>
          <w:lang w:val="uk-UA"/>
        </w:rPr>
        <w:t xml:space="preserve">підкреслено ввічливою, спокійною, врівноваженою, </w:t>
      </w:r>
      <w:r w:rsidR="007E3C14">
        <w:rPr>
          <w:rFonts w:ascii="Times New Roman" w:hAnsi="Times New Roman" w:cs="Times New Roman"/>
          <w:sz w:val="24"/>
          <w:szCs w:val="40"/>
          <w:lang w:val="uk-UA"/>
        </w:rPr>
        <w:t>щоб</w:t>
      </w:r>
      <w:r w:rsidRPr="00C97B0C">
        <w:rPr>
          <w:rFonts w:ascii="Times New Roman" w:hAnsi="Times New Roman" w:cs="Times New Roman"/>
          <w:sz w:val="24"/>
          <w:szCs w:val="40"/>
          <w:lang w:val="uk-UA"/>
        </w:rPr>
        <w:t xml:space="preserve"> не довести ситуацію до потурання капризам, неправильним вчинкам, грубіянству, притаманн</w:t>
      </w:r>
      <w:r w:rsidR="007E3C14">
        <w:rPr>
          <w:rFonts w:ascii="Times New Roman" w:hAnsi="Times New Roman" w:cs="Times New Roman"/>
          <w:sz w:val="24"/>
          <w:szCs w:val="40"/>
          <w:lang w:val="uk-UA"/>
        </w:rPr>
        <w:t>ими</w:t>
      </w:r>
      <w:r w:rsidRPr="00C97B0C">
        <w:rPr>
          <w:rFonts w:ascii="Times New Roman" w:hAnsi="Times New Roman" w:cs="Times New Roman"/>
          <w:sz w:val="24"/>
          <w:szCs w:val="40"/>
          <w:lang w:val="uk-UA"/>
        </w:rPr>
        <w:t xml:space="preserve"> холерикам. Володіти собою в спілкуванні з холериком досить важка справа, але вкрай необхідна.</w:t>
      </w:r>
    </w:p>
    <w:p w:rsidR="00C00DA0" w:rsidRPr="00C97B0C" w:rsidRDefault="00C00DA0" w:rsidP="007E3C14">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 xml:space="preserve">Корегуючу діяльність з учнем-холериком я здійснюю, </w:t>
      </w:r>
      <w:r w:rsidR="007E3C14">
        <w:rPr>
          <w:rFonts w:ascii="Times New Roman" w:hAnsi="Times New Roman" w:cs="Times New Roman"/>
          <w:sz w:val="24"/>
          <w:szCs w:val="40"/>
          <w:lang w:val="uk-UA"/>
        </w:rPr>
        <w:t>(</w:t>
      </w:r>
      <w:r w:rsidRPr="00C97B0C">
        <w:rPr>
          <w:rFonts w:ascii="Times New Roman" w:hAnsi="Times New Roman" w:cs="Times New Roman"/>
          <w:sz w:val="24"/>
          <w:szCs w:val="40"/>
          <w:lang w:val="uk-UA"/>
        </w:rPr>
        <w:t xml:space="preserve">пропонуючи йому </w:t>
      </w:r>
      <w:r w:rsidR="007E3C14" w:rsidRPr="00C97B0C">
        <w:rPr>
          <w:rFonts w:ascii="Times New Roman" w:hAnsi="Times New Roman" w:cs="Times New Roman"/>
          <w:sz w:val="24"/>
          <w:szCs w:val="40"/>
          <w:lang w:val="uk-UA"/>
        </w:rPr>
        <w:t xml:space="preserve">за допомогою відповідної шкали </w:t>
      </w:r>
      <w:r w:rsidRPr="00C97B0C">
        <w:rPr>
          <w:rFonts w:ascii="Times New Roman" w:hAnsi="Times New Roman" w:cs="Times New Roman"/>
          <w:sz w:val="24"/>
          <w:szCs w:val="40"/>
          <w:lang w:val="uk-UA"/>
        </w:rPr>
        <w:t>самооцінку своєї відповіді чи письмової роботи</w:t>
      </w:r>
      <w:r w:rsidR="007E3C14">
        <w:rPr>
          <w:rFonts w:ascii="Times New Roman" w:hAnsi="Times New Roman" w:cs="Times New Roman"/>
          <w:sz w:val="24"/>
          <w:szCs w:val="40"/>
          <w:lang w:val="uk-UA"/>
        </w:rPr>
        <w:t>)</w:t>
      </w:r>
      <w:r w:rsidRPr="00C97B0C">
        <w:rPr>
          <w:rFonts w:ascii="Times New Roman" w:hAnsi="Times New Roman" w:cs="Times New Roman"/>
          <w:sz w:val="24"/>
          <w:szCs w:val="40"/>
          <w:lang w:val="uk-UA"/>
        </w:rPr>
        <w:t>, переключаючи його увагу з діяльності, яка викликає негативні емоції, намагаюся складати цікаві задачі, використовую факти з історії математики, уникаю монотонності інтонацій. Холерикам краще давати задачі нестандартного змісту,</w:t>
      </w:r>
      <w:r>
        <w:rPr>
          <w:rFonts w:ascii="Times New Roman" w:hAnsi="Times New Roman" w:cs="Times New Roman"/>
          <w:sz w:val="24"/>
          <w:szCs w:val="40"/>
          <w:lang w:val="uk-UA"/>
        </w:rPr>
        <w:t xml:space="preserve"> пропонувати еврістичні бесіди</w:t>
      </w:r>
      <w:r w:rsidRPr="00C97B0C">
        <w:rPr>
          <w:rFonts w:ascii="Times New Roman" w:hAnsi="Times New Roman" w:cs="Times New Roman"/>
          <w:sz w:val="24"/>
          <w:szCs w:val="40"/>
          <w:lang w:val="uk-UA"/>
        </w:rPr>
        <w:t>, підбір цікавих</w:t>
      </w:r>
      <w:r>
        <w:rPr>
          <w:rFonts w:ascii="Times New Roman" w:hAnsi="Times New Roman" w:cs="Times New Roman"/>
          <w:sz w:val="24"/>
          <w:szCs w:val="40"/>
          <w:lang w:val="uk-UA"/>
        </w:rPr>
        <w:t xml:space="preserve"> повідомлень </w:t>
      </w:r>
      <w:r w:rsidR="007E3C14">
        <w:rPr>
          <w:rFonts w:ascii="Times New Roman" w:hAnsi="Times New Roman" w:cs="Times New Roman"/>
          <w:sz w:val="24"/>
          <w:szCs w:val="40"/>
          <w:lang w:val="uk-UA"/>
        </w:rPr>
        <w:t>і</w:t>
      </w:r>
      <w:r>
        <w:rPr>
          <w:rFonts w:ascii="Times New Roman" w:hAnsi="Times New Roman" w:cs="Times New Roman"/>
          <w:sz w:val="24"/>
          <w:szCs w:val="40"/>
          <w:lang w:val="uk-UA"/>
        </w:rPr>
        <w:t>з додаткової літератури.</w:t>
      </w:r>
    </w:p>
    <w:p w:rsidR="00C00DA0" w:rsidRPr="00C97B0C" w:rsidRDefault="00C00DA0" w:rsidP="007E3C14">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Бажання холерика дати відповідь на поставлене питання, навіть ще не дослухавши його, а отже, і не обдумавши, відоме, мабуть, усім. Це дратує учителя, але обов’язково варто дати змогу такому учневі висловитись, інакше увага його на наступні дії на уроці буде відсутня. Тому я інколи роблю так: пропоную йому обдумати свою відповідь, поки розв’язуємо якесь завдання, а потім висловитися. Це стримує учня, змушує розрядитися його у внутрішніх розумових діях.</w:t>
      </w:r>
    </w:p>
    <w:p w:rsidR="00C00DA0" w:rsidRPr="00C97B0C" w:rsidRDefault="00C00DA0" w:rsidP="007E3C14">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Диференційований підхід до учнів-меланхоліків полягає насамперед в урахуванні їхньої швидкої втомлюваності. Тому, плануючи урок</w:t>
      </w:r>
      <w:r w:rsidR="00243C47">
        <w:rPr>
          <w:rFonts w:ascii="Times New Roman" w:hAnsi="Times New Roman" w:cs="Times New Roman"/>
          <w:sz w:val="24"/>
          <w:szCs w:val="40"/>
          <w:lang w:val="uk-UA"/>
        </w:rPr>
        <w:t>,</w:t>
      </w:r>
      <w:r w:rsidRPr="00C97B0C">
        <w:rPr>
          <w:rFonts w:ascii="Times New Roman" w:hAnsi="Times New Roman" w:cs="Times New Roman"/>
          <w:sz w:val="24"/>
          <w:szCs w:val="40"/>
          <w:lang w:val="uk-UA"/>
        </w:rPr>
        <w:t xml:space="preserve"> таких учнів я намагаюся викликати до дошки на перших етапах уроку. Меланхоліки мають знижену </w:t>
      </w:r>
      <w:r>
        <w:rPr>
          <w:rFonts w:ascii="Times New Roman" w:hAnsi="Times New Roman" w:cs="Times New Roman"/>
          <w:sz w:val="24"/>
          <w:szCs w:val="40"/>
          <w:lang w:val="uk-UA"/>
        </w:rPr>
        <w:t>здатність</w:t>
      </w:r>
      <w:r w:rsidRPr="00C97B0C">
        <w:rPr>
          <w:rFonts w:ascii="Times New Roman" w:hAnsi="Times New Roman" w:cs="Times New Roman"/>
          <w:sz w:val="24"/>
          <w:szCs w:val="40"/>
          <w:lang w:val="uk-UA"/>
        </w:rPr>
        <w:t xml:space="preserve"> до</w:t>
      </w:r>
      <w:r>
        <w:rPr>
          <w:rFonts w:ascii="Times New Roman" w:hAnsi="Times New Roman" w:cs="Times New Roman"/>
          <w:sz w:val="24"/>
          <w:szCs w:val="40"/>
          <w:lang w:val="uk-UA"/>
        </w:rPr>
        <w:t xml:space="preserve"> подолання </w:t>
      </w:r>
      <w:r w:rsidRPr="00C97B0C">
        <w:rPr>
          <w:rFonts w:ascii="Times New Roman" w:hAnsi="Times New Roman" w:cs="Times New Roman"/>
          <w:sz w:val="24"/>
          <w:szCs w:val="40"/>
          <w:lang w:val="uk-UA"/>
        </w:rPr>
        <w:t xml:space="preserve">всіляких невдач, </w:t>
      </w:r>
      <w:r w:rsidR="00B522A0">
        <w:rPr>
          <w:rFonts w:ascii="Times New Roman" w:hAnsi="Times New Roman" w:cs="Times New Roman"/>
          <w:sz w:val="24"/>
          <w:szCs w:val="40"/>
          <w:lang w:val="uk-UA"/>
        </w:rPr>
        <w:t xml:space="preserve">а </w:t>
      </w:r>
      <w:r w:rsidRPr="00C97B0C">
        <w:rPr>
          <w:rFonts w:ascii="Times New Roman" w:hAnsi="Times New Roman" w:cs="Times New Roman"/>
          <w:sz w:val="24"/>
          <w:szCs w:val="40"/>
          <w:lang w:val="uk-UA"/>
        </w:rPr>
        <w:t xml:space="preserve">низька оцінка, наприклад, може спричинити гальмуючий вплив на всю подальшу діяльність на уроці. Тому намагаюся уникати </w:t>
      </w:r>
      <w:r w:rsidR="00B522A0">
        <w:rPr>
          <w:rFonts w:ascii="Times New Roman" w:hAnsi="Times New Roman" w:cs="Times New Roman"/>
          <w:sz w:val="24"/>
          <w:szCs w:val="40"/>
          <w:lang w:val="uk-UA"/>
        </w:rPr>
        <w:t>як словесних оцінок</w:t>
      </w:r>
      <w:r w:rsidRPr="00C97B0C">
        <w:rPr>
          <w:rFonts w:ascii="Times New Roman" w:hAnsi="Times New Roman" w:cs="Times New Roman"/>
          <w:sz w:val="24"/>
          <w:szCs w:val="40"/>
          <w:lang w:val="uk-UA"/>
        </w:rPr>
        <w:t>, так і в балах</w:t>
      </w:r>
      <w:r w:rsidR="00B522A0">
        <w:rPr>
          <w:rFonts w:ascii="Times New Roman" w:hAnsi="Times New Roman" w:cs="Times New Roman"/>
          <w:sz w:val="24"/>
          <w:szCs w:val="40"/>
          <w:lang w:val="uk-UA"/>
        </w:rPr>
        <w:t>,</w:t>
      </w:r>
      <w:r w:rsidRPr="00C97B0C">
        <w:rPr>
          <w:rFonts w:ascii="Times New Roman" w:hAnsi="Times New Roman" w:cs="Times New Roman"/>
          <w:sz w:val="24"/>
          <w:szCs w:val="40"/>
          <w:lang w:val="uk-UA"/>
        </w:rPr>
        <w:t xml:space="preserve"> натомість підтримую таких дітей шляхом похвали, підбадьорювання, навіювання віри у власні сили. До дошки викликаю лише по бажанню, протягом року підкреслюю перед класом усі переваги й </w:t>
      </w:r>
      <w:r w:rsidR="00B522A0">
        <w:rPr>
          <w:rFonts w:ascii="Times New Roman" w:hAnsi="Times New Roman" w:cs="Times New Roman"/>
          <w:sz w:val="24"/>
          <w:szCs w:val="40"/>
          <w:lang w:val="uk-UA"/>
        </w:rPr>
        <w:t>досягнення, наприклад:</w:t>
      </w:r>
      <w:r w:rsidRPr="00C97B0C">
        <w:rPr>
          <w:rFonts w:ascii="Times New Roman" w:hAnsi="Times New Roman" w:cs="Times New Roman"/>
          <w:sz w:val="24"/>
          <w:szCs w:val="40"/>
          <w:lang w:val="uk-UA"/>
        </w:rPr>
        <w:t xml:space="preserve"> охайні записи в зошиті, бережливе ставлення до книги, організованість у підготовці до уроку.</w:t>
      </w:r>
    </w:p>
    <w:p w:rsidR="00C00DA0" w:rsidRPr="00C97B0C" w:rsidRDefault="00C00DA0" w:rsidP="00B522A0">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 xml:space="preserve">Сангвініки потребують постійного достатнього навантаження, цікавих завдань, доручень, ролей. Для них намагаюся часто </w:t>
      </w:r>
      <w:r w:rsidR="00B522A0">
        <w:rPr>
          <w:rFonts w:ascii="Times New Roman" w:hAnsi="Times New Roman" w:cs="Times New Roman"/>
          <w:sz w:val="24"/>
          <w:szCs w:val="40"/>
          <w:lang w:val="uk-UA"/>
        </w:rPr>
        <w:t>з</w:t>
      </w:r>
      <w:r w:rsidRPr="00C97B0C">
        <w:rPr>
          <w:rFonts w:ascii="Times New Roman" w:hAnsi="Times New Roman" w:cs="Times New Roman"/>
          <w:sz w:val="24"/>
          <w:szCs w:val="40"/>
          <w:lang w:val="uk-UA"/>
        </w:rPr>
        <w:t>мін</w:t>
      </w:r>
      <w:r w:rsidR="00B522A0">
        <w:rPr>
          <w:rFonts w:ascii="Times New Roman" w:hAnsi="Times New Roman" w:cs="Times New Roman"/>
          <w:sz w:val="24"/>
          <w:szCs w:val="40"/>
          <w:lang w:val="uk-UA"/>
        </w:rPr>
        <w:t>юва</w:t>
      </w:r>
      <w:r w:rsidRPr="00C97B0C">
        <w:rPr>
          <w:rFonts w:ascii="Times New Roman" w:hAnsi="Times New Roman" w:cs="Times New Roman"/>
          <w:sz w:val="24"/>
          <w:szCs w:val="40"/>
          <w:lang w:val="uk-UA"/>
        </w:rPr>
        <w:t xml:space="preserve">ти види діяльності на уроці, наприклад, непоганий результат дає змагання двох сангвініків у розв’язанні однієї і тієї ж задачі незалежно один від одного. </w:t>
      </w:r>
      <w:r w:rsidR="00B522A0" w:rsidRPr="00C97B0C">
        <w:rPr>
          <w:rFonts w:ascii="Times New Roman" w:hAnsi="Times New Roman" w:cs="Times New Roman"/>
          <w:sz w:val="24"/>
          <w:szCs w:val="40"/>
          <w:lang w:val="uk-UA"/>
        </w:rPr>
        <w:t>М</w:t>
      </w:r>
      <w:r w:rsidRPr="00C97B0C">
        <w:rPr>
          <w:rFonts w:ascii="Times New Roman" w:hAnsi="Times New Roman" w:cs="Times New Roman"/>
          <w:sz w:val="24"/>
          <w:szCs w:val="40"/>
          <w:lang w:val="uk-UA"/>
        </w:rPr>
        <w:t>ожливість бути лідером, наприклад, капітаном команди дають завжди позитивний результат.</w:t>
      </w:r>
    </w:p>
    <w:p w:rsidR="00243C47" w:rsidRDefault="00C00DA0" w:rsidP="00B522A0">
      <w:pPr>
        <w:spacing w:after="0"/>
        <w:ind w:firstLine="360"/>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Якщо мені вдається створити довірливу дружелюбну обстановку на уроці,  то з учнем-сангвініком працювати не важко, слід лише слідкувати, щоб він доводив розпочату справу до кінця, наприклад, щоб не залишив складну задачу, вчасно намагаюсь дати необхідну підказку, адже для сангвініка власти</w:t>
      </w:r>
      <w:r w:rsidR="00243C47">
        <w:rPr>
          <w:rFonts w:ascii="Times New Roman" w:hAnsi="Times New Roman" w:cs="Times New Roman"/>
          <w:sz w:val="24"/>
          <w:szCs w:val="40"/>
          <w:lang w:val="uk-UA"/>
        </w:rPr>
        <w:t>ва поверховість, брак витримки.</w:t>
      </w:r>
    </w:p>
    <w:p w:rsidR="007D30DA" w:rsidRPr="000E39F3" w:rsidRDefault="000C726F" w:rsidP="007D30DA">
      <w:pPr>
        <w:spacing w:after="0" w:line="240" w:lineRule="auto"/>
        <w:ind w:firstLine="269"/>
        <w:jc w:val="both"/>
        <w:rPr>
          <w:rFonts w:ascii="Times New Roman" w:hAnsi="Times New Roman" w:cs="Times New Roman"/>
          <w:sz w:val="24"/>
          <w:szCs w:val="24"/>
          <w:lang w:val="uk-UA"/>
        </w:rPr>
      </w:pPr>
      <w:r>
        <w:rPr>
          <w:rFonts w:ascii="Times New Roman" w:hAnsi="Times New Roman" w:cs="Times New Roman"/>
          <w:sz w:val="24"/>
          <w:szCs w:val="24"/>
          <w:lang w:val="uk-UA"/>
        </w:rPr>
        <w:t>Наведу приклади роботи з учнями різних типів темпераменту п</w:t>
      </w:r>
      <w:r w:rsidR="007D30DA" w:rsidRPr="000E39F3">
        <w:rPr>
          <w:rFonts w:ascii="Times New Roman" w:hAnsi="Times New Roman" w:cs="Times New Roman"/>
          <w:sz w:val="24"/>
          <w:szCs w:val="24"/>
          <w:lang w:val="uk-UA"/>
        </w:rPr>
        <w:t xml:space="preserve">ри вивченні нового матеріалу з </w:t>
      </w:r>
      <w:r w:rsidR="007D30DA">
        <w:rPr>
          <w:rFonts w:ascii="Times New Roman" w:hAnsi="Times New Roman" w:cs="Times New Roman"/>
          <w:sz w:val="24"/>
          <w:szCs w:val="24"/>
          <w:lang w:val="uk-UA"/>
        </w:rPr>
        <w:t xml:space="preserve">алгебри в 9-х класах </w:t>
      </w:r>
      <w:r>
        <w:rPr>
          <w:rFonts w:ascii="Times New Roman" w:hAnsi="Times New Roman" w:cs="Times New Roman"/>
          <w:sz w:val="24"/>
          <w:szCs w:val="24"/>
          <w:lang w:val="uk-UA"/>
        </w:rPr>
        <w:t>з</w:t>
      </w:r>
      <w:r w:rsidR="007D30DA">
        <w:rPr>
          <w:rFonts w:ascii="Times New Roman" w:hAnsi="Times New Roman" w:cs="Times New Roman"/>
          <w:sz w:val="24"/>
          <w:szCs w:val="24"/>
          <w:lang w:val="uk-UA"/>
        </w:rPr>
        <w:t xml:space="preserve"> тем</w:t>
      </w:r>
      <w:r>
        <w:rPr>
          <w:rFonts w:ascii="Times New Roman" w:hAnsi="Times New Roman" w:cs="Times New Roman"/>
          <w:sz w:val="24"/>
          <w:szCs w:val="24"/>
          <w:lang w:val="uk-UA"/>
        </w:rPr>
        <w:t>и</w:t>
      </w:r>
      <w:r w:rsidR="007D30DA" w:rsidRPr="000E39F3">
        <w:rPr>
          <w:rFonts w:ascii="Times New Roman" w:hAnsi="Times New Roman" w:cs="Times New Roman"/>
          <w:sz w:val="24"/>
          <w:szCs w:val="24"/>
          <w:lang w:val="uk-UA"/>
        </w:rPr>
        <w:t xml:space="preserve"> «</w:t>
      </w:r>
      <w:r w:rsidR="007D30DA" w:rsidRPr="000E39F3">
        <w:rPr>
          <w:rFonts w:ascii="Times New Roman" w:hAnsi="Times New Roman" w:cs="Times New Roman"/>
          <w:color w:val="000000"/>
          <w:spacing w:val="-2"/>
          <w:sz w:val="24"/>
          <w:szCs w:val="24"/>
          <w:lang w:val="uk-UA"/>
        </w:rPr>
        <w:t xml:space="preserve">Сума </w:t>
      </w:r>
      <w:r w:rsidR="007D30DA" w:rsidRPr="000E39F3">
        <w:rPr>
          <w:rFonts w:ascii="Times New Roman" w:hAnsi="Times New Roman" w:cs="Times New Roman"/>
          <w:color w:val="000000"/>
          <w:spacing w:val="-2"/>
          <w:sz w:val="24"/>
          <w:szCs w:val="24"/>
          <w:lang w:val="en-US"/>
        </w:rPr>
        <w:t>n</w:t>
      </w:r>
      <w:r w:rsidR="007D30DA" w:rsidRPr="000E39F3">
        <w:rPr>
          <w:rFonts w:ascii="Times New Roman" w:hAnsi="Times New Roman" w:cs="Times New Roman"/>
          <w:color w:val="000000"/>
          <w:spacing w:val="-2"/>
          <w:sz w:val="24"/>
          <w:szCs w:val="24"/>
          <w:lang w:val="uk-UA"/>
        </w:rPr>
        <w:t xml:space="preserve"> перших членів геометричної прогресії</w:t>
      </w:r>
      <w:r w:rsidR="007D30DA">
        <w:rPr>
          <w:rFonts w:ascii="Times New Roman" w:hAnsi="Times New Roman" w:cs="Times New Roman"/>
          <w:sz w:val="24"/>
          <w:szCs w:val="24"/>
          <w:lang w:val="uk-UA"/>
        </w:rPr>
        <w:t xml:space="preserve">» для учнів </w:t>
      </w:r>
      <w:r w:rsidR="007D30DA" w:rsidRPr="000E39F3">
        <w:rPr>
          <w:rFonts w:ascii="Times New Roman" w:hAnsi="Times New Roman" w:cs="Times New Roman"/>
          <w:sz w:val="24"/>
          <w:szCs w:val="24"/>
          <w:lang w:val="uk-UA"/>
        </w:rPr>
        <w:t>з переважанням сангвіністичного типу темпераменту</w:t>
      </w:r>
      <w:r w:rsidR="007D30DA">
        <w:rPr>
          <w:rFonts w:ascii="Times New Roman" w:hAnsi="Times New Roman" w:cs="Times New Roman"/>
          <w:sz w:val="24"/>
          <w:szCs w:val="24"/>
          <w:lang w:val="uk-UA"/>
        </w:rPr>
        <w:t xml:space="preserve"> створюю</w:t>
      </w:r>
      <w:r w:rsidR="007D30DA" w:rsidRPr="000E39F3">
        <w:rPr>
          <w:rFonts w:ascii="Times New Roman" w:hAnsi="Times New Roman" w:cs="Times New Roman"/>
          <w:sz w:val="24"/>
          <w:szCs w:val="24"/>
          <w:lang w:val="uk-UA"/>
        </w:rPr>
        <w:t xml:space="preserve"> проблемну ситуацію, що сприяє виведенню формули, яку необхідно вивчити</w:t>
      </w:r>
      <w:r w:rsidR="007D30DA">
        <w:rPr>
          <w:rFonts w:ascii="Times New Roman" w:hAnsi="Times New Roman" w:cs="Times New Roman"/>
          <w:sz w:val="24"/>
          <w:szCs w:val="24"/>
          <w:lang w:val="uk-UA"/>
        </w:rPr>
        <w:t xml:space="preserve"> на уроці</w:t>
      </w:r>
      <w:r w:rsidR="007D30DA" w:rsidRPr="000E39F3">
        <w:rPr>
          <w:rFonts w:ascii="Times New Roman" w:hAnsi="Times New Roman" w:cs="Times New Roman"/>
          <w:sz w:val="24"/>
          <w:szCs w:val="24"/>
          <w:lang w:val="uk-UA"/>
        </w:rPr>
        <w:t xml:space="preserve">. </w:t>
      </w:r>
    </w:p>
    <w:p w:rsidR="007D30DA" w:rsidRPr="000E39F3" w:rsidRDefault="007D30DA" w:rsidP="007D30DA">
      <w:pPr>
        <w:spacing w:after="0"/>
        <w:ind w:firstLine="709"/>
        <w:jc w:val="both"/>
        <w:rPr>
          <w:rFonts w:ascii="Times New Roman" w:hAnsi="Times New Roman" w:cs="Times New Roman"/>
          <w:sz w:val="24"/>
          <w:szCs w:val="24"/>
          <w:lang w:val="uk-UA"/>
        </w:rPr>
      </w:pPr>
      <w:r w:rsidRPr="000E39F3">
        <w:rPr>
          <w:rFonts w:ascii="Times New Roman" w:hAnsi="Times New Roman" w:cs="Times New Roman"/>
          <w:b/>
          <w:sz w:val="24"/>
          <w:szCs w:val="24"/>
          <w:lang w:val="uk-UA"/>
        </w:rPr>
        <w:t>Задача 1</w:t>
      </w:r>
      <w:r w:rsidRPr="000E39F3">
        <w:rPr>
          <w:rFonts w:ascii="Times New Roman" w:hAnsi="Times New Roman" w:cs="Times New Roman"/>
          <w:sz w:val="24"/>
          <w:szCs w:val="24"/>
          <w:lang w:val="uk-UA"/>
        </w:rPr>
        <w:t xml:space="preserve">. Одного разу незнайомець постукав у вікно до багатого купця і запропонував таку угоду: «Я буду кожного дня протягом 30 днів приносити тобі по 100 000 грн., а ти мені першого дня за 100 000 грн. даси 1 коп., другого дня за 100 000 грн. – 2 коп. і так кожного дня будеш збільшувати винагороду в 2 рази. Якщо ти зацікавився цією угодою, то з завтрашнього дня почнемо». Купець зрадів такій пропозиції розбагатіти. Він підрахував, що за 30 днів отримає від незнайомця 3 000 000 грн. Наступного дня пішли вони до нотаріуса і підписали угоду. </w:t>
      </w:r>
    </w:p>
    <w:p w:rsidR="007D30DA" w:rsidRPr="000E39F3" w:rsidRDefault="007D30DA" w:rsidP="007D30DA">
      <w:pPr>
        <w:spacing w:after="0"/>
        <w:ind w:firstLine="709"/>
        <w:jc w:val="both"/>
        <w:rPr>
          <w:rFonts w:ascii="Times New Roman" w:hAnsi="Times New Roman" w:cs="Times New Roman"/>
          <w:b/>
          <w:i/>
          <w:sz w:val="24"/>
          <w:szCs w:val="24"/>
          <w:lang w:val="uk-UA"/>
        </w:rPr>
      </w:pPr>
      <w:r w:rsidRPr="000E39F3">
        <w:rPr>
          <w:rFonts w:ascii="Times New Roman" w:hAnsi="Times New Roman" w:cs="Times New Roman"/>
          <w:b/>
          <w:i/>
          <w:sz w:val="24"/>
          <w:szCs w:val="24"/>
          <w:lang w:val="uk-UA"/>
        </w:rPr>
        <w:t xml:space="preserve">Виникла проблемна ситуація. Хто в цій угоді </w:t>
      </w:r>
      <w:r>
        <w:rPr>
          <w:rFonts w:ascii="Times New Roman" w:hAnsi="Times New Roman" w:cs="Times New Roman"/>
          <w:b/>
          <w:i/>
          <w:sz w:val="24"/>
          <w:szCs w:val="24"/>
          <w:lang w:val="uk-UA"/>
        </w:rPr>
        <w:t>програв: купець чи незнайомець?</w:t>
      </w:r>
      <w:r w:rsidR="000C726F">
        <w:rPr>
          <w:rFonts w:ascii="Times New Roman" w:hAnsi="Times New Roman" w:cs="Times New Roman"/>
          <w:b/>
          <w:i/>
          <w:sz w:val="24"/>
          <w:szCs w:val="24"/>
          <w:lang w:val="uk-UA"/>
        </w:rPr>
        <w:t xml:space="preserve"> Розв’язуємо цю проблему наступним чином.  </w:t>
      </w:r>
    </w:p>
    <w:p w:rsidR="007D30DA" w:rsidRDefault="007D30DA" w:rsidP="007D30DA">
      <w:pPr>
        <w:shd w:val="clear" w:color="auto" w:fill="FFFFFF"/>
        <w:spacing w:line="264" w:lineRule="auto"/>
        <w:ind w:firstLine="269"/>
        <w:jc w:val="both"/>
        <w:rPr>
          <w:rFonts w:ascii="Times New Roman" w:hAnsi="Times New Roman" w:cs="Times New Roman"/>
          <w:bCs/>
          <w:color w:val="000000"/>
          <w:spacing w:val="-8"/>
          <w:sz w:val="24"/>
          <w:szCs w:val="24"/>
          <w:lang w:val="uk-UA"/>
        </w:rPr>
      </w:pPr>
      <w:r w:rsidRPr="000E39F3">
        <w:rPr>
          <w:rFonts w:ascii="Times New Roman" w:hAnsi="Times New Roman" w:cs="Times New Roman"/>
          <w:bCs/>
          <w:color w:val="000000"/>
          <w:spacing w:val="-8"/>
          <w:sz w:val="24"/>
          <w:szCs w:val="24"/>
          <w:lang w:val="uk-UA"/>
        </w:rPr>
        <w:t xml:space="preserve">Складаємо послідовність чисел: 1, 2, 4, 8, 16, 32, 64, 128,…   - це  геометрична прогресія з </w:t>
      </w:r>
      <w:r w:rsidRPr="000E39F3">
        <w:rPr>
          <w:rFonts w:ascii="Times New Roman" w:hAnsi="Times New Roman" w:cs="Times New Roman"/>
          <w:bCs/>
          <w:color w:val="000000"/>
          <w:spacing w:val="-8"/>
          <w:sz w:val="24"/>
          <w:szCs w:val="24"/>
          <w:lang w:val="en-US"/>
        </w:rPr>
        <w:t>q</w:t>
      </w:r>
      <w:r w:rsidRPr="000E39F3">
        <w:rPr>
          <w:rFonts w:ascii="Times New Roman" w:hAnsi="Times New Roman" w:cs="Times New Roman"/>
          <w:bCs/>
          <w:color w:val="000000"/>
          <w:spacing w:val="-8"/>
          <w:sz w:val="24"/>
          <w:szCs w:val="24"/>
          <w:lang w:val="uk-UA"/>
        </w:rPr>
        <w:t xml:space="preserve">=2, </w:t>
      </w:r>
      <w:r w:rsidRPr="000E39F3">
        <w:rPr>
          <w:rFonts w:ascii="Times New Roman" w:hAnsi="Times New Roman" w:cs="Times New Roman"/>
          <w:bCs/>
          <w:color w:val="000000"/>
          <w:spacing w:val="-8"/>
          <w:sz w:val="24"/>
          <w:szCs w:val="24"/>
          <w:lang w:val="en-US"/>
        </w:rPr>
        <w:t>b</w:t>
      </w:r>
      <w:r w:rsidRPr="000E39F3">
        <w:rPr>
          <w:rFonts w:ascii="Times New Roman" w:hAnsi="Times New Roman" w:cs="Times New Roman"/>
          <w:bCs/>
          <w:color w:val="000000"/>
          <w:spacing w:val="-8"/>
          <w:sz w:val="24"/>
          <w:szCs w:val="24"/>
          <w:vertAlign w:val="subscript"/>
        </w:rPr>
        <w:t>1</w:t>
      </w:r>
      <w:r w:rsidRPr="000E39F3">
        <w:rPr>
          <w:rFonts w:ascii="Times New Roman" w:hAnsi="Times New Roman" w:cs="Times New Roman"/>
          <w:bCs/>
          <w:color w:val="000000"/>
          <w:spacing w:val="-8"/>
          <w:sz w:val="24"/>
          <w:szCs w:val="24"/>
          <w:lang w:val="uk-UA"/>
        </w:rPr>
        <w:t xml:space="preserve">=1, </w:t>
      </w:r>
      <w:r w:rsidRPr="000E39F3">
        <w:rPr>
          <w:rFonts w:ascii="Times New Roman" w:hAnsi="Times New Roman" w:cs="Times New Roman"/>
          <w:bCs/>
          <w:color w:val="000000"/>
          <w:spacing w:val="-8"/>
          <w:sz w:val="24"/>
          <w:szCs w:val="24"/>
          <w:lang w:val="en-US"/>
        </w:rPr>
        <w:t>n</w:t>
      </w:r>
      <w:r w:rsidRPr="000E39F3">
        <w:rPr>
          <w:rFonts w:ascii="Times New Roman" w:hAnsi="Times New Roman" w:cs="Times New Roman"/>
          <w:bCs/>
          <w:color w:val="000000"/>
          <w:spacing w:val="-8"/>
          <w:sz w:val="24"/>
          <w:szCs w:val="24"/>
          <w:lang w:val="uk-UA"/>
        </w:rPr>
        <w:t>=30. Але порахувати суму важко! Нам потрібна формула суми перших членів геометричної прогресії.</w:t>
      </w:r>
    </w:p>
    <w:p w:rsidR="007D30DA" w:rsidRPr="000E39F3" w:rsidRDefault="007D30DA" w:rsidP="007D30DA">
      <w:pPr>
        <w:shd w:val="clear" w:color="auto" w:fill="FFFFFF"/>
        <w:spacing w:after="0" w:line="264" w:lineRule="auto"/>
        <w:ind w:firstLine="269"/>
        <w:jc w:val="both"/>
        <w:rPr>
          <w:rFonts w:ascii="Times New Roman" w:hAnsi="Times New Roman" w:cs="Times New Roman"/>
          <w:bCs/>
          <w:color w:val="000000"/>
          <w:spacing w:val="-8"/>
          <w:sz w:val="24"/>
          <w:szCs w:val="24"/>
          <w:lang w:val="uk-UA"/>
        </w:rPr>
      </w:pPr>
      <w:r>
        <w:rPr>
          <w:rFonts w:ascii="Times New Roman" w:hAnsi="Times New Roman" w:cs="Times New Roman"/>
          <w:bCs/>
          <w:color w:val="000000"/>
          <w:spacing w:val="-8"/>
          <w:sz w:val="24"/>
          <w:szCs w:val="24"/>
          <w:lang w:val="uk-UA"/>
        </w:rPr>
        <w:t>А у класах, де більше дітей флегматичного типу темпераменту, розглядаємо іншу проблемну ситуацію.</w:t>
      </w:r>
    </w:p>
    <w:p w:rsidR="007D30DA" w:rsidRPr="000E39F3" w:rsidRDefault="007D30DA" w:rsidP="007D30DA">
      <w:pPr>
        <w:spacing w:after="0"/>
        <w:ind w:firstLine="709"/>
        <w:jc w:val="both"/>
        <w:rPr>
          <w:rFonts w:ascii="Times New Roman" w:hAnsi="Times New Roman" w:cs="Times New Roman"/>
          <w:b/>
          <w:sz w:val="24"/>
          <w:szCs w:val="24"/>
          <w:lang w:val="uk-UA"/>
        </w:rPr>
      </w:pPr>
      <w:r w:rsidRPr="000E39F3">
        <w:rPr>
          <w:rFonts w:ascii="Times New Roman" w:hAnsi="Times New Roman" w:cs="Times New Roman"/>
          <w:b/>
          <w:bCs/>
          <w:color w:val="000000"/>
          <w:spacing w:val="-8"/>
          <w:sz w:val="24"/>
          <w:szCs w:val="24"/>
          <w:lang w:val="uk-UA"/>
        </w:rPr>
        <w:t xml:space="preserve">Задача 2. </w:t>
      </w:r>
      <w:r w:rsidRPr="000E39F3">
        <w:rPr>
          <w:rFonts w:ascii="Times New Roman" w:hAnsi="Times New Roman" w:cs="Times New Roman"/>
          <w:b/>
          <w:sz w:val="24"/>
          <w:szCs w:val="24"/>
          <w:lang w:val="uk-UA"/>
        </w:rPr>
        <w:t>Легенда про шахову дошку.</w:t>
      </w:r>
    </w:p>
    <w:p w:rsidR="007D30DA" w:rsidRPr="000E39F3" w:rsidRDefault="007D30DA" w:rsidP="007D30DA">
      <w:pPr>
        <w:spacing w:after="0"/>
        <w:ind w:firstLine="709"/>
        <w:jc w:val="both"/>
        <w:rPr>
          <w:rFonts w:ascii="Times New Roman" w:hAnsi="Times New Roman" w:cs="Times New Roman"/>
          <w:sz w:val="24"/>
          <w:szCs w:val="24"/>
          <w:lang w:val="uk-UA"/>
        </w:rPr>
      </w:pPr>
      <w:r w:rsidRPr="000E39F3">
        <w:rPr>
          <w:rFonts w:ascii="Times New Roman" w:hAnsi="Times New Roman" w:cs="Times New Roman"/>
          <w:sz w:val="24"/>
          <w:szCs w:val="24"/>
          <w:lang w:val="uk-UA"/>
        </w:rPr>
        <w:t>Шахова дошка була винайдена в Індії і коли цар Шерам побачив її, то захопився різноманітністю можливих у ній комбінацій. Він захотів щедро нагородити винахідника.</w:t>
      </w:r>
    </w:p>
    <w:p w:rsidR="007D30DA" w:rsidRPr="000E39F3" w:rsidRDefault="007D30DA" w:rsidP="007D30DA">
      <w:pPr>
        <w:spacing w:after="0"/>
        <w:ind w:firstLine="709"/>
        <w:jc w:val="both"/>
        <w:rPr>
          <w:rFonts w:ascii="Times New Roman" w:hAnsi="Times New Roman" w:cs="Times New Roman"/>
          <w:sz w:val="24"/>
          <w:szCs w:val="24"/>
          <w:lang w:val="uk-UA"/>
        </w:rPr>
      </w:pPr>
      <w:r w:rsidRPr="000E39F3">
        <w:rPr>
          <w:rFonts w:ascii="Times New Roman" w:hAnsi="Times New Roman" w:cs="Times New Roman"/>
          <w:sz w:val="24"/>
          <w:szCs w:val="24"/>
          <w:lang w:val="uk-UA"/>
        </w:rPr>
        <w:t>Винахідник, його звали Сета, з’явився до повелителя.</w:t>
      </w:r>
    </w:p>
    <w:p w:rsidR="007D30DA" w:rsidRPr="000E39F3" w:rsidRDefault="007D30DA" w:rsidP="007D30DA">
      <w:pPr>
        <w:spacing w:after="0"/>
        <w:ind w:firstLine="709"/>
        <w:jc w:val="both"/>
        <w:rPr>
          <w:rFonts w:ascii="Times New Roman" w:hAnsi="Times New Roman" w:cs="Times New Roman"/>
          <w:sz w:val="24"/>
          <w:szCs w:val="24"/>
          <w:lang w:val="uk-UA"/>
        </w:rPr>
      </w:pPr>
      <w:r w:rsidRPr="000E39F3">
        <w:rPr>
          <w:rFonts w:ascii="Times New Roman" w:hAnsi="Times New Roman" w:cs="Times New Roman"/>
          <w:sz w:val="24"/>
          <w:szCs w:val="24"/>
          <w:lang w:val="uk-UA"/>
        </w:rPr>
        <w:t>– Назви сам нагороду, – запропонував йому Шерам.</w:t>
      </w:r>
    </w:p>
    <w:p w:rsidR="007D30DA" w:rsidRDefault="007D30DA" w:rsidP="007D30DA">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lang w:val="uk-UA"/>
        </w:rPr>
      </w:pPr>
      <w:r w:rsidRPr="000E39F3">
        <w:rPr>
          <w:rFonts w:ascii="Times New Roman" w:hAnsi="Times New Roman" w:cs="Times New Roman"/>
          <w:sz w:val="24"/>
          <w:szCs w:val="24"/>
          <w:lang w:val="uk-UA"/>
        </w:rPr>
        <w:t xml:space="preserve">Накажи видати мені на першу клітинку шахової дошки 1 пшеничне зерня, на другу – 2 зерня, на третю – 4, на четверту – 8, …і т.д. </w:t>
      </w:r>
    </w:p>
    <w:p w:rsidR="000C726F" w:rsidRPr="000E39F3" w:rsidRDefault="00770985" w:rsidP="000C726F">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Тут проблемна ситуація така:</w:t>
      </w:r>
    </w:p>
    <w:p w:rsidR="007D30DA" w:rsidRPr="000E39F3" w:rsidRDefault="007D30DA" w:rsidP="00770985">
      <w:pPr>
        <w:spacing w:after="0"/>
        <w:jc w:val="both"/>
        <w:rPr>
          <w:rFonts w:ascii="Times New Roman" w:hAnsi="Times New Roman" w:cs="Times New Roman"/>
          <w:b/>
          <w:i/>
          <w:sz w:val="24"/>
          <w:szCs w:val="24"/>
          <w:lang w:val="uk-UA"/>
        </w:rPr>
      </w:pPr>
      <w:r w:rsidRPr="000E39F3">
        <w:rPr>
          <w:rFonts w:ascii="Times New Roman" w:hAnsi="Times New Roman" w:cs="Times New Roman"/>
          <w:b/>
          <w:i/>
          <w:sz w:val="24"/>
          <w:szCs w:val="24"/>
          <w:lang w:val="uk-UA"/>
        </w:rPr>
        <w:t>Скільки повинен видати Шерам пшеничн</w:t>
      </w:r>
      <w:r w:rsidR="00770985">
        <w:rPr>
          <w:rFonts w:ascii="Times New Roman" w:hAnsi="Times New Roman" w:cs="Times New Roman"/>
          <w:b/>
          <w:i/>
          <w:sz w:val="24"/>
          <w:szCs w:val="24"/>
          <w:lang w:val="uk-UA"/>
        </w:rPr>
        <w:t>их</w:t>
      </w:r>
      <w:r w:rsidRPr="000E39F3">
        <w:rPr>
          <w:rFonts w:ascii="Times New Roman" w:hAnsi="Times New Roman" w:cs="Times New Roman"/>
          <w:b/>
          <w:i/>
          <w:sz w:val="24"/>
          <w:szCs w:val="24"/>
          <w:lang w:val="uk-UA"/>
        </w:rPr>
        <w:t xml:space="preserve"> зерня</w:t>
      </w:r>
      <w:r w:rsidR="00770985">
        <w:rPr>
          <w:rFonts w:ascii="Times New Roman" w:hAnsi="Times New Roman" w:cs="Times New Roman"/>
          <w:b/>
          <w:i/>
          <w:sz w:val="24"/>
          <w:szCs w:val="24"/>
          <w:lang w:val="uk-UA"/>
        </w:rPr>
        <w:t>т</w:t>
      </w:r>
      <w:r w:rsidRPr="000E39F3">
        <w:rPr>
          <w:rFonts w:ascii="Times New Roman" w:hAnsi="Times New Roman" w:cs="Times New Roman"/>
          <w:b/>
          <w:i/>
          <w:sz w:val="24"/>
          <w:szCs w:val="24"/>
          <w:lang w:val="uk-UA"/>
        </w:rPr>
        <w:t xml:space="preserve"> Сету за 64 клітинки шахової дошки</w:t>
      </w:r>
      <w:r w:rsidRPr="000E39F3">
        <w:rPr>
          <w:rFonts w:ascii="Times New Roman" w:hAnsi="Times New Roman" w:cs="Times New Roman"/>
          <w:b/>
          <w:i/>
          <w:sz w:val="24"/>
          <w:szCs w:val="24"/>
        </w:rPr>
        <w:t>?</w:t>
      </w:r>
    </w:p>
    <w:p w:rsidR="007D30DA" w:rsidRPr="007D30DA" w:rsidRDefault="007D30DA" w:rsidP="007D30DA">
      <w:pPr>
        <w:shd w:val="clear" w:color="auto" w:fill="FFFFFF"/>
        <w:spacing w:after="0" w:line="264" w:lineRule="auto"/>
        <w:ind w:firstLine="269"/>
        <w:jc w:val="both"/>
        <w:rPr>
          <w:rFonts w:ascii="Times New Roman" w:hAnsi="Times New Roman" w:cs="Times New Roman"/>
          <w:bCs/>
          <w:color w:val="000000"/>
          <w:spacing w:val="-8"/>
          <w:sz w:val="24"/>
          <w:szCs w:val="24"/>
          <w:lang w:val="uk-UA"/>
        </w:rPr>
      </w:pPr>
      <w:r w:rsidRPr="000E39F3">
        <w:rPr>
          <w:rFonts w:ascii="Times New Roman" w:hAnsi="Times New Roman" w:cs="Times New Roman"/>
          <w:bCs/>
          <w:color w:val="000000"/>
          <w:spacing w:val="-8"/>
          <w:sz w:val="24"/>
          <w:szCs w:val="24"/>
          <w:lang w:val="uk-UA"/>
        </w:rPr>
        <w:t xml:space="preserve">Це  знову геометрична прогресія з </w:t>
      </w:r>
      <w:r w:rsidRPr="000E39F3">
        <w:rPr>
          <w:rFonts w:ascii="Times New Roman" w:hAnsi="Times New Roman" w:cs="Times New Roman"/>
          <w:bCs/>
          <w:color w:val="000000"/>
          <w:spacing w:val="-8"/>
          <w:sz w:val="24"/>
          <w:szCs w:val="24"/>
          <w:lang w:val="en-US"/>
        </w:rPr>
        <w:t>q</w:t>
      </w:r>
      <w:r w:rsidRPr="000E39F3">
        <w:rPr>
          <w:rFonts w:ascii="Times New Roman" w:hAnsi="Times New Roman" w:cs="Times New Roman"/>
          <w:bCs/>
          <w:color w:val="000000"/>
          <w:spacing w:val="-8"/>
          <w:sz w:val="24"/>
          <w:szCs w:val="24"/>
          <w:lang w:val="uk-UA"/>
        </w:rPr>
        <w:t xml:space="preserve">=2, </w:t>
      </w:r>
      <w:r w:rsidRPr="000E39F3">
        <w:rPr>
          <w:rFonts w:ascii="Times New Roman" w:hAnsi="Times New Roman" w:cs="Times New Roman"/>
          <w:bCs/>
          <w:color w:val="000000"/>
          <w:spacing w:val="-8"/>
          <w:sz w:val="24"/>
          <w:szCs w:val="24"/>
          <w:lang w:val="en-US"/>
        </w:rPr>
        <w:t>b</w:t>
      </w:r>
      <w:r w:rsidRPr="000E39F3">
        <w:rPr>
          <w:rFonts w:ascii="Times New Roman" w:hAnsi="Times New Roman" w:cs="Times New Roman"/>
          <w:bCs/>
          <w:color w:val="000000"/>
          <w:spacing w:val="-8"/>
          <w:sz w:val="24"/>
          <w:szCs w:val="24"/>
          <w:vertAlign w:val="subscript"/>
        </w:rPr>
        <w:t>1</w:t>
      </w:r>
      <w:r w:rsidRPr="000E39F3">
        <w:rPr>
          <w:rFonts w:ascii="Times New Roman" w:hAnsi="Times New Roman" w:cs="Times New Roman"/>
          <w:bCs/>
          <w:color w:val="000000"/>
          <w:spacing w:val="-8"/>
          <w:sz w:val="24"/>
          <w:szCs w:val="24"/>
          <w:lang w:val="uk-UA"/>
        </w:rPr>
        <w:t xml:space="preserve">=1, </w:t>
      </w:r>
      <w:r w:rsidRPr="000E39F3">
        <w:rPr>
          <w:rFonts w:ascii="Times New Roman" w:hAnsi="Times New Roman" w:cs="Times New Roman"/>
          <w:bCs/>
          <w:color w:val="000000"/>
          <w:spacing w:val="-8"/>
          <w:sz w:val="24"/>
          <w:szCs w:val="24"/>
          <w:lang w:val="en-US"/>
        </w:rPr>
        <w:t>n</w:t>
      </w:r>
      <w:r w:rsidRPr="000E39F3">
        <w:rPr>
          <w:rFonts w:ascii="Times New Roman" w:hAnsi="Times New Roman" w:cs="Times New Roman"/>
          <w:bCs/>
          <w:color w:val="000000"/>
          <w:spacing w:val="-8"/>
          <w:sz w:val="24"/>
          <w:szCs w:val="24"/>
          <w:lang w:val="uk-UA"/>
        </w:rPr>
        <w:t xml:space="preserve">=64. Необхідно знайти  </w:t>
      </w:r>
      <w:r w:rsidRPr="000E39F3">
        <w:rPr>
          <w:rFonts w:ascii="Times New Roman" w:hAnsi="Times New Roman" w:cs="Times New Roman"/>
          <w:bCs/>
          <w:color w:val="000000"/>
          <w:spacing w:val="-8"/>
          <w:sz w:val="24"/>
          <w:szCs w:val="24"/>
          <w:lang w:val="en-US"/>
        </w:rPr>
        <w:t>S</w:t>
      </w:r>
      <w:r w:rsidRPr="007D30DA">
        <w:rPr>
          <w:rFonts w:ascii="Times New Roman" w:hAnsi="Times New Roman" w:cs="Times New Roman"/>
          <w:bCs/>
          <w:color w:val="000000"/>
          <w:spacing w:val="-8"/>
          <w:sz w:val="24"/>
          <w:szCs w:val="24"/>
          <w:vertAlign w:val="subscript"/>
          <w:lang w:val="uk-UA"/>
        </w:rPr>
        <w:t>64</w:t>
      </w:r>
      <w:r w:rsidRPr="000E39F3">
        <w:rPr>
          <w:rFonts w:ascii="Times New Roman" w:hAnsi="Times New Roman" w:cs="Times New Roman"/>
          <w:bCs/>
          <w:color w:val="000000"/>
          <w:spacing w:val="-8"/>
          <w:sz w:val="24"/>
          <w:szCs w:val="24"/>
          <w:lang w:val="uk-UA"/>
        </w:rPr>
        <w:t>.</w:t>
      </w:r>
    </w:p>
    <w:p w:rsidR="00770985" w:rsidRDefault="00770985" w:rsidP="007D30DA">
      <w:pPr>
        <w:shd w:val="clear" w:color="auto" w:fill="FFFFFF"/>
        <w:spacing w:after="0" w:line="264"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при вивченні одного і того ж матеріалу створюємо ситуації, які дають можливість учням з різними типами темпераменту засвоїти матеріал. </w:t>
      </w:r>
    </w:p>
    <w:p w:rsidR="007D30DA" w:rsidRPr="007D30DA" w:rsidRDefault="00770985" w:rsidP="007D30DA">
      <w:pPr>
        <w:shd w:val="clear" w:color="auto" w:fill="FFFFFF"/>
        <w:spacing w:after="0" w:line="264"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r w:rsidR="007D30DA">
        <w:rPr>
          <w:rFonts w:ascii="Times New Roman" w:hAnsi="Times New Roman" w:cs="Times New Roman"/>
          <w:sz w:val="24"/>
          <w:szCs w:val="24"/>
          <w:lang w:val="uk-UA"/>
        </w:rPr>
        <w:t>ході уроку в 9-му класі з алгебри по темі «</w:t>
      </w:r>
      <w:r w:rsidR="007D30DA" w:rsidRPr="007D30DA">
        <w:rPr>
          <w:rFonts w:ascii="Times New Roman" w:hAnsi="Times New Roman" w:cs="Times New Roman"/>
          <w:color w:val="000000"/>
          <w:spacing w:val="1"/>
          <w:sz w:val="24"/>
          <w:szCs w:val="24"/>
          <w:lang w:val="uk-UA"/>
        </w:rPr>
        <w:t>А</w:t>
      </w:r>
      <w:r w:rsidR="007D30DA" w:rsidRPr="007D30DA">
        <w:rPr>
          <w:rFonts w:ascii="Times New Roman" w:hAnsi="Times New Roman" w:cs="Times New Roman"/>
          <w:color w:val="000000"/>
          <w:spacing w:val="14"/>
          <w:sz w:val="24"/>
          <w:szCs w:val="24"/>
          <w:lang w:val="uk-UA"/>
        </w:rPr>
        <w:t>рифметична про</w:t>
      </w:r>
      <w:r w:rsidR="007D30DA" w:rsidRPr="007D30DA">
        <w:rPr>
          <w:rFonts w:ascii="Times New Roman" w:hAnsi="Times New Roman" w:cs="Times New Roman"/>
          <w:color w:val="000000"/>
          <w:spacing w:val="14"/>
          <w:sz w:val="24"/>
          <w:szCs w:val="24"/>
          <w:lang w:val="uk-UA"/>
        </w:rPr>
        <w:softHyphen/>
      </w:r>
      <w:r w:rsidR="007D30DA" w:rsidRPr="007D30DA">
        <w:rPr>
          <w:rFonts w:ascii="Times New Roman" w:hAnsi="Times New Roman" w:cs="Times New Roman"/>
          <w:color w:val="000000"/>
          <w:spacing w:val="4"/>
          <w:sz w:val="24"/>
          <w:szCs w:val="24"/>
          <w:lang w:val="uk-UA"/>
        </w:rPr>
        <w:t>гресія: розв’язування задач і вправ</w:t>
      </w:r>
      <w:r w:rsidR="007D30DA">
        <w:rPr>
          <w:rFonts w:ascii="Times New Roman" w:hAnsi="Times New Roman" w:cs="Times New Roman"/>
          <w:color w:val="000000"/>
          <w:spacing w:val="4"/>
          <w:sz w:val="24"/>
          <w:szCs w:val="24"/>
          <w:lang w:val="uk-UA"/>
        </w:rPr>
        <w:t xml:space="preserve">», </w:t>
      </w:r>
      <w:r w:rsidR="007D30DA">
        <w:rPr>
          <w:rFonts w:ascii="Times New Roman" w:hAnsi="Times New Roman" w:cs="Times New Roman"/>
          <w:sz w:val="24"/>
          <w:szCs w:val="24"/>
          <w:lang w:val="uk-UA"/>
        </w:rPr>
        <w:t>використовую інтерактивний метод «Акваріум»</w:t>
      </w:r>
      <w:r>
        <w:rPr>
          <w:rFonts w:ascii="Times New Roman" w:hAnsi="Times New Roman" w:cs="Times New Roman"/>
          <w:sz w:val="24"/>
          <w:szCs w:val="24"/>
          <w:lang w:val="uk-UA"/>
        </w:rPr>
        <w:t xml:space="preserve"> для учнів меланхоліко-флегматичного та холерико-сангвіністичного типу темпераменту </w:t>
      </w:r>
      <w:r w:rsidR="007D30DA" w:rsidRPr="00C4546A">
        <w:rPr>
          <w:rFonts w:ascii="Times New Roman" w:hAnsi="Times New Roman" w:cs="Times New Roman"/>
          <w:bCs/>
          <w:color w:val="000000"/>
          <w:spacing w:val="-9"/>
          <w:sz w:val="24"/>
          <w:szCs w:val="24"/>
          <w:lang w:val="uk-UA"/>
        </w:rPr>
        <w:t>(для розв’язання кожної задачі, групи почергово займають місце в центрі і пояснюють розв’язок).</w:t>
      </w:r>
    </w:p>
    <w:p w:rsidR="007D30DA" w:rsidRDefault="007D30DA" w:rsidP="007D30DA">
      <w:pPr>
        <w:shd w:val="clear" w:color="auto" w:fill="FFFFFF"/>
        <w:spacing w:after="0" w:line="264" w:lineRule="auto"/>
        <w:ind w:firstLine="360"/>
        <w:jc w:val="both"/>
        <w:rPr>
          <w:rFonts w:ascii="Times New Roman" w:hAnsi="Times New Roman" w:cs="Times New Roman"/>
          <w:bCs/>
          <w:color w:val="000000"/>
          <w:spacing w:val="-9"/>
          <w:sz w:val="24"/>
          <w:szCs w:val="24"/>
          <w:lang w:val="uk-UA"/>
        </w:rPr>
      </w:pPr>
      <w:r>
        <w:rPr>
          <w:rFonts w:ascii="Times New Roman" w:hAnsi="Times New Roman" w:cs="Times New Roman"/>
          <w:bCs/>
          <w:color w:val="000000"/>
          <w:spacing w:val="-9"/>
          <w:sz w:val="24"/>
          <w:szCs w:val="24"/>
          <w:lang w:val="uk-UA"/>
        </w:rPr>
        <w:t xml:space="preserve">Перша група – це учні, в яких переважає меланхоліко-флегматичний темперамент, вони виконують завдання 1-3. </w:t>
      </w:r>
    </w:p>
    <w:p w:rsidR="007D30DA" w:rsidRDefault="007D30DA" w:rsidP="007D30DA">
      <w:pPr>
        <w:shd w:val="clear" w:color="auto" w:fill="FFFFFF"/>
        <w:spacing w:after="0" w:line="264" w:lineRule="auto"/>
        <w:ind w:firstLine="360"/>
        <w:jc w:val="both"/>
        <w:rPr>
          <w:rFonts w:ascii="Times New Roman" w:hAnsi="Times New Roman" w:cs="Times New Roman"/>
          <w:bCs/>
          <w:color w:val="000000"/>
          <w:spacing w:val="-9"/>
          <w:sz w:val="24"/>
          <w:szCs w:val="24"/>
          <w:lang w:val="uk-UA"/>
        </w:rPr>
      </w:pPr>
      <w:r>
        <w:rPr>
          <w:rFonts w:ascii="Times New Roman" w:hAnsi="Times New Roman" w:cs="Times New Roman"/>
          <w:bCs/>
          <w:color w:val="000000"/>
          <w:spacing w:val="-9"/>
          <w:sz w:val="24"/>
          <w:szCs w:val="24"/>
          <w:lang w:val="uk-UA"/>
        </w:rPr>
        <w:t>Друга група – це учні, чий темперамент наближається до холерико-сангвіністичного типу, виконують завдання 4-6.</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rPr>
      </w:pPr>
      <w:r w:rsidRPr="00FE7C15">
        <w:rPr>
          <w:rFonts w:ascii="Times New Roman" w:hAnsi="Times New Roman" w:cs="Times New Roman"/>
          <w:b/>
          <w:bCs/>
          <w:i/>
          <w:color w:val="000000"/>
          <w:spacing w:val="-9"/>
          <w:sz w:val="24"/>
          <w:szCs w:val="24"/>
          <w:lang w:val="uk-UA"/>
        </w:rPr>
        <w:t xml:space="preserve">Завдання 1. </w:t>
      </w:r>
      <w:r w:rsidRPr="00FE7C15">
        <w:rPr>
          <w:rFonts w:ascii="Times New Roman" w:hAnsi="Times New Roman" w:cs="Times New Roman"/>
          <w:bCs/>
          <w:color w:val="000000"/>
          <w:spacing w:val="-9"/>
          <w:sz w:val="24"/>
          <w:szCs w:val="24"/>
          <w:lang w:val="uk-UA"/>
        </w:rPr>
        <w:t>Знайти а</w:t>
      </w:r>
      <w:r w:rsidRPr="00FE7C15">
        <w:rPr>
          <w:rFonts w:ascii="Times New Roman" w:hAnsi="Times New Roman" w:cs="Times New Roman"/>
          <w:bCs/>
          <w:color w:val="000000"/>
          <w:spacing w:val="-9"/>
          <w:sz w:val="24"/>
          <w:szCs w:val="24"/>
          <w:vertAlign w:val="subscript"/>
          <w:lang w:val="uk-UA"/>
        </w:rPr>
        <w:t>21</w:t>
      </w:r>
      <w:r w:rsidRPr="00FE7C15">
        <w:rPr>
          <w:rFonts w:ascii="Times New Roman" w:hAnsi="Times New Roman" w:cs="Times New Roman"/>
          <w:bCs/>
          <w:color w:val="000000"/>
          <w:spacing w:val="-9"/>
          <w:sz w:val="24"/>
          <w:szCs w:val="24"/>
          <w:lang w:val="uk-UA"/>
        </w:rPr>
        <w:t xml:space="preserve"> арифметичної прогресії </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n</w:t>
      </w:r>
      <w:r>
        <w:rPr>
          <w:rFonts w:ascii="Times New Roman" w:hAnsi="Times New Roman" w:cs="Times New Roman"/>
          <w:bCs/>
          <w:color w:val="000000"/>
          <w:spacing w:val="-9"/>
          <w:sz w:val="24"/>
          <w:szCs w:val="24"/>
        </w:rPr>
        <w:t>)</w:t>
      </w:r>
      <w:r>
        <w:rPr>
          <w:rFonts w:ascii="Times New Roman" w:hAnsi="Times New Roman" w:cs="Times New Roman"/>
          <w:bCs/>
          <w:color w:val="000000"/>
          <w:spacing w:val="-9"/>
          <w:sz w:val="24"/>
          <w:szCs w:val="24"/>
          <w:lang w:val="uk-UA"/>
        </w:rPr>
        <w:t xml:space="preserve">, в якій: </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 xml:space="preserve">=0,3;  </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=0,5</w:t>
      </w:r>
      <w:r w:rsidRPr="00FE7C15">
        <w:rPr>
          <w:rFonts w:ascii="Times New Roman" w:hAnsi="Times New Roman" w:cs="Times New Roman"/>
          <w:bCs/>
          <w:color w:val="000000"/>
          <w:spacing w:val="-9"/>
          <w:sz w:val="24"/>
          <w:szCs w:val="24"/>
          <w:lang w:val="uk-UA"/>
        </w:rPr>
        <w:t>.</w: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uk-UA"/>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21</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 xml:space="preserve"> +</w:t>
      </w:r>
      <w:r w:rsidRPr="00FE7C15">
        <w:rPr>
          <w:rFonts w:ascii="Times New Roman" w:hAnsi="Times New Roman" w:cs="Times New Roman"/>
          <w:bCs/>
          <w:color w:val="000000"/>
          <w:spacing w:val="-9"/>
          <w:sz w:val="24"/>
          <w:szCs w:val="24"/>
        </w:rPr>
        <w:t>20</w:t>
      </w:r>
      <w:r w:rsidRPr="00FE7C15">
        <w:rPr>
          <w:rFonts w:ascii="Times New Roman" w:hAnsi="Times New Roman" w:cs="Times New Roman"/>
          <w:bCs/>
          <w:color w:val="000000"/>
          <w:spacing w:val="-9"/>
          <w:sz w:val="24"/>
          <w:szCs w:val="24"/>
          <w:lang w:val="en-US"/>
        </w:rPr>
        <w:t>d</w:t>
      </w:r>
      <w:r>
        <w:rPr>
          <w:rFonts w:ascii="Times New Roman" w:hAnsi="Times New Roman" w:cs="Times New Roman"/>
          <w:bCs/>
          <w:color w:val="000000"/>
          <w:spacing w:val="-9"/>
          <w:sz w:val="24"/>
          <w:szCs w:val="24"/>
        </w:rPr>
        <w:t>=0,3+20*0,5=10,3</w:t>
      </w:r>
      <w:r>
        <w:rPr>
          <w:rFonts w:ascii="Times New Roman" w:hAnsi="Times New Roman" w:cs="Times New Roman"/>
          <w:bCs/>
          <w:color w:val="000000"/>
          <w:spacing w:val="-9"/>
          <w:sz w:val="24"/>
          <w:szCs w:val="24"/>
          <w:lang w:val="uk-UA"/>
        </w:rPr>
        <w:t>.</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rPr>
      </w:pPr>
      <w:r w:rsidRPr="00FE7C15">
        <w:rPr>
          <w:rFonts w:ascii="Times New Roman" w:hAnsi="Times New Roman" w:cs="Times New Roman"/>
          <w:b/>
          <w:bCs/>
          <w:i/>
          <w:color w:val="000000"/>
          <w:spacing w:val="-9"/>
          <w:sz w:val="24"/>
          <w:szCs w:val="24"/>
          <w:lang w:val="uk-UA"/>
        </w:rPr>
        <w:t>Завдання  2.</w:t>
      </w:r>
      <w:r w:rsidRPr="00FE7C15">
        <w:rPr>
          <w:rFonts w:ascii="Times New Roman" w:hAnsi="Times New Roman" w:cs="Times New Roman"/>
          <w:bCs/>
          <w:color w:val="000000"/>
          <w:spacing w:val="-9"/>
          <w:sz w:val="24"/>
          <w:szCs w:val="24"/>
          <w:lang w:val="uk-UA"/>
        </w:rPr>
        <w:t xml:space="preserve"> Знайти  перший член  арифметичної прогресії </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n</w:t>
      </w:r>
      <w:r>
        <w:rPr>
          <w:rFonts w:ascii="Times New Roman" w:hAnsi="Times New Roman" w:cs="Times New Roman"/>
          <w:bCs/>
          <w:color w:val="000000"/>
          <w:spacing w:val="-9"/>
          <w:sz w:val="24"/>
          <w:szCs w:val="24"/>
        </w:rPr>
        <w:t>)</w:t>
      </w:r>
      <w:r>
        <w:rPr>
          <w:rFonts w:ascii="Times New Roman" w:hAnsi="Times New Roman" w:cs="Times New Roman"/>
          <w:bCs/>
          <w:color w:val="000000"/>
          <w:spacing w:val="-9"/>
          <w:sz w:val="24"/>
          <w:szCs w:val="24"/>
          <w:lang w:val="uk-UA"/>
        </w:rPr>
        <w:t xml:space="preserve">, в якій </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93</w:t>
      </w:r>
      <w:r w:rsidRPr="00FE7C15">
        <w:rPr>
          <w:rFonts w:ascii="Times New Roman" w:hAnsi="Times New Roman" w:cs="Times New Roman"/>
          <w:bCs/>
          <w:color w:val="000000"/>
          <w:spacing w:val="-9"/>
          <w:sz w:val="24"/>
          <w:szCs w:val="24"/>
          <w:lang w:val="uk-UA"/>
        </w:rPr>
        <w:t xml:space="preserve">=461;  </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uk-UA"/>
        </w:rPr>
        <w:t>5.</w: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uk-UA"/>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93</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 xml:space="preserve"> +92</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lang w:val="uk-UA"/>
        </w:rPr>
        <w:t>;  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93</w:t>
      </w:r>
      <w:r w:rsidRPr="00FE7C15">
        <w:rPr>
          <w:rFonts w:ascii="Times New Roman" w:hAnsi="Times New Roman" w:cs="Times New Roman"/>
          <w:bCs/>
          <w:color w:val="000000"/>
          <w:spacing w:val="-9"/>
          <w:sz w:val="24"/>
          <w:szCs w:val="24"/>
          <w:lang w:val="uk-UA"/>
        </w:rPr>
        <w:softHyphen/>
      </w:r>
      <w:r w:rsidRPr="00FE7C15">
        <w:rPr>
          <w:rFonts w:ascii="Times New Roman" w:hAnsi="Times New Roman" w:cs="Times New Roman"/>
          <w:bCs/>
          <w:color w:val="000000"/>
          <w:spacing w:val="-9"/>
          <w:sz w:val="24"/>
          <w:szCs w:val="24"/>
          <w:lang w:val="uk-UA"/>
        </w:rPr>
        <w:softHyphen/>
        <w:t>– 92</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=461- 92*5=1</w:t>
      </w:r>
      <w:r w:rsidRPr="00FE7C15">
        <w:rPr>
          <w:rFonts w:ascii="Times New Roman" w:hAnsi="Times New Roman" w:cs="Times New Roman"/>
          <w:bCs/>
          <w:color w:val="000000"/>
          <w:spacing w:val="-9"/>
          <w:sz w:val="24"/>
          <w:szCs w:val="24"/>
          <w:lang w:val="uk-UA"/>
        </w:rPr>
        <w:t>.</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
          <w:bCs/>
          <w:i/>
          <w:color w:val="000000"/>
          <w:spacing w:val="-9"/>
          <w:sz w:val="24"/>
          <w:szCs w:val="24"/>
          <w:lang w:val="uk-UA"/>
        </w:rPr>
        <w:t>Завдання 3.</w:t>
      </w:r>
      <w:r w:rsidRPr="00FE7C15">
        <w:rPr>
          <w:rFonts w:ascii="Times New Roman" w:hAnsi="Times New Roman" w:cs="Times New Roman"/>
          <w:bCs/>
          <w:color w:val="000000"/>
          <w:spacing w:val="-9"/>
          <w:sz w:val="24"/>
          <w:szCs w:val="24"/>
          <w:lang w:val="uk-UA"/>
        </w:rPr>
        <w:t xml:space="preserve"> Знайти різницю арифметичної прогресії </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n</w:t>
      </w:r>
      <w:r w:rsidRPr="00FE7C15">
        <w:rPr>
          <w:rFonts w:ascii="Times New Roman" w:hAnsi="Times New Roman" w:cs="Times New Roman"/>
          <w:bCs/>
          <w:color w:val="000000"/>
          <w:spacing w:val="-9"/>
          <w:sz w:val="24"/>
          <w:szCs w:val="24"/>
        </w:rPr>
        <w:t xml:space="preserve">) </w:t>
      </w:r>
      <w:r>
        <w:rPr>
          <w:rFonts w:ascii="Times New Roman" w:hAnsi="Times New Roman" w:cs="Times New Roman"/>
          <w:bCs/>
          <w:color w:val="000000"/>
          <w:spacing w:val="-9"/>
          <w:sz w:val="24"/>
          <w:szCs w:val="24"/>
          <w:lang w:val="uk-UA"/>
        </w:rPr>
        <w:t xml:space="preserve">, в якій: </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 -18;  а</w:t>
      </w:r>
      <w:r w:rsidRPr="00FE7C15">
        <w:rPr>
          <w:rFonts w:ascii="Times New Roman" w:hAnsi="Times New Roman" w:cs="Times New Roman"/>
          <w:bCs/>
          <w:color w:val="000000"/>
          <w:spacing w:val="-9"/>
          <w:sz w:val="24"/>
          <w:szCs w:val="24"/>
          <w:vertAlign w:val="subscript"/>
          <w:lang w:val="uk-UA"/>
        </w:rPr>
        <w:t>39</w:t>
      </w:r>
      <w:r w:rsidRPr="00FE7C15">
        <w:rPr>
          <w:rFonts w:ascii="Times New Roman" w:hAnsi="Times New Roman" w:cs="Times New Roman"/>
          <w:bCs/>
          <w:color w:val="000000"/>
          <w:spacing w:val="-9"/>
          <w:sz w:val="24"/>
          <w:szCs w:val="24"/>
        </w:rPr>
        <w:t xml:space="preserve">= </w:t>
      </w:r>
      <w:r w:rsidRPr="00FE7C15">
        <w:rPr>
          <w:rFonts w:ascii="Times New Roman" w:hAnsi="Times New Roman" w:cs="Times New Roman"/>
          <w:bCs/>
          <w:color w:val="000000"/>
          <w:spacing w:val="-9"/>
          <w:sz w:val="24"/>
          <w:szCs w:val="24"/>
          <w:lang w:val="uk-UA"/>
        </w:rPr>
        <w:t>58</w:t>
      </w:r>
      <w:r w:rsidRPr="00FE7C15">
        <w:rPr>
          <w:rFonts w:ascii="Times New Roman" w:hAnsi="Times New Roman" w:cs="Times New Roman"/>
          <w:bCs/>
          <w:color w:val="000000"/>
          <w:spacing w:val="-9"/>
          <w:sz w:val="24"/>
          <w:szCs w:val="24"/>
        </w:rPr>
        <w:t xml:space="preserve">. </w: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uk-UA"/>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rPr>
        <w:t>39</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 xml:space="preserve"> +</w:t>
      </w:r>
      <w:r w:rsidRPr="00FE7C15">
        <w:rPr>
          <w:rFonts w:ascii="Times New Roman" w:hAnsi="Times New Roman" w:cs="Times New Roman"/>
          <w:bCs/>
          <w:color w:val="000000"/>
          <w:spacing w:val="-9"/>
          <w:sz w:val="24"/>
          <w:szCs w:val="24"/>
        </w:rPr>
        <w:t>38</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39</w:t>
      </w:r>
      <w:r w:rsidRPr="00FE7C15">
        <w:rPr>
          <w:rFonts w:ascii="Times New Roman" w:hAnsi="Times New Roman" w:cs="Times New Roman"/>
          <w:bCs/>
          <w:color w:val="000000"/>
          <w:spacing w:val="-9"/>
          <w:sz w:val="24"/>
          <w:szCs w:val="24"/>
        </w:rPr>
        <w:t xml:space="preserve"> – </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rPr>
        <w:t>) : 38= (58 – ( -18)) : 38 = 2</w:t>
      </w:r>
      <w:r w:rsidRPr="00FE7C15">
        <w:rPr>
          <w:rFonts w:ascii="Times New Roman" w:hAnsi="Times New Roman" w:cs="Times New Roman"/>
          <w:bCs/>
          <w:color w:val="000000"/>
          <w:spacing w:val="-9"/>
          <w:sz w:val="24"/>
          <w:szCs w:val="24"/>
          <w:lang w:val="uk-UA"/>
        </w:rPr>
        <w:t>.</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
          <w:bCs/>
          <w:i/>
          <w:color w:val="000000"/>
          <w:spacing w:val="-9"/>
          <w:sz w:val="24"/>
          <w:szCs w:val="24"/>
          <w:lang w:val="uk-UA"/>
        </w:rPr>
        <w:t>Завдання 4.</w:t>
      </w:r>
      <w:r w:rsidRPr="00FE7C15">
        <w:rPr>
          <w:rFonts w:ascii="Times New Roman" w:hAnsi="Times New Roman" w:cs="Times New Roman"/>
          <w:bCs/>
          <w:color w:val="000000"/>
          <w:spacing w:val="-9"/>
          <w:sz w:val="24"/>
          <w:szCs w:val="24"/>
          <w:lang w:val="uk-UA"/>
        </w:rPr>
        <w:t xml:space="preserve"> Знайти перший член і різницю арифметичної прогресії </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n</w:t>
      </w:r>
      <w:r w:rsidRPr="00FE7C15">
        <w:rPr>
          <w:rFonts w:ascii="Times New Roman" w:hAnsi="Times New Roman" w:cs="Times New Roman"/>
          <w:bCs/>
          <w:color w:val="000000"/>
          <w:spacing w:val="-9"/>
          <w:sz w:val="24"/>
          <w:szCs w:val="24"/>
        </w:rPr>
        <w:t xml:space="preserve">) </w:t>
      </w:r>
      <w:r w:rsidRPr="00FE7C15">
        <w:rPr>
          <w:rFonts w:ascii="Times New Roman" w:hAnsi="Times New Roman" w:cs="Times New Roman"/>
          <w:bCs/>
          <w:color w:val="000000"/>
          <w:spacing w:val="-9"/>
          <w:sz w:val="24"/>
          <w:szCs w:val="24"/>
          <w:lang w:val="uk-UA"/>
        </w:rPr>
        <w:t xml:space="preserve">,  якщо: </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rPr>
      </w:pPr>
      <w:r w:rsidRPr="00FE7C15">
        <w:rPr>
          <w:rFonts w:ascii="Times New Roman" w:hAnsi="Times New Roman" w:cs="Times New Roman"/>
          <w:bCs/>
          <w:color w:val="000000"/>
          <w:spacing w:val="-9"/>
          <w:position w:val="-32"/>
          <w:sz w:val="24"/>
          <w:szCs w:val="24"/>
          <w:lang w:val="uk-UA"/>
        </w:rPr>
        <w:object w:dxaOrig="14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38.6pt" o:ole="">
            <v:imagedata r:id="rId9" o:title=""/>
          </v:shape>
          <o:OLEObject Type="Embed" ProgID="Equation.3" ShapeID="_x0000_i1025" DrawAspect="Content" ObjectID="_1635792463" r:id="rId10"/>
        </w:objec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uk-UA"/>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rPr>
      </w:pPr>
      <w:r w:rsidRPr="00FE7C15">
        <w:rPr>
          <w:rFonts w:ascii="Times New Roman" w:hAnsi="Times New Roman" w:cs="Times New Roman"/>
          <w:bCs/>
          <w:color w:val="000000"/>
          <w:spacing w:val="-9"/>
          <w:sz w:val="24"/>
          <w:szCs w:val="24"/>
          <w:lang w:val="uk-UA"/>
        </w:rPr>
        <w:t xml:space="preserve">    а</w:t>
      </w:r>
      <w:r w:rsidRPr="00FE7C15">
        <w:rPr>
          <w:rFonts w:ascii="Times New Roman" w:hAnsi="Times New Roman" w:cs="Times New Roman"/>
          <w:bCs/>
          <w:color w:val="000000"/>
          <w:spacing w:val="-9"/>
          <w:sz w:val="24"/>
          <w:szCs w:val="24"/>
          <w:vertAlign w:val="subscript"/>
          <w:lang w:val="uk-UA"/>
        </w:rPr>
        <w:t>4</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7</w:t>
      </w:r>
      <w:r w:rsidRPr="00FE7C15">
        <w:rPr>
          <w:rFonts w:ascii="Times New Roman" w:hAnsi="Times New Roman" w:cs="Times New Roman"/>
          <w:bCs/>
          <w:color w:val="000000"/>
          <w:spacing w:val="-9"/>
          <w:sz w:val="24"/>
          <w:szCs w:val="24"/>
          <w:lang w:val="uk-UA"/>
        </w:rPr>
        <w:t xml:space="preserve"> =</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lang w:val="uk-UA"/>
        </w:rPr>
        <w:t>+</w:t>
      </w:r>
      <w:r w:rsidRPr="00FE7C15">
        <w:rPr>
          <w:rFonts w:ascii="Times New Roman" w:hAnsi="Times New Roman" w:cs="Times New Roman"/>
          <w:bCs/>
          <w:color w:val="000000"/>
          <w:spacing w:val="-9"/>
          <w:sz w:val="24"/>
          <w:szCs w:val="24"/>
        </w:rPr>
        <w:t>3</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 </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rPr>
        <w:t xml:space="preserve"> +6</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=2</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rPr>
        <w:t>+9</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=42; </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sz w:val="24"/>
          <w:szCs w:val="24"/>
          <w:lang w:val="uk-UA"/>
        </w:rPr>
        <w:t xml:space="preserve"> а</w:t>
      </w:r>
      <w:r w:rsidRPr="00FE7C15">
        <w:rPr>
          <w:rFonts w:ascii="Times New Roman" w:hAnsi="Times New Roman" w:cs="Times New Roman"/>
          <w:bCs/>
          <w:color w:val="000000"/>
          <w:spacing w:val="-9"/>
          <w:sz w:val="24"/>
          <w:szCs w:val="24"/>
          <w:vertAlign w:val="subscript"/>
        </w:rPr>
        <w:t>5</w:t>
      </w:r>
      <w:r w:rsidRPr="00FE7C15">
        <w:rPr>
          <w:rFonts w:ascii="Times New Roman" w:hAnsi="Times New Roman" w:cs="Times New Roman"/>
          <w:bCs/>
          <w:color w:val="000000"/>
          <w:spacing w:val="-9"/>
          <w:sz w:val="24"/>
          <w:szCs w:val="24"/>
        </w:rPr>
        <w:t xml:space="preserve"> -</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lang w:val="uk-UA"/>
        </w:rPr>
        <w:t>+</w:t>
      </w:r>
      <w:r w:rsidRPr="00FE7C15">
        <w:rPr>
          <w:rFonts w:ascii="Times New Roman" w:hAnsi="Times New Roman" w:cs="Times New Roman"/>
          <w:bCs/>
          <w:color w:val="000000"/>
          <w:spacing w:val="-9"/>
          <w:sz w:val="24"/>
          <w:szCs w:val="24"/>
        </w:rPr>
        <w:t>4</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 </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uk-UA"/>
        </w:rPr>
        <w:t>4</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=16;   </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16:4=4;  2</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rPr>
        <w:t>1</w:t>
      </w:r>
      <w:r w:rsidRPr="00FE7C15">
        <w:rPr>
          <w:rFonts w:ascii="Times New Roman" w:hAnsi="Times New Roman" w:cs="Times New Roman"/>
          <w:bCs/>
          <w:color w:val="000000"/>
          <w:spacing w:val="-9"/>
          <w:sz w:val="24"/>
          <w:szCs w:val="24"/>
        </w:rPr>
        <w:t xml:space="preserve"> = 42 – 9</w:t>
      </w:r>
      <w:r w:rsidRPr="00FE7C15">
        <w:rPr>
          <w:rFonts w:ascii="Times New Roman" w:hAnsi="Times New Roman" w:cs="Times New Roman"/>
          <w:bCs/>
          <w:color w:val="000000"/>
          <w:spacing w:val="-9"/>
          <w:sz w:val="24"/>
          <w:szCs w:val="24"/>
          <w:lang w:val="en-US"/>
        </w:rPr>
        <w:t>d</w:t>
      </w:r>
      <w:r w:rsidRPr="00FE7C15">
        <w:rPr>
          <w:rFonts w:ascii="Times New Roman" w:hAnsi="Times New Roman" w:cs="Times New Roman"/>
          <w:bCs/>
          <w:color w:val="000000"/>
          <w:spacing w:val="-9"/>
          <w:sz w:val="24"/>
          <w:szCs w:val="24"/>
        </w:rPr>
        <w:t xml:space="preserve">= 42 – 9*4 =6; </w:t>
      </w:r>
      <w:r w:rsidRPr="00FE7C15">
        <w:rPr>
          <w:rFonts w:ascii="Times New Roman" w:hAnsi="Times New Roman" w:cs="Times New Roman"/>
          <w:bCs/>
          <w:color w:val="000000"/>
          <w:spacing w:val="-9"/>
          <w:sz w:val="24"/>
          <w:szCs w:val="24"/>
          <w:lang w:val="uk-UA"/>
        </w:rPr>
        <w:t>а</w:t>
      </w:r>
      <w:r w:rsidRPr="00FE7C15">
        <w:rPr>
          <w:rFonts w:ascii="Times New Roman" w:hAnsi="Times New Roman" w:cs="Times New Roman"/>
          <w:bCs/>
          <w:color w:val="000000"/>
          <w:spacing w:val="-9"/>
          <w:sz w:val="24"/>
          <w:szCs w:val="24"/>
          <w:vertAlign w:val="subscript"/>
          <w:lang w:val="uk-UA"/>
        </w:rPr>
        <w:t>1</w:t>
      </w:r>
      <w:r w:rsidRPr="00FE7C15">
        <w:rPr>
          <w:rFonts w:ascii="Times New Roman" w:hAnsi="Times New Roman" w:cs="Times New Roman"/>
          <w:bCs/>
          <w:color w:val="000000"/>
          <w:spacing w:val="-9"/>
          <w:sz w:val="24"/>
          <w:szCs w:val="24"/>
          <w:lang w:val="uk-UA"/>
        </w:rPr>
        <w:t>=6:2=3.</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
          <w:bCs/>
          <w:i/>
          <w:color w:val="000000"/>
          <w:spacing w:val="-9"/>
          <w:sz w:val="24"/>
          <w:szCs w:val="24"/>
          <w:lang w:val="uk-UA"/>
        </w:rPr>
        <w:t>Завдання 5.</w:t>
      </w:r>
      <w:r w:rsidRPr="00FE7C15">
        <w:rPr>
          <w:rFonts w:ascii="Times New Roman" w:hAnsi="Times New Roman" w:cs="Times New Roman"/>
          <w:bCs/>
          <w:color w:val="000000"/>
          <w:spacing w:val="-9"/>
          <w:sz w:val="24"/>
          <w:szCs w:val="24"/>
          <w:lang w:val="uk-UA"/>
        </w:rPr>
        <w:t xml:space="preserve"> Знайти перший член і різницю арифметичної прогресії </w:t>
      </w:r>
      <w:r w:rsidRPr="00FE7C15">
        <w:rPr>
          <w:rFonts w:ascii="Times New Roman" w:hAnsi="Times New Roman" w:cs="Times New Roman"/>
          <w:bCs/>
          <w:color w:val="000000"/>
          <w:spacing w:val="-9"/>
          <w:sz w:val="24"/>
          <w:szCs w:val="24"/>
        </w:rPr>
        <w:t>(</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n</w:t>
      </w:r>
      <w:r w:rsidRPr="00FE7C15">
        <w:rPr>
          <w:rFonts w:ascii="Times New Roman" w:hAnsi="Times New Roman" w:cs="Times New Roman"/>
          <w:bCs/>
          <w:color w:val="000000"/>
          <w:spacing w:val="-9"/>
          <w:sz w:val="24"/>
          <w:szCs w:val="24"/>
        </w:rPr>
        <w:t xml:space="preserve">) </w:t>
      </w:r>
      <w:r w:rsidRPr="00FE7C15">
        <w:rPr>
          <w:rFonts w:ascii="Times New Roman" w:hAnsi="Times New Roman" w:cs="Times New Roman"/>
          <w:bCs/>
          <w:color w:val="000000"/>
          <w:spacing w:val="-9"/>
          <w:sz w:val="24"/>
          <w:szCs w:val="24"/>
          <w:lang w:val="uk-UA"/>
        </w:rPr>
        <w:t>,  якщо: а</w:t>
      </w:r>
      <w:r w:rsidRPr="00FE7C15">
        <w:rPr>
          <w:rFonts w:ascii="Times New Roman" w:hAnsi="Times New Roman" w:cs="Times New Roman"/>
          <w:bCs/>
          <w:color w:val="000000"/>
          <w:spacing w:val="-9"/>
          <w:sz w:val="24"/>
          <w:szCs w:val="24"/>
          <w:vertAlign w:val="subscript"/>
          <w:lang w:val="uk-UA"/>
        </w:rPr>
        <w:t>4</w:t>
      </w:r>
      <w:r w:rsidRPr="00FE7C15">
        <w:rPr>
          <w:rFonts w:ascii="Times New Roman" w:hAnsi="Times New Roman" w:cs="Times New Roman"/>
          <w:bCs/>
          <w:color w:val="000000"/>
          <w:spacing w:val="-9"/>
          <w:sz w:val="24"/>
          <w:szCs w:val="24"/>
          <w:lang w:val="uk-UA"/>
        </w:rPr>
        <w:t>=1,8; а</w:t>
      </w:r>
      <w:r w:rsidRPr="00FE7C15">
        <w:rPr>
          <w:rFonts w:ascii="Times New Roman" w:hAnsi="Times New Roman" w:cs="Times New Roman"/>
          <w:bCs/>
          <w:color w:val="000000"/>
          <w:spacing w:val="-9"/>
          <w:sz w:val="24"/>
          <w:szCs w:val="24"/>
          <w:vertAlign w:val="subscript"/>
          <w:lang w:val="uk-UA"/>
        </w:rPr>
        <w:t>7</w:t>
      </w:r>
      <w:r w:rsidRPr="00FE7C15">
        <w:rPr>
          <w:rFonts w:ascii="Times New Roman" w:hAnsi="Times New Roman" w:cs="Times New Roman"/>
          <w:bCs/>
          <w:color w:val="000000"/>
          <w:spacing w:val="-9"/>
          <w:sz w:val="24"/>
          <w:szCs w:val="24"/>
          <w:lang w:val="uk-UA"/>
        </w:rPr>
        <w:t>=0,6.</w: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uk-UA"/>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left="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position w:val="-32"/>
          <w:sz w:val="24"/>
          <w:szCs w:val="24"/>
          <w:lang w:val="uk-UA"/>
        </w:rPr>
        <w:object w:dxaOrig="1400" w:dyaOrig="760">
          <v:shape id="_x0000_i1026" type="#_x0000_t75" style="width:69.7pt;height:38.6pt" o:ole="">
            <v:imagedata r:id="rId11" o:title=""/>
          </v:shape>
          <o:OLEObject Type="Embed" ProgID="Equation.3" ShapeID="_x0000_i1026" DrawAspect="Content" ObjectID="_1635792464" r:id="rId12"/>
        </w:object>
      </w:r>
      <w:r w:rsidRPr="00FE7C15">
        <w:rPr>
          <w:rFonts w:ascii="Times New Roman" w:hAnsi="Times New Roman" w:cs="Times New Roman"/>
          <w:bCs/>
          <w:color w:val="000000"/>
          <w:spacing w:val="-9"/>
          <w:position w:val="-32"/>
          <w:sz w:val="24"/>
          <w:szCs w:val="24"/>
          <w:lang w:val="uk-UA"/>
        </w:rPr>
        <w:object w:dxaOrig="1460" w:dyaOrig="760">
          <v:shape id="_x0000_i1027" type="#_x0000_t75" style="width:73.15pt;height:38.6pt" o:ole="">
            <v:imagedata r:id="rId13" o:title=""/>
          </v:shape>
          <o:OLEObject Type="Embed" ProgID="Equation.3" ShapeID="_x0000_i1027" DrawAspect="Content" ObjectID="_1635792465" r:id="rId14"/>
        </w:object>
      </w:r>
      <w:r w:rsidRPr="00FE7C15">
        <w:rPr>
          <w:rFonts w:ascii="Times New Roman" w:hAnsi="Times New Roman" w:cs="Times New Roman"/>
          <w:bCs/>
          <w:color w:val="000000"/>
          <w:spacing w:val="-9"/>
          <w:position w:val="-32"/>
          <w:sz w:val="24"/>
          <w:szCs w:val="24"/>
          <w:lang w:val="uk-UA"/>
        </w:rPr>
        <w:object w:dxaOrig="1760" w:dyaOrig="760">
          <v:shape id="_x0000_i1028" type="#_x0000_t75" style="width:88.15pt;height:38.6pt" o:ole="">
            <v:imagedata r:id="rId15" o:title=""/>
          </v:shape>
          <o:OLEObject Type="Embed" ProgID="Equation.3" ShapeID="_x0000_i1028" DrawAspect="Content" ObjectID="_1635792466" r:id="rId16"/>
        </w:object>
      </w:r>
      <w:r w:rsidRPr="00FE7C15">
        <w:rPr>
          <w:rFonts w:ascii="Times New Roman" w:hAnsi="Times New Roman" w:cs="Times New Roman"/>
          <w:bCs/>
          <w:color w:val="000000"/>
          <w:spacing w:val="-9"/>
          <w:position w:val="-32"/>
          <w:sz w:val="24"/>
          <w:szCs w:val="24"/>
          <w:lang w:val="uk-UA"/>
        </w:rPr>
        <w:object w:dxaOrig="1460" w:dyaOrig="760">
          <v:shape id="_x0000_i1029" type="#_x0000_t75" style="width:73.15pt;height:38.6pt" o:ole="">
            <v:imagedata r:id="rId17" o:title=""/>
          </v:shape>
          <o:OLEObject Type="Embed" ProgID="Equation.3" ShapeID="_x0000_i1029" DrawAspect="Content" ObjectID="_1635792467" r:id="rId18"/>
        </w:object>
      </w:r>
      <w:r w:rsidRPr="00FE7C15">
        <w:rPr>
          <w:rFonts w:ascii="Times New Roman" w:hAnsi="Times New Roman" w:cs="Times New Roman"/>
          <w:bCs/>
          <w:color w:val="000000"/>
          <w:spacing w:val="-9"/>
          <w:position w:val="-32"/>
          <w:sz w:val="24"/>
          <w:szCs w:val="24"/>
          <w:lang w:val="uk-UA"/>
        </w:rPr>
        <w:object w:dxaOrig="1060" w:dyaOrig="760">
          <v:shape id="_x0000_i1030" type="#_x0000_t75" style="width:53.55pt;height:38.6pt" o:ole="">
            <v:imagedata r:id="rId19" o:title=""/>
          </v:shape>
          <o:OLEObject Type="Embed" ProgID="Equation.3" ShapeID="_x0000_i1030" DrawAspect="Content" ObjectID="_1635792468" r:id="rId20"/>
        </w:object>
      </w:r>
    </w:p>
    <w:p w:rsidR="007D30DA" w:rsidRPr="00FE7C15" w:rsidRDefault="007D30DA" w:rsidP="007D30DA">
      <w:pPr>
        <w:shd w:val="clear" w:color="auto" w:fill="FFFFFF"/>
        <w:spacing w:after="0" w:line="264" w:lineRule="auto"/>
        <w:ind w:firstLine="360"/>
        <w:rPr>
          <w:rFonts w:ascii="Times New Roman" w:hAnsi="Times New Roman" w:cs="Times New Roman"/>
          <w:bCs/>
          <w:i/>
          <w:color w:val="000000"/>
          <w:spacing w:val="-9"/>
          <w:sz w:val="24"/>
          <w:szCs w:val="24"/>
          <w:lang w:val="uk-UA"/>
        </w:rPr>
      </w:pPr>
      <w:r w:rsidRPr="00FE7C15">
        <w:rPr>
          <w:rFonts w:ascii="Times New Roman" w:hAnsi="Times New Roman" w:cs="Times New Roman"/>
          <w:bCs/>
          <w:i/>
          <w:color w:val="000000"/>
          <w:spacing w:val="-9"/>
          <w:sz w:val="24"/>
          <w:szCs w:val="24"/>
          <w:lang w:val="uk-UA"/>
        </w:rPr>
        <w:t>Розв’язати задачу двома способами.</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
          <w:bCs/>
          <w:i/>
          <w:color w:val="000000"/>
          <w:spacing w:val="-9"/>
          <w:sz w:val="24"/>
          <w:szCs w:val="24"/>
          <w:lang w:val="uk-UA"/>
        </w:rPr>
        <w:t>Завдання 6.</w:t>
      </w:r>
      <w:r w:rsidRPr="00FE7C15">
        <w:rPr>
          <w:rFonts w:ascii="Times New Roman" w:hAnsi="Times New Roman" w:cs="Times New Roman"/>
          <w:bCs/>
          <w:color w:val="000000"/>
          <w:spacing w:val="-9"/>
          <w:sz w:val="24"/>
          <w:szCs w:val="24"/>
          <w:lang w:val="uk-UA"/>
        </w:rPr>
        <w:t>Знайти</w:t>
      </w:r>
      <w:r>
        <w:rPr>
          <w:rFonts w:ascii="Times New Roman" w:hAnsi="Times New Roman" w:cs="Times New Roman"/>
          <w:bCs/>
          <w:color w:val="000000"/>
          <w:spacing w:val="-9"/>
          <w:sz w:val="24"/>
          <w:szCs w:val="24"/>
          <w:lang w:val="uk-UA"/>
        </w:rPr>
        <w:t xml:space="preserve"> суму п’ятнадцяти перших членів </w:t>
      </w:r>
      <w:r w:rsidRPr="00FE7C15">
        <w:rPr>
          <w:rFonts w:ascii="Times New Roman" w:hAnsi="Times New Roman" w:cs="Times New Roman"/>
          <w:bCs/>
          <w:color w:val="000000"/>
          <w:spacing w:val="-9"/>
          <w:sz w:val="24"/>
          <w:szCs w:val="24"/>
          <w:lang w:val="uk-UA"/>
        </w:rPr>
        <w:t>арифметичної прогресії, якщо її третій член дорівнює -5, а шостий 2,2.</w:t>
      </w:r>
    </w:p>
    <w:p w:rsidR="007D30DA" w:rsidRPr="00FE7C15" w:rsidRDefault="007D30DA" w:rsidP="007D30DA">
      <w:pPr>
        <w:shd w:val="clear" w:color="auto" w:fill="FFFFFF"/>
        <w:spacing w:after="0" w:line="264" w:lineRule="auto"/>
        <w:ind w:firstLine="360"/>
        <w:rPr>
          <w:rFonts w:ascii="Times New Roman" w:hAnsi="Times New Roman" w:cs="Times New Roman"/>
          <w:b/>
          <w:bCs/>
          <w:color w:val="000000"/>
          <w:spacing w:val="-9"/>
          <w:sz w:val="24"/>
          <w:szCs w:val="24"/>
          <w:lang w:val="en-US"/>
        </w:rPr>
      </w:pPr>
      <w:r w:rsidRPr="00FE7C15">
        <w:rPr>
          <w:rFonts w:ascii="Times New Roman" w:hAnsi="Times New Roman" w:cs="Times New Roman"/>
          <w:b/>
          <w:bCs/>
          <w:color w:val="000000"/>
          <w:spacing w:val="-9"/>
          <w:sz w:val="24"/>
          <w:szCs w:val="24"/>
          <w:lang w:val="uk-UA"/>
        </w:rPr>
        <w:t>Розв’язання.</w:t>
      </w:r>
    </w:p>
    <w:p w:rsidR="007D30DA" w:rsidRPr="00FE7C15" w:rsidRDefault="007D30DA" w:rsidP="007D30DA">
      <w:pPr>
        <w:shd w:val="clear" w:color="auto" w:fill="FFFFFF"/>
        <w:spacing w:after="0" w:line="264" w:lineRule="auto"/>
        <w:ind w:firstLine="360"/>
        <w:rPr>
          <w:rFonts w:ascii="Times New Roman" w:hAnsi="Times New Roman" w:cs="Times New Roman"/>
          <w:bCs/>
          <w:i/>
          <w:color w:val="000000"/>
          <w:spacing w:val="-9"/>
          <w:sz w:val="24"/>
          <w:szCs w:val="24"/>
          <w:lang w:val="uk-UA"/>
        </w:rPr>
      </w:pPr>
      <w:r w:rsidRPr="00FE7C15">
        <w:rPr>
          <w:rFonts w:ascii="Times New Roman" w:hAnsi="Times New Roman" w:cs="Times New Roman"/>
          <w:bCs/>
          <w:i/>
          <w:color w:val="000000"/>
          <w:spacing w:val="-9"/>
          <w:sz w:val="24"/>
          <w:szCs w:val="24"/>
          <w:lang w:val="uk-UA"/>
        </w:rPr>
        <w:t>І спосіб</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en-US"/>
        </w:rPr>
      </w:pPr>
      <w:r w:rsidRPr="00FE7C15">
        <w:rPr>
          <w:rFonts w:ascii="Times New Roman" w:hAnsi="Times New Roman" w:cs="Times New Roman"/>
          <w:bCs/>
          <w:color w:val="000000"/>
          <w:spacing w:val="-9"/>
          <w:sz w:val="24"/>
          <w:szCs w:val="24"/>
          <w:lang w:val="uk-UA"/>
        </w:rPr>
        <w:t xml:space="preserve">1). </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6</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3</w:t>
      </w:r>
      <w:r w:rsidRPr="00FE7C15">
        <w:rPr>
          <w:rFonts w:ascii="Times New Roman" w:hAnsi="Times New Roman" w:cs="Times New Roman"/>
          <w:bCs/>
          <w:color w:val="000000"/>
          <w:spacing w:val="-9"/>
          <w:sz w:val="24"/>
          <w:szCs w:val="24"/>
          <w:lang w:val="en-US"/>
        </w:rPr>
        <w:t>+3d, 3d=a</w:t>
      </w:r>
      <w:r w:rsidRPr="00FE7C15">
        <w:rPr>
          <w:rFonts w:ascii="Times New Roman" w:hAnsi="Times New Roman" w:cs="Times New Roman"/>
          <w:bCs/>
          <w:color w:val="000000"/>
          <w:spacing w:val="-9"/>
          <w:sz w:val="24"/>
          <w:szCs w:val="24"/>
          <w:vertAlign w:val="subscript"/>
          <w:lang w:val="en-US"/>
        </w:rPr>
        <w:t>6</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3</w:t>
      </w:r>
      <w:r w:rsidRPr="00FE7C15">
        <w:rPr>
          <w:rFonts w:ascii="Times New Roman" w:hAnsi="Times New Roman" w:cs="Times New Roman"/>
          <w:bCs/>
          <w:color w:val="000000"/>
          <w:spacing w:val="-9"/>
          <w:sz w:val="24"/>
          <w:szCs w:val="24"/>
          <w:lang w:val="en-US"/>
        </w:rPr>
        <w:t>, d=2,4;</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en-US"/>
        </w:rPr>
      </w:pPr>
      <w:r w:rsidRPr="00FE7C15">
        <w:rPr>
          <w:rFonts w:ascii="Times New Roman" w:hAnsi="Times New Roman" w:cs="Times New Roman"/>
          <w:bCs/>
          <w:color w:val="000000"/>
          <w:spacing w:val="-9"/>
          <w:sz w:val="24"/>
          <w:szCs w:val="24"/>
          <w:lang w:val="en-US"/>
        </w:rPr>
        <w:t>2). a</w:t>
      </w:r>
      <w:r w:rsidRPr="00FE7C15">
        <w:rPr>
          <w:rFonts w:ascii="Times New Roman" w:hAnsi="Times New Roman" w:cs="Times New Roman"/>
          <w:bCs/>
          <w:color w:val="000000"/>
          <w:spacing w:val="-9"/>
          <w:sz w:val="24"/>
          <w:szCs w:val="24"/>
          <w:vertAlign w:val="subscript"/>
          <w:lang w:val="en-US"/>
        </w:rPr>
        <w:t>3</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1</w:t>
      </w:r>
      <w:r w:rsidRPr="00FE7C15">
        <w:rPr>
          <w:rFonts w:ascii="Times New Roman" w:hAnsi="Times New Roman" w:cs="Times New Roman"/>
          <w:bCs/>
          <w:color w:val="000000"/>
          <w:spacing w:val="-9"/>
          <w:sz w:val="24"/>
          <w:szCs w:val="24"/>
          <w:lang w:val="en-US"/>
        </w:rPr>
        <w:t>+2d, a</w:t>
      </w:r>
      <w:r w:rsidRPr="00FE7C15">
        <w:rPr>
          <w:rFonts w:ascii="Times New Roman" w:hAnsi="Times New Roman" w:cs="Times New Roman"/>
          <w:bCs/>
          <w:color w:val="000000"/>
          <w:spacing w:val="-9"/>
          <w:sz w:val="24"/>
          <w:szCs w:val="24"/>
          <w:vertAlign w:val="subscript"/>
          <w:lang w:val="en-US"/>
        </w:rPr>
        <w:t>1</w:t>
      </w:r>
      <w:r w:rsidRPr="00FE7C15">
        <w:rPr>
          <w:rFonts w:ascii="Times New Roman" w:hAnsi="Times New Roman" w:cs="Times New Roman"/>
          <w:bCs/>
          <w:color w:val="000000"/>
          <w:spacing w:val="-9"/>
          <w:sz w:val="24"/>
          <w:szCs w:val="24"/>
          <w:lang w:val="en-US"/>
        </w:rPr>
        <w:t>=a</w:t>
      </w:r>
      <w:r w:rsidRPr="00FE7C15">
        <w:rPr>
          <w:rFonts w:ascii="Times New Roman" w:hAnsi="Times New Roman" w:cs="Times New Roman"/>
          <w:bCs/>
          <w:color w:val="000000"/>
          <w:spacing w:val="-9"/>
          <w:sz w:val="24"/>
          <w:szCs w:val="24"/>
          <w:vertAlign w:val="subscript"/>
          <w:lang w:val="en-US"/>
        </w:rPr>
        <w:t>3</w:t>
      </w:r>
      <w:r w:rsidRPr="00FE7C15">
        <w:rPr>
          <w:rFonts w:ascii="Times New Roman" w:hAnsi="Times New Roman" w:cs="Times New Roman"/>
          <w:bCs/>
          <w:color w:val="000000"/>
          <w:spacing w:val="-9"/>
          <w:sz w:val="24"/>
          <w:szCs w:val="24"/>
          <w:lang w:val="en-US"/>
        </w:rPr>
        <w:t>-2d, a</w:t>
      </w:r>
      <w:r w:rsidRPr="00FE7C15">
        <w:rPr>
          <w:rFonts w:ascii="Times New Roman" w:hAnsi="Times New Roman" w:cs="Times New Roman"/>
          <w:bCs/>
          <w:color w:val="000000"/>
          <w:spacing w:val="-9"/>
          <w:sz w:val="24"/>
          <w:szCs w:val="24"/>
          <w:vertAlign w:val="subscript"/>
          <w:lang w:val="en-US"/>
        </w:rPr>
        <w:t>1</w:t>
      </w:r>
      <w:r w:rsidRPr="00FE7C15">
        <w:rPr>
          <w:rFonts w:ascii="Times New Roman" w:hAnsi="Times New Roman" w:cs="Times New Roman"/>
          <w:bCs/>
          <w:color w:val="000000"/>
          <w:spacing w:val="-9"/>
          <w:sz w:val="24"/>
          <w:szCs w:val="24"/>
          <w:lang w:val="en-US"/>
        </w:rPr>
        <w:t>= -9,8;</w:t>
      </w:r>
    </w:p>
    <w:p w:rsidR="007D30DA" w:rsidRPr="00FE7C15" w:rsidRDefault="007D30DA" w:rsidP="007D30DA">
      <w:pPr>
        <w:shd w:val="clear" w:color="auto" w:fill="FFFFFF"/>
        <w:spacing w:after="0" w:line="264" w:lineRule="auto"/>
        <w:ind w:firstLine="360"/>
        <w:rPr>
          <w:rFonts w:ascii="Times New Roman" w:hAnsi="Times New Roman" w:cs="Times New Roman"/>
          <w:color w:val="000000"/>
          <w:spacing w:val="6"/>
          <w:sz w:val="24"/>
          <w:szCs w:val="24"/>
          <w:lang w:val="uk-UA"/>
        </w:rPr>
      </w:pPr>
      <w:r w:rsidRPr="00FE7C15">
        <w:rPr>
          <w:rFonts w:ascii="Times New Roman" w:hAnsi="Times New Roman" w:cs="Times New Roman"/>
          <w:bCs/>
          <w:color w:val="000000"/>
          <w:spacing w:val="-9"/>
          <w:sz w:val="24"/>
          <w:szCs w:val="24"/>
          <w:lang w:val="en-GB"/>
        </w:rPr>
        <w:t xml:space="preserve">3). </w:t>
      </w:r>
      <w:r w:rsidRPr="00FE7C15">
        <w:rPr>
          <w:rFonts w:ascii="Times New Roman" w:hAnsi="Times New Roman" w:cs="Times New Roman"/>
          <w:color w:val="000000"/>
          <w:spacing w:val="6"/>
          <w:position w:val="-24"/>
          <w:sz w:val="24"/>
          <w:szCs w:val="24"/>
        </w:rPr>
        <w:object w:dxaOrig="2000" w:dyaOrig="620">
          <v:shape id="_x0000_i1031" type="#_x0000_t75" style="width:100.2pt;height:31.1pt" o:ole="">
            <v:imagedata r:id="rId21" o:title=""/>
          </v:shape>
          <o:OLEObject Type="Embed" ProgID="Equation.3" ShapeID="_x0000_i1031" DrawAspect="Content" ObjectID="_1635792469" r:id="rId22"/>
        </w:object>
      </w:r>
      <w:r w:rsidRPr="00FE7C15">
        <w:rPr>
          <w:rFonts w:ascii="Times New Roman" w:hAnsi="Times New Roman" w:cs="Times New Roman"/>
          <w:color w:val="000000"/>
          <w:spacing w:val="6"/>
          <w:sz w:val="24"/>
          <w:szCs w:val="24"/>
          <w:lang w:val="en-US"/>
        </w:rPr>
        <w:t xml:space="preserve">, </w:t>
      </w:r>
      <w:r w:rsidRPr="00FE7C15">
        <w:rPr>
          <w:rFonts w:ascii="Times New Roman" w:hAnsi="Times New Roman" w:cs="Times New Roman"/>
          <w:i/>
          <w:color w:val="000000"/>
          <w:spacing w:val="6"/>
          <w:sz w:val="24"/>
          <w:szCs w:val="24"/>
          <w:lang w:val="en-US"/>
        </w:rPr>
        <w:t>S</w:t>
      </w:r>
      <w:r w:rsidRPr="00FE7C15">
        <w:rPr>
          <w:rFonts w:ascii="Times New Roman" w:hAnsi="Times New Roman" w:cs="Times New Roman"/>
          <w:i/>
          <w:color w:val="000000"/>
          <w:spacing w:val="6"/>
          <w:sz w:val="24"/>
          <w:szCs w:val="24"/>
          <w:vertAlign w:val="subscript"/>
          <w:lang w:val="en-US"/>
        </w:rPr>
        <w:t>15</w:t>
      </w:r>
      <w:r w:rsidRPr="00FE7C15">
        <w:rPr>
          <w:rFonts w:ascii="Times New Roman" w:hAnsi="Times New Roman" w:cs="Times New Roman"/>
          <w:color w:val="000000"/>
          <w:spacing w:val="6"/>
          <w:sz w:val="24"/>
          <w:szCs w:val="24"/>
          <w:lang w:val="en-US"/>
        </w:rPr>
        <w:t xml:space="preserve"> = 105.</w:t>
      </w:r>
    </w:p>
    <w:p w:rsidR="007D30DA" w:rsidRPr="00FE7C15" w:rsidRDefault="007D30DA" w:rsidP="007D30DA">
      <w:pPr>
        <w:shd w:val="clear" w:color="auto" w:fill="FFFFFF"/>
        <w:spacing w:after="0" w:line="264" w:lineRule="auto"/>
        <w:ind w:firstLine="360"/>
        <w:rPr>
          <w:rFonts w:ascii="Times New Roman" w:hAnsi="Times New Roman" w:cs="Times New Roman"/>
          <w:i/>
          <w:color w:val="000000"/>
          <w:spacing w:val="6"/>
          <w:sz w:val="24"/>
          <w:szCs w:val="24"/>
          <w:lang w:val="uk-UA"/>
        </w:rPr>
      </w:pPr>
      <w:r w:rsidRPr="00FE7C15">
        <w:rPr>
          <w:rFonts w:ascii="Times New Roman" w:hAnsi="Times New Roman" w:cs="Times New Roman"/>
          <w:i/>
          <w:color w:val="000000"/>
          <w:spacing w:val="6"/>
          <w:sz w:val="24"/>
          <w:szCs w:val="24"/>
          <w:lang w:val="uk-UA"/>
        </w:rPr>
        <w:t>ІІ спосіб</w:t>
      </w:r>
    </w:p>
    <w:p w:rsidR="007D30DA" w:rsidRPr="00FE7C15" w:rsidRDefault="007D30DA" w:rsidP="007D30DA">
      <w:pPr>
        <w:shd w:val="clear" w:color="auto" w:fill="FFFFFF"/>
        <w:spacing w:after="0" w:line="264" w:lineRule="auto"/>
        <w:ind w:firstLine="360"/>
        <w:rPr>
          <w:rFonts w:ascii="Times New Roman" w:hAnsi="Times New Roman" w:cs="Times New Roman"/>
          <w:bCs/>
          <w:color w:val="000000"/>
          <w:spacing w:val="-9"/>
          <w:sz w:val="24"/>
          <w:szCs w:val="24"/>
          <w:lang w:val="uk-UA"/>
        </w:rPr>
      </w:pPr>
      <w:r w:rsidRPr="00FE7C15">
        <w:rPr>
          <w:rFonts w:ascii="Times New Roman" w:hAnsi="Times New Roman" w:cs="Times New Roman"/>
          <w:bCs/>
          <w:color w:val="000000"/>
          <w:spacing w:val="-9"/>
          <w:sz w:val="24"/>
          <w:szCs w:val="24"/>
          <w:lang w:val="uk-UA"/>
        </w:rPr>
        <w:t>1).</w:t>
      </w:r>
      <w:r w:rsidRPr="00FE7C15">
        <w:rPr>
          <w:rFonts w:ascii="Times New Roman" w:hAnsi="Times New Roman" w:cs="Times New Roman"/>
          <w:bCs/>
          <w:color w:val="000000"/>
          <w:spacing w:val="-9"/>
          <w:position w:val="-32"/>
          <w:sz w:val="24"/>
          <w:szCs w:val="24"/>
          <w:lang w:val="uk-UA"/>
        </w:rPr>
        <w:object w:dxaOrig="1400" w:dyaOrig="760">
          <v:shape id="_x0000_i1032" type="#_x0000_t75" style="width:69.7pt;height:38.6pt" o:ole="">
            <v:imagedata r:id="rId23" o:title=""/>
          </v:shape>
          <o:OLEObject Type="Embed" ProgID="Equation.3" ShapeID="_x0000_i1032" DrawAspect="Content" ObjectID="_1635792470" r:id="rId24"/>
        </w:object>
      </w:r>
      <w:r w:rsidRPr="00FE7C15">
        <w:rPr>
          <w:rFonts w:ascii="Times New Roman" w:hAnsi="Times New Roman" w:cs="Times New Roman"/>
          <w:bCs/>
          <w:color w:val="000000"/>
          <w:spacing w:val="-9"/>
          <w:position w:val="-32"/>
          <w:sz w:val="24"/>
          <w:szCs w:val="24"/>
          <w:lang w:val="uk-UA"/>
        </w:rPr>
        <w:object w:dxaOrig="1460" w:dyaOrig="760">
          <v:shape id="_x0000_i1033" type="#_x0000_t75" style="width:73.15pt;height:38.6pt" o:ole="">
            <v:imagedata r:id="rId25" o:title=""/>
          </v:shape>
          <o:OLEObject Type="Embed" ProgID="Equation.3" ShapeID="_x0000_i1033" DrawAspect="Content" ObjectID="_1635792471" r:id="rId26"/>
        </w:object>
      </w:r>
      <w:r w:rsidRPr="00FE7C15">
        <w:rPr>
          <w:rFonts w:ascii="Times New Roman" w:hAnsi="Times New Roman" w:cs="Times New Roman"/>
          <w:bCs/>
          <w:color w:val="000000"/>
          <w:spacing w:val="-9"/>
          <w:sz w:val="24"/>
          <w:szCs w:val="24"/>
          <w:lang w:val="uk-UA"/>
        </w:rPr>
        <w:sym w:font="Symbol" w:char="F0DE"/>
      </w:r>
      <w:r w:rsidRPr="00FE7C15">
        <w:rPr>
          <w:rFonts w:ascii="Times New Roman" w:hAnsi="Times New Roman" w:cs="Times New Roman"/>
          <w:bCs/>
          <w:color w:val="000000"/>
          <w:spacing w:val="-9"/>
          <w:position w:val="-32"/>
          <w:sz w:val="24"/>
          <w:szCs w:val="24"/>
          <w:lang w:val="uk-UA"/>
        </w:rPr>
        <w:object w:dxaOrig="1100" w:dyaOrig="760">
          <v:shape id="_x0000_i1034" type="#_x0000_t75" style="width:54.7pt;height:38.6pt" o:ole="">
            <v:imagedata r:id="rId27" o:title=""/>
          </v:shape>
          <o:OLEObject Type="Embed" ProgID="Equation.3" ShapeID="_x0000_i1034" DrawAspect="Content" ObjectID="_1635792472" r:id="rId28"/>
        </w:object>
      </w:r>
    </w:p>
    <w:p w:rsidR="007D30DA" w:rsidRPr="00FE7C15" w:rsidRDefault="007D30DA" w:rsidP="007D30DA">
      <w:pPr>
        <w:shd w:val="clear" w:color="auto" w:fill="FFFFFF"/>
        <w:spacing w:after="0" w:line="264" w:lineRule="auto"/>
        <w:ind w:firstLine="360"/>
        <w:rPr>
          <w:rFonts w:ascii="Times New Roman" w:hAnsi="Times New Roman" w:cs="Times New Roman"/>
          <w:color w:val="000000"/>
          <w:spacing w:val="6"/>
          <w:sz w:val="24"/>
          <w:szCs w:val="24"/>
          <w:lang w:val="uk-UA"/>
        </w:rPr>
      </w:pPr>
      <w:r w:rsidRPr="00FE7C15">
        <w:rPr>
          <w:rFonts w:ascii="Times New Roman" w:hAnsi="Times New Roman" w:cs="Times New Roman"/>
          <w:bCs/>
          <w:color w:val="000000"/>
          <w:spacing w:val="-9"/>
          <w:sz w:val="24"/>
          <w:szCs w:val="24"/>
          <w:lang w:val="uk-UA"/>
        </w:rPr>
        <w:t xml:space="preserve">2). </w:t>
      </w:r>
      <w:r w:rsidRPr="00FE7C15">
        <w:rPr>
          <w:rFonts w:ascii="Times New Roman" w:hAnsi="Times New Roman" w:cs="Times New Roman"/>
          <w:color w:val="000000"/>
          <w:spacing w:val="6"/>
          <w:position w:val="-24"/>
          <w:sz w:val="24"/>
          <w:szCs w:val="24"/>
        </w:rPr>
        <w:object w:dxaOrig="2000" w:dyaOrig="620">
          <v:shape id="_x0000_i1035" type="#_x0000_t75" style="width:100.2pt;height:31.1pt" o:ole="">
            <v:imagedata r:id="rId21" o:title=""/>
          </v:shape>
          <o:OLEObject Type="Embed" ProgID="Equation.3" ShapeID="_x0000_i1035" DrawAspect="Content" ObjectID="_1635792473" r:id="rId29"/>
        </w:object>
      </w:r>
      <w:r w:rsidRPr="00FE7C15">
        <w:rPr>
          <w:rFonts w:ascii="Times New Roman" w:hAnsi="Times New Roman" w:cs="Times New Roman"/>
          <w:color w:val="000000"/>
          <w:spacing w:val="6"/>
          <w:sz w:val="24"/>
          <w:szCs w:val="24"/>
          <w:lang w:val="uk-UA"/>
        </w:rPr>
        <w:t xml:space="preserve">, </w:t>
      </w:r>
      <w:r w:rsidRPr="00FE7C15">
        <w:rPr>
          <w:rFonts w:ascii="Times New Roman" w:hAnsi="Times New Roman" w:cs="Times New Roman"/>
          <w:i/>
          <w:color w:val="000000"/>
          <w:spacing w:val="6"/>
          <w:sz w:val="24"/>
          <w:szCs w:val="24"/>
          <w:lang w:val="en-US"/>
        </w:rPr>
        <w:t>S</w:t>
      </w:r>
      <w:r w:rsidRPr="00E451F0">
        <w:rPr>
          <w:rFonts w:ascii="Times New Roman" w:hAnsi="Times New Roman" w:cs="Times New Roman"/>
          <w:i/>
          <w:color w:val="000000"/>
          <w:spacing w:val="6"/>
          <w:sz w:val="24"/>
          <w:szCs w:val="24"/>
          <w:vertAlign w:val="subscript"/>
          <w:lang w:val="uk-UA"/>
        </w:rPr>
        <w:t>15</w:t>
      </w:r>
      <w:r w:rsidRPr="00E451F0">
        <w:rPr>
          <w:rFonts w:ascii="Times New Roman" w:hAnsi="Times New Roman" w:cs="Times New Roman"/>
          <w:color w:val="000000"/>
          <w:spacing w:val="6"/>
          <w:sz w:val="24"/>
          <w:szCs w:val="24"/>
          <w:lang w:val="uk-UA"/>
        </w:rPr>
        <w:t xml:space="preserve"> = 105</w:t>
      </w:r>
      <w:r w:rsidRPr="00FE7C15">
        <w:rPr>
          <w:rFonts w:ascii="Times New Roman" w:hAnsi="Times New Roman" w:cs="Times New Roman"/>
          <w:color w:val="000000"/>
          <w:spacing w:val="6"/>
          <w:sz w:val="24"/>
          <w:szCs w:val="24"/>
          <w:lang w:val="uk-UA"/>
        </w:rPr>
        <w:t>.</w:t>
      </w:r>
    </w:p>
    <w:p w:rsidR="00BA64AC" w:rsidRDefault="00770985" w:rsidP="00BA64AC">
      <w:pPr>
        <w:pStyle w:val="Style31"/>
        <w:widowControl/>
        <w:spacing w:before="34" w:line="276" w:lineRule="auto"/>
        <w:ind w:firstLine="706"/>
        <w:jc w:val="both"/>
        <w:rPr>
          <w:rStyle w:val="FontStyle77"/>
          <w:lang w:val="uk-UA" w:eastAsia="uk-UA"/>
        </w:rPr>
      </w:pPr>
      <w:r>
        <w:rPr>
          <w:rStyle w:val="FontStyle77"/>
          <w:lang w:val="uk-UA" w:eastAsia="uk-UA"/>
        </w:rPr>
        <w:t>Працюючи з учнями</w:t>
      </w:r>
      <w:r w:rsidR="00BA64AC">
        <w:rPr>
          <w:rStyle w:val="FontStyle77"/>
          <w:lang w:val="uk-UA" w:eastAsia="uk-UA"/>
        </w:rPr>
        <w:t xml:space="preserve"> 5-6-х клас</w:t>
      </w:r>
      <w:r>
        <w:rPr>
          <w:rStyle w:val="FontStyle77"/>
          <w:lang w:val="uk-UA" w:eastAsia="uk-UA"/>
        </w:rPr>
        <w:t>ів, для засвоєння теми «Рівняння»,</w:t>
      </w:r>
      <w:r w:rsidR="00BA64AC">
        <w:rPr>
          <w:rStyle w:val="FontStyle77"/>
          <w:lang w:val="uk-UA" w:eastAsia="uk-UA"/>
        </w:rPr>
        <w:t xml:space="preserve"> даю </w:t>
      </w:r>
      <w:r>
        <w:rPr>
          <w:rStyle w:val="FontStyle77"/>
          <w:lang w:val="uk-UA" w:eastAsia="uk-UA"/>
        </w:rPr>
        <w:t xml:space="preserve">також </w:t>
      </w:r>
      <w:r w:rsidR="0083650F">
        <w:rPr>
          <w:rStyle w:val="FontStyle77"/>
          <w:lang w:val="uk-UA" w:eastAsia="uk-UA"/>
        </w:rPr>
        <w:t xml:space="preserve">завдання, </w:t>
      </w:r>
      <w:r w:rsidR="00BA64AC">
        <w:rPr>
          <w:rStyle w:val="FontStyle77"/>
          <w:lang w:val="uk-UA" w:eastAsia="uk-UA"/>
        </w:rPr>
        <w:t>з урахуванням типів темпераменту учнів.</w:t>
      </w:r>
    </w:p>
    <w:p w:rsidR="00BA64AC" w:rsidRDefault="00BA64AC" w:rsidP="00BA64AC">
      <w:pPr>
        <w:pStyle w:val="Style31"/>
        <w:widowControl/>
        <w:spacing w:before="34" w:line="276" w:lineRule="auto"/>
        <w:ind w:firstLine="0"/>
        <w:rPr>
          <w:rStyle w:val="FontStyle77"/>
          <w:lang w:val="uk-UA" w:eastAsia="uk-UA"/>
        </w:rPr>
      </w:pPr>
      <w:r>
        <w:rPr>
          <w:rStyle w:val="FontStyle77"/>
          <w:lang w:val="uk-UA" w:eastAsia="uk-UA"/>
        </w:rPr>
        <w:t>Завдання А.</w:t>
      </w:r>
    </w:p>
    <w:p w:rsidR="00BA64AC" w:rsidRDefault="00BA64AC" w:rsidP="00BA64AC">
      <w:pPr>
        <w:pStyle w:val="Style48"/>
        <w:widowControl/>
        <w:tabs>
          <w:tab w:val="left" w:pos="739"/>
        </w:tabs>
        <w:spacing w:line="276" w:lineRule="auto"/>
        <w:ind w:left="389"/>
        <w:jc w:val="left"/>
        <w:rPr>
          <w:rStyle w:val="FontStyle77"/>
          <w:lang w:val="uk-UA" w:eastAsia="uk-UA"/>
        </w:rPr>
      </w:pPr>
      <w:r>
        <w:rPr>
          <w:rStyle w:val="FontStyle77"/>
          <w:lang w:val="uk-UA" w:eastAsia="uk-UA"/>
        </w:rPr>
        <w:t>1.</w:t>
      </w:r>
      <w:r>
        <w:rPr>
          <w:rStyle w:val="FontStyle77"/>
          <w:sz w:val="20"/>
          <w:szCs w:val="20"/>
          <w:lang w:val="uk-UA" w:eastAsia="uk-UA"/>
        </w:rPr>
        <w:tab/>
      </w:r>
      <w:r>
        <w:rPr>
          <w:rStyle w:val="FontStyle77"/>
          <w:lang w:val="uk-UA" w:eastAsia="uk-UA"/>
        </w:rPr>
        <w:t>Запишіть в зошит зразок запису розв'язання рівняння.</w:t>
      </w:r>
      <w:r>
        <w:rPr>
          <w:rStyle w:val="FontStyle77"/>
          <w:lang w:val="uk-UA" w:eastAsia="uk-UA"/>
        </w:rPr>
        <w:br/>
        <w:t>Зразок.</w:t>
      </w:r>
    </w:p>
    <w:p w:rsidR="00BA64AC" w:rsidRDefault="00BA64AC" w:rsidP="00BA64AC">
      <w:pPr>
        <w:pStyle w:val="Style32"/>
        <w:widowControl/>
        <w:spacing w:line="276" w:lineRule="auto"/>
        <w:ind w:left="384" w:firstLine="0"/>
        <w:rPr>
          <w:rStyle w:val="FontStyle77"/>
          <w:lang w:val="uk-UA" w:eastAsia="uk-UA"/>
        </w:rPr>
      </w:pPr>
      <w:r>
        <w:rPr>
          <w:rStyle w:val="FontStyle77"/>
          <w:lang w:val="uk-UA" w:eastAsia="uk-UA"/>
        </w:rPr>
        <w:t>Розв'язати рівняння: 169*х=4225.</w:t>
      </w:r>
    </w:p>
    <w:p w:rsidR="00BA64AC" w:rsidRDefault="00BA64AC" w:rsidP="00BA64AC">
      <w:pPr>
        <w:pStyle w:val="Style32"/>
        <w:widowControl/>
        <w:spacing w:line="276" w:lineRule="auto"/>
        <w:ind w:left="389" w:firstLine="0"/>
        <w:rPr>
          <w:rStyle w:val="FontStyle77"/>
          <w:lang w:val="uk-UA" w:eastAsia="uk-UA"/>
        </w:rPr>
      </w:pPr>
      <w:r>
        <w:rPr>
          <w:rStyle w:val="FontStyle77"/>
          <w:lang w:val="uk-UA" w:eastAsia="uk-UA"/>
        </w:rPr>
        <w:t>Розв'язання:</w:t>
      </w:r>
    </w:p>
    <w:p w:rsidR="00BA64AC" w:rsidRDefault="00BA64AC" w:rsidP="00BA64AC">
      <w:pPr>
        <w:pStyle w:val="Style32"/>
        <w:widowControl/>
        <w:spacing w:line="276" w:lineRule="auto"/>
        <w:ind w:left="418" w:firstLine="0"/>
        <w:rPr>
          <w:rStyle w:val="FontStyle77"/>
          <w:lang w:val="uk-UA" w:eastAsia="uk-UA"/>
        </w:rPr>
      </w:pPr>
      <w:r>
        <w:rPr>
          <w:rStyle w:val="FontStyle77"/>
          <w:lang w:val="uk-UA" w:eastAsia="uk-UA"/>
        </w:rPr>
        <w:t>169*х=4225;</w:t>
      </w:r>
    </w:p>
    <w:p w:rsidR="00BA64AC" w:rsidRDefault="00BA64AC" w:rsidP="00BA64AC">
      <w:pPr>
        <w:pStyle w:val="Style32"/>
        <w:widowControl/>
        <w:spacing w:line="276" w:lineRule="auto"/>
        <w:ind w:left="394" w:firstLine="0"/>
        <w:rPr>
          <w:rStyle w:val="FontStyle77"/>
          <w:lang w:val="uk-UA" w:eastAsia="uk-UA"/>
        </w:rPr>
      </w:pPr>
      <w:r>
        <w:rPr>
          <w:rStyle w:val="FontStyle77"/>
          <w:lang w:val="uk-UA" w:eastAsia="uk-UA"/>
        </w:rPr>
        <w:t>х=4225:169;</w:t>
      </w:r>
    </w:p>
    <w:p w:rsidR="00BA64AC" w:rsidRDefault="00BA64AC" w:rsidP="00BA64AC">
      <w:pPr>
        <w:pStyle w:val="Style32"/>
        <w:widowControl/>
        <w:spacing w:line="276" w:lineRule="auto"/>
        <w:ind w:left="398" w:firstLine="0"/>
        <w:rPr>
          <w:rStyle w:val="FontStyle77"/>
          <w:lang w:val="uk-UA" w:eastAsia="uk-UA"/>
        </w:rPr>
      </w:pPr>
      <w:r>
        <w:rPr>
          <w:rStyle w:val="FontStyle77"/>
          <w:lang w:val="uk-UA" w:eastAsia="uk-UA"/>
        </w:rPr>
        <w:t>х</w:t>
      </w:r>
      <w:r w:rsidRPr="00623379">
        <w:rPr>
          <w:rStyle w:val="FontStyle77"/>
          <w:lang w:eastAsia="uk-UA"/>
        </w:rPr>
        <w:t>=</w:t>
      </w:r>
      <w:r>
        <w:rPr>
          <w:rStyle w:val="FontStyle77"/>
          <w:lang w:val="uk-UA" w:eastAsia="uk-UA"/>
        </w:rPr>
        <w:t>25.</w:t>
      </w:r>
    </w:p>
    <w:p w:rsidR="00BA64AC" w:rsidRPr="00B63787" w:rsidRDefault="00BA64AC" w:rsidP="00BA64AC">
      <w:pPr>
        <w:pStyle w:val="Style32"/>
        <w:widowControl/>
        <w:spacing w:line="276" w:lineRule="auto"/>
        <w:ind w:left="398" w:firstLine="0"/>
        <w:rPr>
          <w:lang w:eastAsia="uk-UA"/>
        </w:rPr>
      </w:pPr>
      <w:r>
        <w:rPr>
          <w:rStyle w:val="FontStyle77"/>
          <w:lang w:val="uk-UA" w:eastAsia="uk-UA"/>
        </w:rPr>
        <w:t>Відповідь: х=25.</w:t>
      </w:r>
    </w:p>
    <w:p w:rsidR="00BA64AC" w:rsidRDefault="00BA64AC" w:rsidP="00BA64AC">
      <w:pPr>
        <w:pStyle w:val="Style48"/>
        <w:widowControl/>
        <w:tabs>
          <w:tab w:val="left" w:pos="739"/>
        </w:tabs>
        <w:spacing w:before="34" w:line="276" w:lineRule="auto"/>
        <w:ind w:left="389"/>
        <w:jc w:val="left"/>
        <w:rPr>
          <w:rStyle w:val="FontStyle77"/>
          <w:lang w:val="uk-UA" w:eastAsia="uk-UA"/>
        </w:rPr>
      </w:pPr>
      <w:r>
        <w:rPr>
          <w:rStyle w:val="FontStyle77"/>
          <w:lang w:val="uk-UA" w:eastAsia="uk-UA"/>
        </w:rPr>
        <w:t>2.</w:t>
      </w:r>
      <w:r>
        <w:rPr>
          <w:rStyle w:val="FontStyle77"/>
          <w:sz w:val="20"/>
          <w:szCs w:val="20"/>
          <w:lang w:val="uk-UA" w:eastAsia="uk-UA"/>
        </w:rPr>
        <w:tab/>
      </w:r>
      <w:r>
        <w:rPr>
          <w:rStyle w:val="FontStyle77"/>
          <w:lang w:val="uk-UA" w:eastAsia="uk-UA"/>
        </w:rPr>
        <w:t>За вказаним вище зразком розв'язати рівняння:</w:t>
      </w:r>
    </w:p>
    <w:p w:rsidR="00BA64AC" w:rsidRDefault="00BA64AC" w:rsidP="00BA64AC">
      <w:pPr>
        <w:pStyle w:val="Style32"/>
        <w:widowControl/>
        <w:tabs>
          <w:tab w:val="left" w:pos="2894"/>
        </w:tabs>
        <w:spacing w:line="276" w:lineRule="auto"/>
        <w:ind w:left="403" w:firstLine="0"/>
        <w:rPr>
          <w:rStyle w:val="FontStyle77"/>
          <w:lang w:val="uk-UA" w:eastAsia="uk-UA"/>
        </w:rPr>
      </w:pPr>
      <w:r>
        <w:rPr>
          <w:rStyle w:val="FontStyle77"/>
          <w:lang w:val="uk-UA" w:eastAsia="uk-UA"/>
        </w:rPr>
        <w:t xml:space="preserve">а) 138*х=14076;в) </w:t>
      </w:r>
      <w:r>
        <w:rPr>
          <w:rStyle w:val="FontStyle77"/>
          <w:lang w:val="en-US" w:eastAsia="uk-UA"/>
        </w:rPr>
        <w:t>R</w:t>
      </w:r>
      <w:r>
        <w:rPr>
          <w:rStyle w:val="FontStyle77"/>
          <w:lang w:val="uk-UA" w:eastAsia="uk-UA"/>
        </w:rPr>
        <w:t>:34=288; д)</w:t>
      </w:r>
      <w:r>
        <w:rPr>
          <w:rStyle w:val="FontStyle77"/>
          <w:lang w:val="en-US" w:eastAsia="uk-UA"/>
        </w:rPr>
        <w:t>k</w:t>
      </w:r>
      <w:r>
        <w:rPr>
          <w:rStyle w:val="FontStyle77"/>
          <w:lang w:val="uk-UA" w:eastAsia="uk-UA"/>
        </w:rPr>
        <w:t>-6895=3215;</w:t>
      </w:r>
    </w:p>
    <w:p w:rsidR="00BA64AC" w:rsidRDefault="00BA64AC" w:rsidP="00BA64AC">
      <w:pPr>
        <w:pStyle w:val="Style43"/>
        <w:widowControl/>
        <w:spacing w:line="276" w:lineRule="auto"/>
        <w:ind w:left="3144"/>
        <w:rPr>
          <w:rStyle w:val="FontStyle78"/>
          <w:lang w:val="uk-UA" w:eastAsia="uk-UA"/>
        </w:rPr>
      </w:pPr>
      <w:r>
        <w:rPr>
          <w:rStyle w:val="FontStyle78"/>
          <w:lang w:val="uk-UA" w:eastAsia="uk-UA"/>
        </w:rPr>
        <w:t>•</w:t>
      </w:r>
    </w:p>
    <w:p w:rsidR="00BA64AC" w:rsidRDefault="00BA64AC" w:rsidP="00BA64AC">
      <w:pPr>
        <w:pStyle w:val="Style3"/>
        <w:widowControl/>
        <w:tabs>
          <w:tab w:val="left" w:pos="2813"/>
        </w:tabs>
        <w:spacing w:line="276" w:lineRule="auto"/>
        <w:ind w:left="350"/>
        <w:rPr>
          <w:rStyle w:val="FontStyle77"/>
          <w:lang w:val="uk-UA" w:eastAsia="uk-UA"/>
        </w:rPr>
      </w:pPr>
      <w:r>
        <w:rPr>
          <w:rStyle w:val="FontStyle77"/>
          <w:lang w:val="uk-UA" w:eastAsia="uk-UA"/>
        </w:rPr>
        <w:t xml:space="preserve">б) </w:t>
      </w:r>
      <w:r>
        <w:rPr>
          <w:rStyle w:val="FontStyle77"/>
          <w:lang w:val="en-US" w:eastAsia="uk-UA"/>
        </w:rPr>
        <w:t>b</w:t>
      </w:r>
      <w:r>
        <w:rPr>
          <w:rStyle w:val="FontStyle77"/>
          <w:lang w:val="uk-UA" w:eastAsia="uk-UA"/>
        </w:rPr>
        <w:t>*37=11174;г) 2041 – у=786.</w:t>
      </w:r>
    </w:p>
    <w:p w:rsidR="00BA64AC" w:rsidRDefault="00BA64AC" w:rsidP="00BA64AC">
      <w:pPr>
        <w:pStyle w:val="Style2"/>
        <w:widowControl/>
        <w:spacing w:line="276" w:lineRule="auto"/>
        <w:jc w:val="left"/>
        <w:rPr>
          <w:rStyle w:val="FontStyle77"/>
          <w:lang w:val="uk-UA" w:eastAsia="uk-UA"/>
        </w:rPr>
      </w:pPr>
      <w:r>
        <w:rPr>
          <w:rStyle w:val="FontStyle77"/>
          <w:lang w:val="uk-UA" w:eastAsia="uk-UA"/>
        </w:rPr>
        <w:t>Завдання Б.</w:t>
      </w:r>
    </w:p>
    <w:p w:rsidR="00BA64AC" w:rsidRDefault="00BA64AC" w:rsidP="00BA64AC">
      <w:pPr>
        <w:pStyle w:val="Style48"/>
        <w:widowControl/>
        <w:tabs>
          <w:tab w:val="left" w:pos="696"/>
        </w:tabs>
        <w:spacing w:line="276" w:lineRule="auto"/>
        <w:ind w:left="360"/>
        <w:rPr>
          <w:rStyle w:val="FontStyle77"/>
          <w:lang w:val="uk-UA" w:eastAsia="uk-UA"/>
        </w:rPr>
      </w:pPr>
      <w:r>
        <w:rPr>
          <w:rStyle w:val="FontStyle77"/>
          <w:lang w:val="uk-UA" w:eastAsia="uk-UA"/>
        </w:rPr>
        <w:t>1.</w:t>
      </w:r>
      <w:r>
        <w:rPr>
          <w:rStyle w:val="FontStyle77"/>
          <w:sz w:val="20"/>
          <w:szCs w:val="20"/>
          <w:lang w:val="uk-UA" w:eastAsia="uk-UA"/>
        </w:rPr>
        <w:tab/>
      </w:r>
      <w:r>
        <w:rPr>
          <w:rStyle w:val="FontStyle77"/>
          <w:lang w:val="uk-UA" w:eastAsia="uk-UA"/>
        </w:rPr>
        <w:t>Запишіть в зошит зразок запису розв'язання рівняння.</w:t>
      </w:r>
      <w:r>
        <w:rPr>
          <w:rStyle w:val="FontStyle77"/>
          <w:lang w:val="uk-UA" w:eastAsia="uk-UA"/>
        </w:rPr>
        <w:br/>
        <w:t>Зразок.</w:t>
      </w:r>
    </w:p>
    <w:p w:rsidR="00BA64AC" w:rsidRDefault="00BA64AC" w:rsidP="00BA64AC">
      <w:pPr>
        <w:pStyle w:val="Style3"/>
        <w:widowControl/>
        <w:spacing w:line="276" w:lineRule="auto"/>
        <w:ind w:left="360"/>
        <w:rPr>
          <w:rStyle w:val="FontStyle77"/>
          <w:lang w:val="uk-UA" w:eastAsia="uk-UA"/>
        </w:rPr>
      </w:pPr>
      <w:r>
        <w:rPr>
          <w:rStyle w:val="FontStyle77"/>
          <w:lang w:val="uk-UA" w:eastAsia="uk-UA"/>
        </w:rPr>
        <w:t>Розв'язати рівняння: (1987+х):27=2160.</w:t>
      </w:r>
    </w:p>
    <w:p w:rsidR="00BA64AC" w:rsidRDefault="00BA64AC" w:rsidP="00BA64AC">
      <w:pPr>
        <w:pStyle w:val="Style3"/>
        <w:widowControl/>
        <w:spacing w:line="276" w:lineRule="auto"/>
        <w:ind w:left="360"/>
        <w:rPr>
          <w:rStyle w:val="FontStyle77"/>
          <w:lang w:val="uk-UA" w:eastAsia="uk-UA"/>
        </w:rPr>
      </w:pPr>
      <w:r>
        <w:rPr>
          <w:rStyle w:val="FontStyle77"/>
          <w:lang w:val="uk-UA" w:eastAsia="uk-UA"/>
        </w:rPr>
        <w:t>Розв'язання:</w:t>
      </w:r>
    </w:p>
    <w:p w:rsidR="00BA64AC" w:rsidRDefault="00BA64AC" w:rsidP="00BA64AC">
      <w:pPr>
        <w:pStyle w:val="Style3"/>
        <w:widowControl/>
        <w:spacing w:line="276" w:lineRule="auto"/>
        <w:ind w:left="350"/>
        <w:rPr>
          <w:rStyle w:val="FontStyle77"/>
          <w:lang w:val="uk-UA" w:eastAsia="uk-UA"/>
        </w:rPr>
      </w:pPr>
      <w:r>
        <w:rPr>
          <w:rStyle w:val="FontStyle77"/>
          <w:lang w:val="uk-UA" w:eastAsia="uk-UA"/>
        </w:rPr>
        <w:t>(1987+х):27=2160;</w:t>
      </w:r>
    </w:p>
    <w:p w:rsidR="00BA64AC" w:rsidRDefault="00BA64AC" w:rsidP="00BA64AC">
      <w:pPr>
        <w:pStyle w:val="Style3"/>
        <w:widowControl/>
        <w:spacing w:line="276" w:lineRule="auto"/>
        <w:ind w:left="379"/>
        <w:rPr>
          <w:rStyle w:val="FontStyle77"/>
          <w:lang w:val="uk-UA" w:eastAsia="uk-UA"/>
        </w:rPr>
      </w:pPr>
      <w:r>
        <w:rPr>
          <w:rStyle w:val="FontStyle77"/>
          <w:lang w:val="uk-UA" w:eastAsia="uk-UA"/>
        </w:rPr>
        <w:t>1987+х=2160*27;</w:t>
      </w:r>
    </w:p>
    <w:p w:rsidR="00BA64AC" w:rsidRDefault="00BA64AC" w:rsidP="00BA64AC">
      <w:pPr>
        <w:pStyle w:val="Style3"/>
        <w:widowControl/>
        <w:spacing w:line="276" w:lineRule="auto"/>
        <w:ind w:left="384"/>
        <w:rPr>
          <w:rStyle w:val="FontStyle77"/>
          <w:lang w:val="uk-UA" w:eastAsia="uk-UA"/>
        </w:rPr>
      </w:pPr>
      <w:r>
        <w:rPr>
          <w:rStyle w:val="FontStyle77"/>
          <w:lang w:val="uk-UA" w:eastAsia="uk-UA"/>
        </w:rPr>
        <w:t>1987+х=58320;</w:t>
      </w:r>
    </w:p>
    <w:p w:rsidR="00BA64AC" w:rsidRDefault="00BA64AC" w:rsidP="00BA64AC">
      <w:pPr>
        <w:pStyle w:val="Style3"/>
        <w:widowControl/>
        <w:spacing w:line="276" w:lineRule="auto"/>
        <w:ind w:left="355"/>
        <w:rPr>
          <w:rStyle w:val="FontStyle77"/>
          <w:lang w:val="uk-UA" w:eastAsia="uk-UA"/>
        </w:rPr>
      </w:pPr>
      <w:r>
        <w:rPr>
          <w:rStyle w:val="FontStyle77"/>
          <w:lang w:val="uk-UA" w:eastAsia="uk-UA"/>
        </w:rPr>
        <w:t>х=58320-1987;</w:t>
      </w:r>
    </w:p>
    <w:p w:rsidR="00BA64AC" w:rsidRDefault="00BA64AC" w:rsidP="00BA64AC">
      <w:pPr>
        <w:pStyle w:val="Style3"/>
        <w:widowControl/>
        <w:spacing w:line="276" w:lineRule="auto"/>
        <w:ind w:left="360"/>
        <w:rPr>
          <w:rStyle w:val="FontStyle77"/>
          <w:lang w:val="uk-UA" w:eastAsia="uk-UA"/>
        </w:rPr>
      </w:pPr>
      <w:r>
        <w:rPr>
          <w:rStyle w:val="FontStyle77"/>
          <w:lang w:val="uk-UA" w:eastAsia="uk-UA"/>
        </w:rPr>
        <w:t>х=56333.</w:t>
      </w:r>
    </w:p>
    <w:p w:rsidR="00BA64AC" w:rsidRDefault="00BA64AC" w:rsidP="00BA64AC">
      <w:pPr>
        <w:pStyle w:val="Style3"/>
        <w:widowControl/>
        <w:spacing w:line="276" w:lineRule="auto"/>
        <w:ind w:left="360"/>
        <w:rPr>
          <w:rStyle w:val="FontStyle77"/>
          <w:lang w:val="uk-UA" w:eastAsia="uk-UA"/>
        </w:rPr>
      </w:pPr>
      <w:r>
        <w:rPr>
          <w:rStyle w:val="FontStyle77"/>
          <w:lang w:val="uk-UA" w:eastAsia="uk-UA"/>
        </w:rPr>
        <w:t>Відповідь: х=56333.</w:t>
      </w:r>
    </w:p>
    <w:p w:rsidR="00BA64AC" w:rsidRDefault="00BA64AC" w:rsidP="00BA64AC">
      <w:pPr>
        <w:pStyle w:val="Style48"/>
        <w:widowControl/>
        <w:tabs>
          <w:tab w:val="left" w:pos="696"/>
        </w:tabs>
        <w:spacing w:line="276" w:lineRule="auto"/>
        <w:ind w:left="360"/>
        <w:jc w:val="left"/>
        <w:rPr>
          <w:rStyle w:val="FontStyle77"/>
          <w:lang w:val="uk-UA" w:eastAsia="uk-UA"/>
        </w:rPr>
      </w:pPr>
      <w:r>
        <w:rPr>
          <w:rStyle w:val="FontStyle77"/>
          <w:lang w:val="uk-UA" w:eastAsia="uk-UA"/>
        </w:rPr>
        <w:t>2.</w:t>
      </w:r>
      <w:r>
        <w:rPr>
          <w:rStyle w:val="FontStyle77"/>
          <w:sz w:val="20"/>
          <w:szCs w:val="20"/>
          <w:lang w:val="uk-UA" w:eastAsia="uk-UA"/>
        </w:rPr>
        <w:tab/>
      </w:r>
      <w:r>
        <w:rPr>
          <w:rStyle w:val="FontStyle77"/>
          <w:lang w:val="uk-UA" w:eastAsia="uk-UA"/>
        </w:rPr>
        <w:t>Розв'яжіть рівняння за вказаним вище зразком:</w:t>
      </w:r>
    </w:p>
    <w:p w:rsidR="00BA64AC" w:rsidRDefault="00BA64AC" w:rsidP="00BA64AC">
      <w:pPr>
        <w:pStyle w:val="Style48"/>
        <w:widowControl/>
        <w:tabs>
          <w:tab w:val="left" w:pos="595"/>
          <w:tab w:val="left" w:pos="3518"/>
        </w:tabs>
        <w:spacing w:line="276" w:lineRule="auto"/>
        <w:ind w:left="350"/>
        <w:jc w:val="left"/>
        <w:rPr>
          <w:rStyle w:val="FontStyle77"/>
          <w:lang w:val="uk-UA" w:eastAsia="uk-UA"/>
        </w:rPr>
      </w:pPr>
      <w:r>
        <w:rPr>
          <w:rStyle w:val="FontStyle77"/>
          <w:lang w:val="uk-UA" w:eastAsia="uk-UA"/>
        </w:rPr>
        <w:t>а)</w:t>
      </w:r>
      <w:r>
        <w:rPr>
          <w:rStyle w:val="FontStyle77"/>
          <w:sz w:val="20"/>
          <w:szCs w:val="20"/>
          <w:lang w:val="uk-UA" w:eastAsia="uk-UA"/>
        </w:rPr>
        <w:tab/>
      </w:r>
      <w:r>
        <w:rPr>
          <w:rStyle w:val="FontStyle77"/>
          <w:lang w:val="uk-UA" w:eastAsia="uk-UA"/>
        </w:rPr>
        <w:t>(х+242)+76=538;</w:t>
      </w:r>
      <w:r>
        <w:rPr>
          <w:rStyle w:val="FontStyle77"/>
          <w:sz w:val="20"/>
          <w:szCs w:val="20"/>
          <w:lang w:val="uk-UA" w:eastAsia="uk-UA"/>
        </w:rPr>
        <w:tab/>
      </w:r>
      <w:r>
        <w:rPr>
          <w:rStyle w:val="FontStyle77"/>
          <w:lang w:val="uk-UA" w:eastAsia="uk-UA"/>
        </w:rPr>
        <w:t>в) (127+у)-83=1009;</w:t>
      </w:r>
    </w:p>
    <w:p w:rsidR="00BA64AC" w:rsidRDefault="00BA64AC" w:rsidP="00BA64AC">
      <w:pPr>
        <w:pStyle w:val="Style53"/>
        <w:widowControl/>
        <w:tabs>
          <w:tab w:val="left" w:pos="-3119"/>
          <w:tab w:val="left" w:pos="3518"/>
        </w:tabs>
        <w:spacing w:line="276" w:lineRule="auto"/>
        <w:ind w:right="-29"/>
        <w:rPr>
          <w:rStyle w:val="FontStyle77"/>
          <w:lang w:val="uk-UA" w:eastAsia="uk-UA"/>
        </w:rPr>
      </w:pPr>
      <w:r>
        <w:rPr>
          <w:rStyle w:val="FontStyle77"/>
          <w:lang w:val="uk-UA" w:eastAsia="uk-UA"/>
        </w:rPr>
        <w:t>б)(х-379)+125=30000;</w:t>
      </w:r>
      <w:r>
        <w:rPr>
          <w:rStyle w:val="FontStyle77"/>
          <w:sz w:val="20"/>
          <w:szCs w:val="20"/>
          <w:lang w:val="uk-UA" w:eastAsia="uk-UA"/>
        </w:rPr>
        <w:tab/>
      </w:r>
      <w:r>
        <w:rPr>
          <w:rStyle w:val="FontStyle77"/>
          <w:lang w:val="uk-UA" w:eastAsia="uk-UA"/>
        </w:rPr>
        <w:t>г) 28х:4=1344.</w:t>
      </w:r>
    </w:p>
    <w:p w:rsidR="00BA64AC" w:rsidRDefault="00BA64AC" w:rsidP="00BA64AC">
      <w:pPr>
        <w:pStyle w:val="Style53"/>
        <w:widowControl/>
        <w:tabs>
          <w:tab w:val="left" w:pos="-3119"/>
          <w:tab w:val="left" w:pos="3518"/>
        </w:tabs>
        <w:spacing w:line="276" w:lineRule="auto"/>
        <w:ind w:right="-29" w:firstLine="0"/>
        <w:rPr>
          <w:rStyle w:val="FontStyle77"/>
          <w:lang w:val="uk-UA" w:eastAsia="uk-UA"/>
        </w:rPr>
      </w:pPr>
      <w:r>
        <w:rPr>
          <w:rStyle w:val="FontStyle77"/>
          <w:lang w:val="uk-UA" w:eastAsia="uk-UA"/>
        </w:rPr>
        <w:t>Завдання В.</w:t>
      </w:r>
    </w:p>
    <w:p w:rsidR="00BA64AC" w:rsidRDefault="00BA64AC" w:rsidP="00BA64AC">
      <w:pPr>
        <w:pStyle w:val="Style3"/>
        <w:widowControl/>
        <w:spacing w:line="276" w:lineRule="auto"/>
        <w:ind w:left="379"/>
        <w:rPr>
          <w:rStyle w:val="FontStyle77"/>
          <w:lang w:val="uk-UA" w:eastAsia="uk-UA"/>
        </w:rPr>
      </w:pPr>
      <w:r>
        <w:rPr>
          <w:rStyle w:val="FontStyle77"/>
          <w:lang w:val="uk-UA" w:eastAsia="uk-UA"/>
        </w:rPr>
        <w:t>1. Розв'яжіть рівняння:</w:t>
      </w:r>
    </w:p>
    <w:p w:rsidR="00BA64AC" w:rsidRPr="00623379" w:rsidRDefault="00BA64AC" w:rsidP="00BA64AC">
      <w:pPr>
        <w:pStyle w:val="Style3"/>
        <w:widowControl/>
        <w:tabs>
          <w:tab w:val="left" w:pos="3523"/>
          <w:tab w:val="left" w:pos="6331"/>
        </w:tabs>
        <w:spacing w:line="276" w:lineRule="auto"/>
        <w:ind w:left="350"/>
        <w:rPr>
          <w:rStyle w:val="FontStyle77"/>
          <w:sz w:val="20"/>
          <w:szCs w:val="20"/>
          <w:lang w:eastAsia="uk-UA"/>
        </w:rPr>
      </w:pPr>
      <w:r>
        <w:rPr>
          <w:rStyle w:val="FontStyle77"/>
          <w:lang w:val="uk-UA" w:eastAsia="uk-UA"/>
        </w:rPr>
        <w:t>а)37+х+963=1000;</w:t>
      </w:r>
      <w:r>
        <w:rPr>
          <w:rStyle w:val="FontStyle77"/>
          <w:sz w:val="20"/>
          <w:szCs w:val="20"/>
          <w:lang w:val="uk-UA" w:eastAsia="uk-UA"/>
        </w:rPr>
        <w:tab/>
      </w:r>
      <w:r>
        <w:rPr>
          <w:rStyle w:val="FontStyle77"/>
          <w:lang w:val="uk-UA" w:eastAsia="uk-UA"/>
        </w:rPr>
        <w:t>в)8у+16у+у=1200;</w:t>
      </w:r>
      <w:r>
        <w:rPr>
          <w:rStyle w:val="FontStyle77"/>
          <w:sz w:val="20"/>
          <w:szCs w:val="20"/>
          <w:lang w:val="uk-UA" w:eastAsia="uk-UA"/>
        </w:rPr>
        <w:tab/>
      </w:r>
    </w:p>
    <w:p w:rsidR="00BA64AC" w:rsidRPr="005828C7" w:rsidRDefault="00BA64AC" w:rsidP="00BA64AC">
      <w:pPr>
        <w:pStyle w:val="Style3"/>
        <w:widowControl/>
        <w:tabs>
          <w:tab w:val="left" w:pos="3518"/>
        </w:tabs>
        <w:spacing w:line="276" w:lineRule="auto"/>
        <w:ind w:left="350"/>
        <w:rPr>
          <w:rStyle w:val="FontStyle77"/>
          <w:sz w:val="32"/>
          <w:lang w:val="uk-UA" w:eastAsia="uk-UA"/>
        </w:rPr>
      </w:pPr>
      <w:r>
        <w:rPr>
          <w:rStyle w:val="FontStyle77"/>
          <w:lang w:val="uk-UA" w:eastAsia="uk-UA"/>
        </w:rPr>
        <w:t>б)30а-16а=1498;</w:t>
      </w:r>
      <w:r w:rsidRPr="00623379">
        <w:rPr>
          <w:rStyle w:val="FontStyle77"/>
          <w:sz w:val="20"/>
          <w:szCs w:val="20"/>
          <w:lang w:eastAsia="uk-UA"/>
        </w:rPr>
        <w:tab/>
      </w:r>
      <w:r w:rsidRPr="00623379">
        <w:rPr>
          <w:rStyle w:val="FontStyle77"/>
          <w:szCs w:val="20"/>
          <w:lang w:eastAsia="uk-UA"/>
        </w:rPr>
        <w:tab/>
      </w:r>
      <w:r w:rsidRPr="005828C7">
        <w:rPr>
          <w:rStyle w:val="FontStyle77"/>
          <w:szCs w:val="20"/>
          <w:lang w:val="uk-UA" w:eastAsia="uk-UA"/>
        </w:rPr>
        <w:t xml:space="preserve">г) </w:t>
      </w:r>
      <w:r w:rsidR="00CF1676" w:rsidRPr="00E139CF">
        <w:rPr>
          <w:rStyle w:val="FontStyle77"/>
          <w:lang w:val="uk-UA" w:eastAsia="uk-UA"/>
        </w:rPr>
        <w:fldChar w:fldCharType="begin"/>
      </w:r>
      <w:r w:rsidRPr="00E139CF">
        <w:rPr>
          <w:rStyle w:val="FontStyle77"/>
          <w:lang w:val="uk-UA" w:eastAsia="uk-UA"/>
        </w:rPr>
        <w:instrText xml:space="preserve"> QUOTE </w:instrText>
      </w:r>
      <m:oMath>
        <m:f>
          <m:fPr>
            <m:ctrlPr>
              <w:rPr>
                <w:rFonts w:ascii="Cambria Math" w:hAnsi="Cambria Math"/>
                <w:i/>
                <w:szCs w:val="20"/>
                <w:lang w:val="uk-UA" w:eastAsia="uk-UA"/>
              </w:rPr>
            </m:ctrlPr>
          </m:fPr>
          <m:num>
            <m:r>
              <m:rPr>
                <m:sty m:val="p"/>
              </m:rPr>
              <w:rPr>
                <w:rFonts w:ascii="Cambria Math" w:hAnsi="Cambria Math"/>
                <w:szCs w:val="20"/>
                <w:lang w:val="uk-UA" w:eastAsia="uk-UA"/>
              </w:rPr>
              <m:t>264</m:t>
            </m:r>
          </m:num>
          <m:den>
            <m:r>
              <m:rPr>
                <m:sty m:val="p"/>
              </m:rPr>
              <w:rPr>
                <w:rFonts w:ascii="Cambria Math" w:hAnsi="Cambria Math"/>
                <w:szCs w:val="20"/>
                <w:lang w:val="uk-UA" w:eastAsia="uk-UA"/>
              </w:rPr>
              <m:t>х</m:t>
            </m:r>
          </m:den>
        </m:f>
        <m:r>
          <m:rPr>
            <m:sty m:val="p"/>
          </m:rPr>
          <w:rPr>
            <w:rFonts w:ascii="Cambria Math" w:hAnsi="Cambria Math"/>
            <w:szCs w:val="20"/>
            <w:lang w:val="uk-UA" w:eastAsia="uk-UA"/>
          </w:rPr>
          <m:t>-33</m:t>
        </m:r>
      </m:oMath>
      <w:r w:rsidR="00CF1676" w:rsidRPr="00E139CF">
        <w:rPr>
          <w:rStyle w:val="FontStyle77"/>
          <w:lang w:val="uk-UA" w:eastAsia="uk-UA"/>
        </w:rPr>
        <w:fldChar w:fldCharType="end"/>
      </w:r>
      <w:r w:rsidRPr="00E139CF">
        <w:rPr>
          <w:rStyle w:val="FontStyle77"/>
          <w:lang w:val="uk-UA" w:eastAsia="uk-UA"/>
        </w:rPr>
        <w:t>264:х=33</w:t>
      </w:r>
    </w:p>
    <w:p w:rsidR="00BA64AC" w:rsidRDefault="00BA64AC" w:rsidP="00BA64AC">
      <w:pPr>
        <w:pStyle w:val="Style2"/>
        <w:widowControl/>
        <w:tabs>
          <w:tab w:val="left" w:pos="2098"/>
        </w:tabs>
        <w:spacing w:before="77" w:line="276" w:lineRule="auto"/>
        <w:ind w:right="-29"/>
        <w:jc w:val="left"/>
        <w:rPr>
          <w:rStyle w:val="FontStyle77"/>
          <w:lang w:val="uk-UA" w:eastAsia="uk-UA"/>
        </w:rPr>
      </w:pPr>
      <w:r>
        <w:rPr>
          <w:rStyle w:val="FontStyle77"/>
          <w:lang w:val="uk-UA" w:eastAsia="uk-UA"/>
        </w:rPr>
        <w:t>Завдання Г.</w:t>
      </w:r>
      <w:r>
        <w:rPr>
          <w:rStyle w:val="FontStyle77"/>
          <w:lang w:val="uk-UA" w:eastAsia="uk-UA"/>
        </w:rPr>
        <w:br/>
        <w:t>Знайдіть корені рівнянь:</w:t>
      </w:r>
      <w:r>
        <w:rPr>
          <w:rStyle w:val="FontStyle77"/>
          <w:lang w:val="uk-UA" w:eastAsia="uk-UA"/>
        </w:rPr>
        <w:br/>
        <w:t>а)0*а=0;</w:t>
      </w:r>
      <w:r>
        <w:rPr>
          <w:rStyle w:val="FontStyle77"/>
          <w:sz w:val="20"/>
          <w:szCs w:val="20"/>
          <w:lang w:val="uk-UA" w:eastAsia="uk-UA"/>
        </w:rPr>
        <w:tab/>
      </w:r>
      <w:r>
        <w:rPr>
          <w:rStyle w:val="FontStyle77"/>
          <w:lang w:val="uk-UA" w:eastAsia="uk-UA"/>
        </w:rPr>
        <w:t>в)х:х=1;</w:t>
      </w:r>
    </w:p>
    <w:p w:rsidR="00BA64AC" w:rsidRDefault="00BA64AC" w:rsidP="00BA64AC">
      <w:pPr>
        <w:pStyle w:val="Style3"/>
        <w:widowControl/>
        <w:tabs>
          <w:tab w:val="left" w:pos="2102"/>
        </w:tabs>
        <w:spacing w:line="276" w:lineRule="auto"/>
        <w:rPr>
          <w:rStyle w:val="FontStyle77"/>
          <w:lang w:val="uk-UA" w:eastAsia="uk-UA"/>
        </w:rPr>
      </w:pPr>
      <w:r>
        <w:rPr>
          <w:rStyle w:val="FontStyle77"/>
          <w:lang w:val="uk-UA" w:eastAsia="uk-UA"/>
        </w:rPr>
        <w:t>б)3*а=а;</w:t>
      </w:r>
      <w:r>
        <w:rPr>
          <w:rStyle w:val="FontStyle77"/>
          <w:sz w:val="20"/>
          <w:szCs w:val="20"/>
          <w:lang w:val="uk-UA" w:eastAsia="uk-UA"/>
        </w:rPr>
        <w:tab/>
      </w:r>
      <w:r>
        <w:rPr>
          <w:rStyle w:val="FontStyle77"/>
          <w:lang w:val="uk-UA" w:eastAsia="uk-UA"/>
        </w:rPr>
        <w:t>г) (815+х)+284=284+815+581.</w:t>
      </w:r>
    </w:p>
    <w:p w:rsidR="00BA64AC" w:rsidRDefault="00BA64AC" w:rsidP="00BA64AC">
      <w:pPr>
        <w:pStyle w:val="Style1"/>
        <w:widowControl/>
        <w:spacing w:line="276" w:lineRule="auto"/>
        <w:ind w:firstLine="567"/>
        <w:rPr>
          <w:rStyle w:val="FontStyle77"/>
          <w:lang w:val="uk-UA" w:eastAsia="uk-UA"/>
        </w:rPr>
      </w:pPr>
      <w:r>
        <w:rPr>
          <w:rStyle w:val="FontStyle77"/>
          <w:lang w:val="uk-UA" w:eastAsia="uk-UA"/>
        </w:rPr>
        <w:t>В завданнях А,Б наведені зразки розв'язання рівнянь. Виконання завдань В і Г вимагає від учня більш високого рівня самостійності, а завдання Г – нестандартного підходу, кмітливості, тобто має елементи творчості.</w:t>
      </w:r>
    </w:p>
    <w:p w:rsidR="00BA64AC" w:rsidRDefault="00BA64AC" w:rsidP="00BA64AC">
      <w:pPr>
        <w:pStyle w:val="Style1"/>
        <w:widowControl/>
        <w:spacing w:line="276" w:lineRule="auto"/>
        <w:ind w:firstLine="701"/>
        <w:rPr>
          <w:rStyle w:val="FontStyle77"/>
          <w:lang w:val="uk-UA" w:eastAsia="uk-UA"/>
        </w:rPr>
      </w:pPr>
      <w:r>
        <w:rPr>
          <w:rStyle w:val="FontStyle77"/>
          <w:lang w:val="uk-UA" w:eastAsia="uk-UA"/>
        </w:rPr>
        <w:t>Завдання В і Г дати сангвінікам і холерикам, флегматикам дати завдання Б, а якщо вони справляться з цим завданням, то запропонувати їм і завдання В або Г, меланхолікам дати завдання А.</w:t>
      </w:r>
    </w:p>
    <w:p w:rsidR="00C00DA0" w:rsidRPr="00CE3330" w:rsidRDefault="00C00DA0" w:rsidP="00C00DA0">
      <w:pPr>
        <w:pStyle w:val="Style8"/>
        <w:widowControl/>
        <w:spacing w:before="101"/>
        <w:jc w:val="left"/>
        <w:rPr>
          <w:rStyle w:val="FontStyle24"/>
          <w:rFonts w:ascii="Times New Roman" w:hAnsi="Times New Roman" w:cs="Times New Roman"/>
          <w:lang w:val="uk-UA" w:eastAsia="uk-UA"/>
        </w:rPr>
      </w:pPr>
    </w:p>
    <w:p w:rsidR="00B522A0" w:rsidRDefault="00C00DA0" w:rsidP="00B522A0">
      <w:pPr>
        <w:spacing w:after="0"/>
        <w:jc w:val="center"/>
        <w:rPr>
          <w:rFonts w:ascii="Times New Roman" w:hAnsi="Times New Roman" w:cs="Times New Roman"/>
          <w:b/>
          <w:sz w:val="24"/>
          <w:szCs w:val="20"/>
          <w:lang w:val="uk-UA"/>
        </w:rPr>
      </w:pPr>
      <w:r>
        <w:rPr>
          <w:rFonts w:ascii="Times New Roman" w:hAnsi="Times New Roman" w:cs="Times New Roman"/>
          <w:b/>
          <w:sz w:val="24"/>
          <w:szCs w:val="20"/>
          <w:lang w:val="uk-UA"/>
        </w:rPr>
        <w:t>Проблема наступності при вивче</w:t>
      </w:r>
      <w:r w:rsidR="00B522A0">
        <w:rPr>
          <w:rFonts w:ascii="Times New Roman" w:hAnsi="Times New Roman" w:cs="Times New Roman"/>
          <w:b/>
          <w:sz w:val="24"/>
          <w:szCs w:val="20"/>
          <w:lang w:val="uk-UA"/>
        </w:rPr>
        <w:t xml:space="preserve">нні математики учнів </w:t>
      </w:r>
    </w:p>
    <w:p w:rsidR="00C00DA0" w:rsidRDefault="00B522A0" w:rsidP="00B522A0">
      <w:pPr>
        <w:spacing w:after="0"/>
        <w:jc w:val="center"/>
        <w:rPr>
          <w:rFonts w:ascii="Times New Roman" w:hAnsi="Times New Roman" w:cs="Times New Roman"/>
          <w:b/>
          <w:sz w:val="24"/>
          <w:szCs w:val="20"/>
          <w:lang w:val="uk-UA"/>
        </w:rPr>
      </w:pPr>
      <w:r>
        <w:rPr>
          <w:rFonts w:ascii="Times New Roman" w:hAnsi="Times New Roman" w:cs="Times New Roman"/>
          <w:b/>
          <w:sz w:val="24"/>
          <w:szCs w:val="20"/>
          <w:lang w:val="uk-UA"/>
        </w:rPr>
        <w:t>5-х класів</w:t>
      </w:r>
    </w:p>
    <w:p w:rsidR="00243C47" w:rsidRPr="00243C47" w:rsidRDefault="00B522A0" w:rsidP="00243C47">
      <w:pPr>
        <w:spacing w:after="0" w:line="240" w:lineRule="auto"/>
        <w:ind w:firstLine="360"/>
        <w:jc w:val="both"/>
        <w:rPr>
          <w:rFonts w:ascii="Times New Roman" w:hAnsi="Times New Roman" w:cs="Times New Roman"/>
          <w:sz w:val="24"/>
          <w:lang w:val="uk-UA"/>
        </w:rPr>
      </w:pPr>
      <w:r>
        <w:rPr>
          <w:rFonts w:ascii="Times New Roman" w:hAnsi="Times New Roman" w:cs="Times New Roman"/>
          <w:sz w:val="24"/>
          <w:lang w:val="uk-UA"/>
        </w:rPr>
        <w:t>У жовтні місяці в</w:t>
      </w:r>
      <w:r w:rsidR="00243C47" w:rsidRPr="00065603">
        <w:rPr>
          <w:rFonts w:ascii="Times New Roman" w:hAnsi="Times New Roman" w:cs="Times New Roman"/>
          <w:sz w:val="24"/>
          <w:lang w:val="uk-UA"/>
        </w:rPr>
        <w:t xml:space="preserve"> гімназії був проведений психолого-педагогічний консиліум </w:t>
      </w:r>
      <w:r>
        <w:rPr>
          <w:rFonts w:ascii="Times New Roman" w:hAnsi="Times New Roman" w:cs="Times New Roman"/>
          <w:sz w:val="24"/>
          <w:lang w:val="uk-UA"/>
        </w:rPr>
        <w:t>по</w:t>
      </w:r>
      <w:r w:rsidR="00243C47" w:rsidRPr="00065603">
        <w:rPr>
          <w:rFonts w:ascii="Times New Roman" w:hAnsi="Times New Roman" w:cs="Times New Roman"/>
          <w:sz w:val="24"/>
          <w:lang w:val="uk-UA"/>
        </w:rPr>
        <w:t xml:space="preserve"> тем</w:t>
      </w:r>
      <w:r>
        <w:rPr>
          <w:rFonts w:ascii="Times New Roman" w:hAnsi="Times New Roman" w:cs="Times New Roman"/>
          <w:sz w:val="24"/>
          <w:lang w:val="uk-UA"/>
        </w:rPr>
        <w:t>і</w:t>
      </w:r>
      <w:r w:rsidR="00243C47" w:rsidRPr="00065603">
        <w:rPr>
          <w:rFonts w:ascii="Times New Roman" w:hAnsi="Times New Roman" w:cs="Times New Roman"/>
          <w:sz w:val="24"/>
          <w:lang w:val="uk-UA"/>
        </w:rPr>
        <w:t xml:space="preserve"> «Адаптація учнів 5-х класів до нового освітнього середовища». Були розглянуті проблеми, які постають </w:t>
      </w:r>
      <w:r>
        <w:rPr>
          <w:rFonts w:ascii="Times New Roman" w:hAnsi="Times New Roman" w:cs="Times New Roman"/>
          <w:sz w:val="24"/>
          <w:lang w:val="uk-UA"/>
        </w:rPr>
        <w:t>п’ятикласниками</w:t>
      </w:r>
      <w:r w:rsidR="00243C47" w:rsidRPr="00065603">
        <w:rPr>
          <w:rFonts w:ascii="Times New Roman" w:hAnsi="Times New Roman" w:cs="Times New Roman"/>
          <w:sz w:val="24"/>
          <w:lang w:val="uk-UA"/>
        </w:rPr>
        <w:t>:</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 xml:space="preserve">Як не загубитися в просторах </w:t>
      </w:r>
      <w:r w:rsidR="00B522A0">
        <w:rPr>
          <w:rFonts w:ascii="Times New Roman" w:hAnsi="Times New Roman" w:cs="Times New Roman"/>
          <w:bCs/>
          <w:sz w:val="24"/>
          <w:szCs w:val="20"/>
          <w:lang w:val="uk-UA"/>
        </w:rPr>
        <w:t>гімназії</w:t>
      </w:r>
      <w:r w:rsidRPr="003455B8">
        <w:rPr>
          <w:rFonts w:ascii="Times New Roman" w:hAnsi="Times New Roman" w:cs="Times New Roman"/>
          <w:bCs/>
          <w:sz w:val="24"/>
          <w:szCs w:val="20"/>
          <w:lang w:val="uk-UA"/>
        </w:rPr>
        <w:t>?</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Як розподілити час на перерві: для відпочинку, для відвідування їдальні?</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Що робити, коли ображають старшокласники?</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Я</w:t>
      </w:r>
      <w:r w:rsidR="00B522A0">
        <w:rPr>
          <w:rFonts w:ascii="Times New Roman" w:hAnsi="Times New Roman" w:cs="Times New Roman"/>
          <w:bCs/>
          <w:sz w:val="24"/>
          <w:szCs w:val="20"/>
          <w:lang w:val="uk-UA"/>
        </w:rPr>
        <w:t>к впоратися</w:t>
      </w:r>
      <w:r w:rsidRPr="003455B8">
        <w:rPr>
          <w:rFonts w:ascii="Times New Roman" w:hAnsi="Times New Roman" w:cs="Times New Roman"/>
          <w:bCs/>
          <w:sz w:val="24"/>
          <w:szCs w:val="20"/>
          <w:lang w:val="uk-UA"/>
        </w:rPr>
        <w:t xml:space="preserve"> із зростанням кількості уроків, а отже, і домашніх завдань?</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 xml:space="preserve">Як налагодити стосунки з </w:t>
      </w:r>
      <w:r w:rsidR="00B522A0">
        <w:rPr>
          <w:rFonts w:ascii="Times New Roman" w:hAnsi="Times New Roman" w:cs="Times New Roman"/>
          <w:bCs/>
          <w:sz w:val="24"/>
          <w:szCs w:val="20"/>
          <w:lang w:val="uk-UA"/>
        </w:rPr>
        <w:t>у</w:t>
      </w:r>
      <w:r w:rsidRPr="003455B8">
        <w:rPr>
          <w:rFonts w:ascii="Times New Roman" w:hAnsi="Times New Roman" w:cs="Times New Roman"/>
          <w:bCs/>
          <w:sz w:val="24"/>
          <w:szCs w:val="20"/>
          <w:lang w:val="uk-UA"/>
        </w:rPr>
        <w:t>чителями</w:t>
      </w:r>
      <w:r w:rsidR="00B522A0">
        <w:rPr>
          <w:rFonts w:ascii="Times New Roman" w:hAnsi="Times New Roman" w:cs="Times New Roman"/>
          <w:bCs/>
          <w:sz w:val="24"/>
          <w:szCs w:val="20"/>
          <w:lang w:val="uk-UA"/>
        </w:rPr>
        <w:t xml:space="preserve">-предметниками </w:t>
      </w:r>
      <w:r w:rsidRPr="003455B8">
        <w:rPr>
          <w:rFonts w:ascii="Times New Roman" w:hAnsi="Times New Roman" w:cs="Times New Roman"/>
          <w:bCs/>
          <w:sz w:val="24"/>
          <w:szCs w:val="20"/>
          <w:lang w:val="uk-UA"/>
        </w:rPr>
        <w:t>пристосуватися до їхніх вимог, методів навчання, а можливо, й темпераменту?</w:t>
      </w:r>
    </w:p>
    <w:p w:rsidR="00C00DA0" w:rsidRPr="003455B8" w:rsidRDefault="00C00DA0" w:rsidP="0025516E">
      <w:pPr>
        <w:pStyle w:val="a3"/>
        <w:numPr>
          <w:ilvl w:val="0"/>
          <w:numId w:val="28"/>
        </w:numPr>
        <w:spacing w:after="0"/>
        <w:jc w:val="both"/>
        <w:rPr>
          <w:rFonts w:ascii="Times New Roman" w:hAnsi="Times New Roman" w:cs="Times New Roman"/>
          <w:sz w:val="24"/>
          <w:szCs w:val="20"/>
        </w:rPr>
      </w:pPr>
      <w:r w:rsidRPr="003455B8">
        <w:rPr>
          <w:rFonts w:ascii="Times New Roman" w:hAnsi="Times New Roman" w:cs="Times New Roman"/>
          <w:bCs/>
          <w:sz w:val="24"/>
          <w:szCs w:val="20"/>
          <w:lang w:val="uk-UA"/>
        </w:rPr>
        <w:t>Як стати значимою людиною для класного керівника?</w:t>
      </w:r>
    </w:p>
    <w:p w:rsidR="00C00DA0" w:rsidRDefault="00243C47" w:rsidP="00243C47">
      <w:pPr>
        <w:spacing w:after="0"/>
        <w:ind w:firstLine="360"/>
        <w:jc w:val="both"/>
        <w:rPr>
          <w:rFonts w:ascii="Times New Roman" w:hAnsi="Times New Roman" w:cs="Times New Roman"/>
          <w:b/>
          <w:sz w:val="24"/>
          <w:szCs w:val="20"/>
          <w:lang w:val="uk-UA"/>
        </w:rPr>
      </w:pPr>
      <w:r>
        <w:rPr>
          <w:rFonts w:ascii="Times New Roman" w:hAnsi="Times New Roman" w:cs="Times New Roman"/>
          <w:sz w:val="24"/>
          <w:szCs w:val="20"/>
          <w:lang w:val="uk-UA"/>
        </w:rPr>
        <w:t>Відзначено, що о</w:t>
      </w:r>
      <w:r w:rsidR="00C00DA0" w:rsidRPr="00C00DA0">
        <w:rPr>
          <w:rFonts w:ascii="Times New Roman" w:hAnsi="Times New Roman" w:cs="Times New Roman"/>
          <w:sz w:val="24"/>
          <w:szCs w:val="20"/>
          <w:lang w:val="uk-UA"/>
        </w:rPr>
        <w:t>дним із пріоритетних завдань практичного психолога, класного керівника, вчителів-предметників</w:t>
      </w:r>
      <w:r>
        <w:rPr>
          <w:rFonts w:ascii="Times New Roman" w:hAnsi="Times New Roman" w:cs="Times New Roman"/>
          <w:sz w:val="24"/>
          <w:szCs w:val="20"/>
          <w:lang w:val="uk-UA"/>
        </w:rPr>
        <w:t xml:space="preserve"> є</w:t>
      </w:r>
      <w:r w:rsidR="00C00DA0" w:rsidRPr="00C00DA0">
        <w:rPr>
          <w:rFonts w:ascii="Times New Roman" w:hAnsi="Times New Roman" w:cs="Times New Roman"/>
          <w:bCs/>
          <w:sz w:val="24"/>
          <w:szCs w:val="20"/>
          <w:lang w:val="uk-UA"/>
        </w:rPr>
        <w:t>:</w:t>
      </w:r>
    </w:p>
    <w:p w:rsidR="00C00DA0" w:rsidRPr="00C00DA0" w:rsidRDefault="00243C47" w:rsidP="0025516E">
      <w:pPr>
        <w:pStyle w:val="a3"/>
        <w:numPr>
          <w:ilvl w:val="0"/>
          <w:numId w:val="27"/>
        </w:numPr>
        <w:spacing w:after="0"/>
        <w:jc w:val="both"/>
        <w:rPr>
          <w:rFonts w:ascii="Times New Roman" w:hAnsi="Times New Roman" w:cs="Times New Roman"/>
          <w:sz w:val="24"/>
          <w:szCs w:val="20"/>
          <w:lang w:val="uk-UA"/>
        </w:rPr>
      </w:pPr>
      <w:r>
        <w:rPr>
          <w:rFonts w:ascii="Times New Roman" w:hAnsi="Times New Roman" w:cs="Times New Roman"/>
          <w:iCs/>
          <w:sz w:val="24"/>
          <w:szCs w:val="20"/>
          <w:lang w:val="uk-UA"/>
        </w:rPr>
        <w:t>с</w:t>
      </w:r>
      <w:r w:rsidR="00C00DA0" w:rsidRPr="00C00DA0">
        <w:rPr>
          <w:rFonts w:ascii="Times New Roman" w:hAnsi="Times New Roman" w:cs="Times New Roman"/>
          <w:iCs/>
          <w:sz w:val="24"/>
          <w:szCs w:val="20"/>
          <w:lang w:val="uk-UA"/>
        </w:rPr>
        <w:t>творення у класі атмосфери пси</w:t>
      </w:r>
      <w:r w:rsidR="00C00DA0">
        <w:rPr>
          <w:rFonts w:ascii="Times New Roman" w:hAnsi="Times New Roman" w:cs="Times New Roman"/>
          <w:iCs/>
          <w:sz w:val="24"/>
          <w:szCs w:val="20"/>
          <w:lang w:val="uk-UA"/>
        </w:rPr>
        <w:t>хологічного комфорту;</w:t>
      </w:r>
    </w:p>
    <w:p w:rsidR="00C00DA0" w:rsidRPr="00C00DA0" w:rsidRDefault="00243C47" w:rsidP="0025516E">
      <w:pPr>
        <w:pStyle w:val="a3"/>
        <w:numPr>
          <w:ilvl w:val="0"/>
          <w:numId w:val="27"/>
        </w:numPr>
        <w:spacing w:after="0"/>
        <w:jc w:val="both"/>
        <w:rPr>
          <w:rFonts w:ascii="Times New Roman" w:hAnsi="Times New Roman" w:cs="Times New Roman"/>
          <w:sz w:val="24"/>
          <w:szCs w:val="20"/>
          <w:lang w:val="uk-UA"/>
        </w:rPr>
      </w:pPr>
      <w:r>
        <w:rPr>
          <w:rFonts w:ascii="Times New Roman" w:hAnsi="Times New Roman" w:cs="Times New Roman"/>
          <w:iCs/>
          <w:sz w:val="24"/>
          <w:szCs w:val="20"/>
          <w:lang w:val="uk-UA"/>
        </w:rPr>
        <w:t>д</w:t>
      </w:r>
      <w:r w:rsidR="00C00DA0" w:rsidRPr="00C00DA0">
        <w:rPr>
          <w:rFonts w:ascii="Times New Roman" w:hAnsi="Times New Roman" w:cs="Times New Roman"/>
          <w:iCs/>
          <w:sz w:val="24"/>
          <w:szCs w:val="20"/>
          <w:lang w:val="uk-UA"/>
        </w:rPr>
        <w:t>опомога в освоє</w:t>
      </w:r>
      <w:r w:rsidR="00C00DA0">
        <w:rPr>
          <w:rFonts w:ascii="Times New Roman" w:hAnsi="Times New Roman" w:cs="Times New Roman"/>
          <w:iCs/>
          <w:sz w:val="24"/>
          <w:szCs w:val="20"/>
          <w:lang w:val="uk-UA"/>
        </w:rPr>
        <w:t>нні нового навчального процесу;</w:t>
      </w:r>
    </w:p>
    <w:p w:rsidR="00C00DA0" w:rsidRPr="00C00DA0" w:rsidRDefault="00243C47" w:rsidP="0025516E">
      <w:pPr>
        <w:pStyle w:val="a3"/>
        <w:numPr>
          <w:ilvl w:val="0"/>
          <w:numId w:val="27"/>
        </w:numPr>
        <w:spacing w:after="0"/>
        <w:jc w:val="both"/>
        <w:rPr>
          <w:rFonts w:ascii="Times New Roman" w:hAnsi="Times New Roman" w:cs="Times New Roman"/>
          <w:sz w:val="24"/>
          <w:szCs w:val="20"/>
          <w:lang w:val="uk-UA"/>
        </w:rPr>
      </w:pPr>
      <w:r>
        <w:rPr>
          <w:rFonts w:ascii="Times New Roman" w:hAnsi="Times New Roman" w:cs="Times New Roman"/>
          <w:iCs/>
          <w:sz w:val="24"/>
          <w:szCs w:val="20"/>
          <w:lang w:val="uk-UA"/>
        </w:rPr>
        <w:t>п</w:t>
      </w:r>
      <w:r w:rsidR="00C00DA0" w:rsidRPr="00C00DA0">
        <w:rPr>
          <w:rFonts w:ascii="Times New Roman" w:hAnsi="Times New Roman" w:cs="Times New Roman"/>
          <w:iCs/>
          <w:sz w:val="24"/>
          <w:szCs w:val="20"/>
          <w:lang w:val="uk-UA"/>
        </w:rPr>
        <w:t>ристосування учнів до вчителів-предметників та їхніх вимог;</w:t>
      </w:r>
    </w:p>
    <w:p w:rsidR="00733AFC" w:rsidRPr="0083650F" w:rsidRDefault="00243C47" w:rsidP="0083650F">
      <w:pPr>
        <w:pStyle w:val="a3"/>
        <w:numPr>
          <w:ilvl w:val="0"/>
          <w:numId w:val="27"/>
        </w:numPr>
        <w:spacing w:after="0"/>
        <w:jc w:val="both"/>
        <w:rPr>
          <w:rFonts w:ascii="Times New Roman" w:hAnsi="Times New Roman" w:cs="Times New Roman"/>
          <w:sz w:val="24"/>
          <w:szCs w:val="20"/>
          <w:lang w:val="uk-UA"/>
        </w:rPr>
      </w:pPr>
      <w:r>
        <w:rPr>
          <w:rFonts w:ascii="Times New Roman" w:hAnsi="Times New Roman" w:cs="Times New Roman"/>
          <w:iCs/>
          <w:sz w:val="24"/>
          <w:szCs w:val="20"/>
          <w:lang w:val="uk-UA"/>
        </w:rPr>
        <w:t>п</w:t>
      </w:r>
      <w:r w:rsidR="00C00DA0" w:rsidRPr="00C00DA0">
        <w:rPr>
          <w:rFonts w:ascii="Times New Roman" w:hAnsi="Times New Roman" w:cs="Times New Roman"/>
          <w:iCs/>
          <w:sz w:val="24"/>
          <w:szCs w:val="20"/>
          <w:lang w:val="uk-UA"/>
        </w:rPr>
        <w:t>ристосування до особливостей та нових умов навчання.</w:t>
      </w:r>
    </w:p>
    <w:p w:rsidR="00733AFC" w:rsidRDefault="00661857" w:rsidP="00661857">
      <w:pPr>
        <w:spacing w:after="0"/>
        <w:ind w:firstLine="360"/>
        <w:jc w:val="center"/>
        <w:rPr>
          <w:rFonts w:ascii="Times New Roman" w:hAnsi="Times New Roman" w:cs="Times New Roman"/>
          <w:bCs/>
          <w:sz w:val="24"/>
          <w:szCs w:val="20"/>
          <w:lang w:val="uk-UA"/>
        </w:rPr>
      </w:pPr>
      <w:r>
        <w:rPr>
          <w:rFonts w:ascii="Times New Roman" w:hAnsi="Times New Roman" w:cs="Times New Roman"/>
          <w:bCs/>
          <w:noProof/>
          <w:sz w:val="24"/>
          <w:szCs w:val="20"/>
          <w:lang w:eastAsia="ru-RU"/>
        </w:rPr>
        <w:drawing>
          <wp:inline distT="0" distB="0" distL="0" distR="0">
            <wp:extent cx="2434590" cy="1828800"/>
            <wp:effectExtent l="19050" t="0" r="3810" b="0"/>
            <wp:docPr id="7170" name="Picture 2" descr="H:\зображення\фотографія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зображення\фотографія0366.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4590" cy="1828800"/>
                    </a:xfrm>
                    <a:prstGeom prst="rect">
                      <a:avLst/>
                    </a:prstGeom>
                    <a:noFill/>
                    <a:extLst/>
                  </pic:spPr>
                </pic:pic>
              </a:graphicData>
            </a:graphic>
          </wp:inline>
        </w:drawing>
      </w:r>
    </w:p>
    <w:p w:rsidR="00733AFC" w:rsidRDefault="00733AFC" w:rsidP="00243C47">
      <w:pPr>
        <w:spacing w:after="0"/>
        <w:ind w:firstLine="360"/>
        <w:jc w:val="both"/>
        <w:rPr>
          <w:rFonts w:ascii="Times New Roman" w:hAnsi="Times New Roman" w:cs="Times New Roman"/>
          <w:bCs/>
          <w:sz w:val="24"/>
          <w:szCs w:val="20"/>
          <w:lang w:val="uk-UA"/>
        </w:rPr>
      </w:pPr>
    </w:p>
    <w:p w:rsidR="00C00DA0" w:rsidRPr="00243C47" w:rsidRDefault="00B522A0" w:rsidP="00243C47">
      <w:pPr>
        <w:spacing w:after="0"/>
        <w:ind w:firstLine="360"/>
        <w:jc w:val="both"/>
        <w:rPr>
          <w:rFonts w:ascii="Times New Roman" w:hAnsi="Times New Roman" w:cs="Times New Roman"/>
          <w:bCs/>
          <w:sz w:val="24"/>
          <w:szCs w:val="20"/>
          <w:lang w:val="uk-UA"/>
        </w:rPr>
      </w:pPr>
      <w:r>
        <w:rPr>
          <w:rFonts w:ascii="Times New Roman" w:hAnsi="Times New Roman" w:cs="Times New Roman"/>
          <w:bCs/>
          <w:sz w:val="24"/>
          <w:szCs w:val="20"/>
          <w:lang w:val="uk-UA"/>
        </w:rPr>
        <w:t>Психолог</w:t>
      </w:r>
      <w:r w:rsidR="00243C47">
        <w:rPr>
          <w:rFonts w:ascii="Times New Roman" w:hAnsi="Times New Roman" w:cs="Times New Roman"/>
          <w:bCs/>
          <w:sz w:val="24"/>
          <w:szCs w:val="20"/>
          <w:lang w:val="uk-UA"/>
        </w:rPr>
        <w:t xml:space="preserve"> гімназії відмітила</w:t>
      </w:r>
      <w:r w:rsidR="00C00DA0">
        <w:rPr>
          <w:rFonts w:ascii="Times New Roman" w:hAnsi="Times New Roman" w:cs="Times New Roman"/>
          <w:bCs/>
          <w:sz w:val="24"/>
          <w:szCs w:val="20"/>
          <w:lang w:val="uk-UA"/>
        </w:rPr>
        <w:t>, що т</w:t>
      </w:r>
      <w:r w:rsidR="00C00DA0" w:rsidRPr="00DB445D">
        <w:rPr>
          <w:rFonts w:ascii="Times New Roman" w:hAnsi="Times New Roman" w:cs="Times New Roman"/>
          <w:bCs/>
          <w:sz w:val="24"/>
          <w:szCs w:val="20"/>
          <w:lang w:val="uk-UA"/>
        </w:rPr>
        <w:t>ип вищої нер</w:t>
      </w:r>
      <w:r w:rsidR="00C00DA0">
        <w:rPr>
          <w:rFonts w:ascii="Times New Roman" w:hAnsi="Times New Roman" w:cs="Times New Roman"/>
          <w:bCs/>
          <w:sz w:val="24"/>
          <w:szCs w:val="20"/>
          <w:lang w:val="uk-UA"/>
        </w:rPr>
        <w:t xml:space="preserve">вової системи характеризується </w:t>
      </w:r>
      <w:r w:rsidR="00C00DA0" w:rsidRPr="00DB445D">
        <w:rPr>
          <w:rFonts w:ascii="Times New Roman" w:hAnsi="Times New Roman" w:cs="Times New Roman"/>
          <w:bCs/>
          <w:sz w:val="24"/>
          <w:szCs w:val="20"/>
          <w:lang w:val="uk-UA"/>
        </w:rPr>
        <w:t>такими властивостям</w:t>
      </w:r>
      <w:r w:rsidR="00C00DA0">
        <w:rPr>
          <w:rFonts w:ascii="Times New Roman" w:hAnsi="Times New Roman" w:cs="Times New Roman"/>
          <w:bCs/>
          <w:sz w:val="24"/>
          <w:szCs w:val="20"/>
          <w:lang w:val="uk-UA"/>
        </w:rPr>
        <w:t xml:space="preserve">и, як лабільність, рухливість, </w:t>
      </w:r>
      <w:r w:rsidR="00C00DA0" w:rsidRPr="00DB445D">
        <w:rPr>
          <w:rFonts w:ascii="Times New Roman" w:hAnsi="Times New Roman" w:cs="Times New Roman"/>
          <w:bCs/>
          <w:sz w:val="24"/>
          <w:szCs w:val="20"/>
          <w:lang w:val="uk-UA"/>
        </w:rPr>
        <w:t>сила пр</w:t>
      </w:r>
      <w:r w:rsidR="00C00DA0">
        <w:rPr>
          <w:rFonts w:ascii="Times New Roman" w:hAnsi="Times New Roman" w:cs="Times New Roman"/>
          <w:bCs/>
          <w:sz w:val="24"/>
          <w:szCs w:val="20"/>
          <w:lang w:val="uk-UA"/>
        </w:rPr>
        <w:t xml:space="preserve">оцесів збудження (гальмування), </w:t>
      </w:r>
      <w:r w:rsidR="00C00DA0" w:rsidRPr="00DB445D">
        <w:rPr>
          <w:rFonts w:ascii="Times New Roman" w:hAnsi="Times New Roman" w:cs="Times New Roman"/>
          <w:bCs/>
          <w:sz w:val="24"/>
          <w:szCs w:val="20"/>
          <w:lang w:val="uk-UA"/>
        </w:rPr>
        <w:t>врівноваженість</w:t>
      </w:r>
      <w:r w:rsidR="00243C47">
        <w:rPr>
          <w:rFonts w:ascii="Times New Roman" w:hAnsi="Times New Roman" w:cs="Times New Roman"/>
          <w:bCs/>
          <w:sz w:val="24"/>
          <w:szCs w:val="20"/>
          <w:lang w:val="uk-UA"/>
        </w:rPr>
        <w:t>; о</w:t>
      </w:r>
      <w:r w:rsidR="00C00DA0" w:rsidRPr="00DB445D">
        <w:rPr>
          <w:rFonts w:ascii="Times New Roman" w:hAnsi="Times New Roman" w:cs="Times New Roman"/>
          <w:sz w:val="24"/>
          <w:szCs w:val="20"/>
          <w:lang w:val="uk-UA"/>
        </w:rPr>
        <w:t>знаками низької лаб</w:t>
      </w:r>
      <w:r w:rsidR="00C00DA0">
        <w:rPr>
          <w:rFonts w:ascii="Times New Roman" w:hAnsi="Times New Roman" w:cs="Times New Roman"/>
          <w:sz w:val="24"/>
          <w:szCs w:val="20"/>
          <w:lang w:val="uk-UA"/>
        </w:rPr>
        <w:t>ільності (або інертності) НС є:</w:t>
      </w:r>
    </w:p>
    <w:p w:rsidR="00C00DA0" w:rsidRDefault="00C00DA0" w:rsidP="0025516E">
      <w:pPr>
        <w:pStyle w:val="a3"/>
        <w:numPr>
          <w:ilvl w:val="0"/>
          <w:numId w:val="26"/>
        </w:numPr>
        <w:spacing w:after="0"/>
        <w:jc w:val="both"/>
        <w:rPr>
          <w:rFonts w:ascii="Times New Roman" w:hAnsi="Times New Roman" w:cs="Times New Roman"/>
          <w:iCs/>
          <w:sz w:val="24"/>
          <w:szCs w:val="20"/>
          <w:lang w:val="uk-UA"/>
        </w:rPr>
      </w:pPr>
      <w:r w:rsidRPr="00C00DA0">
        <w:rPr>
          <w:rFonts w:ascii="Times New Roman" w:hAnsi="Times New Roman" w:cs="Times New Roman"/>
          <w:iCs/>
          <w:sz w:val="24"/>
          <w:szCs w:val="20"/>
          <w:lang w:val="uk-UA"/>
        </w:rPr>
        <w:t>відставання у часі від інших учнів при виконанні завдань;</w:t>
      </w:r>
    </w:p>
    <w:p w:rsidR="00C00DA0" w:rsidRDefault="003455B8" w:rsidP="0025516E">
      <w:pPr>
        <w:pStyle w:val="a3"/>
        <w:numPr>
          <w:ilvl w:val="0"/>
          <w:numId w:val="26"/>
        </w:numPr>
        <w:spacing w:after="0"/>
        <w:jc w:val="both"/>
        <w:rPr>
          <w:rFonts w:ascii="Times New Roman" w:hAnsi="Times New Roman" w:cs="Times New Roman"/>
          <w:iCs/>
          <w:sz w:val="24"/>
          <w:szCs w:val="20"/>
          <w:lang w:val="uk-UA"/>
        </w:rPr>
      </w:pPr>
      <w:r>
        <w:rPr>
          <w:rFonts w:ascii="Times New Roman" w:hAnsi="Times New Roman" w:cs="Times New Roman"/>
          <w:iCs/>
          <w:sz w:val="24"/>
          <w:szCs w:val="20"/>
          <w:lang w:val="uk-UA"/>
        </w:rPr>
        <w:t xml:space="preserve">залишки (“сліди”) попередньої діяльності у моменти виконання </w:t>
      </w:r>
      <w:r w:rsidR="00C00DA0" w:rsidRPr="00C00DA0">
        <w:rPr>
          <w:rFonts w:ascii="Times New Roman" w:hAnsi="Times New Roman" w:cs="Times New Roman"/>
          <w:iCs/>
          <w:sz w:val="24"/>
          <w:szCs w:val="20"/>
          <w:lang w:val="uk-UA"/>
        </w:rPr>
        <w:t>нової;</w:t>
      </w:r>
    </w:p>
    <w:p w:rsidR="00C00DA0" w:rsidRDefault="00C00DA0" w:rsidP="0025516E">
      <w:pPr>
        <w:pStyle w:val="a3"/>
        <w:numPr>
          <w:ilvl w:val="0"/>
          <w:numId w:val="26"/>
        </w:numPr>
        <w:spacing w:after="0"/>
        <w:jc w:val="both"/>
        <w:rPr>
          <w:rFonts w:ascii="Times New Roman" w:hAnsi="Times New Roman" w:cs="Times New Roman"/>
          <w:iCs/>
          <w:sz w:val="24"/>
          <w:szCs w:val="20"/>
          <w:lang w:val="uk-UA"/>
        </w:rPr>
      </w:pPr>
      <w:r w:rsidRPr="00C00DA0">
        <w:rPr>
          <w:rFonts w:ascii="Times New Roman" w:hAnsi="Times New Roman" w:cs="Times New Roman"/>
          <w:iCs/>
          <w:sz w:val="24"/>
          <w:szCs w:val="20"/>
          <w:lang w:val="uk-UA"/>
        </w:rPr>
        <w:t>сталість уст</w:t>
      </w:r>
      <w:r>
        <w:rPr>
          <w:rFonts w:ascii="Times New Roman" w:hAnsi="Times New Roman" w:cs="Times New Roman"/>
          <w:iCs/>
          <w:sz w:val="24"/>
          <w:szCs w:val="20"/>
          <w:lang w:val="uk-UA"/>
        </w:rPr>
        <w:t xml:space="preserve">ановки щодо прийнятого </w:t>
      </w:r>
      <w:r w:rsidRPr="00C00DA0">
        <w:rPr>
          <w:rFonts w:ascii="Times New Roman" w:hAnsi="Times New Roman" w:cs="Times New Roman"/>
          <w:iCs/>
          <w:sz w:val="24"/>
          <w:szCs w:val="20"/>
          <w:lang w:val="uk-UA"/>
        </w:rPr>
        <w:t>наміру;</w:t>
      </w:r>
    </w:p>
    <w:p w:rsidR="003455B8" w:rsidRDefault="00C00DA0" w:rsidP="0025516E">
      <w:pPr>
        <w:pStyle w:val="a3"/>
        <w:numPr>
          <w:ilvl w:val="0"/>
          <w:numId w:val="26"/>
        </w:numPr>
        <w:spacing w:after="0"/>
        <w:jc w:val="both"/>
        <w:rPr>
          <w:rFonts w:ascii="Times New Roman" w:hAnsi="Times New Roman" w:cs="Times New Roman"/>
          <w:iCs/>
          <w:sz w:val="24"/>
          <w:szCs w:val="20"/>
          <w:lang w:val="uk-UA"/>
        </w:rPr>
      </w:pPr>
      <w:r w:rsidRPr="00C00DA0">
        <w:rPr>
          <w:rFonts w:ascii="Times New Roman" w:hAnsi="Times New Roman" w:cs="Times New Roman"/>
          <w:iCs/>
          <w:sz w:val="24"/>
          <w:szCs w:val="20"/>
          <w:lang w:val="uk-UA"/>
        </w:rPr>
        <w:t>ригідність (відсутність гнучкості) під час  помилкових</w:t>
      </w:r>
      <w:r w:rsidR="003455B8">
        <w:rPr>
          <w:rFonts w:ascii="Times New Roman" w:hAnsi="Times New Roman" w:cs="Times New Roman"/>
          <w:iCs/>
          <w:sz w:val="24"/>
          <w:szCs w:val="20"/>
          <w:lang w:val="uk-UA"/>
        </w:rPr>
        <w:t xml:space="preserve"> дій  (коли дитина усвідомлює  </w:t>
      </w:r>
      <w:r w:rsidRPr="00C00DA0">
        <w:rPr>
          <w:rFonts w:ascii="Times New Roman" w:hAnsi="Times New Roman" w:cs="Times New Roman"/>
          <w:iCs/>
          <w:sz w:val="24"/>
          <w:szCs w:val="20"/>
          <w:lang w:val="uk-UA"/>
        </w:rPr>
        <w:t>свою</w:t>
      </w:r>
      <w:r w:rsidR="003455B8">
        <w:rPr>
          <w:rFonts w:ascii="Times New Roman" w:hAnsi="Times New Roman" w:cs="Times New Roman"/>
          <w:iCs/>
          <w:sz w:val="24"/>
          <w:szCs w:val="20"/>
          <w:lang w:val="uk-UA"/>
        </w:rPr>
        <w:t xml:space="preserve"> помилку, але продовжує робити </w:t>
      </w:r>
      <w:r w:rsidRPr="00C00DA0">
        <w:rPr>
          <w:rFonts w:ascii="Times New Roman" w:hAnsi="Times New Roman" w:cs="Times New Roman"/>
          <w:iCs/>
          <w:sz w:val="24"/>
          <w:szCs w:val="20"/>
          <w:lang w:val="uk-UA"/>
        </w:rPr>
        <w:t>неправильно за інерцією);</w:t>
      </w:r>
    </w:p>
    <w:p w:rsidR="00C00DA0" w:rsidRPr="003455B8" w:rsidRDefault="00C00DA0" w:rsidP="0025516E">
      <w:pPr>
        <w:pStyle w:val="a3"/>
        <w:numPr>
          <w:ilvl w:val="0"/>
          <w:numId w:val="26"/>
        </w:numPr>
        <w:spacing w:after="0"/>
        <w:jc w:val="both"/>
        <w:rPr>
          <w:rFonts w:ascii="Times New Roman" w:hAnsi="Times New Roman" w:cs="Times New Roman"/>
          <w:iCs/>
          <w:sz w:val="24"/>
          <w:szCs w:val="20"/>
          <w:lang w:val="uk-UA"/>
        </w:rPr>
      </w:pPr>
      <w:r w:rsidRPr="003455B8">
        <w:rPr>
          <w:rFonts w:ascii="Times New Roman" w:hAnsi="Times New Roman" w:cs="Times New Roman"/>
          <w:iCs/>
          <w:sz w:val="24"/>
          <w:szCs w:val="20"/>
          <w:lang w:val="uk-UA"/>
        </w:rPr>
        <w:t>загальна загальмованість поведінки.</w:t>
      </w:r>
    </w:p>
    <w:p w:rsidR="00C00DA0" w:rsidRDefault="00C00DA0" w:rsidP="00C00DA0">
      <w:pPr>
        <w:spacing w:after="0"/>
        <w:ind w:firstLine="360"/>
        <w:jc w:val="both"/>
        <w:rPr>
          <w:rFonts w:ascii="Times New Roman" w:hAnsi="Times New Roman" w:cs="Times New Roman"/>
          <w:sz w:val="24"/>
          <w:szCs w:val="20"/>
          <w:lang w:val="uk-UA"/>
        </w:rPr>
      </w:pPr>
      <w:r w:rsidRPr="00DB445D">
        <w:rPr>
          <w:rFonts w:ascii="Times New Roman" w:hAnsi="Times New Roman" w:cs="Times New Roman"/>
          <w:sz w:val="24"/>
          <w:szCs w:val="20"/>
          <w:lang w:val="uk-UA"/>
        </w:rPr>
        <w:t xml:space="preserve">Діти зі </w:t>
      </w:r>
      <w:r w:rsidRPr="00DB445D">
        <w:rPr>
          <w:rFonts w:ascii="Times New Roman" w:hAnsi="Times New Roman" w:cs="Times New Roman"/>
          <w:b/>
          <w:bCs/>
          <w:sz w:val="24"/>
          <w:szCs w:val="20"/>
          <w:lang w:val="uk-UA"/>
        </w:rPr>
        <w:t xml:space="preserve">слабким типом </w:t>
      </w:r>
      <w:r w:rsidRPr="00DB445D">
        <w:rPr>
          <w:rFonts w:ascii="Times New Roman" w:hAnsi="Times New Roman" w:cs="Times New Roman"/>
          <w:sz w:val="24"/>
          <w:szCs w:val="20"/>
          <w:lang w:val="uk-UA"/>
        </w:rPr>
        <w:t>НС більш чутливі, вразливі, легко збудливі, сенситивні, вони швидше стомлюються. Іноді такі учні неспроможні впоратися з великими розумовими та фізичними навантаженнями сучасної школи.</w:t>
      </w:r>
    </w:p>
    <w:p w:rsidR="00C00DA0" w:rsidRDefault="00C00DA0" w:rsidP="00C00DA0">
      <w:pPr>
        <w:spacing w:after="0"/>
        <w:ind w:firstLine="360"/>
        <w:jc w:val="both"/>
        <w:rPr>
          <w:rFonts w:ascii="Times New Roman" w:hAnsi="Times New Roman" w:cs="Times New Roman"/>
          <w:sz w:val="24"/>
          <w:szCs w:val="20"/>
          <w:lang w:val="uk-UA"/>
        </w:rPr>
      </w:pPr>
      <w:r w:rsidRPr="00DB445D">
        <w:rPr>
          <w:rFonts w:ascii="Times New Roman" w:hAnsi="Times New Roman" w:cs="Times New Roman"/>
          <w:sz w:val="24"/>
          <w:szCs w:val="20"/>
          <w:lang w:val="uk-UA"/>
        </w:rPr>
        <w:t>Під час роботи з такими дітьми дорослим варто стежити, щоб вони не пер</w:t>
      </w:r>
      <w:r w:rsidR="00B522A0">
        <w:rPr>
          <w:rFonts w:ascii="Times New Roman" w:hAnsi="Times New Roman" w:cs="Times New Roman"/>
          <w:sz w:val="24"/>
          <w:szCs w:val="20"/>
          <w:lang w:val="uk-UA"/>
        </w:rPr>
        <w:t>евтомлювалися від «зовнішньої стимуляції»</w:t>
      </w:r>
      <w:r w:rsidRPr="00DB445D">
        <w:rPr>
          <w:rFonts w:ascii="Times New Roman" w:hAnsi="Times New Roman" w:cs="Times New Roman"/>
          <w:sz w:val="24"/>
          <w:szCs w:val="20"/>
          <w:lang w:val="uk-UA"/>
        </w:rPr>
        <w:t>, дозували враження. Учні зі слабким типом НС потребують більше уваги, контролю й допомоги під час роботи, їм необхідне постійне позитивне підкріплення результатів. Їм обов</w:t>
      </w:r>
      <w:r w:rsidRPr="008D12C9">
        <w:rPr>
          <w:rFonts w:ascii="Times New Roman" w:hAnsi="Times New Roman" w:cs="Times New Roman"/>
          <w:sz w:val="24"/>
          <w:szCs w:val="20"/>
          <w:lang w:val="uk-UA"/>
        </w:rPr>
        <w:t>’</w:t>
      </w:r>
      <w:r w:rsidRPr="00DB445D">
        <w:rPr>
          <w:rFonts w:ascii="Times New Roman" w:hAnsi="Times New Roman" w:cs="Times New Roman"/>
          <w:sz w:val="24"/>
          <w:szCs w:val="20"/>
          <w:lang w:val="uk-UA"/>
        </w:rPr>
        <w:t>язково треба дотримуватися усталеного, чіткого режиму дня, з чергуванням праці та відпочинку.</w:t>
      </w:r>
      <w:r w:rsidR="0083650F">
        <w:rPr>
          <w:rFonts w:ascii="Times New Roman" w:hAnsi="Times New Roman" w:cs="Times New Roman"/>
          <w:sz w:val="24"/>
          <w:szCs w:val="20"/>
          <w:lang w:val="uk-UA"/>
        </w:rPr>
        <w:t xml:space="preserve"> </w:t>
      </w:r>
      <w:r>
        <w:rPr>
          <w:rFonts w:ascii="Times New Roman" w:hAnsi="Times New Roman" w:cs="Times New Roman"/>
          <w:sz w:val="24"/>
          <w:szCs w:val="20"/>
          <w:lang w:val="uk-UA"/>
        </w:rPr>
        <w:t>Внутрішнім</w:t>
      </w:r>
      <w:r w:rsidR="0083650F">
        <w:rPr>
          <w:rFonts w:ascii="Times New Roman" w:hAnsi="Times New Roman" w:cs="Times New Roman"/>
          <w:sz w:val="24"/>
          <w:szCs w:val="20"/>
          <w:lang w:val="uk-UA"/>
        </w:rPr>
        <w:t xml:space="preserve"> </w:t>
      </w:r>
      <w:r w:rsidRPr="00DB445D">
        <w:rPr>
          <w:rFonts w:ascii="Times New Roman" w:hAnsi="Times New Roman" w:cs="Times New Roman"/>
          <w:sz w:val="24"/>
          <w:szCs w:val="20"/>
          <w:lang w:val="uk-UA"/>
        </w:rPr>
        <w:t>ресурсом таких дітей є схильність до систематичності, акуратності, ґрунтовності у роботі. Саме ці риси потрібно вдосконалювати, оскільки це – фактично їхній єдиний резерв.</w:t>
      </w:r>
    </w:p>
    <w:p w:rsidR="00C00DA0" w:rsidRDefault="00C00DA0" w:rsidP="00C00DA0">
      <w:pPr>
        <w:spacing w:after="0"/>
        <w:ind w:firstLine="360"/>
        <w:jc w:val="both"/>
        <w:rPr>
          <w:rFonts w:ascii="Times New Roman" w:hAnsi="Times New Roman" w:cs="Times New Roman"/>
          <w:sz w:val="24"/>
          <w:szCs w:val="20"/>
          <w:lang w:val="uk-UA"/>
        </w:rPr>
      </w:pPr>
      <w:r w:rsidRPr="00DB445D">
        <w:rPr>
          <w:rFonts w:ascii="Times New Roman" w:hAnsi="Times New Roman" w:cs="Times New Roman"/>
          <w:sz w:val="24"/>
          <w:szCs w:val="20"/>
          <w:lang w:val="uk-UA"/>
        </w:rPr>
        <w:t xml:space="preserve">Учні із </w:t>
      </w:r>
      <w:r w:rsidRPr="00DB445D">
        <w:rPr>
          <w:rFonts w:ascii="Times New Roman" w:hAnsi="Times New Roman" w:cs="Times New Roman"/>
          <w:b/>
          <w:bCs/>
          <w:sz w:val="24"/>
          <w:szCs w:val="20"/>
          <w:lang w:val="uk-UA"/>
        </w:rPr>
        <w:t xml:space="preserve">сильним типом </w:t>
      </w:r>
      <w:r w:rsidRPr="00DB445D">
        <w:rPr>
          <w:rFonts w:ascii="Times New Roman" w:hAnsi="Times New Roman" w:cs="Times New Roman"/>
          <w:sz w:val="24"/>
          <w:szCs w:val="20"/>
          <w:lang w:val="uk-UA"/>
        </w:rPr>
        <w:t>НС менш збудливі, не такі чутливі, здатні тривалий час витримувати досить агресивні подразники, мають високу працездатність та кращу опірність до стресів.Діти із сильним типом НС не потребують надто пильної уваги з боку дорослих, однак доцільно дати їм рекомендації стосовно організації процесу праці. Таким учням варто спершу виконати прості завдання і лише після цього переходити до більш складних.</w:t>
      </w:r>
    </w:p>
    <w:p w:rsidR="00C00DA0" w:rsidRPr="00C97B0C" w:rsidRDefault="00C00DA0" w:rsidP="00C00DA0">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Проблема наступності стала особливо актуальною на сучасному етапі оновлення і удосконалення шкільної математичної освіти, створення нових альтернативних підручників, які відображають різні авторські задуми, дидактичні підходи до навчання. У виданій навчальній літературі інколи порушується наступність при вивченні матеріалу в початковій та основній школі.</w:t>
      </w:r>
    </w:p>
    <w:p w:rsidR="00C00DA0" w:rsidRPr="00C97B0C" w:rsidRDefault="00C00DA0" w:rsidP="00C00DA0">
      <w:pPr>
        <w:spacing w:after="0"/>
        <w:ind w:firstLine="360"/>
        <w:jc w:val="both"/>
        <w:rPr>
          <w:rFonts w:ascii="Times New Roman" w:hAnsi="Times New Roman" w:cs="Times New Roman"/>
          <w:spacing w:val="-2"/>
          <w:sz w:val="24"/>
          <w:szCs w:val="20"/>
          <w:lang w:val="uk-UA"/>
        </w:rPr>
      </w:pPr>
      <w:r w:rsidRPr="00C97B0C">
        <w:rPr>
          <w:rFonts w:ascii="Times New Roman" w:hAnsi="Times New Roman" w:cs="Times New Roman"/>
          <w:spacing w:val="-2"/>
          <w:sz w:val="24"/>
          <w:szCs w:val="20"/>
          <w:lang w:val="uk-UA"/>
        </w:rPr>
        <w:t xml:space="preserve">Перспективність і гострота цієї проблеми обумовлюється </w:t>
      </w:r>
      <w:r>
        <w:rPr>
          <w:rFonts w:ascii="Times New Roman" w:hAnsi="Times New Roman" w:cs="Times New Roman"/>
          <w:spacing w:val="-2"/>
          <w:sz w:val="24"/>
          <w:szCs w:val="20"/>
          <w:lang w:val="uk-UA"/>
        </w:rPr>
        <w:t>поетапним</w:t>
      </w:r>
      <w:r w:rsidRPr="00C97B0C">
        <w:rPr>
          <w:rFonts w:ascii="Times New Roman" w:hAnsi="Times New Roman" w:cs="Times New Roman"/>
          <w:spacing w:val="-2"/>
          <w:sz w:val="24"/>
          <w:szCs w:val="20"/>
          <w:lang w:val="uk-UA"/>
        </w:rPr>
        <w:t>впровадж</w:t>
      </w:r>
      <w:r>
        <w:rPr>
          <w:rFonts w:ascii="Times New Roman" w:hAnsi="Times New Roman" w:cs="Times New Roman"/>
          <w:spacing w:val="-2"/>
          <w:sz w:val="24"/>
          <w:szCs w:val="20"/>
          <w:lang w:val="uk-UA"/>
        </w:rPr>
        <w:t>енням</w:t>
      </w:r>
      <w:r w:rsidR="00733AFC">
        <w:rPr>
          <w:rFonts w:ascii="Times New Roman" w:hAnsi="Times New Roman" w:cs="Times New Roman"/>
          <w:spacing w:val="-2"/>
          <w:sz w:val="24"/>
          <w:szCs w:val="20"/>
          <w:lang w:val="uk-UA"/>
        </w:rPr>
        <w:t xml:space="preserve"> – початкова, основна, старша школи</w:t>
      </w:r>
      <w:r w:rsidRPr="00C97B0C">
        <w:rPr>
          <w:rFonts w:ascii="Times New Roman" w:hAnsi="Times New Roman" w:cs="Times New Roman"/>
          <w:spacing w:val="-2"/>
          <w:sz w:val="24"/>
          <w:szCs w:val="20"/>
          <w:lang w:val="uk-UA"/>
        </w:rPr>
        <w:t>. Для кожного етапу розроблено навчальний план</w:t>
      </w:r>
      <w:r>
        <w:rPr>
          <w:rFonts w:ascii="Times New Roman" w:hAnsi="Times New Roman" w:cs="Times New Roman"/>
          <w:spacing w:val="-2"/>
          <w:sz w:val="24"/>
          <w:szCs w:val="20"/>
          <w:lang w:val="uk-UA"/>
        </w:rPr>
        <w:t>,</w:t>
      </w:r>
      <w:r w:rsidRPr="00C97B0C">
        <w:rPr>
          <w:rFonts w:ascii="Times New Roman" w:hAnsi="Times New Roman" w:cs="Times New Roman"/>
          <w:spacing w:val="-2"/>
          <w:sz w:val="24"/>
          <w:szCs w:val="20"/>
          <w:lang w:val="uk-UA"/>
        </w:rPr>
        <w:t xml:space="preserve"> державний стандарт і програми. Однак без вирішення проблем наступності при відборі змісту, організаційних форм і методів навчання може бути порушена цілісність шкільної математичної освіти.</w:t>
      </w:r>
    </w:p>
    <w:p w:rsidR="00C00DA0" w:rsidRPr="00C97B0C" w:rsidRDefault="00733AFC" w:rsidP="00C00DA0">
      <w:pPr>
        <w:spacing w:after="0"/>
        <w:ind w:firstLine="360"/>
        <w:jc w:val="both"/>
        <w:rPr>
          <w:rFonts w:ascii="Times New Roman" w:hAnsi="Times New Roman" w:cs="Times New Roman"/>
          <w:sz w:val="24"/>
          <w:szCs w:val="20"/>
          <w:lang w:val="uk-UA"/>
        </w:rPr>
      </w:pPr>
      <w:r>
        <w:rPr>
          <w:rFonts w:ascii="Times New Roman" w:hAnsi="Times New Roman" w:cs="Times New Roman"/>
          <w:sz w:val="24"/>
          <w:szCs w:val="20"/>
          <w:lang w:val="uk-UA"/>
        </w:rPr>
        <w:t>Починаючи з першого класу</w:t>
      </w:r>
      <w:r w:rsidR="00C00DA0" w:rsidRPr="00C97B0C">
        <w:rPr>
          <w:rFonts w:ascii="Times New Roman" w:hAnsi="Times New Roman" w:cs="Times New Roman"/>
          <w:sz w:val="24"/>
          <w:szCs w:val="20"/>
          <w:lang w:val="uk-UA"/>
        </w:rPr>
        <w:t xml:space="preserve"> і </w:t>
      </w:r>
      <w:r>
        <w:rPr>
          <w:rFonts w:ascii="Times New Roman" w:hAnsi="Times New Roman" w:cs="Times New Roman"/>
          <w:sz w:val="24"/>
          <w:szCs w:val="20"/>
          <w:lang w:val="uk-UA"/>
        </w:rPr>
        <w:t>протягом у</w:t>
      </w:r>
      <w:r w:rsidR="00C00DA0" w:rsidRPr="00C97B0C">
        <w:rPr>
          <w:rFonts w:ascii="Times New Roman" w:hAnsi="Times New Roman" w:cs="Times New Roman"/>
          <w:sz w:val="24"/>
          <w:szCs w:val="20"/>
          <w:lang w:val="uk-UA"/>
        </w:rPr>
        <w:t>сього шкільного періоду центром навчального процесу повинна виступати особистість учня. З переходом від нижчих ступенів навчання до вищих передбачається розкриття і найбільш повний її розвиток відповідно до вимог суспільного прогресу.</w:t>
      </w:r>
    </w:p>
    <w:p w:rsidR="00C00DA0" w:rsidRPr="00C97B0C" w:rsidRDefault="00243C47" w:rsidP="00C00DA0">
      <w:pPr>
        <w:spacing w:after="0"/>
        <w:ind w:firstLine="360"/>
        <w:jc w:val="both"/>
        <w:rPr>
          <w:rFonts w:ascii="Times New Roman" w:hAnsi="Times New Roman" w:cs="Times New Roman"/>
          <w:sz w:val="24"/>
          <w:szCs w:val="20"/>
          <w:lang w:val="uk-UA"/>
        </w:rPr>
      </w:pPr>
      <w:r>
        <w:rPr>
          <w:rFonts w:ascii="Times New Roman" w:hAnsi="Times New Roman" w:cs="Times New Roman"/>
          <w:sz w:val="24"/>
          <w:szCs w:val="20"/>
          <w:lang w:val="uk-UA"/>
        </w:rPr>
        <w:t>У</w:t>
      </w:r>
      <w:r w:rsidR="00C00DA0" w:rsidRPr="00C97B0C">
        <w:rPr>
          <w:rFonts w:ascii="Times New Roman" w:hAnsi="Times New Roman" w:cs="Times New Roman"/>
          <w:sz w:val="24"/>
          <w:szCs w:val="20"/>
          <w:lang w:val="uk-UA"/>
        </w:rPr>
        <w:t xml:space="preserve">сі уроки з математики, починаючи з </w:t>
      </w:r>
      <w:r w:rsidR="00C00DA0">
        <w:rPr>
          <w:rFonts w:ascii="Times New Roman" w:hAnsi="Times New Roman" w:cs="Times New Roman"/>
          <w:sz w:val="24"/>
          <w:szCs w:val="20"/>
          <w:lang w:val="uk-UA"/>
        </w:rPr>
        <w:t>п’ятих</w:t>
      </w:r>
      <w:r w:rsidR="00C00DA0" w:rsidRPr="00C97B0C">
        <w:rPr>
          <w:rFonts w:ascii="Times New Roman" w:hAnsi="Times New Roman" w:cs="Times New Roman"/>
          <w:sz w:val="24"/>
          <w:szCs w:val="20"/>
          <w:lang w:val="uk-UA"/>
        </w:rPr>
        <w:t xml:space="preserve"> класів, повинні бути організованими таким чином, щоб навчальна діяльність учнів поступово, з врахуванням їхніх вікових та індивідуальних особливостей, ускладнювалась. Необхідно вміло застосовувати традиційні і підбирати нові форми і методи організації навчального процесу, які б сприяли </w:t>
      </w:r>
      <w:r w:rsidR="00733AFC">
        <w:rPr>
          <w:rFonts w:ascii="Times New Roman" w:hAnsi="Times New Roman" w:cs="Times New Roman"/>
          <w:sz w:val="24"/>
          <w:szCs w:val="20"/>
          <w:lang w:val="uk-UA"/>
        </w:rPr>
        <w:t>підтримці</w:t>
      </w:r>
      <w:r w:rsidR="00C00DA0" w:rsidRPr="00C97B0C">
        <w:rPr>
          <w:rFonts w:ascii="Times New Roman" w:hAnsi="Times New Roman" w:cs="Times New Roman"/>
          <w:sz w:val="24"/>
          <w:szCs w:val="20"/>
          <w:lang w:val="uk-UA"/>
        </w:rPr>
        <w:t xml:space="preserve"> і розвитку в учнів інтересу до вивчення даного предмета і взагалі до навчання, пожвавлювали і урізноманітнювали навчальний процес, створювали умови для розвитку творчих здібностей і нахилів кожного школяра.</w:t>
      </w:r>
    </w:p>
    <w:p w:rsidR="00C00DA0" w:rsidRPr="00C97B0C" w:rsidRDefault="00C00DA0" w:rsidP="00C00DA0">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 xml:space="preserve">Більшість матеріалу вивчається у формі фронтальної роботи. Доцільно активно впроваджувати індивідуальну форму, поєднуючи її з фронтальною формою навчання. Особливо ефективним є таке поєднання під час розв’язування задач на закріплення теоретичного матеріалу. Спочатку фронтально всі учні класу ознайомлюються із змістом задачі, потім працюють індивідуально. Учням самостійно пропонуємо розв’язати задачу. Одночасно з дітьми, які не спроможні її розв’язати, закріплюємо умову, даємо їм вказівки, або простіші індивідуальні завдання. Учні, які самостійно розв’язали задачу, отримують нове завдання, а з рештою працюємо над задачею фронтально. Часу для самостійного розв’язування виділяється небагато, тому учні змагаються, хто швидше розв’яже задачу і виконає за урок більше завдань. Таким чином, діти вчаться працювати самостійно, творчо, мають можливості реалізувати свої здібності. Як показали результати досліджень, у таких класах 50% учнів вміють самостійно розв’язувати задачі, близько 40% розв’язують їх з допомогою вчителя, біля 10% учнів не вміють розв’язувати задачі. </w:t>
      </w:r>
      <w:r w:rsidR="00243C47">
        <w:rPr>
          <w:rFonts w:ascii="Times New Roman" w:hAnsi="Times New Roman" w:cs="Times New Roman"/>
          <w:sz w:val="24"/>
          <w:szCs w:val="20"/>
          <w:lang w:val="uk-UA"/>
        </w:rPr>
        <w:t>У</w:t>
      </w:r>
      <w:r w:rsidR="00733AFC">
        <w:rPr>
          <w:rFonts w:ascii="Times New Roman" w:hAnsi="Times New Roman" w:cs="Times New Roman"/>
          <w:sz w:val="24"/>
          <w:szCs w:val="20"/>
          <w:lang w:val="uk-UA"/>
        </w:rPr>
        <w:t xml:space="preserve"> класах, де застосовувалася</w:t>
      </w:r>
      <w:r w:rsidRPr="00C97B0C">
        <w:rPr>
          <w:rFonts w:ascii="Times New Roman" w:hAnsi="Times New Roman" w:cs="Times New Roman"/>
          <w:sz w:val="24"/>
          <w:szCs w:val="20"/>
          <w:lang w:val="uk-UA"/>
        </w:rPr>
        <w:t xml:space="preserve"> в основному фронтальна форма роботи, лише приблизно 40% учнів вміють самостійно розв’язувати задачі, близько 30% розв’язують з допомогою вчителя, біля 30% учнів взагалі не вміють розв’язувати задачі. </w:t>
      </w:r>
    </w:p>
    <w:p w:rsidR="00C00DA0" w:rsidRPr="00C97B0C" w:rsidRDefault="00C00DA0" w:rsidP="00C00DA0">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При виконанні вправ можна організ</w:t>
      </w:r>
      <w:r>
        <w:rPr>
          <w:rFonts w:ascii="Times New Roman" w:hAnsi="Times New Roman" w:cs="Times New Roman"/>
          <w:sz w:val="24"/>
          <w:szCs w:val="20"/>
          <w:lang w:val="uk-UA"/>
        </w:rPr>
        <w:t>ову</w:t>
      </w:r>
      <w:r w:rsidRPr="00C97B0C">
        <w:rPr>
          <w:rFonts w:ascii="Times New Roman" w:hAnsi="Times New Roman" w:cs="Times New Roman"/>
          <w:sz w:val="24"/>
          <w:szCs w:val="20"/>
          <w:lang w:val="uk-UA"/>
        </w:rPr>
        <w:t xml:space="preserve">вати </w:t>
      </w:r>
      <w:r>
        <w:rPr>
          <w:rFonts w:ascii="Times New Roman" w:hAnsi="Times New Roman" w:cs="Times New Roman"/>
          <w:sz w:val="24"/>
          <w:szCs w:val="20"/>
          <w:lang w:val="uk-UA"/>
        </w:rPr>
        <w:t xml:space="preserve">роботу в </w:t>
      </w:r>
      <w:r w:rsidRPr="00C97B0C">
        <w:rPr>
          <w:rFonts w:ascii="Times New Roman" w:hAnsi="Times New Roman" w:cs="Times New Roman"/>
          <w:sz w:val="24"/>
          <w:szCs w:val="20"/>
          <w:lang w:val="uk-UA"/>
        </w:rPr>
        <w:t>група</w:t>
      </w:r>
      <w:r>
        <w:rPr>
          <w:rFonts w:ascii="Times New Roman" w:hAnsi="Times New Roman" w:cs="Times New Roman"/>
          <w:sz w:val="24"/>
          <w:szCs w:val="20"/>
          <w:lang w:val="uk-UA"/>
        </w:rPr>
        <w:t>х</w:t>
      </w:r>
      <w:r w:rsidRPr="00C97B0C">
        <w:rPr>
          <w:rFonts w:ascii="Times New Roman" w:hAnsi="Times New Roman" w:cs="Times New Roman"/>
          <w:sz w:val="24"/>
          <w:szCs w:val="20"/>
          <w:lang w:val="uk-UA"/>
        </w:rPr>
        <w:t xml:space="preserve">. Спираючись на </w:t>
      </w:r>
      <w:r w:rsidR="00733AFC">
        <w:rPr>
          <w:rFonts w:ascii="Times New Roman" w:hAnsi="Times New Roman" w:cs="Times New Roman"/>
          <w:sz w:val="24"/>
          <w:szCs w:val="20"/>
          <w:lang w:val="uk-UA"/>
        </w:rPr>
        <w:t xml:space="preserve">його </w:t>
      </w:r>
      <w:r w:rsidRPr="00C97B0C">
        <w:rPr>
          <w:rFonts w:ascii="Times New Roman" w:hAnsi="Times New Roman" w:cs="Times New Roman"/>
          <w:sz w:val="24"/>
          <w:szCs w:val="20"/>
          <w:lang w:val="uk-UA"/>
        </w:rPr>
        <w:t>керівника, вчитель здійснює контроль за діяльністю всієї групи.</w:t>
      </w:r>
    </w:p>
    <w:p w:rsidR="00C00DA0" w:rsidRDefault="00C00DA0" w:rsidP="00C00DA0">
      <w:pPr>
        <w:spacing w:after="0"/>
        <w:ind w:firstLine="360"/>
        <w:jc w:val="both"/>
        <w:rPr>
          <w:rFonts w:ascii="Times New Roman" w:hAnsi="Times New Roman" w:cs="Times New Roman"/>
          <w:spacing w:val="-2"/>
          <w:sz w:val="24"/>
          <w:szCs w:val="20"/>
          <w:lang w:val="uk-UA"/>
        </w:rPr>
      </w:pPr>
      <w:r w:rsidRPr="00C97B0C">
        <w:rPr>
          <w:rFonts w:ascii="Times New Roman" w:hAnsi="Times New Roman" w:cs="Times New Roman"/>
          <w:sz w:val="24"/>
          <w:szCs w:val="20"/>
          <w:lang w:val="uk-UA"/>
        </w:rPr>
        <w:t>При ви</w:t>
      </w:r>
      <w:r>
        <w:rPr>
          <w:rFonts w:ascii="Times New Roman" w:hAnsi="Times New Roman" w:cs="Times New Roman"/>
          <w:sz w:val="24"/>
          <w:szCs w:val="20"/>
          <w:lang w:val="uk-UA"/>
        </w:rPr>
        <w:t xml:space="preserve">вченні геометричного матеріалу </w:t>
      </w:r>
      <w:r w:rsidRPr="00C97B0C">
        <w:rPr>
          <w:rFonts w:ascii="Times New Roman" w:hAnsi="Times New Roman" w:cs="Times New Roman"/>
          <w:sz w:val="24"/>
          <w:szCs w:val="20"/>
          <w:lang w:val="uk-UA"/>
        </w:rPr>
        <w:t>ведеться робота над формуванням в учнів таких загальних розумових дій як аналіз і синтез, порівняння, абстрагування, узагальнення. Діти набувають</w:t>
      </w:r>
      <w:r>
        <w:rPr>
          <w:rFonts w:ascii="Times New Roman" w:hAnsi="Times New Roman" w:cs="Times New Roman"/>
          <w:sz w:val="24"/>
          <w:szCs w:val="20"/>
          <w:lang w:val="uk-UA"/>
        </w:rPr>
        <w:t>навичок індуктивного мислення, а в 5</w:t>
      </w:r>
      <w:r w:rsidRPr="00C97B0C">
        <w:rPr>
          <w:rFonts w:ascii="Times New Roman" w:hAnsi="Times New Roman" w:cs="Times New Roman"/>
          <w:sz w:val="24"/>
          <w:szCs w:val="20"/>
          <w:lang w:val="uk-UA"/>
        </w:rPr>
        <w:t xml:space="preserve">-х класах їм уже частіше доведеться зустрічатися з дедуктивним методом вивчення матеріалу. Але завжди потрібно пам’ятати, що вводити ці </w:t>
      </w:r>
      <w:r w:rsidR="00733AFC">
        <w:rPr>
          <w:rFonts w:ascii="Times New Roman" w:hAnsi="Times New Roman" w:cs="Times New Roman"/>
          <w:sz w:val="24"/>
          <w:szCs w:val="20"/>
          <w:lang w:val="uk-UA"/>
        </w:rPr>
        <w:t xml:space="preserve">елементи </w:t>
      </w:r>
      <w:r w:rsidRPr="00C97B0C">
        <w:rPr>
          <w:rFonts w:ascii="Times New Roman" w:hAnsi="Times New Roman" w:cs="Times New Roman"/>
          <w:spacing w:val="-2"/>
          <w:sz w:val="24"/>
          <w:szCs w:val="20"/>
          <w:lang w:val="uk-UA"/>
        </w:rPr>
        <w:t>міркування потрібно дуже обережно і пост</w:t>
      </w:r>
      <w:r>
        <w:rPr>
          <w:rFonts w:ascii="Times New Roman" w:hAnsi="Times New Roman" w:cs="Times New Roman"/>
          <w:spacing w:val="-2"/>
          <w:sz w:val="24"/>
          <w:szCs w:val="20"/>
          <w:lang w:val="uk-UA"/>
        </w:rPr>
        <w:t>упово, пам’ятаючи, що в учнів 5</w:t>
      </w:r>
      <w:r w:rsidRPr="00C97B0C">
        <w:rPr>
          <w:rFonts w:ascii="Times New Roman" w:hAnsi="Times New Roman" w:cs="Times New Roman"/>
          <w:spacing w:val="-2"/>
          <w:sz w:val="24"/>
          <w:szCs w:val="20"/>
          <w:lang w:val="uk-UA"/>
        </w:rPr>
        <w:t>-х класів чуттєві, конкретні форми пізнання переважають над логічними, абстрактн</w:t>
      </w:r>
      <w:r>
        <w:rPr>
          <w:rFonts w:ascii="Times New Roman" w:hAnsi="Times New Roman" w:cs="Times New Roman"/>
          <w:spacing w:val="-2"/>
          <w:sz w:val="24"/>
          <w:szCs w:val="20"/>
          <w:lang w:val="uk-UA"/>
        </w:rPr>
        <w:t xml:space="preserve">ими. </w:t>
      </w:r>
    </w:p>
    <w:p w:rsidR="00C00DA0" w:rsidRDefault="00C00DA0" w:rsidP="00C00DA0">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Дуже важливо навчити учнів  правильно працювати з підручником. Особливо потрібно</w:t>
      </w:r>
      <w:r w:rsidR="00733AFC">
        <w:rPr>
          <w:rFonts w:ascii="Times New Roman" w:hAnsi="Times New Roman" w:cs="Times New Roman"/>
          <w:sz w:val="24"/>
          <w:szCs w:val="20"/>
          <w:lang w:val="uk-UA"/>
        </w:rPr>
        <w:t xml:space="preserve"> звернути увагу на таку роботу п’ятикласників</w:t>
      </w:r>
      <w:r w:rsidRPr="00C97B0C">
        <w:rPr>
          <w:rFonts w:ascii="Times New Roman" w:hAnsi="Times New Roman" w:cs="Times New Roman"/>
          <w:sz w:val="24"/>
          <w:szCs w:val="20"/>
          <w:lang w:val="uk-UA"/>
        </w:rPr>
        <w:t xml:space="preserve">. </w:t>
      </w:r>
      <w:r w:rsidR="00733AFC">
        <w:rPr>
          <w:rFonts w:ascii="Times New Roman" w:hAnsi="Times New Roman" w:cs="Times New Roman"/>
          <w:sz w:val="24"/>
          <w:szCs w:val="20"/>
          <w:lang w:val="uk-UA"/>
        </w:rPr>
        <w:t>познайомившисьіз текстом у підручника</w:t>
      </w:r>
      <w:r w:rsidRPr="00C97B0C">
        <w:rPr>
          <w:rFonts w:ascii="Times New Roman" w:hAnsi="Times New Roman" w:cs="Times New Roman"/>
          <w:sz w:val="24"/>
          <w:szCs w:val="20"/>
          <w:lang w:val="uk-UA"/>
        </w:rPr>
        <w:t xml:space="preserve"> з математики</w:t>
      </w:r>
      <w:r w:rsidR="00733AFC">
        <w:rPr>
          <w:rFonts w:ascii="Times New Roman" w:hAnsi="Times New Roman" w:cs="Times New Roman"/>
          <w:sz w:val="24"/>
          <w:szCs w:val="20"/>
          <w:lang w:val="uk-UA"/>
        </w:rPr>
        <w:t>,</w:t>
      </w:r>
      <w:r w:rsidRPr="00C97B0C">
        <w:rPr>
          <w:rFonts w:ascii="Times New Roman" w:hAnsi="Times New Roman" w:cs="Times New Roman"/>
          <w:sz w:val="24"/>
          <w:szCs w:val="20"/>
          <w:lang w:val="uk-UA"/>
        </w:rPr>
        <w:t xml:space="preserve"> діти часто намагаються завчити його шляхом багаторазового повторення, або, відчувши труднощі, вивчають напам’ять тільки те, що виділено іншим шрифтом, не звертаючи уваги на все інше, а деколи взагалі не читають тексту. Тому учням, які приходять </w:t>
      </w:r>
      <w:r w:rsidR="00733AFC">
        <w:rPr>
          <w:rFonts w:ascii="Times New Roman" w:hAnsi="Times New Roman" w:cs="Times New Roman"/>
          <w:sz w:val="24"/>
          <w:szCs w:val="20"/>
          <w:lang w:val="uk-UA"/>
        </w:rPr>
        <w:t>у</w:t>
      </w:r>
      <w:r w:rsidRPr="00C97B0C">
        <w:rPr>
          <w:rFonts w:ascii="Times New Roman" w:hAnsi="Times New Roman" w:cs="Times New Roman"/>
          <w:sz w:val="24"/>
          <w:szCs w:val="20"/>
          <w:lang w:val="uk-UA"/>
        </w:rPr>
        <w:t xml:space="preserve"> п’ятий клас, обов’язково потрібні поради вчителя щодо роботи </w:t>
      </w:r>
      <w:r w:rsidR="00733AFC">
        <w:rPr>
          <w:rFonts w:ascii="Times New Roman" w:hAnsi="Times New Roman" w:cs="Times New Roman"/>
          <w:sz w:val="24"/>
          <w:szCs w:val="20"/>
          <w:lang w:val="uk-UA"/>
        </w:rPr>
        <w:t>з</w:t>
      </w:r>
      <w:r w:rsidRPr="00C97B0C">
        <w:rPr>
          <w:rFonts w:ascii="Times New Roman" w:hAnsi="Times New Roman" w:cs="Times New Roman"/>
          <w:sz w:val="24"/>
          <w:szCs w:val="20"/>
          <w:lang w:val="uk-UA"/>
        </w:rPr>
        <w:t xml:space="preserve"> математичним текстом. </w:t>
      </w:r>
    </w:p>
    <w:p w:rsidR="008C5F68" w:rsidRDefault="00C00DA0" w:rsidP="0083650F">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 xml:space="preserve">Починаючи працювати з новим колективом учнів </w:t>
      </w:r>
      <w:r w:rsidR="00733AFC">
        <w:rPr>
          <w:rFonts w:ascii="Times New Roman" w:hAnsi="Times New Roman" w:cs="Times New Roman"/>
          <w:sz w:val="24"/>
          <w:szCs w:val="20"/>
          <w:lang w:val="uk-UA"/>
        </w:rPr>
        <w:t>уп’ят</w:t>
      </w:r>
      <w:r w:rsidRPr="00C97B0C">
        <w:rPr>
          <w:rFonts w:ascii="Times New Roman" w:hAnsi="Times New Roman" w:cs="Times New Roman"/>
          <w:sz w:val="24"/>
          <w:szCs w:val="20"/>
          <w:lang w:val="uk-UA"/>
        </w:rPr>
        <w:t>ому класі, вчителю, звичайно, важко відразу дібрати найефективніші форми, методи і засоби навчання. Необхідно не лише спиратися на вікові особливості учнів і зміст навчального матеріалу, але і враховувати індивідуальні особливості класу і кожного учня зокрема. А отримати такі дані вчителю-предметник</w:t>
      </w:r>
      <w:r w:rsidR="00733AFC">
        <w:rPr>
          <w:rFonts w:ascii="Times New Roman" w:hAnsi="Times New Roman" w:cs="Times New Roman"/>
          <w:sz w:val="24"/>
          <w:szCs w:val="20"/>
          <w:lang w:val="uk-UA"/>
        </w:rPr>
        <w:t>у допомагають тісні контакти з у</w:t>
      </w:r>
      <w:r w:rsidRPr="00C97B0C">
        <w:rPr>
          <w:rFonts w:ascii="Times New Roman" w:hAnsi="Times New Roman" w:cs="Times New Roman"/>
          <w:sz w:val="24"/>
          <w:szCs w:val="20"/>
          <w:lang w:val="uk-UA"/>
        </w:rPr>
        <w:t xml:space="preserve">чителем, який </w:t>
      </w:r>
      <w:r w:rsidR="00733AFC">
        <w:rPr>
          <w:rFonts w:ascii="Times New Roman" w:hAnsi="Times New Roman" w:cs="Times New Roman"/>
          <w:sz w:val="24"/>
          <w:szCs w:val="20"/>
          <w:lang w:val="uk-UA"/>
        </w:rPr>
        <w:t>навча</w:t>
      </w:r>
      <w:r w:rsidRPr="00C97B0C">
        <w:rPr>
          <w:rFonts w:ascii="Times New Roman" w:hAnsi="Times New Roman" w:cs="Times New Roman"/>
          <w:sz w:val="24"/>
          <w:szCs w:val="20"/>
          <w:lang w:val="uk-UA"/>
        </w:rPr>
        <w:t xml:space="preserve">в учнів у початкових класах, а також взаємовідвідування уроків математики </w:t>
      </w:r>
      <w:r w:rsidR="00733AFC">
        <w:rPr>
          <w:rFonts w:ascii="Times New Roman" w:hAnsi="Times New Roman" w:cs="Times New Roman"/>
          <w:sz w:val="24"/>
          <w:szCs w:val="20"/>
          <w:lang w:val="uk-UA"/>
        </w:rPr>
        <w:t>вчителями початкової школи та гімназії.</w:t>
      </w:r>
      <w:r w:rsidR="0083650F">
        <w:rPr>
          <w:rFonts w:ascii="Times New Roman" w:hAnsi="Times New Roman" w:cs="Times New Roman"/>
          <w:sz w:val="24"/>
          <w:szCs w:val="20"/>
          <w:lang w:val="uk-UA"/>
        </w:rPr>
        <w:t xml:space="preserve"> </w:t>
      </w:r>
      <w:r w:rsidRPr="00C97B0C">
        <w:rPr>
          <w:rFonts w:ascii="Times New Roman" w:hAnsi="Times New Roman" w:cs="Times New Roman"/>
          <w:sz w:val="24"/>
          <w:szCs w:val="20"/>
          <w:lang w:val="uk-UA"/>
        </w:rPr>
        <w:t>Взаємовідвідування повинно бути цільовим, організованим і передбачати перш за все взаємодопомогу, встановлення міцного контакту у роботі вчителів. З учител</w:t>
      </w:r>
      <w:r w:rsidR="0083650F">
        <w:rPr>
          <w:rFonts w:ascii="Times New Roman" w:hAnsi="Times New Roman" w:cs="Times New Roman"/>
          <w:sz w:val="24"/>
          <w:szCs w:val="20"/>
          <w:lang w:val="uk-UA"/>
        </w:rPr>
        <w:t xml:space="preserve">ькою початкової школи, </w:t>
      </w:r>
      <w:r w:rsidR="00733AFC">
        <w:rPr>
          <w:rFonts w:ascii="Times New Roman" w:hAnsi="Times New Roman" w:cs="Times New Roman"/>
          <w:sz w:val="24"/>
          <w:szCs w:val="20"/>
          <w:lang w:val="uk-UA"/>
        </w:rPr>
        <w:t>Маєвською М.І.,</w:t>
      </w:r>
      <w:r w:rsidR="0083650F">
        <w:rPr>
          <w:rFonts w:ascii="Times New Roman" w:hAnsi="Times New Roman" w:cs="Times New Roman"/>
          <w:sz w:val="24"/>
          <w:szCs w:val="20"/>
          <w:lang w:val="uk-UA"/>
        </w:rPr>
        <w:t xml:space="preserve"> </w:t>
      </w:r>
      <w:r w:rsidR="00733AFC">
        <w:rPr>
          <w:rFonts w:ascii="Times New Roman" w:hAnsi="Times New Roman" w:cs="Times New Roman"/>
          <w:sz w:val="24"/>
          <w:szCs w:val="20"/>
          <w:lang w:val="uk-UA"/>
        </w:rPr>
        <w:t>що навчала учнів до 5-</w:t>
      </w:r>
      <w:r w:rsidRPr="00C97B0C">
        <w:rPr>
          <w:rFonts w:ascii="Times New Roman" w:hAnsi="Times New Roman" w:cs="Times New Roman"/>
          <w:sz w:val="24"/>
          <w:szCs w:val="20"/>
          <w:lang w:val="uk-UA"/>
        </w:rPr>
        <w:t xml:space="preserve">го класу, </w:t>
      </w:r>
      <w:r w:rsidR="008C5F68">
        <w:rPr>
          <w:rFonts w:ascii="Times New Roman" w:hAnsi="Times New Roman" w:cs="Times New Roman"/>
          <w:sz w:val="24"/>
          <w:szCs w:val="20"/>
          <w:lang w:val="uk-UA"/>
        </w:rPr>
        <w:t>з’ясовуються</w:t>
      </w:r>
      <w:r w:rsidRPr="00C97B0C">
        <w:rPr>
          <w:rFonts w:ascii="Times New Roman" w:hAnsi="Times New Roman" w:cs="Times New Roman"/>
          <w:sz w:val="24"/>
          <w:szCs w:val="20"/>
          <w:lang w:val="uk-UA"/>
        </w:rPr>
        <w:t xml:space="preserve"> різні питання щодо особливості методики навчання в </w:t>
      </w:r>
      <w:r w:rsidR="008C5F68">
        <w:rPr>
          <w:rFonts w:ascii="Times New Roman" w:hAnsi="Times New Roman" w:cs="Times New Roman"/>
          <w:sz w:val="24"/>
          <w:szCs w:val="20"/>
          <w:lang w:val="uk-UA"/>
        </w:rPr>
        <w:t>початковій школі</w:t>
      </w:r>
      <w:r w:rsidRPr="00C97B0C">
        <w:rPr>
          <w:rFonts w:ascii="Times New Roman" w:hAnsi="Times New Roman" w:cs="Times New Roman"/>
          <w:sz w:val="24"/>
          <w:szCs w:val="20"/>
          <w:lang w:val="uk-UA"/>
        </w:rPr>
        <w:t>, про особливості роботи класу в цілому і окремих його учнів.</w:t>
      </w:r>
    </w:p>
    <w:p w:rsidR="008C5F68" w:rsidRDefault="008C5F68" w:rsidP="008C5F68">
      <w:pPr>
        <w:spacing w:after="0"/>
        <w:ind w:firstLine="360"/>
        <w:jc w:val="both"/>
        <w:rPr>
          <w:rFonts w:ascii="Times New Roman" w:hAnsi="Times New Roman" w:cs="Times New Roman"/>
          <w:sz w:val="24"/>
          <w:szCs w:val="20"/>
          <w:lang w:val="uk-UA"/>
        </w:rPr>
      </w:pPr>
      <w:r w:rsidRPr="00C97B0C">
        <w:rPr>
          <w:rFonts w:ascii="Times New Roman" w:hAnsi="Times New Roman" w:cs="Times New Roman"/>
          <w:sz w:val="24"/>
          <w:szCs w:val="20"/>
          <w:lang w:val="uk-UA"/>
        </w:rPr>
        <w:t>Розв’язання проблеми наступності може бути успішним лише при активні</w:t>
      </w:r>
      <w:r>
        <w:rPr>
          <w:rFonts w:ascii="Times New Roman" w:hAnsi="Times New Roman" w:cs="Times New Roman"/>
          <w:sz w:val="24"/>
          <w:szCs w:val="20"/>
          <w:lang w:val="uk-UA"/>
        </w:rPr>
        <w:t>й участі всього колективу школи.</w:t>
      </w:r>
    </w:p>
    <w:p w:rsidR="00661857" w:rsidRDefault="00661857" w:rsidP="00661857">
      <w:pPr>
        <w:spacing w:after="0"/>
        <w:ind w:firstLine="360"/>
        <w:jc w:val="center"/>
        <w:rPr>
          <w:rFonts w:ascii="Times New Roman" w:hAnsi="Times New Roman" w:cs="Times New Roman"/>
          <w:sz w:val="24"/>
          <w:szCs w:val="20"/>
          <w:lang w:val="uk-UA"/>
        </w:rPr>
      </w:pPr>
      <w:r w:rsidRPr="008C5F68">
        <w:rPr>
          <w:rFonts w:ascii="Times New Roman" w:hAnsi="Times New Roman" w:cs="Times New Roman"/>
          <w:noProof/>
          <w:sz w:val="24"/>
          <w:szCs w:val="20"/>
          <w:lang w:eastAsia="ru-RU"/>
        </w:rPr>
        <w:drawing>
          <wp:inline distT="0" distB="0" distL="0" distR="0">
            <wp:extent cx="1695674" cy="2261087"/>
            <wp:effectExtent l="285750" t="0" r="266700" b="0"/>
            <wp:docPr id="3" name="Picture 3" descr="H:\зображення\фотографія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H:\зображення\фотографія034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1703002" cy="2270858"/>
                    </a:xfrm>
                    <a:prstGeom prst="rect">
                      <a:avLst/>
                    </a:prstGeom>
                    <a:noFill/>
                    <a:extLst/>
                  </pic:spPr>
                </pic:pic>
              </a:graphicData>
            </a:graphic>
          </wp:inline>
        </w:drawing>
      </w:r>
    </w:p>
    <w:p w:rsidR="00C00DA0" w:rsidRPr="00C97B0C" w:rsidRDefault="00C00DA0" w:rsidP="00C00DA0">
      <w:pPr>
        <w:pStyle w:val="c0"/>
        <w:spacing w:before="0" w:beforeAutospacing="0" w:after="0" w:afterAutospacing="0"/>
        <w:jc w:val="center"/>
        <w:rPr>
          <w:b/>
          <w:shd w:val="clear" w:color="auto" w:fill="FFFFFF"/>
          <w:lang w:val="uk-UA"/>
        </w:rPr>
      </w:pPr>
      <w:r w:rsidRPr="00C97B0C">
        <w:rPr>
          <w:b/>
          <w:shd w:val="clear" w:color="auto" w:fill="FFFFFF"/>
          <w:lang w:val="uk-UA"/>
        </w:rPr>
        <w:t>Індивідуальний підхід до дітей з різними т</w:t>
      </w:r>
      <w:r w:rsidR="008C5F68">
        <w:rPr>
          <w:b/>
          <w:shd w:val="clear" w:color="auto" w:fill="FFFFFF"/>
          <w:lang w:val="uk-UA"/>
        </w:rPr>
        <w:t>ипами вищої нервової діяльності</w:t>
      </w:r>
    </w:p>
    <w:p w:rsidR="00C00DA0" w:rsidRPr="00C97B0C" w:rsidRDefault="00C00DA0" w:rsidP="00C00DA0">
      <w:pPr>
        <w:pStyle w:val="c0"/>
        <w:spacing w:before="0" w:beforeAutospacing="0" w:after="0" w:afterAutospacing="0"/>
        <w:jc w:val="both"/>
        <w:rPr>
          <w:color w:val="000000"/>
          <w:lang w:val="uk-UA"/>
        </w:rPr>
      </w:pPr>
    </w:p>
    <w:p w:rsidR="00C00DA0" w:rsidRPr="00C97B0C" w:rsidRDefault="00C00DA0" w:rsidP="00C00DA0">
      <w:pPr>
        <w:pStyle w:val="c0"/>
        <w:spacing w:before="0" w:beforeAutospacing="0" w:after="0" w:afterAutospacing="0"/>
        <w:ind w:firstLine="426"/>
        <w:jc w:val="both"/>
        <w:rPr>
          <w:shd w:val="clear" w:color="auto" w:fill="FFFFFF"/>
          <w:lang w:val="uk-UA"/>
        </w:rPr>
      </w:pPr>
      <w:r w:rsidRPr="00C97B0C">
        <w:rPr>
          <w:shd w:val="clear" w:color="auto" w:fill="FFFFFF"/>
          <w:lang w:val="uk-UA"/>
        </w:rPr>
        <w:t>Як свідчать дослідження вчених, поєднання відповідної сили, зрівноваженості й рухливості нервових процесів утворює певний тип нервової системи, тип вищої нервової діяльності, проявом якого в поведінці, в діяльності людини є темперамент. Питання про типи нерво</w:t>
      </w:r>
      <w:r w:rsidR="008C5F68">
        <w:rPr>
          <w:shd w:val="clear" w:color="auto" w:fill="FFFFFF"/>
          <w:lang w:val="uk-UA"/>
        </w:rPr>
        <w:t>вої системи, їх кількість, про «</w:t>
      </w:r>
      <w:r w:rsidRPr="00C97B0C">
        <w:rPr>
          <w:shd w:val="clear" w:color="auto" w:fill="FFFFFF"/>
          <w:lang w:val="uk-UA"/>
        </w:rPr>
        <w:t>чисті</w:t>
      </w:r>
      <w:r w:rsidR="008C5F68">
        <w:rPr>
          <w:shd w:val="clear" w:color="auto" w:fill="FFFFFF"/>
          <w:lang w:val="uk-UA"/>
        </w:rPr>
        <w:t>» типи та «перехідні» чи «змішані»</w:t>
      </w:r>
      <w:r w:rsidRPr="00C97B0C">
        <w:rPr>
          <w:shd w:val="clear" w:color="auto" w:fill="FFFFFF"/>
          <w:lang w:val="uk-UA"/>
        </w:rPr>
        <w:t xml:space="preserve">, про розподіл людей з ними вивчається. Але є всі підстави говорити про індивідуальні відмінності між дітьми за основними властивостями їх нервової системи, про важливість їх </w:t>
      </w:r>
      <w:r w:rsidR="008C5F68">
        <w:rPr>
          <w:shd w:val="clear" w:color="auto" w:fill="FFFFFF"/>
          <w:lang w:val="uk-UA"/>
        </w:rPr>
        <w:t>у</w:t>
      </w:r>
      <w:r w:rsidRPr="00C97B0C">
        <w:rPr>
          <w:shd w:val="clear" w:color="auto" w:fill="FFFFFF"/>
          <w:lang w:val="uk-UA"/>
        </w:rPr>
        <w:t xml:space="preserve">рахування </w:t>
      </w:r>
      <w:r w:rsidR="008C5F68">
        <w:rPr>
          <w:shd w:val="clear" w:color="auto" w:fill="FFFFFF"/>
          <w:lang w:val="uk-UA"/>
        </w:rPr>
        <w:t>в</w:t>
      </w:r>
      <w:r w:rsidRPr="00C97B0C">
        <w:rPr>
          <w:shd w:val="clear" w:color="auto" w:fill="FFFFFF"/>
          <w:lang w:val="uk-UA"/>
        </w:rPr>
        <w:t xml:space="preserve"> процесі навчання. Від них залежить вибір найбільш ефективних форм роботи вчителя з окремими дітьми, ставлення до них і способів роботи самих дітей. </w:t>
      </w:r>
      <w:r w:rsidR="008C5F68" w:rsidRPr="00C97B0C">
        <w:rPr>
          <w:shd w:val="clear" w:color="auto" w:fill="FFFFFF"/>
          <w:lang w:val="uk-UA"/>
        </w:rPr>
        <w:t>З</w:t>
      </w:r>
      <w:r w:rsidRPr="00C97B0C">
        <w:rPr>
          <w:shd w:val="clear" w:color="auto" w:fill="FFFFFF"/>
          <w:lang w:val="uk-UA"/>
        </w:rPr>
        <w:t xml:space="preserve"> дітьми з</w:t>
      </w:r>
      <w:r w:rsidR="008C5F68">
        <w:rPr>
          <w:shd w:val="clear" w:color="auto" w:fill="FFFFFF"/>
          <w:lang w:val="uk-UA"/>
        </w:rPr>
        <w:t>і</w:t>
      </w:r>
      <w:r w:rsidRPr="00C97B0C">
        <w:rPr>
          <w:shd w:val="clear" w:color="auto" w:fill="FFFFFF"/>
          <w:lang w:val="uk-UA"/>
        </w:rPr>
        <w:t xml:space="preserve"> слабкою нервовою системою найбільш продуктивно працюють при чіткому режимі </w:t>
      </w:r>
      <w:r w:rsidR="008C5F68">
        <w:rPr>
          <w:shd w:val="clear" w:color="auto" w:fill="FFFFFF"/>
          <w:lang w:val="uk-UA"/>
        </w:rPr>
        <w:t>та</w:t>
      </w:r>
      <w:r w:rsidRPr="00C97B0C">
        <w:rPr>
          <w:shd w:val="clear" w:color="auto" w:fill="FFFFFF"/>
          <w:lang w:val="uk-UA"/>
        </w:rPr>
        <w:t xml:space="preserve"> певному ритмі роботи, який не допускає перевтоми. Діти з малою рухливістю нервових процесів, що не можуть швидко входити у нову діяльність, потребують додатково</w:t>
      </w:r>
      <w:r w:rsidR="008C5F68">
        <w:rPr>
          <w:shd w:val="clear" w:color="auto" w:fill="FFFFFF"/>
          <w:lang w:val="uk-UA"/>
        </w:rPr>
        <w:t>го часу на це «входження»</w:t>
      </w:r>
      <w:r w:rsidRPr="00C97B0C">
        <w:rPr>
          <w:shd w:val="clear" w:color="auto" w:fill="FFFFFF"/>
          <w:lang w:val="uk-UA"/>
        </w:rPr>
        <w:t>. Для дітей з високою рухливістю нервових процесів зміна діяльності може виявитись дуже бажаною, – вона є одним з ефе</w:t>
      </w:r>
      <w:r w:rsidR="008C5F68">
        <w:rPr>
          <w:shd w:val="clear" w:color="auto" w:fill="FFFFFF"/>
          <w:lang w:val="uk-UA"/>
        </w:rPr>
        <w:t>ктивних засобів підтримання їх «робочого»</w:t>
      </w:r>
      <w:r w:rsidRPr="00C97B0C">
        <w:rPr>
          <w:shd w:val="clear" w:color="auto" w:fill="FFFFFF"/>
          <w:lang w:val="uk-UA"/>
        </w:rPr>
        <w:t xml:space="preserve"> стану. Дітям з переважанням рис сильної, неврівноважено нервової системи неважко домогтися потрібної зосередженості уваги. Але оскільки гальмівні процеси у них слабкіші від процесів збудження, їм важко переключати увагу з одного об’єкта на інший. Це відбувається і в дітей </w:t>
      </w:r>
      <w:r w:rsidR="008C5F68">
        <w:rPr>
          <w:shd w:val="clear" w:color="auto" w:fill="FFFFFF"/>
          <w:lang w:val="uk-UA"/>
        </w:rPr>
        <w:t>і</w:t>
      </w:r>
      <w:r w:rsidRPr="00C97B0C">
        <w:rPr>
          <w:shd w:val="clear" w:color="auto" w:fill="FFFFFF"/>
          <w:lang w:val="uk-UA"/>
        </w:rPr>
        <w:t>з рисами сильної, зрівноваженої, малорухливої нервової системи, хоча причиною цього тут є вже інертність, мала рухливість нервових процесів. В учнів з рисами сильного, зрівноваженого, рухливого типу нервової системи помічається вже дещо інше. Вони рухливі, непосидючі, і їхня увага може легко відвертатися від основного заняття. Тому коли у першому випадку слід дбати про створення умов, що сприяли б швидкому переключенню уваги, її більшій рухливості, то в другому випадку мова вже йде про створення умов для зосередженості уваги: учні повинні бути зайняті цікавою для них справою, не сидіти на уроках без діла. Особливості нервової системи позначаються на часі виконання навчальних завдань. Для виконання одного й того ж завдання учневі з рухливими нервовими процесами, за всіх інших однакових умов, потрібно менше часу, ніж учневі з малою рухливістю нервових процесів, а в учня з слабким типом нервової системи зна</w:t>
      </w:r>
      <w:r w:rsidR="008C5F68">
        <w:rPr>
          <w:shd w:val="clear" w:color="auto" w:fill="FFFFFF"/>
          <w:lang w:val="uk-UA"/>
        </w:rPr>
        <w:t>чне напруження може спричинитися</w:t>
      </w:r>
      <w:r w:rsidRPr="00C97B0C">
        <w:rPr>
          <w:shd w:val="clear" w:color="auto" w:fill="FFFFFF"/>
          <w:lang w:val="uk-UA"/>
        </w:rPr>
        <w:t xml:space="preserve"> до зриву нервової діяльності і постійного гальмівного стану. Відмінностями у властивостях нервової системи в значній мірі зумовлюється те, що одні й ті ж прийоми навчання та виховні заходи неоднаково впливають на різних дітей. Зустрічаються, </w:t>
      </w:r>
      <w:r>
        <w:rPr>
          <w:shd w:val="clear" w:color="auto" w:fill="FFFFFF"/>
          <w:lang w:val="uk-UA"/>
        </w:rPr>
        <w:t>наприклад, діти з „уповільненим</w:t>
      </w:r>
      <w:r w:rsidRPr="00C97B0C">
        <w:rPr>
          <w:shd w:val="clear" w:color="auto" w:fill="FFFFFF"/>
          <w:lang w:val="uk-UA"/>
        </w:rPr>
        <w:t xml:space="preserve"> розуміння</w:t>
      </w:r>
      <w:r>
        <w:rPr>
          <w:shd w:val="clear" w:color="auto" w:fill="FFFFFF"/>
          <w:lang w:val="uk-UA"/>
        </w:rPr>
        <w:t>м</w:t>
      </w:r>
      <w:r w:rsidRPr="00C97B0C">
        <w:rPr>
          <w:shd w:val="clear" w:color="auto" w:fill="FFFFFF"/>
          <w:lang w:val="uk-UA"/>
        </w:rPr>
        <w:t xml:space="preserve">”, „важкодуми”. Вони не встигають схоплювати матеріал, який подається у швидкому темпі, не можуть швидко перейти від однієї думки до іншої, відповідають повільно, зі значними паузами. Причина цього – не в незнанні навчального матеріалу, не у відсутності здібностей до навчання, а в малій рухливості, інертності їх нервових процесів. Нетямущими вважати таких дітей зовсім безпідставно. </w:t>
      </w:r>
    </w:p>
    <w:p w:rsidR="008038B4" w:rsidRDefault="00C00DA0" w:rsidP="00C00DA0">
      <w:pPr>
        <w:pStyle w:val="c0"/>
        <w:spacing w:before="0" w:beforeAutospacing="0" w:after="0" w:afterAutospacing="0"/>
        <w:ind w:firstLine="426"/>
        <w:jc w:val="both"/>
        <w:rPr>
          <w:shd w:val="clear" w:color="auto" w:fill="FFFFFF"/>
          <w:lang w:val="uk-UA"/>
        </w:rPr>
      </w:pPr>
      <w:r w:rsidRPr="00C97B0C">
        <w:rPr>
          <w:shd w:val="clear" w:color="auto" w:fill="FFFFFF"/>
          <w:lang w:val="uk-UA"/>
        </w:rPr>
        <w:t xml:space="preserve">Створюючи для їх навчальної діяльності сприятливі умови, не підганяючи, не нагороджуючи образливими прізвиськами, можна помітити у них і неабиякі здібності та інші </w:t>
      </w:r>
      <w:r w:rsidR="00243C47">
        <w:rPr>
          <w:shd w:val="clear" w:color="auto" w:fill="FFFFFF"/>
          <w:lang w:val="uk-UA"/>
        </w:rPr>
        <w:t>позитивні якості. Зазначені вище</w:t>
      </w:r>
      <w:r w:rsidRPr="00C97B0C">
        <w:rPr>
          <w:shd w:val="clear" w:color="auto" w:fill="FFFFFF"/>
          <w:lang w:val="uk-UA"/>
        </w:rPr>
        <w:t xml:space="preserve"> факти говорять про те, що для правильного розвитку, навчання і виховання дітей важливе значення має врахування більш істотних рис їх нервової системи. Сила нервових процесів, як показу</w:t>
      </w:r>
      <w:r w:rsidR="008C5F68">
        <w:rPr>
          <w:shd w:val="clear" w:color="auto" w:fill="FFFFFF"/>
          <w:lang w:val="uk-UA"/>
        </w:rPr>
        <w:t xml:space="preserve">ють дослідження, виявляється </w:t>
      </w:r>
      <w:r w:rsidRPr="00C97B0C">
        <w:rPr>
          <w:shd w:val="clear" w:color="auto" w:fill="FFFFFF"/>
          <w:lang w:val="uk-UA"/>
        </w:rPr>
        <w:t>в особливостях працездатності людини, ступені її стомлюваності</w:t>
      </w:r>
      <w:r w:rsidR="008C5F68">
        <w:rPr>
          <w:shd w:val="clear" w:color="auto" w:fill="FFFFFF"/>
          <w:lang w:val="uk-UA"/>
        </w:rPr>
        <w:t xml:space="preserve">, </w:t>
      </w:r>
      <w:r w:rsidRPr="00C97B0C">
        <w:rPr>
          <w:shd w:val="clear" w:color="auto" w:fill="FFFFFF"/>
          <w:lang w:val="uk-UA"/>
        </w:rPr>
        <w:t>в особливостях чутливості. Вона виявляється і в деяких особливостях уваги: у осіб з</w:t>
      </w:r>
      <w:r w:rsidR="008C5F68">
        <w:rPr>
          <w:shd w:val="clear" w:color="auto" w:fill="FFFFFF"/>
          <w:lang w:val="uk-UA"/>
        </w:rPr>
        <w:t>і</w:t>
      </w:r>
      <w:r w:rsidRPr="00C97B0C">
        <w:rPr>
          <w:shd w:val="clear" w:color="auto" w:fill="FFFFFF"/>
          <w:lang w:val="uk-UA"/>
        </w:rPr>
        <w:t xml:space="preserve"> слабкою нервовою системою сторонні подразники ведуть до відвернення уваги, тоді як у осіб з</w:t>
      </w:r>
      <w:r w:rsidR="008C5F68">
        <w:rPr>
          <w:shd w:val="clear" w:color="auto" w:fill="FFFFFF"/>
          <w:lang w:val="uk-UA"/>
        </w:rPr>
        <w:t>і</w:t>
      </w:r>
      <w:r w:rsidRPr="00C97B0C">
        <w:rPr>
          <w:shd w:val="clear" w:color="auto" w:fill="FFFFFF"/>
          <w:lang w:val="uk-UA"/>
        </w:rPr>
        <w:t xml:space="preserve"> сильною нервовою системою ті самі сторонні подразники і в тих самих умовах можуть навіть посилювати концентрацію уваги. </w:t>
      </w:r>
    </w:p>
    <w:p w:rsidR="007C206A" w:rsidRDefault="00C00DA0" w:rsidP="00C00DA0">
      <w:pPr>
        <w:pStyle w:val="c0"/>
        <w:spacing w:before="0" w:beforeAutospacing="0" w:after="0" w:afterAutospacing="0"/>
        <w:ind w:firstLine="426"/>
        <w:jc w:val="both"/>
        <w:rPr>
          <w:shd w:val="clear" w:color="auto" w:fill="FFFFFF"/>
          <w:lang w:val="uk-UA"/>
        </w:rPr>
      </w:pPr>
      <w:r w:rsidRPr="00C97B0C">
        <w:rPr>
          <w:shd w:val="clear" w:color="auto" w:fill="FFFFFF"/>
          <w:lang w:val="uk-UA"/>
        </w:rPr>
        <w:t>Стійка активність, тривалі і значні зусилля у виконуваній роботі є ознакою сили процесу збудження; стійка зосередженість на виконуваній роботі, вміння без особливих напружень затримувати певні рухи, утримуватись від небажаних вчинків означають силу гальмівного процесу. Слабкість нервових процесів, на противагу силі, виявляється у постійній млявості й розслабленості чи легкій збудливості при швидкій виснажуваності, а отже, і в порівняно низькій продуктивності діяльності. Показником зрівноваженості нервових процесів є рівномірність виконання роботи, витримка, самовладання, тоді як показником незрівноваженості – нерівномірність, відсутність чіткого постійного ритму в роботі, підвищена емоціональна збудливість, нервові зриви. Сила, зрівноваженість і рухливість нервових процесів виявляються тільки в динамічних особливостях поведінки і діяльності дитини, в характері перебігу її психічних процесів, її темпераменті. Ними не визначається зміст психічної діяльності, ставлення дитини до навколишньої дійсності, рівень її розвитку, багатство знань, інтересів. Він визначається умовами життя й вихо</w:t>
      </w:r>
      <w:r w:rsidR="008038B4">
        <w:rPr>
          <w:shd w:val="clear" w:color="auto" w:fill="FFFFFF"/>
          <w:lang w:val="uk-UA"/>
        </w:rPr>
        <w:t xml:space="preserve">вання суспільними відношеннями, </w:t>
      </w:r>
      <w:r w:rsidRPr="00C97B0C">
        <w:rPr>
          <w:shd w:val="clear" w:color="auto" w:fill="FFFFFF"/>
          <w:lang w:val="uk-UA"/>
        </w:rPr>
        <w:t xml:space="preserve">в які дитина поставлена </w:t>
      </w:r>
      <w:r w:rsidR="008038B4">
        <w:rPr>
          <w:shd w:val="clear" w:color="auto" w:fill="FFFFFF"/>
          <w:lang w:val="uk-UA"/>
        </w:rPr>
        <w:t xml:space="preserve">досвідом, </w:t>
      </w:r>
      <w:r w:rsidRPr="00C97B0C">
        <w:rPr>
          <w:shd w:val="clear" w:color="auto" w:fill="FFFFFF"/>
          <w:lang w:val="uk-UA"/>
        </w:rPr>
        <w:t>якого вона набуває в процесі індивідуального розвитку. Тому немає й однозначної залежності між типом нервової системи і типом поведінки дитини. Вище говорилося про зв'язок сили нервових процесі</w:t>
      </w:r>
      <w:r>
        <w:rPr>
          <w:shd w:val="clear" w:color="auto" w:fill="FFFFFF"/>
          <w:lang w:val="uk-UA"/>
        </w:rPr>
        <w:t xml:space="preserve">в з особливостями уваги дитини. Але, </w:t>
      </w:r>
      <w:r w:rsidRPr="00C97B0C">
        <w:rPr>
          <w:shd w:val="clear" w:color="auto" w:fill="FFFFFF"/>
          <w:lang w:val="uk-UA"/>
        </w:rPr>
        <w:t>напр</w:t>
      </w:r>
      <w:r>
        <w:rPr>
          <w:shd w:val="clear" w:color="auto" w:fill="FFFFFF"/>
          <w:lang w:val="uk-UA"/>
        </w:rPr>
        <w:t xml:space="preserve">иклад, </w:t>
      </w:r>
      <w:r w:rsidRPr="00C97B0C">
        <w:rPr>
          <w:shd w:val="clear" w:color="auto" w:fill="FFFFFF"/>
          <w:lang w:val="uk-UA"/>
        </w:rPr>
        <w:t>коли увага одного учня легко відвертається музикальною передачею по радіо, тоді як ця ж передача не зачіпає уваги іншого, це може й не означати, що у першого нервова система слабкіша, ніж у другого. Зазначена обставина може бути наслідком неоднакового ставлення учнів до навчальної роботи (одного вона захоплює або він усвідомлює необхідність її якісного виконання, а у другого немає ні того ні іншого); вона може бути й наслідком того, що сторонні подразники мають для цих учнів різне життєве значення. Типом нервово</w:t>
      </w:r>
      <w:r w:rsidR="008038B4">
        <w:rPr>
          <w:shd w:val="clear" w:color="auto" w:fill="FFFFFF"/>
          <w:lang w:val="uk-UA"/>
        </w:rPr>
        <w:t xml:space="preserve">ї системи не можна пояснити, </w:t>
      </w:r>
      <w:r w:rsidRPr="00C97B0C">
        <w:rPr>
          <w:shd w:val="clear" w:color="auto" w:fill="FFFFFF"/>
          <w:lang w:val="uk-UA"/>
        </w:rPr>
        <w:t xml:space="preserve">наприклад, чому один і той же учень поводить себе вдома гарно, а в школі погано, чи навпаки, чому він не виконує завдань, неохайний, самовпевнений </w:t>
      </w:r>
      <w:r w:rsidR="007C206A">
        <w:rPr>
          <w:shd w:val="clear" w:color="auto" w:fill="FFFFFF"/>
          <w:lang w:val="uk-UA"/>
        </w:rPr>
        <w:t>тощо.</w:t>
      </w:r>
    </w:p>
    <w:p w:rsidR="00C00DA0" w:rsidRDefault="00C00DA0" w:rsidP="00C00DA0">
      <w:pPr>
        <w:pStyle w:val="c0"/>
        <w:spacing w:before="0" w:beforeAutospacing="0" w:after="0" w:afterAutospacing="0"/>
        <w:ind w:firstLine="426"/>
        <w:jc w:val="both"/>
        <w:rPr>
          <w:shd w:val="clear" w:color="auto" w:fill="FFFFFF"/>
          <w:lang w:val="uk-UA"/>
        </w:rPr>
      </w:pPr>
      <w:r w:rsidRPr="00C97B0C">
        <w:rPr>
          <w:shd w:val="clear" w:color="auto" w:fill="FFFFFF"/>
          <w:lang w:val="uk-UA"/>
        </w:rPr>
        <w:t>Причину цього всього слід шукати вже в у</w:t>
      </w:r>
      <w:r w:rsidR="008038B4">
        <w:rPr>
          <w:shd w:val="clear" w:color="auto" w:fill="FFFFFF"/>
          <w:lang w:val="uk-UA"/>
        </w:rPr>
        <w:t xml:space="preserve">мовах життя і виховання дитини, </w:t>
      </w:r>
      <w:r w:rsidRPr="00C97B0C">
        <w:rPr>
          <w:shd w:val="clear" w:color="auto" w:fill="FFFFFF"/>
          <w:lang w:val="uk-UA"/>
        </w:rPr>
        <w:t>в характері її взає</w:t>
      </w:r>
      <w:r w:rsidR="008038B4">
        <w:rPr>
          <w:shd w:val="clear" w:color="auto" w:fill="FFFFFF"/>
          <w:lang w:val="uk-UA"/>
        </w:rPr>
        <w:t xml:space="preserve">модії з середовищем. З’ясовано, </w:t>
      </w:r>
      <w:r w:rsidRPr="00C97B0C">
        <w:rPr>
          <w:shd w:val="clear" w:color="auto" w:fill="FFFFFF"/>
          <w:lang w:val="uk-UA"/>
        </w:rPr>
        <w:t>що у кожного учня є свій індивідуальний темп роботи при виконанн</w:t>
      </w:r>
      <w:r w:rsidR="008038B4">
        <w:rPr>
          <w:shd w:val="clear" w:color="auto" w:fill="FFFFFF"/>
          <w:lang w:val="uk-UA"/>
        </w:rPr>
        <w:t xml:space="preserve">і трудових, виробничих завдань. </w:t>
      </w:r>
      <w:r w:rsidRPr="00C97B0C">
        <w:rPr>
          <w:shd w:val="clear" w:color="auto" w:fill="FFFFFF"/>
          <w:lang w:val="uk-UA"/>
        </w:rPr>
        <w:t>Певною мірою цей темп пов'язаний з рухливістю нервових процесів: у фізично малорухливих він повільний, у рухливих – швидкий. Але прямої залежності між темпом і типом немає. Відмінність учнів, що працюють швидким темпом, від учнів з повільним темпом пов’язана і з різни</w:t>
      </w:r>
      <w:r>
        <w:rPr>
          <w:shd w:val="clear" w:color="auto" w:fill="FFFFFF"/>
          <w:lang w:val="uk-UA"/>
        </w:rPr>
        <w:t xml:space="preserve">цею в їх активності у навчанні, </w:t>
      </w:r>
      <w:r w:rsidRPr="00C97B0C">
        <w:rPr>
          <w:shd w:val="clear" w:color="auto" w:fill="FFFFFF"/>
          <w:lang w:val="uk-UA"/>
        </w:rPr>
        <w:t xml:space="preserve">з особливостями ставлення до навчання взагалі і </w:t>
      </w:r>
      <w:r w:rsidR="007C206A">
        <w:rPr>
          <w:shd w:val="clear" w:color="auto" w:fill="FFFFFF"/>
          <w:lang w:val="uk-UA"/>
        </w:rPr>
        <w:t>праці</w:t>
      </w:r>
      <w:r w:rsidRPr="00C97B0C">
        <w:rPr>
          <w:shd w:val="clear" w:color="auto" w:fill="FFFFFF"/>
          <w:lang w:val="uk-UA"/>
        </w:rPr>
        <w:t xml:space="preserve"> з</w:t>
      </w:r>
      <w:r>
        <w:rPr>
          <w:shd w:val="clear" w:color="auto" w:fill="FFFFFF"/>
          <w:lang w:val="uk-UA"/>
        </w:rPr>
        <w:t xml:space="preserve">окрема, з вимогливістю до себе, самокритичністю, </w:t>
      </w:r>
      <w:r w:rsidRPr="00C97B0C">
        <w:rPr>
          <w:shd w:val="clear" w:color="auto" w:fill="FFFFFF"/>
          <w:lang w:val="uk-UA"/>
        </w:rPr>
        <w:t xml:space="preserve">характером самоконтролю в процесі навчання та виховання. Поведінка дитини зумовлена не тільки природженими властивостями нервової системи, а й з тими впливами, що постійно діють на організм протягом його індивідуального існування, умовами життя, </w:t>
      </w:r>
      <w:r>
        <w:rPr>
          <w:shd w:val="clear" w:color="auto" w:fill="FFFFFF"/>
          <w:lang w:val="uk-UA"/>
        </w:rPr>
        <w:t xml:space="preserve">навчання та виховання. Під впливом цих умов, </w:t>
      </w:r>
      <w:r w:rsidRPr="00C97B0C">
        <w:rPr>
          <w:shd w:val="clear" w:color="auto" w:fill="FFFFFF"/>
          <w:lang w:val="uk-UA"/>
        </w:rPr>
        <w:t>як показують спеціальні дос</w:t>
      </w:r>
      <w:r>
        <w:rPr>
          <w:shd w:val="clear" w:color="auto" w:fill="FFFFFF"/>
          <w:lang w:val="uk-UA"/>
        </w:rPr>
        <w:t xml:space="preserve">лідження, </w:t>
      </w:r>
      <w:r w:rsidR="007C206A">
        <w:rPr>
          <w:shd w:val="clear" w:color="auto" w:fill="FFFFFF"/>
          <w:lang w:val="uk-UA"/>
        </w:rPr>
        <w:t>можуть навіть тренуватися, розвиватися і зміцнюватися</w:t>
      </w:r>
      <w:r w:rsidRPr="00C97B0C">
        <w:rPr>
          <w:shd w:val="clear" w:color="auto" w:fill="FFFFFF"/>
          <w:lang w:val="uk-UA"/>
        </w:rPr>
        <w:t xml:space="preserve"> прояви і співвідношення основних нервових процесів. Тимчасові нервові зв’язки, що утворюються під </w:t>
      </w:r>
      <w:r w:rsidR="008038B4">
        <w:rPr>
          <w:shd w:val="clear" w:color="auto" w:fill="FFFFFF"/>
          <w:lang w:val="uk-UA"/>
        </w:rPr>
        <w:t xml:space="preserve">впливом умов життя й виховання, </w:t>
      </w:r>
      <w:r w:rsidRPr="00C97B0C">
        <w:rPr>
          <w:shd w:val="clear" w:color="auto" w:fill="FFFFFF"/>
          <w:lang w:val="uk-UA"/>
        </w:rPr>
        <w:t>нерідко маскуютьсправжній темпера</w:t>
      </w:r>
      <w:r w:rsidR="008038B4">
        <w:rPr>
          <w:shd w:val="clear" w:color="auto" w:fill="FFFFFF"/>
          <w:lang w:val="uk-UA"/>
        </w:rPr>
        <w:t xml:space="preserve">мент. Замкнутість, нерішучість, обережність </w:t>
      </w:r>
      <w:r w:rsidRPr="00C97B0C">
        <w:rPr>
          <w:shd w:val="clear" w:color="auto" w:fill="FFFFFF"/>
          <w:lang w:val="uk-UA"/>
        </w:rPr>
        <w:t>– це звичайно риси меланхолічного темпераменту. Але вони можуть бути і у дитини з сильною нервовою системою за несприятливих умов її життя. Виявити сильну волю, наполегливість дитина може і не тому, що в неї сильний тип нервової системи, а тому, що в неї виховане відповідальне ставлення до роботи, звичка доводити розпочате до кінця.</w:t>
      </w:r>
    </w:p>
    <w:p w:rsidR="00C00DA0" w:rsidRPr="00C97B0C" w:rsidRDefault="00C00DA0" w:rsidP="00C00DA0">
      <w:pPr>
        <w:spacing w:after="0" w:line="240" w:lineRule="auto"/>
        <w:ind w:firstLine="360"/>
        <w:jc w:val="both"/>
        <w:rPr>
          <w:rFonts w:ascii="Times New Roman" w:hAnsi="Times New Roman" w:cs="Times New Roman"/>
          <w:sz w:val="24"/>
          <w:lang w:val="uk-UA"/>
        </w:rPr>
      </w:pPr>
      <w:r w:rsidRPr="00C97B0C">
        <w:rPr>
          <w:rFonts w:ascii="Times New Roman" w:hAnsi="Times New Roman" w:cs="Times New Roman"/>
          <w:sz w:val="24"/>
          <w:lang w:val="uk-UA"/>
        </w:rPr>
        <w:t xml:space="preserve">Темперамент дитини </w:t>
      </w:r>
      <w:r>
        <w:rPr>
          <w:rFonts w:ascii="Times New Roman" w:hAnsi="Times New Roman" w:cs="Times New Roman"/>
          <w:sz w:val="24"/>
          <w:lang w:val="uk-UA"/>
        </w:rPr>
        <w:t>–</w:t>
      </w:r>
      <w:r w:rsidRPr="00C97B0C">
        <w:rPr>
          <w:rFonts w:ascii="Times New Roman" w:hAnsi="Times New Roman" w:cs="Times New Roman"/>
          <w:sz w:val="24"/>
          <w:lang w:val="uk-UA"/>
        </w:rPr>
        <w:t xml:space="preserve"> один із найважливіших орієнтирів у здійсненні індивідуального підходу в її вихованні. Як</w:t>
      </w:r>
      <w:r>
        <w:rPr>
          <w:rFonts w:ascii="Times New Roman" w:hAnsi="Times New Roman" w:cs="Times New Roman"/>
          <w:sz w:val="24"/>
          <w:lang w:val="uk-UA"/>
        </w:rPr>
        <w:t xml:space="preserve"> зазначає київський психолог В.</w:t>
      </w:r>
      <w:r w:rsidR="007C206A">
        <w:rPr>
          <w:rFonts w:ascii="Times New Roman" w:hAnsi="Times New Roman" w:cs="Times New Roman"/>
          <w:sz w:val="24"/>
          <w:lang w:val="uk-UA"/>
        </w:rPr>
        <w:t>У.</w:t>
      </w:r>
      <w:r w:rsidRPr="00C97B0C">
        <w:rPr>
          <w:rFonts w:ascii="Times New Roman" w:hAnsi="Times New Roman" w:cs="Times New Roman"/>
          <w:sz w:val="24"/>
          <w:lang w:val="uk-UA"/>
        </w:rPr>
        <w:t>Ку</w:t>
      </w:r>
      <w:r w:rsidR="007C206A">
        <w:rPr>
          <w:rFonts w:ascii="Times New Roman" w:hAnsi="Times New Roman" w:cs="Times New Roman"/>
          <w:sz w:val="24"/>
          <w:lang w:val="uk-UA"/>
        </w:rPr>
        <w:t>зьменко, і</w:t>
      </w:r>
      <w:r w:rsidRPr="00C97B0C">
        <w:rPr>
          <w:rFonts w:ascii="Times New Roman" w:hAnsi="Times New Roman" w:cs="Times New Roman"/>
          <w:sz w:val="24"/>
          <w:lang w:val="uk-UA"/>
        </w:rPr>
        <w:t xml:space="preserve">ндивідуальний підхід у вихованні </w:t>
      </w:r>
      <w:r>
        <w:rPr>
          <w:rFonts w:ascii="Times New Roman" w:hAnsi="Times New Roman" w:cs="Times New Roman"/>
          <w:sz w:val="24"/>
          <w:lang w:val="uk-UA"/>
        </w:rPr>
        <w:t>–</w:t>
      </w:r>
      <w:r w:rsidRPr="00C97B0C">
        <w:rPr>
          <w:rFonts w:ascii="Times New Roman" w:hAnsi="Times New Roman" w:cs="Times New Roman"/>
          <w:sz w:val="24"/>
          <w:lang w:val="uk-UA"/>
        </w:rPr>
        <w:t xml:space="preserve"> це варіативне використання педагогом цілісної системи засобів, форм, методів та прийомів виховної роботи з урахуванням комплексу інд</w:t>
      </w:r>
      <w:r w:rsidR="007C206A">
        <w:rPr>
          <w:rFonts w:ascii="Times New Roman" w:hAnsi="Times New Roman" w:cs="Times New Roman"/>
          <w:sz w:val="24"/>
          <w:lang w:val="uk-UA"/>
        </w:rPr>
        <w:t>ивідуальних відмінностей дітей</w:t>
      </w:r>
      <w:r w:rsidRPr="00C97B0C">
        <w:rPr>
          <w:rFonts w:ascii="Times New Roman" w:hAnsi="Times New Roman" w:cs="Times New Roman"/>
          <w:sz w:val="24"/>
          <w:lang w:val="uk-UA"/>
        </w:rPr>
        <w:t>. На думку дослідниці, успішне здійснення індивідуального підходу у вихованні залежить від наступних передумов:</w:t>
      </w:r>
    </w:p>
    <w:p w:rsidR="00C00DA0" w:rsidRPr="008038B4" w:rsidRDefault="00C00DA0" w:rsidP="0025516E">
      <w:pPr>
        <w:pStyle w:val="a3"/>
        <w:numPr>
          <w:ilvl w:val="0"/>
          <w:numId w:val="30"/>
        </w:numPr>
        <w:spacing w:after="0" w:line="240" w:lineRule="auto"/>
        <w:rPr>
          <w:rFonts w:ascii="Times New Roman" w:hAnsi="Times New Roman" w:cs="Times New Roman"/>
          <w:sz w:val="24"/>
          <w:lang w:val="uk-UA"/>
        </w:rPr>
      </w:pPr>
      <w:r w:rsidRPr="008038B4">
        <w:rPr>
          <w:rFonts w:ascii="Times New Roman" w:hAnsi="Times New Roman" w:cs="Times New Roman"/>
          <w:sz w:val="24"/>
          <w:lang w:val="uk-UA"/>
        </w:rPr>
        <w:t>поєднання індивідуально-диференційованого підходу до дитини із вихованням дитячого колективу;</w:t>
      </w:r>
    </w:p>
    <w:p w:rsidR="00C00DA0" w:rsidRPr="008038B4" w:rsidRDefault="00C00DA0" w:rsidP="0025516E">
      <w:pPr>
        <w:pStyle w:val="a3"/>
        <w:numPr>
          <w:ilvl w:val="0"/>
          <w:numId w:val="30"/>
        </w:numPr>
        <w:spacing w:after="0" w:line="240" w:lineRule="auto"/>
        <w:rPr>
          <w:rFonts w:ascii="Times New Roman" w:hAnsi="Times New Roman" w:cs="Times New Roman"/>
          <w:sz w:val="24"/>
          <w:lang w:val="uk-UA"/>
        </w:rPr>
      </w:pPr>
      <w:r w:rsidRPr="008038B4">
        <w:rPr>
          <w:rFonts w:ascii="Times New Roman" w:hAnsi="Times New Roman" w:cs="Times New Roman"/>
          <w:sz w:val="24"/>
          <w:lang w:val="uk-UA"/>
        </w:rPr>
        <w:t>опора на позитивне у характері та особистості вихованця; спрямованість педагогічної роботи на подолання наявних у нього негативних проявів;</w:t>
      </w:r>
    </w:p>
    <w:p w:rsidR="00C00DA0" w:rsidRPr="008038B4" w:rsidRDefault="00C00DA0" w:rsidP="0025516E">
      <w:pPr>
        <w:pStyle w:val="a3"/>
        <w:numPr>
          <w:ilvl w:val="0"/>
          <w:numId w:val="30"/>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визначення причин формування індивідуальних відмінностей (особливості вищої нервової діяльності, умов життя та виховання);</w:t>
      </w:r>
    </w:p>
    <w:p w:rsidR="008038B4" w:rsidRDefault="00C00DA0" w:rsidP="0025516E">
      <w:pPr>
        <w:pStyle w:val="a3"/>
        <w:numPr>
          <w:ilvl w:val="0"/>
          <w:numId w:val="30"/>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 xml:space="preserve">єдність вимог до дитини з боку </w:t>
      </w:r>
      <w:r w:rsidR="003455B8" w:rsidRPr="008038B4">
        <w:rPr>
          <w:rFonts w:ascii="Times New Roman" w:hAnsi="Times New Roman" w:cs="Times New Roman"/>
          <w:sz w:val="24"/>
          <w:lang w:val="uk-UA"/>
        </w:rPr>
        <w:t xml:space="preserve">дорослих (педагогів, батьків та </w:t>
      </w:r>
      <w:r w:rsidRPr="008038B4">
        <w:rPr>
          <w:rFonts w:ascii="Times New Roman" w:hAnsi="Times New Roman" w:cs="Times New Roman"/>
          <w:sz w:val="24"/>
          <w:lang w:val="uk-UA"/>
        </w:rPr>
        <w:t>ін.);</w:t>
      </w:r>
    </w:p>
    <w:p w:rsidR="00C00DA0" w:rsidRPr="008038B4" w:rsidRDefault="00C00DA0" w:rsidP="0025516E">
      <w:pPr>
        <w:pStyle w:val="a3"/>
        <w:numPr>
          <w:ilvl w:val="0"/>
          <w:numId w:val="30"/>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 xml:space="preserve"> системність у здійсненні індивідуального підходу, єдність та послідовність його етапів, що утворюють неперервний цикл.</w:t>
      </w:r>
    </w:p>
    <w:p w:rsidR="00C00DA0" w:rsidRPr="00C97B0C" w:rsidRDefault="00C00DA0" w:rsidP="008038B4">
      <w:pPr>
        <w:spacing w:after="0" w:line="240" w:lineRule="auto"/>
        <w:ind w:firstLine="360"/>
        <w:jc w:val="both"/>
        <w:rPr>
          <w:rFonts w:ascii="Times New Roman" w:hAnsi="Times New Roman" w:cs="Times New Roman"/>
          <w:sz w:val="24"/>
          <w:lang w:val="uk-UA"/>
        </w:rPr>
      </w:pPr>
      <w:r w:rsidRPr="00C97B0C">
        <w:rPr>
          <w:rFonts w:ascii="Times New Roman" w:hAnsi="Times New Roman" w:cs="Times New Roman"/>
          <w:sz w:val="24"/>
          <w:lang w:val="uk-UA"/>
        </w:rPr>
        <w:t>Змістом окремого циклу в індивідуальному підході є послідовність десяти етапів:</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попереднє виявлення індивідуальних особливостей розвитку;</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аналіз отриманої інформації з метою встановлення позитивних та проблемних аспектів розвитку дитини, причин їх виникнення;</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фіксація результатів діагностування у щоденниках спостережень, психологічних паспортах дітей та психологічному "портреті" дитячої групи;</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систематизація, узагальнення та аналіз результатів вивчення індивідуальних особливостей розвитку дитини;</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визначення першорядних та другорядних індивідуальних завдань роботи з дітьми та їхніми родинами;</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вибір адекватних методів і прийомів, форм та засобів виховної роботи;</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визначення варіативного навчального змісту;</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створення та комплектація варіативного предметно-ігрового середовища розвитку дитини;</w:t>
      </w:r>
    </w:p>
    <w:p w:rsidR="00C00DA0" w:rsidRPr="008038B4"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практичне здійснення індивідуального підходу в навчально-виховному процесі;</w:t>
      </w:r>
    </w:p>
    <w:p w:rsidR="003455B8" w:rsidRDefault="00C00DA0" w:rsidP="0025516E">
      <w:pPr>
        <w:pStyle w:val="a3"/>
        <w:numPr>
          <w:ilvl w:val="0"/>
          <w:numId w:val="31"/>
        </w:numPr>
        <w:spacing w:after="0" w:line="240" w:lineRule="auto"/>
        <w:jc w:val="both"/>
        <w:rPr>
          <w:rFonts w:ascii="Times New Roman" w:hAnsi="Times New Roman" w:cs="Times New Roman"/>
          <w:sz w:val="24"/>
          <w:lang w:val="uk-UA"/>
        </w:rPr>
      </w:pPr>
      <w:r w:rsidRPr="008038B4">
        <w:rPr>
          <w:rFonts w:ascii="Times New Roman" w:hAnsi="Times New Roman" w:cs="Times New Roman"/>
          <w:sz w:val="24"/>
          <w:lang w:val="uk-UA"/>
        </w:rPr>
        <w:t>прогнозування стратегії і тактики навчання та виховання. Тип темпераменту – одна з</w:t>
      </w:r>
      <w:r w:rsidR="003455B8" w:rsidRPr="008038B4">
        <w:rPr>
          <w:rFonts w:ascii="Times New Roman" w:hAnsi="Times New Roman" w:cs="Times New Roman"/>
          <w:sz w:val="24"/>
          <w:lang w:val="uk-UA"/>
        </w:rPr>
        <w:t xml:space="preserve"> найважливіших умов походження.</w:t>
      </w:r>
    </w:p>
    <w:p w:rsidR="008038B4" w:rsidRPr="008038B4" w:rsidRDefault="008038B4" w:rsidP="008038B4">
      <w:pPr>
        <w:spacing w:after="0" w:line="240" w:lineRule="auto"/>
        <w:jc w:val="both"/>
        <w:rPr>
          <w:rFonts w:ascii="Times New Roman" w:hAnsi="Times New Roman" w:cs="Times New Roman"/>
          <w:sz w:val="24"/>
          <w:lang w:val="uk-UA"/>
        </w:rPr>
      </w:pP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Холерик</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Тип нервової системи: сильний, неврівноважений, рухливий.</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Позитивні риси: активність і енергійність, рішучість, цілеспрямованість, наполегливість і товариськість, переконлива мова.</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Негативні риси: запальність, агресивність, схильність до конфліктів, злопам’ятність, часта зміна настрою, схильність до авторитарності.</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Основний принцип – «Хочу все й одразу!».</w:t>
      </w:r>
    </w:p>
    <w:p w:rsidR="00C00DA0" w:rsidRPr="00C97B0C" w:rsidRDefault="00C00DA0" w:rsidP="00C00DA0">
      <w:p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w:t>
      </w:r>
      <w:r w:rsidRPr="00C97B0C">
        <w:rPr>
          <w:rFonts w:ascii="Times New Roman" w:hAnsi="Times New Roman" w:cs="Times New Roman"/>
          <w:bCs/>
          <w:sz w:val="24"/>
          <w:szCs w:val="24"/>
          <w:lang w:val="uk-UA"/>
        </w:rPr>
        <w:tab/>
      </w:r>
      <w:r w:rsidR="007C206A">
        <w:rPr>
          <w:rFonts w:ascii="Times New Roman" w:hAnsi="Times New Roman" w:cs="Times New Roman"/>
          <w:bCs/>
          <w:sz w:val="24"/>
          <w:szCs w:val="24"/>
          <w:lang w:val="uk-UA"/>
        </w:rPr>
        <w:t>Н</w:t>
      </w:r>
      <w:r w:rsidRPr="00C97B0C">
        <w:rPr>
          <w:rFonts w:ascii="Times New Roman" w:hAnsi="Times New Roman" w:cs="Times New Roman"/>
          <w:bCs/>
          <w:sz w:val="24"/>
          <w:szCs w:val="24"/>
          <w:lang w:val="uk-UA"/>
        </w:rPr>
        <w:t>аші дії: спрямову</w:t>
      </w:r>
      <w:r w:rsidR="007C206A">
        <w:rPr>
          <w:rFonts w:ascii="Times New Roman" w:hAnsi="Times New Roman" w:cs="Times New Roman"/>
          <w:bCs/>
          <w:sz w:val="24"/>
          <w:szCs w:val="24"/>
          <w:lang w:val="uk-UA"/>
        </w:rPr>
        <w:t>вати</w:t>
      </w:r>
      <w:r w:rsidRPr="00C97B0C">
        <w:rPr>
          <w:rFonts w:ascii="Times New Roman" w:hAnsi="Times New Roman" w:cs="Times New Roman"/>
          <w:bCs/>
          <w:sz w:val="24"/>
          <w:szCs w:val="24"/>
          <w:lang w:val="uk-UA"/>
        </w:rPr>
        <w:t xml:space="preserve"> енергію</w:t>
      </w:r>
      <w:r w:rsidR="007C206A">
        <w:rPr>
          <w:rFonts w:ascii="Times New Roman" w:hAnsi="Times New Roman" w:cs="Times New Roman"/>
          <w:bCs/>
          <w:sz w:val="24"/>
          <w:szCs w:val="24"/>
          <w:lang w:val="uk-UA"/>
        </w:rPr>
        <w:t xml:space="preserve"> дитини в потрібне русло, допомагати</w:t>
      </w:r>
      <w:r w:rsidRPr="00C97B0C">
        <w:rPr>
          <w:rFonts w:ascii="Times New Roman" w:hAnsi="Times New Roman" w:cs="Times New Roman"/>
          <w:bCs/>
          <w:sz w:val="24"/>
          <w:szCs w:val="24"/>
          <w:lang w:val="uk-UA"/>
        </w:rPr>
        <w:t xml:space="preserve"> знайти цікаве хобі чи захоплення, не допуска</w:t>
      </w:r>
      <w:r w:rsidR="007C206A">
        <w:rPr>
          <w:rFonts w:ascii="Times New Roman" w:hAnsi="Times New Roman" w:cs="Times New Roman"/>
          <w:bCs/>
          <w:sz w:val="24"/>
          <w:szCs w:val="24"/>
          <w:lang w:val="uk-UA"/>
        </w:rPr>
        <w:t>ти</w:t>
      </w:r>
      <w:r w:rsidRPr="00C97B0C">
        <w:rPr>
          <w:rFonts w:ascii="Times New Roman" w:hAnsi="Times New Roman" w:cs="Times New Roman"/>
          <w:bCs/>
          <w:sz w:val="24"/>
          <w:szCs w:val="24"/>
          <w:lang w:val="uk-UA"/>
        </w:rPr>
        <w:t xml:space="preserve"> перезбудження нервової системи. Чергу</w:t>
      </w:r>
      <w:r w:rsidR="007C206A">
        <w:rPr>
          <w:rFonts w:ascii="Times New Roman" w:hAnsi="Times New Roman" w:cs="Times New Roman"/>
          <w:bCs/>
          <w:sz w:val="24"/>
          <w:szCs w:val="24"/>
          <w:lang w:val="uk-UA"/>
        </w:rPr>
        <w:t>вати</w:t>
      </w:r>
      <w:r w:rsidRPr="00C97B0C">
        <w:rPr>
          <w:rFonts w:ascii="Times New Roman" w:hAnsi="Times New Roman" w:cs="Times New Roman"/>
          <w:bCs/>
          <w:sz w:val="24"/>
          <w:szCs w:val="24"/>
          <w:lang w:val="uk-UA"/>
        </w:rPr>
        <w:t xml:space="preserve"> рухливі та активні дії зі спокійними заняттями. Не можна наказувати і кричати, розмовляти з дитиною грубо, застосовувати фізичну силу. Дитині обов’язково потрібно займатися спортом: плаванням, тенісом, легкою атлетикою. Так невгамовна енергія холерика буде спрямована на фізичний розвиток, а зайва агресія – на досягнення високого спортивного результату.</w:t>
      </w:r>
    </w:p>
    <w:p w:rsidR="00C00DA0" w:rsidRPr="00C97B0C" w:rsidRDefault="007C206A" w:rsidP="00C00DA0">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Поради батькам та вчителям</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гальмуйте активність дитини у формі прямої заборони.</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потакайте примхам дітей, щоб вберегти їхню нервову систему.</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Раціонально використовуйте енергію дитини шляхом переключення з одного виду діяльності на інший.</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Ніколи не підвищуйте голос, не використовуйте спосіб залякування.</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Спілкуйтеся з дитиною спокійним, але впевненим тоном.</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Доцільно обмежувати все, що збуджує нервову систему дитини: кіно, телебачення, читання – все повинно бути в міру. За дві години до сну – </w:t>
      </w:r>
      <w:r w:rsidR="007C206A">
        <w:rPr>
          <w:rFonts w:ascii="Times New Roman" w:hAnsi="Times New Roman" w:cs="Times New Roman"/>
          <w:bCs/>
          <w:sz w:val="24"/>
          <w:szCs w:val="24"/>
          <w:lang w:val="uk-UA"/>
        </w:rPr>
        <w:t>тільки спокійні ігри та заняття.</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Необхідно розвивати у дитини зосереджену увагу та вміння керувати собою.</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Привчати дитину до правил спілкування: розмовляти спокійно, не перебивати того, хто говорить, рахуватися з бажаннями інших, просити, а не вимагати;</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Необхідно суворо дотримуватись режиму дня.</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«Збудженого» холерика бажано залишити на самоті і навмисно відкладати обговорення його поганих вчинків.</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Підкреслювати успіхи холериків.</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Підтримувати нахил до спорту.</w:t>
      </w:r>
    </w:p>
    <w:p w:rsidR="00C00DA0" w:rsidRPr="00C97B0C" w:rsidRDefault="00C00DA0" w:rsidP="0025516E">
      <w:pPr>
        <w:numPr>
          <w:ilvl w:val="0"/>
          <w:numId w:val="4"/>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Рано звертати увагу на естетичне виховання.</w:t>
      </w:r>
    </w:p>
    <w:p w:rsidR="003455B8" w:rsidRDefault="003455B8" w:rsidP="00C00DA0">
      <w:pPr>
        <w:spacing w:after="0" w:line="240" w:lineRule="auto"/>
        <w:jc w:val="both"/>
        <w:rPr>
          <w:rFonts w:ascii="Times New Roman" w:hAnsi="Times New Roman" w:cs="Times New Roman"/>
          <w:b/>
          <w:bCs/>
          <w:sz w:val="24"/>
          <w:szCs w:val="24"/>
          <w:lang w:val="uk-UA"/>
        </w:rPr>
      </w:pP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 xml:space="preserve">Сангвінік </w:t>
      </w:r>
    </w:p>
    <w:p w:rsidR="00C00DA0" w:rsidRPr="00C97B0C" w:rsidRDefault="00C00DA0" w:rsidP="00C00DA0">
      <w:pPr>
        <w:pStyle w:val="a6"/>
        <w:shd w:val="clear" w:color="auto" w:fill="FFFFFF"/>
        <w:spacing w:before="0" w:beforeAutospacing="0" w:after="0" w:afterAutospacing="0"/>
        <w:ind w:firstLine="709"/>
        <w:jc w:val="both"/>
        <w:rPr>
          <w:color w:val="000000"/>
          <w:szCs w:val="20"/>
          <w:lang w:val="uk-UA"/>
        </w:rPr>
      </w:pPr>
      <w:r w:rsidRPr="00C97B0C">
        <w:rPr>
          <w:color w:val="000000"/>
          <w:szCs w:val="20"/>
          <w:lang w:val="uk-UA"/>
        </w:rPr>
        <w:t>Учнііз</w:t>
      </w:r>
      <w:r w:rsidRPr="00C97B0C">
        <w:rPr>
          <w:iCs/>
          <w:color w:val="000000"/>
          <w:szCs w:val="20"/>
          <w:lang w:val="uk-UA"/>
        </w:rPr>
        <w:t>сангвінічним</w:t>
      </w:r>
      <w:r>
        <w:rPr>
          <w:color w:val="000000"/>
          <w:szCs w:val="20"/>
          <w:lang w:val="uk-UA"/>
        </w:rPr>
        <w:t xml:space="preserve">типом </w:t>
      </w:r>
      <w:r w:rsidRPr="00C97B0C">
        <w:rPr>
          <w:color w:val="000000"/>
          <w:szCs w:val="20"/>
          <w:lang w:val="uk-UA"/>
        </w:rPr>
        <w:t>темпераменту відрізняються поміркованістю, аргументованістю. Це пояснюється їхньою сильною, урівноваженою нервовою системою. Вони відрізняються швидкістю реакції на те, що відбувається навколо них в процесі навчальної діяльності. Характеризуються відносною стабільністю у своїй працездатності.</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Негативні риси: </w:t>
      </w:r>
      <w:r w:rsidRPr="00C97B0C">
        <w:rPr>
          <w:rFonts w:ascii="Times New Roman" w:hAnsi="Times New Roman" w:cs="Times New Roman"/>
          <w:bCs/>
          <w:sz w:val="24"/>
          <w:szCs w:val="24"/>
          <w:lang w:val="uk-UA"/>
        </w:rPr>
        <w:t>відсутність посидючості, мінливість і ненадійність, неуважність, невміння тримати слово, відсутність цілеспрямованості, нездатність до монотонної і тривалої роботі.</w:t>
      </w:r>
    </w:p>
    <w:p w:rsidR="00C00DA0" w:rsidRPr="003455B8" w:rsidRDefault="00C00DA0" w:rsidP="003455B8">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Основний принц</w:t>
      </w:r>
      <w:r w:rsidR="003455B8">
        <w:rPr>
          <w:rFonts w:ascii="Times New Roman" w:hAnsi="Times New Roman" w:cs="Times New Roman"/>
          <w:bCs/>
          <w:sz w:val="24"/>
          <w:szCs w:val="24"/>
          <w:lang w:val="uk-UA"/>
        </w:rPr>
        <w:t>ип – «Я тобі вірю, а ти мені?».</w:t>
      </w: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Поради батькам та вчителям</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При спілкуванні вимоги до дитини повинні бути максимально справедливими.</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Варто давати вихід енергії, стимулювати розкриття потенціалу та здібностей.</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Потрібно виявляти довіру до дитини, здійснювати підтримку, закріплювати віру у власні сили.</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давайте доручень, пов’язаних із довготривалою монотонною діяльністю.</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Допомагайте у формі відкритої дружньої підтримки.</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Будьте максимально вимогливими при скоєнні дитиною навіть незначних порушень</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Коли дитина недоброякісно виконала завдання, змусьте теж саме завдання виконати ще раз.</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Формуйте стійкі інтереси, розпочату роботу навчіть виконувати до кінця, виробляйте з раннього віку терпіння, цілеспрямованість.</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Навчіть дитину дорожити дружбою із старими друзями.</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Підтримуйте артистичні нахили (із збереженням дисципліни, наполегливості, виконання обов’язків).</w:t>
      </w:r>
    </w:p>
    <w:p w:rsidR="00C00DA0" w:rsidRPr="00C97B0C" w:rsidRDefault="00C00DA0" w:rsidP="0025516E">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Сприяйте у товаришуванні з авторитетними дітьми (схильний підкорятися лідеру, переймає у них багато корисного).</w:t>
      </w:r>
    </w:p>
    <w:p w:rsidR="003455B8" w:rsidRPr="0083650F" w:rsidRDefault="00C00DA0" w:rsidP="00C00DA0">
      <w:pPr>
        <w:numPr>
          <w:ilvl w:val="0"/>
          <w:numId w:val="5"/>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Раціонально поєднуйте «схвалюючий» і «суворий» режим виховання.</w:t>
      </w: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Флегматик</w:t>
      </w:r>
    </w:p>
    <w:p w:rsidR="00C00DA0" w:rsidRPr="00C97B0C" w:rsidRDefault="00C00DA0" w:rsidP="00C00DA0">
      <w:p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Тип нервової системи: сильний, урівноважений, інертний.</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Позитивні риси: спокій і здатність до концентрації, терплячість і стійкість до стресів, миролюбність, обов’язковість і висока працездатність, цілеспрямованість і наполегливість.</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Негативні риси: пасивність, малорухливість, тяжкість на підйом, інертність, нездатність приймати рішення, впертість і консерватизм.</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Основний принцип – «Я все зроблю, тільки трохи пізніше!».</w:t>
      </w:r>
    </w:p>
    <w:p w:rsidR="00C00DA0" w:rsidRPr="000B2C8C" w:rsidRDefault="008038B4" w:rsidP="008038B4">
      <w:pPr>
        <w:spacing w:after="0" w:line="240" w:lineRule="auto"/>
        <w:ind w:firstLine="567"/>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У</w:t>
      </w:r>
      <w:r w:rsidR="00C00DA0" w:rsidRPr="00C97B0C">
        <w:rPr>
          <w:rFonts w:ascii="Times New Roman" w:hAnsi="Times New Roman" w:cs="Times New Roman"/>
          <w:bCs/>
          <w:sz w:val="24"/>
          <w:szCs w:val="24"/>
          <w:lang w:val="uk-UA"/>
        </w:rPr>
        <w:t xml:space="preserve"> вихованні флегматика потрібно орієнтуватися на темп, який притаманний саме вашій дитині. Будьте терплячі, не квапте дитину і не кричіть на неї. Одночасно не дозволяйте дитині бути занадто повільною і відкладати справи на потім, з самого початку вчіть раціонально використовувати свій час, не примушуйте змагатися з більш активними або старшими дітьми. Ваша наполегливість може призвести до психологічної травми. Ніколи не сваріть дитину (особливо при людях) за надмірну обережність або повільність. Не дозволяйте годинами засиджуватися за однією справою, пропонуйте робити короткі перерви або періодично міняти спрямованість занять. Привчайте дитину приймати самостійні рішення, тримати слово і брати ініціативу в свої руки. Прищеплюйте навички спілкування в колектив</w:t>
      </w:r>
      <w:r>
        <w:rPr>
          <w:rFonts w:ascii="Times New Roman" w:hAnsi="Times New Roman" w:cs="Times New Roman"/>
          <w:bCs/>
          <w:sz w:val="24"/>
          <w:szCs w:val="24"/>
          <w:lang w:val="uk-UA"/>
        </w:rPr>
        <w:t>і</w:t>
      </w:r>
      <w:r w:rsidR="00C00DA0" w:rsidRPr="00C97B0C">
        <w:rPr>
          <w:rFonts w:ascii="Times New Roman" w:hAnsi="Times New Roman" w:cs="Times New Roman"/>
          <w:bCs/>
          <w:sz w:val="24"/>
          <w:szCs w:val="24"/>
          <w:lang w:val="uk-UA"/>
        </w:rPr>
        <w:t>. Із спортивних занять краще плавання, легка атлетика та шахи.</w:t>
      </w: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Поради батькам та вчителям</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Давайте детальний інструктаж дитині щодо здійснення певної діяльності.</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карайте за повільність, некмітливість.</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Стимулюйте вияв щирих почуттів дитини, залучайте її до цікавої діяльності, що розвиває почуття, емоції.</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Під час читання творів, </w:t>
      </w:r>
      <w:r w:rsidR="007C206A">
        <w:rPr>
          <w:rFonts w:ascii="Times New Roman" w:hAnsi="Times New Roman" w:cs="Times New Roman"/>
          <w:bCs/>
          <w:sz w:val="24"/>
          <w:szCs w:val="24"/>
          <w:lang w:val="uk-UA"/>
        </w:rPr>
        <w:t>у процесі гри</w:t>
      </w:r>
      <w:r w:rsidRPr="00C97B0C">
        <w:rPr>
          <w:rFonts w:ascii="Times New Roman" w:hAnsi="Times New Roman" w:cs="Times New Roman"/>
          <w:bCs/>
          <w:sz w:val="24"/>
          <w:szCs w:val="24"/>
          <w:lang w:val="uk-UA"/>
        </w:rPr>
        <w:t xml:space="preserve"> ознайомлюйте дитину з різновидами почуттів, </w:t>
      </w:r>
      <w:r w:rsidR="007C206A">
        <w:rPr>
          <w:rFonts w:ascii="Times New Roman" w:hAnsi="Times New Roman" w:cs="Times New Roman"/>
          <w:bCs/>
          <w:sz w:val="24"/>
          <w:szCs w:val="24"/>
          <w:lang w:val="uk-UA"/>
        </w:rPr>
        <w:t>у</w:t>
      </w:r>
      <w:r w:rsidRPr="00C97B0C">
        <w:rPr>
          <w:rFonts w:ascii="Times New Roman" w:hAnsi="Times New Roman" w:cs="Times New Roman"/>
          <w:bCs/>
          <w:sz w:val="24"/>
          <w:szCs w:val="24"/>
          <w:lang w:val="uk-UA"/>
        </w:rPr>
        <w:t>чіть правильно їх виявляти.</w:t>
      </w:r>
    </w:p>
    <w:p w:rsidR="00C00DA0" w:rsidRPr="00C97B0C" w:rsidRDefault="007C206A" w:rsidP="0025516E">
      <w:pPr>
        <w:numPr>
          <w:ilvl w:val="0"/>
          <w:numId w:val="6"/>
        </w:num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Заохочуйте </w:t>
      </w:r>
      <w:r w:rsidR="00C00DA0" w:rsidRPr="00C97B0C">
        <w:rPr>
          <w:rFonts w:ascii="Times New Roman" w:hAnsi="Times New Roman" w:cs="Times New Roman"/>
          <w:bCs/>
          <w:sz w:val="24"/>
          <w:szCs w:val="24"/>
          <w:lang w:val="uk-UA"/>
        </w:rPr>
        <w:t>кожен вияв самостійності дитини, непомітно допомагайте у складних справах.</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Навчіть правильно переключати увагу під час виконання завдань і раціонально використовувати час.</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Не треба відсторонювати дитину від тої діяльності, яка </w:t>
      </w:r>
      <w:r w:rsidR="007C206A">
        <w:rPr>
          <w:rFonts w:ascii="Times New Roman" w:hAnsi="Times New Roman" w:cs="Times New Roman"/>
          <w:bCs/>
          <w:sz w:val="24"/>
          <w:szCs w:val="24"/>
          <w:lang w:val="uk-UA"/>
        </w:rPr>
        <w:t>потребує прикладати зусилля.</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Створюйте для дитини умови, коли потрібні швидк</w:t>
      </w:r>
      <w:r w:rsidR="007C206A">
        <w:rPr>
          <w:rFonts w:ascii="Times New Roman" w:hAnsi="Times New Roman" w:cs="Times New Roman"/>
          <w:bCs/>
          <w:sz w:val="24"/>
          <w:szCs w:val="24"/>
          <w:lang w:val="uk-UA"/>
        </w:rPr>
        <w:t>і дії, корисні ігри на змагання.</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Потрібно спонукати дитину до руху (гімнасти</w:t>
      </w:r>
      <w:r w:rsidR="007C206A">
        <w:rPr>
          <w:rFonts w:ascii="Times New Roman" w:hAnsi="Times New Roman" w:cs="Times New Roman"/>
          <w:bCs/>
          <w:sz w:val="24"/>
          <w:szCs w:val="24"/>
          <w:lang w:val="uk-UA"/>
        </w:rPr>
        <w:t>ка, рухові ігри, плавання, біг).</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Спонукайте дитину до гри, праці, </w:t>
      </w:r>
      <w:r w:rsidR="007C206A">
        <w:rPr>
          <w:rFonts w:ascii="Times New Roman" w:hAnsi="Times New Roman" w:cs="Times New Roman"/>
          <w:bCs/>
          <w:sz w:val="24"/>
          <w:szCs w:val="24"/>
          <w:lang w:val="uk-UA"/>
        </w:rPr>
        <w:t>конструювання – активізувати її.</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Не можна різко обривати дитину. Необхідно попереджати її за декілька </w:t>
      </w:r>
      <w:r w:rsidR="007C206A">
        <w:rPr>
          <w:rFonts w:ascii="Times New Roman" w:hAnsi="Times New Roman" w:cs="Times New Roman"/>
          <w:bCs/>
          <w:sz w:val="24"/>
          <w:szCs w:val="24"/>
          <w:lang w:val="uk-UA"/>
        </w:rPr>
        <w:t>хвилин до зміни виду діяльності.</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Необхідність мобілізуючого, спонукального і твердого режиму виховання (м’який посилює бездіяльність та пасивність).</w:t>
      </w:r>
    </w:p>
    <w:p w:rsidR="00C00DA0" w:rsidRPr="00C97B0C"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слід зловживати суворістю режиму, надаючи час флегматику для роздумів, с</w:t>
      </w:r>
      <w:r w:rsidR="007C206A">
        <w:rPr>
          <w:rFonts w:ascii="Times New Roman" w:hAnsi="Times New Roman" w:cs="Times New Roman"/>
          <w:bCs/>
          <w:sz w:val="24"/>
          <w:szCs w:val="24"/>
          <w:lang w:val="uk-UA"/>
        </w:rPr>
        <w:t>постережень, самостійних рішень.</w:t>
      </w:r>
    </w:p>
    <w:p w:rsidR="00C00DA0" w:rsidRDefault="00C00DA0" w:rsidP="0025516E">
      <w:pPr>
        <w:numPr>
          <w:ilvl w:val="0"/>
          <w:numId w:val="6"/>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Заохочення до товаришування з більш активними типами (X, С).</w:t>
      </w:r>
    </w:p>
    <w:p w:rsidR="00C00DA0" w:rsidRDefault="00C00DA0" w:rsidP="00C00DA0">
      <w:pPr>
        <w:spacing w:after="0" w:line="240" w:lineRule="auto"/>
        <w:jc w:val="both"/>
        <w:rPr>
          <w:rFonts w:ascii="Times New Roman" w:hAnsi="Times New Roman" w:cs="Times New Roman"/>
          <w:b/>
          <w:bCs/>
          <w:sz w:val="24"/>
          <w:szCs w:val="24"/>
          <w:lang w:val="uk-UA"/>
        </w:rPr>
      </w:pP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Меланхолік</w:t>
      </w:r>
    </w:p>
    <w:p w:rsidR="00C00DA0" w:rsidRPr="00C97B0C" w:rsidRDefault="00C00DA0" w:rsidP="00C00DA0">
      <w:pPr>
        <w:pStyle w:val="a6"/>
        <w:shd w:val="clear" w:color="auto" w:fill="FFFFFF"/>
        <w:spacing w:before="0" w:beforeAutospacing="0" w:after="0" w:afterAutospacing="0"/>
        <w:ind w:firstLine="709"/>
        <w:jc w:val="both"/>
        <w:rPr>
          <w:color w:val="000000"/>
          <w:lang w:val="uk-UA"/>
        </w:rPr>
      </w:pPr>
      <w:r w:rsidRPr="00C97B0C">
        <w:rPr>
          <w:color w:val="000000"/>
          <w:lang w:val="uk-UA"/>
        </w:rPr>
        <w:t>Учніз</w:t>
      </w:r>
      <w:r w:rsidRPr="00C97B0C">
        <w:rPr>
          <w:iCs/>
          <w:color w:val="000000"/>
          <w:lang w:val="uk-UA"/>
        </w:rPr>
        <w:t>меланхолічним</w:t>
      </w:r>
      <w:r w:rsidRPr="00C97B0C">
        <w:rPr>
          <w:color w:val="000000"/>
          <w:lang w:val="uk-UA"/>
        </w:rPr>
        <w:t>типом темпераменту мають слабку нервову систему і підвищену чутливість, тому, опинившись у ситуації несподіваного питання, можуть впасти у «ступор», розгубитися, навіть якщо знають навчальний матеріал. Вони швидко втомлюються і втрачають працездатність. Відрізняються невпевненістю у собі. Однак треба відзначити, що саме меланхоліки часто мають яскраво виражені художні й інтелектуальні здібності.</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Позитивні риси: чутливість і здатність до співчуття, сердечність, тонка сприйнятливість і доброзичливість, старанність у роботі.</w:t>
      </w:r>
    </w:p>
    <w:p w:rsidR="00C00DA0" w:rsidRPr="00C97B0C" w:rsidRDefault="00C00DA0" w:rsidP="00C00DA0">
      <w:pPr>
        <w:spacing w:after="0" w:line="240" w:lineRule="auto"/>
        <w:ind w:firstLine="708"/>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Негативні </w:t>
      </w:r>
      <w:r>
        <w:rPr>
          <w:rFonts w:ascii="Times New Roman" w:hAnsi="Times New Roman" w:cs="Times New Roman"/>
          <w:bCs/>
          <w:sz w:val="24"/>
          <w:szCs w:val="24"/>
          <w:lang w:val="uk-UA"/>
        </w:rPr>
        <w:t xml:space="preserve">риси: </w:t>
      </w:r>
      <w:r w:rsidRPr="00C97B0C">
        <w:rPr>
          <w:rFonts w:ascii="Times New Roman" w:hAnsi="Times New Roman" w:cs="Times New Roman"/>
          <w:bCs/>
          <w:sz w:val="24"/>
          <w:szCs w:val="24"/>
          <w:lang w:val="uk-UA"/>
        </w:rPr>
        <w:t xml:space="preserve">вразливість і сором’язливість, невпевненість </w:t>
      </w:r>
      <w:r w:rsidR="008038B4">
        <w:rPr>
          <w:rFonts w:ascii="Times New Roman" w:hAnsi="Times New Roman" w:cs="Times New Roman"/>
          <w:bCs/>
          <w:sz w:val="24"/>
          <w:szCs w:val="24"/>
          <w:lang w:val="uk-UA"/>
        </w:rPr>
        <w:t>у</w:t>
      </w:r>
      <w:r w:rsidRPr="00C97B0C">
        <w:rPr>
          <w:rFonts w:ascii="Times New Roman" w:hAnsi="Times New Roman" w:cs="Times New Roman"/>
          <w:bCs/>
          <w:sz w:val="24"/>
          <w:szCs w:val="24"/>
          <w:lang w:val="uk-UA"/>
        </w:rPr>
        <w:t xml:space="preserve"> собі і своїх діях, занижена самооцінка, замкнутість і некомунікабельність, інертність і зайва пасивність.</w:t>
      </w:r>
    </w:p>
    <w:p w:rsidR="00C00DA0" w:rsidRPr="00C97B0C" w:rsidRDefault="00C00DA0" w:rsidP="00C00DA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Основний принцип </w:t>
      </w:r>
      <w:r w:rsidRPr="00C97B0C">
        <w:rPr>
          <w:rFonts w:ascii="Times New Roman" w:hAnsi="Times New Roman" w:cs="Times New Roman"/>
          <w:bCs/>
          <w:sz w:val="24"/>
          <w:szCs w:val="24"/>
          <w:lang w:val="uk-UA"/>
        </w:rPr>
        <w:t>– «Мені не весело, тому що мені сумно!»</w:t>
      </w:r>
    </w:p>
    <w:p w:rsidR="00C00DA0" w:rsidRPr="00C97B0C" w:rsidRDefault="00C00DA0" w:rsidP="00C00DA0">
      <w:pPr>
        <w:spacing w:after="0" w:line="240" w:lineRule="auto"/>
        <w:jc w:val="both"/>
        <w:rPr>
          <w:rFonts w:ascii="Times New Roman" w:hAnsi="Times New Roman" w:cs="Times New Roman"/>
          <w:b/>
          <w:bCs/>
          <w:sz w:val="24"/>
          <w:szCs w:val="24"/>
          <w:lang w:val="uk-UA"/>
        </w:rPr>
      </w:pPr>
      <w:r w:rsidRPr="00C97B0C">
        <w:rPr>
          <w:rFonts w:ascii="Times New Roman" w:hAnsi="Times New Roman" w:cs="Times New Roman"/>
          <w:b/>
          <w:bCs/>
          <w:sz w:val="24"/>
          <w:szCs w:val="24"/>
          <w:lang w:val="uk-UA"/>
        </w:rPr>
        <w:t>Поради батькам та вчителям</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Виявляйте співчуття та повне розуміння почуттів дитини.</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Дитина важко переносить сильні подразники. Обмежте її новими знайомствами та іграми.</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Така дитина довго адаптується до нового колективу.</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Не допускайте підвищення голосу, окриків, непосильних вимог для дитини.</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Розвивайте у дитини комунікабельність шляхом гри.</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Допомагайте дитині під час виконання завдань, підтримуйте найменший прояв активності.</w:t>
      </w:r>
    </w:p>
    <w:p w:rsidR="00C00DA0" w:rsidRPr="00C97B0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Виховуйте волю, наполегливість і почуття власної цінності в колективі.</w:t>
      </w:r>
    </w:p>
    <w:p w:rsidR="00C00DA0" w:rsidRPr="000B2C8C" w:rsidRDefault="00C00DA0" w:rsidP="0025516E">
      <w:pPr>
        <w:numPr>
          <w:ilvl w:val="0"/>
          <w:numId w:val="7"/>
        </w:numPr>
        <w:spacing w:after="0" w:line="240" w:lineRule="auto"/>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Враховуйте загрозу впливу сімейних конфліктів.</w:t>
      </w:r>
    </w:p>
    <w:p w:rsidR="00C00DA0" w:rsidRPr="00C97B0C" w:rsidRDefault="00C00DA0" w:rsidP="00C00DA0">
      <w:pPr>
        <w:spacing w:after="0" w:line="240" w:lineRule="auto"/>
        <w:ind w:firstLine="360"/>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Усі типи темпераменту мають свої позитивні та негативні сторони. Так, позитивні якості холерика – активність, пристрасність, енергійність; сангвініка – рухливість, емоційність, чуйність; флегматика – витримка, спокій; меланхоліка – глибина та стійкість почуттів, емоційна чутливість. Разом з тим холерики можуть бути нестриманими, р</w:t>
      </w:r>
      <w:r>
        <w:rPr>
          <w:rFonts w:ascii="Times New Roman" w:hAnsi="Times New Roman" w:cs="Times New Roman"/>
          <w:bCs/>
          <w:sz w:val="24"/>
          <w:szCs w:val="24"/>
          <w:lang w:val="uk-UA"/>
        </w:rPr>
        <w:t xml:space="preserve">ізкими, афективними; сангвініки </w:t>
      </w:r>
      <w:r w:rsidRPr="00C97B0C">
        <w:rPr>
          <w:rFonts w:ascii="Times New Roman" w:hAnsi="Times New Roman" w:cs="Times New Roman"/>
          <w:bCs/>
          <w:sz w:val="24"/>
          <w:szCs w:val="24"/>
          <w:lang w:val="uk-UA"/>
        </w:rPr>
        <w:t>– недостатньо зосередженими, легковажними та поверховими; флегматики – млявими, байдужими; меланхоліки – сором’язливими, замкнутими. А тому завдання педагогів полягає в тому, щоб виявити особливості прояву темпераменту дитини та, спираючись на його позитивні сторони, намагатися перебороти негативні прояви. Наприклад, виховання може привчити холерика до стриманості у вияві своїх почуттів, яка йому не властива, а меланхолік може стати більш сміливим та рішучим у вчинках.</w:t>
      </w:r>
    </w:p>
    <w:p w:rsidR="007C206A" w:rsidRPr="00BA64AC" w:rsidRDefault="00C00DA0" w:rsidP="00BA64AC">
      <w:pPr>
        <w:spacing w:after="0" w:line="240" w:lineRule="auto"/>
        <w:ind w:firstLine="360"/>
        <w:jc w:val="both"/>
        <w:rPr>
          <w:rFonts w:ascii="Times New Roman" w:hAnsi="Times New Roman" w:cs="Times New Roman"/>
          <w:bCs/>
          <w:sz w:val="24"/>
          <w:szCs w:val="24"/>
          <w:lang w:val="uk-UA"/>
        </w:rPr>
      </w:pPr>
      <w:r w:rsidRPr="00C97B0C">
        <w:rPr>
          <w:rFonts w:ascii="Times New Roman" w:hAnsi="Times New Roman" w:cs="Times New Roman"/>
          <w:bCs/>
          <w:sz w:val="24"/>
          <w:szCs w:val="24"/>
          <w:lang w:val="uk-UA"/>
        </w:rPr>
        <w:t xml:space="preserve">Поведінка дітей визначається не темпераментом, не типом нервової системи, а суспільними умовами життя, всією системою відношень людини до дійсності. Темперамент хоча і виявляється в поведінці та діяльності, але не визначає їх. Темперамент є лише підґрунтям для формування характеру, риси якого відіграють провідну роль у поведінці та діяльності людини. Потрібно пам’ятати, що чисті типи трапляються </w:t>
      </w:r>
      <w:r w:rsidR="00BA64AC">
        <w:rPr>
          <w:rFonts w:ascii="Times New Roman" w:hAnsi="Times New Roman" w:cs="Times New Roman"/>
          <w:bCs/>
          <w:sz w:val="24"/>
          <w:szCs w:val="24"/>
          <w:lang w:val="uk-UA"/>
        </w:rPr>
        <w:t>рідко. Найчастіше вони змішані.</w:t>
      </w:r>
    </w:p>
    <w:p w:rsidR="007C206A" w:rsidRDefault="007C206A" w:rsidP="008038B4">
      <w:pPr>
        <w:pStyle w:val="c0"/>
        <w:spacing w:before="0" w:beforeAutospacing="0" w:after="0" w:afterAutospacing="0"/>
        <w:rPr>
          <w:b/>
          <w:shd w:val="clear" w:color="auto" w:fill="FFFFFF"/>
          <w:lang w:val="uk-UA"/>
        </w:rPr>
      </w:pPr>
    </w:p>
    <w:p w:rsidR="00C00DA0" w:rsidRPr="00C97B0C" w:rsidRDefault="00C00DA0" w:rsidP="00C00DA0">
      <w:pPr>
        <w:ind w:firstLine="567"/>
        <w:jc w:val="center"/>
        <w:rPr>
          <w:rFonts w:ascii="Times New Roman" w:hAnsi="Times New Roman" w:cs="Times New Roman"/>
          <w:b/>
          <w:sz w:val="24"/>
          <w:szCs w:val="40"/>
          <w:lang w:val="uk-UA"/>
        </w:rPr>
      </w:pPr>
      <w:r w:rsidRPr="00C97B0C">
        <w:rPr>
          <w:rFonts w:ascii="Times New Roman" w:hAnsi="Times New Roman" w:cs="Times New Roman"/>
          <w:b/>
          <w:sz w:val="24"/>
          <w:szCs w:val="40"/>
          <w:lang w:val="uk-UA"/>
        </w:rPr>
        <w:t>Розвиток творчих здібностей та робота з обдарованими дітьми</w:t>
      </w:r>
    </w:p>
    <w:p w:rsidR="00C00DA0" w:rsidRPr="00C97B0C" w:rsidRDefault="00C00DA0" w:rsidP="00C00DA0">
      <w:pPr>
        <w:spacing w:after="0"/>
        <w:ind w:firstLine="567"/>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 xml:space="preserve">Одним з важливих напрямів своєї роботи вважаю роботу з учнями, які мають особливі здібності до вивчення математики. Шкільним психологом досліджувалася схильність дітей </w:t>
      </w:r>
      <w:r w:rsidR="008038B4">
        <w:rPr>
          <w:rFonts w:ascii="Times New Roman" w:hAnsi="Times New Roman" w:cs="Times New Roman"/>
          <w:sz w:val="24"/>
          <w:szCs w:val="40"/>
          <w:lang w:val="uk-UA"/>
        </w:rPr>
        <w:t xml:space="preserve">5-х класів </w:t>
      </w:r>
      <w:r w:rsidRPr="00C97B0C">
        <w:rPr>
          <w:rFonts w:ascii="Times New Roman" w:hAnsi="Times New Roman" w:cs="Times New Roman"/>
          <w:sz w:val="24"/>
          <w:szCs w:val="40"/>
          <w:lang w:val="uk-UA"/>
        </w:rPr>
        <w:t>до вивчення певних предметів.</w:t>
      </w:r>
      <w:r w:rsidR="008038B4">
        <w:rPr>
          <w:rFonts w:ascii="Times New Roman" w:hAnsi="Times New Roman" w:cs="Times New Roman"/>
          <w:sz w:val="24"/>
          <w:szCs w:val="40"/>
          <w:lang w:val="uk-UA"/>
        </w:rPr>
        <w:t xml:space="preserve"> Дітей, які мають нахил до математики, залучаю до участі в шкільних олімпіадах, конкурсах.</w:t>
      </w:r>
      <w:r w:rsidRPr="00C97B0C">
        <w:rPr>
          <w:rFonts w:ascii="Times New Roman" w:hAnsi="Times New Roman" w:cs="Times New Roman"/>
          <w:sz w:val="24"/>
          <w:szCs w:val="40"/>
          <w:lang w:val="uk-UA"/>
        </w:rPr>
        <w:t>Такі діти характеризуються порівняно високим розвитком мислення, довготривалим запам'ятовуванням навчального матеріалу, добрими навичками самоконтролю в навчальній діяльності, великою</w:t>
      </w:r>
      <w:r w:rsidR="00826AEA">
        <w:rPr>
          <w:rFonts w:ascii="Times New Roman" w:hAnsi="Times New Roman" w:cs="Times New Roman"/>
          <w:sz w:val="24"/>
          <w:szCs w:val="40"/>
          <w:lang w:val="uk-UA"/>
        </w:rPr>
        <w:t xml:space="preserve"> працездатністю </w:t>
      </w:r>
      <w:r w:rsidR="007C206A">
        <w:rPr>
          <w:rFonts w:ascii="Times New Roman" w:hAnsi="Times New Roman" w:cs="Times New Roman"/>
          <w:sz w:val="24"/>
          <w:szCs w:val="40"/>
          <w:lang w:val="uk-UA"/>
        </w:rPr>
        <w:t>тощо</w:t>
      </w:r>
      <w:r w:rsidR="00826AEA">
        <w:rPr>
          <w:rFonts w:ascii="Times New Roman" w:hAnsi="Times New Roman" w:cs="Times New Roman"/>
          <w:sz w:val="24"/>
          <w:szCs w:val="40"/>
          <w:lang w:val="uk-UA"/>
        </w:rPr>
        <w:t>. Ї</w:t>
      </w:r>
      <w:r w:rsidRPr="00C97B0C">
        <w:rPr>
          <w:rFonts w:ascii="Times New Roman" w:hAnsi="Times New Roman" w:cs="Times New Roman"/>
          <w:sz w:val="24"/>
          <w:szCs w:val="40"/>
          <w:lang w:val="uk-UA"/>
        </w:rPr>
        <w:t xml:space="preserve">м притаманна неординарність, свобода висловлювання думки, багатство уяви, чіткість різних видів пам'яті, швидкість реакції, вміння піддавати сумніву й науковому осмисленню певні явища, стереотипи, догми. Це створює сприятливі морально-психологічні умови для активної навчальної діяльності та збільшення її обсягу й інтенсивності з тим, щоб навчальне навантаження сприяло розвитку </w:t>
      </w:r>
      <w:r w:rsidR="007C206A">
        <w:rPr>
          <w:rFonts w:ascii="Times New Roman" w:hAnsi="Times New Roman" w:cs="Times New Roman"/>
          <w:sz w:val="24"/>
          <w:szCs w:val="40"/>
          <w:lang w:val="uk-UA"/>
        </w:rPr>
        <w:t>освітніх</w:t>
      </w:r>
      <w:r w:rsidRPr="00C97B0C">
        <w:rPr>
          <w:rFonts w:ascii="Times New Roman" w:hAnsi="Times New Roman" w:cs="Times New Roman"/>
          <w:sz w:val="24"/>
          <w:szCs w:val="40"/>
          <w:lang w:val="uk-UA"/>
        </w:rPr>
        <w:t xml:space="preserve"> можливостей учнів, а не стримувало цей процес через недостатню їх завантаженість.</w:t>
      </w:r>
    </w:p>
    <w:p w:rsidR="00C00DA0" w:rsidRPr="00C97B0C" w:rsidRDefault="00C00DA0" w:rsidP="00C00DA0">
      <w:pPr>
        <w:spacing w:after="0"/>
        <w:ind w:firstLine="567"/>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Для математично обдарованих дітей:</w:t>
      </w:r>
    </w:p>
    <w:p w:rsidR="00C00DA0" w:rsidRPr="00C97B0C" w:rsidRDefault="00C00DA0" w:rsidP="0025516E">
      <w:pPr>
        <w:numPr>
          <w:ilvl w:val="0"/>
          <w:numId w:val="8"/>
        </w:numPr>
        <w:spacing w:after="0" w:line="240" w:lineRule="auto"/>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підбираю складніші вправи, додаткові домашні завдання;</w:t>
      </w:r>
    </w:p>
    <w:p w:rsidR="00C00DA0" w:rsidRPr="00C97B0C" w:rsidRDefault="00C00DA0" w:rsidP="0025516E">
      <w:pPr>
        <w:numPr>
          <w:ilvl w:val="0"/>
          <w:numId w:val="8"/>
        </w:numPr>
        <w:spacing w:after="0" w:line="240" w:lineRule="auto"/>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впроваджую елементи збагаченого навчання;</w:t>
      </w:r>
    </w:p>
    <w:p w:rsidR="00C00DA0" w:rsidRPr="00C97B0C" w:rsidRDefault="00C00DA0" w:rsidP="0025516E">
      <w:pPr>
        <w:numPr>
          <w:ilvl w:val="0"/>
          <w:numId w:val="8"/>
        </w:numPr>
        <w:spacing w:after="0" w:line="240" w:lineRule="auto"/>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проводжу консультації та гурткові заняття;</w:t>
      </w:r>
    </w:p>
    <w:p w:rsidR="00C00DA0" w:rsidRPr="00C97B0C" w:rsidRDefault="00C00DA0" w:rsidP="0025516E">
      <w:pPr>
        <w:numPr>
          <w:ilvl w:val="0"/>
          <w:numId w:val="8"/>
        </w:numPr>
        <w:spacing w:after="0" w:line="240" w:lineRule="auto"/>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пропоную додаткову літературу;</w:t>
      </w:r>
    </w:p>
    <w:p w:rsidR="00C00DA0" w:rsidRPr="00C97B0C" w:rsidRDefault="00C00DA0" w:rsidP="0025516E">
      <w:pPr>
        <w:numPr>
          <w:ilvl w:val="0"/>
          <w:numId w:val="8"/>
        </w:numPr>
        <w:spacing w:after="0" w:line="240" w:lineRule="auto"/>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пропоную участь у математичних конкурсах та олімпіадах.</w:t>
      </w:r>
    </w:p>
    <w:p w:rsidR="00C00DA0" w:rsidRPr="00C97B0C" w:rsidRDefault="00C00DA0" w:rsidP="00C00DA0">
      <w:pPr>
        <w:spacing w:after="0"/>
        <w:ind w:firstLine="567"/>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Розвитку обдарованості сприяє самостійна робота учнів. З цією метою пропоную самостійні роботи різних типів:</w:t>
      </w:r>
    </w:p>
    <w:p w:rsidR="00C00DA0" w:rsidRPr="00826AEA" w:rsidRDefault="00C00DA0" w:rsidP="0025516E">
      <w:pPr>
        <w:pStyle w:val="a3"/>
        <w:numPr>
          <w:ilvl w:val="0"/>
          <w:numId w:val="32"/>
        </w:numPr>
        <w:spacing w:after="0"/>
        <w:jc w:val="both"/>
        <w:rPr>
          <w:rFonts w:ascii="Times New Roman" w:hAnsi="Times New Roman" w:cs="Times New Roman"/>
          <w:sz w:val="24"/>
          <w:szCs w:val="40"/>
          <w:lang w:val="uk-UA"/>
        </w:rPr>
      </w:pPr>
      <w:r w:rsidRPr="00826AEA">
        <w:rPr>
          <w:rFonts w:ascii="Times New Roman" w:hAnsi="Times New Roman" w:cs="Times New Roman"/>
          <w:sz w:val="24"/>
          <w:szCs w:val="40"/>
          <w:lang w:val="uk-UA"/>
        </w:rPr>
        <w:t>алгоритмічні;</w:t>
      </w:r>
    </w:p>
    <w:p w:rsidR="00C00DA0" w:rsidRPr="00826AEA" w:rsidRDefault="00C00DA0" w:rsidP="0025516E">
      <w:pPr>
        <w:pStyle w:val="a3"/>
        <w:numPr>
          <w:ilvl w:val="0"/>
          <w:numId w:val="32"/>
        </w:numPr>
        <w:spacing w:after="0"/>
        <w:jc w:val="both"/>
        <w:rPr>
          <w:rFonts w:ascii="Times New Roman" w:hAnsi="Times New Roman" w:cs="Times New Roman"/>
          <w:sz w:val="24"/>
          <w:szCs w:val="40"/>
          <w:lang w:val="uk-UA"/>
        </w:rPr>
      </w:pPr>
      <w:r w:rsidRPr="00826AEA">
        <w:rPr>
          <w:rFonts w:ascii="Times New Roman" w:hAnsi="Times New Roman" w:cs="Times New Roman"/>
          <w:sz w:val="24"/>
          <w:szCs w:val="40"/>
          <w:lang w:val="uk-UA"/>
        </w:rPr>
        <w:t>із вказанням способу виконання;</w:t>
      </w:r>
    </w:p>
    <w:p w:rsidR="00C00DA0" w:rsidRPr="00826AEA" w:rsidRDefault="00C00DA0" w:rsidP="0025516E">
      <w:pPr>
        <w:pStyle w:val="a3"/>
        <w:numPr>
          <w:ilvl w:val="0"/>
          <w:numId w:val="32"/>
        </w:numPr>
        <w:spacing w:after="0"/>
        <w:jc w:val="both"/>
        <w:rPr>
          <w:rFonts w:ascii="Times New Roman" w:hAnsi="Times New Roman" w:cs="Times New Roman"/>
          <w:sz w:val="24"/>
          <w:szCs w:val="40"/>
          <w:lang w:val="uk-UA"/>
        </w:rPr>
      </w:pPr>
      <w:r w:rsidRPr="00826AEA">
        <w:rPr>
          <w:rFonts w:ascii="Times New Roman" w:hAnsi="Times New Roman" w:cs="Times New Roman"/>
          <w:sz w:val="24"/>
          <w:szCs w:val="40"/>
          <w:lang w:val="uk-UA"/>
        </w:rPr>
        <w:t>розпізнання;</w:t>
      </w:r>
    </w:p>
    <w:p w:rsidR="00C00DA0" w:rsidRPr="00826AEA" w:rsidRDefault="00C00DA0" w:rsidP="0025516E">
      <w:pPr>
        <w:pStyle w:val="a3"/>
        <w:numPr>
          <w:ilvl w:val="0"/>
          <w:numId w:val="32"/>
        </w:numPr>
        <w:spacing w:after="0"/>
        <w:jc w:val="both"/>
        <w:rPr>
          <w:rFonts w:ascii="Times New Roman" w:hAnsi="Times New Roman" w:cs="Times New Roman"/>
          <w:sz w:val="24"/>
          <w:szCs w:val="40"/>
          <w:lang w:val="uk-UA"/>
        </w:rPr>
      </w:pPr>
      <w:r w:rsidRPr="00826AEA">
        <w:rPr>
          <w:rFonts w:ascii="Times New Roman" w:hAnsi="Times New Roman" w:cs="Times New Roman"/>
          <w:sz w:val="24"/>
          <w:szCs w:val="40"/>
          <w:lang w:val="uk-UA"/>
        </w:rPr>
        <w:t>обґрунтування;</w:t>
      </w:r>
    </w:p>
    <w:p w:rsidR="00C00DA0" w:rsidRPr="00826AEA" w:rsidRDefault="00C00DA0" w:rsidP="0025516E">
      <w:pPr>
        <w:pStyle w:val="a3"/>
        <w:numPr>
          <w:ilvl w:val="0"/>
          <w:numId w:val="32"/>
        </w:numPr>
        <w:spacing w:after="0"/>
        <w:jc w:val="both"/>
        <w:rPr>
          <w:rFonts w:ascii="Times New Roman" w:hAnsi="Times New Roman" w:cs="Times New Roman"/>
          <w:sz w:val="24"/>
          <w:szCs w:val="40"/>
          <w:lang w:val="uk-UA"/>
        </w:rPr>
      </w:pPr>
      <w:r w:rsidRPr="00826AEA">
        <w:rPr>
          <w:rFonts w:ascii="Times New Roman" w:hAnsi="Times New Roman" w:cs="Times New Roman"/>
          <w:sz w:val="24"/>
          <w:szCs w:val="40"/>
          <w:lang w:val="uk-UA"/>
        </w:rPr>
        <w:t>творчі.</w:t>
      </w:r>
    </w:p>
    <w:p w:rsidR="00C00DA0" w:rsidRPr="00C97B0C" w:rsidRDefault="00C00DA0" w:rsidP="00C00DA0">
      <w:pPr>
        <w:spacing w:after="0"/>
        <w:ind w:firstLine="567"/>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У самостійні роботи творчого типу включаю завдання, у процесі розв’язування яких учні відкривають для себе нові сторони матеріалу, що вивчається. Завдання даного типу можуть бути на знаходження нових способів розв’язування, на самостійне створення їх. Використовую задачі як з недостатніми, так і з зайвими даними.</w:t>
      </w:r>
    </w:p>
    <w:p w:rsidR="00C00DA0" w:rsidRPr="00C97B0C" w:rsidRDefault="00C00DA0" w:rsidP="00C00DA0">
      <w:pPr>
        <w:spacing w:after="0"/>
        <w:ind w:firstLine="567"/>
        <w:jc w:val="both"/>
        <w:rPr>
          <w:rFonts w:ascii="Times New Roman" w:hAnsi="Times New Roman" w:cs="Times New Roman"/>
          <w:sz w:val="24"/>
          <w:szCs w:val="40"/>
          <w:lang w:val="uk-UA"/>
        </w:rPr>
      </w:pPr>
      <w:r w:rsidRPr="00C97B0C">
        <w:rPr>
          <w:rFonts w:ascii="Times New Roman" w:hAnsi="Times New Roman" w:cs="Times New Roman"/>
          <w:sz w:val="24"/>
          <w:szCs w:val="40"/>
          <w:lang w:val="uk-UA"/>
        </w:rPr>
        <w:t>У р</w:t>
      </w:r>
      <w:r w:rsidR="007C206A">
        <w:rPr>
          <w:rFonts w:ascii="Times New Roman" w:hAnsi="Times New Roman" w:cs="Times New Roman"/>
          <w:sz w:val="24"/>
          <w:szCs w:val="40"/>
          <w:lang w:val="uk-UA"/>
        </w:rPr>
        <w:t>оботі зі здібними дітьми керуюся</w:t>
      </w:r>
      <w:r w:rsidRPr="00C97B0C">
        <w:rPr>
          <w:rFonts w:ascii="Times New Roman" w:hAnsi="Times New Roman" w:cs="Times New Roman"/>
          <w:sz w:val="24"/>
          <w:szCs w:val="40"/>
          <w:lang w:val="uk-UA"/>
        </w:rPr>
        <w:t xml:space="preserve"> такими принципами: </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п</w:t>
      </w:r>
      <w:r w:rsidR="00C00DA0" w:rsidRPr="00C97B0C">
        <w:rPr>
          <w:rFonts w:ascii="Times New Roman" w:hAnsi="Times New Roman" w:cs="Times New Roman"/>
          <w:sz w:val="24"/>
          <w:szCs w:val="40"/>
          <w:lang w:val="uk-UA"/>
        </w:rPr>
        <w:t>ідхоплювати та оцінюв</w:t>
      </w:r>
      <w:r>
        <w:rPr>
          <w:rFonts w:ascii="Times New Roman" w:hAnsi="Times New Roman" w:cs="Times New Roman"/>
          <w:sz w:val="24"/>
          <w:szCs w:val="40"/>
          <w:lang w:val="uk-UA"/>
        </w:rPr>
        <w:t>ати будь-яку думку кожного учня;</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п</w:t>
      </w:r>
      <w:r w:rsidR="00C00DA0" w:rsidRPr="00C97B0C">
        <w:rPr>
          <w:rFonts w:ascii="Times New Roman" w:hAnsi="Times New Roman" w:cs="Times New Roman"/>
          <w:sz w:val="24"/>
          <w:szCs w:val="40"/>
          <w:lang w:val="uk-UA"/>
        </w:rPr>
        <w:t>ідс</w:t>
      </w:r>
      <w:r>
        <w:rPr>
          <w:rFonts w:ascii="Times New Roman" w:hAnsi="Times New Roman" w:cs="Times New Roman"/>
          <w:sz w:val="24"/>
          <w:szCs w:val="40"/>
          <w:lang w:val="uk-UA"/>
        </w:rPr>
        <w:t>илювати інтерес учнів до нового;</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п</w:t>
      </w:r>
      <w:r w:rsidR="00C00DA0" w:rsidRPr="00C97B0C">
        <w:rPr>
          <w:rFonts w:ascii="Times New Roman" w:hAnsi="Times New Roman" w:cs="Times New Roman"/>
          <w:sz w:val="24"/>
          <w:szCs w:val="40"/>
          <w:lang w:val="uk-UA"/>
        </w:rPr>
        <w:t>ропонувати багато</w:t>
      </w:r>
      <w:r>
        <w:rPr>
          <w:rFonts w:ascii="Times New Roman" w:hAnsi="Times New Roman" w:cs="Times New Roman"/>
          <w:sz w:val="24"/>
          <w:szCs w:val="40"/>
          <w:lang w:val="uk-UA"/>
        </w:rPr>
        <w:t>варіантні способи розв’язування;</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п</w:t>
      </w:r>
      <w:r w:rsidR="00C00DA0" w:rsidRPr="00C97B0C">
        <w:rPr>
          <w:rFonts w:ascii="Times New Roman" w:hAnsi="Times New Roman" w:cs="Times New Roman"/>
          <w:sz w:val="24"/>
          <w:szCs w:val="40"/>
          <w:lang w:val="uk-UA"/>
        </w:rPr>
        <w:t>ропонув</w:t>
      </w:r>
      <w:r>
        <w:rPr>
          <w:rFonts w:ascii="Times New Roman" w:hAnsi="Times New Roman" w:cs="Times New Roman"/>
          <w:sz w:val="24"/>
          <w:szCs w:val="40"/>
          <w:lang w:val="uk-UA"/>
        </w:rPr>
        <w:t>ати цікаві факти, випадки, ідеї;</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р</w:t>
      </w:r>
      <w:r w:rsidR="00C00DA0" w:rsidRPr="00C97B0C">
        <w:rPr>
          <w:rFonts w:ascii="Times New Roman" w:hAnsi="Times New Roman" w:cs="Times New Roman"/>
          <w:sz w:val="24"/>
          <w:szCs w:val="40"/>
          <w:lang w:val="uk-UA"/>
        </w:rPr>
        <w:t>озсіювати страх, адже однолітки іноді ставля</w:t>
      </w:r>
      <w:r>
        <w:rPr>
          <w:rFonts w:ascii="Times New Roman" w:hAnsi="Times New Roman" w:cs="Times New Roman"/>
          <w:sz w:val="24"/>
          <w:szCs w:val="40"/>
          <w:lang w:val="uk-UA"/>
        </w:rPr>
        <w:t>ться до здібних дітей агресивно;</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с</w:t>
      </w:r>
      <w:r w:rsidR="00C00DA0" w:rsidRPr="00C97B0C">
        <w:rPr>
          <w:rFonts w:ascii="Times New Roman" w:hAnsi="Times New Roman" w:cs="Times New Roman"/>
          <w:sz w:val="24"/>
          <w:szCs w:val="40"/>
          <w:lang w:val="uk-UA"/>
        </w:rPr>
        <w:t>тимулювати і підтрим</w:t>
      </w:r>
      <w:r>
        <w:rPr>
          <w:rFonts w:ascii="Times New Roman" w:hAnsi="Times New Roman" w:cs="Times New Roman"/>
          <w:sz w:val="24"/>
          <w:szCs w:val="40"/>
          <w:lang w:val="uk-UA"/>
        </w:rPr>
        <w:t>увати ініціативу, самостійність;</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створювати проблемні ситуації;</w:t>
      </w:r>
    </w:p>
    <w:p w:rsidR="00C00DA0" w:rsidRPr="00C97B0C"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розвивати критичне ставлення;</w:t>
      </w:r>
    </w:p>
    <w:p w:rsidR="00C00DA0" w:rsidRDefault="007C206A" w:rsidP="0025516E">
      <w:pPr>
        <w:numPr>
          <w:ilvl w:val="0"/>
          <w:numId w:val="9"/>
        </w:numPr>
        <w:spacing w:after="0" w:line="240" w:lineRule="auto"/>
        <w:ind w:left="720" w:hanging="360"/>
        <w:jc w:val="both"/>
        <w:rPr>
          <w:rFonts w:ascii="Times New Roman" w:hAnsi="Times New Roman" w:cs="Times New Roman"/>
          <w:sz w:val="24"/>
          <w:szCs w:val="40"/>
          <w:lang w:val="uk-UA"/>
        </w:rPr>
      </w:pPr>
      <w:r>
        <w:rPr>
          <w:rFonts w:ascii="Times New Roman" w:hAnsi="Times New Roman" w:cs="Times New Roman"/>
          <w:sz w:val="24"/>
          <w:szCs w:val="40"/>
          <w:lang w:val="uk-UA"/>
        </w:rPr>
        <w:t>д</w:t>
      </w:r>
      <w:r w:rsidR="00C00DA0" w:rsidRPr="00C97B0C">
        <w:rPr>
          <w:rFonts w:ascii="Times New Roman" w:hAnsi="Times New Roman" w:cs="Times New Roman"/>
          <w:sz w:val="24"/>
          <w:szCs w:val="40"/>
          <w:lang w:val="uk-UA"/>
        </w:rPr>
        <w:t>оводити почате до логічного завершення.</w:t>
      </w:r>
    </w:p>
    <w:p w:rsidR="00BA64AC" w:rsidRDefault="00BA64AC" w:rsidP="00BA64AC">
      <w:pPr>
        <w:pStyle w:val="Style1"/>
        <w:widowControl/>
        <w:spacing w:line="276" w:lineRule="auto"/>
        <w:rPr>
          <w:rStyle w:val="FontStyle77"/>
          <w:lang w:val="uk-UA" w:eastAsia="uk-UA"/>
        </w:rPr>
      </w:pPr>
    </w:p>
    <w:p w:rsidR="00661857" w:rsidRDefault="00BA64AC" w:rsidP="00661857">
      <w:pPr>
        <w:pStyle w:val="Style1"/>
        <w:widowControl/>
        <w:spacing w:line="276" w:lineRule="auto"/>
        <w:ind w:firstLine="360"/>
        <w:rPr>
          <w:rStyle w:val="FontStyle77"/>
          <w:lang w:val="uk-UA" w:eastAsia="uk-UA"/>
        </w:rPr>
      </w:pPr>
      <w:r>
        <w:rPr>
          <w:rStyle w:val="FontStyle77"/>
          <w:lang w:val="uk-UA" w:eastAsia="uk-UA"/>
        </w:rPr>
        <w:t xml:space="preserve">Під час занять з обдарованими дітьми розв’язую різні види вправ та задач.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96"/>
        <w:gridCol w:w="2178"/>
      </w:tblGrid>
      <w:tr w:rsidR="00661857" w:rsidTr="00661857">
        <w:tc>
          <w:tcPr>
            <w:tcW w:w="2182" w:type="dxa"/>
          </w:tcPr>
          <w:p w:rsidR="00661857" w:rsidRDefault="00661857" w:rsidP="0083650F">
            <w:pPr>
              <w:pStyle w:val="Style1"/>
              <w:widowControl/>
              <w:spacing w:line="276" w:lineRule="auto"/>
              <w:jc w:val="center"/>
              <w:rPr>
                <w:rStyle w:val="FontStyle77"/>
                <w:lang w:val="uk-UA" w:eastAsia="uk-UA"/>
              </w:rPr>
            </w:pPr>
            <w:r>
              <w:rPr>
                <w:noProof/>
              </w:rPr>
              <w:drawing>
                <wp:inline distT="0" distB="0" distL="0" distR="0">
                  <wp:extent cx="1177925" cy="476885"/>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7925" cy="476885"/>
                          </a:xfrm>
                          <a:prstGeom prst="rect">
                            <a:avLst/>
                          </a:prstGeom>
                          <a:noFill/>
                          <a:ln>
                            <a:noFill/>
                          </a:ln>
                        </pic:spPr>
                      </pic:pic>
                    </a:graphicData>
                  </a:graphic>
                </wp:inline>
              </w:drawing>
            </w:r>
          </w:p>
        </w:tc>
        <w:tc>
          <w:tcPr>
            <w:tcW w:w="2183" w:type="dxa"/>
          </w:tcPr>
          <w:p w:rsidR="00661857" w:rsidRDefault="00661857" w:rsidP="0083650F">
            <w:pPr>
              <w:pStyle w:val="Style1"/>
              <w:widowControl/>
              <w:spacing w:line="276" w:lineRule="auto"/>
              <w:jc w:val="center"/>
              <w:rPr>
                <w:rStyle w:val="FontStyle77"/>
                <w:lang w:val="uk-UA" w:eastAsia="uk-UA"/>
              </w:rPr>
            </w:pPr>
            <w:r>
              <w:rPr>
                <w:noProof/>
              </w:rPr>
              <w:drawing>
                <wp:inline distT="0" distB="0" distL="0" distR="0">
                  <wp:extent cx="1231900" cy="478155"/>
                  <wp:effectExtent l="19050" t="0" r="635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1900" cy="478155"/>
                          </a:xfrm>
                          <a:prstGeom prst="rect">
                            <a:avLst/>
                          </a:prstGeom>
                          <a:noFill/>
                          <a:ln>
                            <a:noFill/>
                          </a:ln>
                        </pic:spPr>
                      </pic:pic>
                    </a:graphicData>
                  </a:graphic>
                </wp:inline>
              </w:drawing>
            </w:r>
          </w:p>
        </w:tc>
        <w:tc>
          <w:tcPr>
            <w:tcW w:w="2183" w:type="dxa"/>
          </w:tcPr>
          <w:p w:rsidR="00661857" w:rsidRDefault="00661857" w:rsidP="0083650F">
            <w:pPr>
              <w:pStyle w:val="Style1"/>
              <w:widowControl/>
              <w:spacing w:line="276" w:lineRule="auto"/>
              <w:jc w:val="center"/>
              <w:rPr>
                <w:rStyle w:val="FontStyle77"/>
                <w:lang w:val="uk-UA" w:eastAsia="uk-UA"/>
              </w:rPr>
            </w:pPr>
            <w:r>
              <w:rPr>
                <w:noProof/>
              </w:rPr>
              <w:drawing>
                <wp:inline distT="0" distB="0" distL="0" distR="0">
                  <wp:extent cx="1192695" cy="477078"/>
                  <wp:effectExtent l="19050" t="0" r="745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2740" cy="481096"/>
                          </a:xfrm>
                          <a:prstGeom prst="rect">
                            <a:avLst/>
                          </a:prstGeom>
                          <a:noFill/>
                          <a:ln>
                            <a:noFill/>
                          </a:ln>
                        </pic:spPr>
                      </pic:pic>
                    </a:graphicData>
                  </a:graphic>
                </wp:inline>
              </w:drawing>
            </w:r>
          </w:p>
        </w:tc>
      </w:tr>
    </w:tbl>
    <w:p w:rsidR="00BA64AC" w:rsidRPr="00630B5C" w:rsidRDefault="00BA64AC" w:rsidP="00BA64AC">
      <w:pPr>
        <w:pStyle w:val="Default"/>
        <w:jc w:val="both"/>
        <w:rPr>
          <w:szCs w:val="28"/>
          <w:lang w:val="uk-UA"/>
        </w:rPr>
      </w:pPr>
      <w:r w:rsidRPr="00630B5C">
        <w:rPr>
          <w:szCs w:val="28"/>
          <w:lang w:val="uk-UA"/>
        </w:rPr>
        <w:t xml:space="preserve">Задача. У Карлсона є відерце варення, воно вміщує 7 л. У Карлсона є два порожніх відерця – 4-літрове і 3-літрове. Допоможіть Карлсону відлити 1 л варення до чаю у менше (3-літрове) відерце, залишивши 6 л в більшому (7-літровому) відерці. </w:t>
      </w:r>
    </w:p>
    <w:p w:rsidR="000B2C8C" w:rsidRPr="00C97B0C" w:rsidRDefault="000B2C8C" w:rsidP="00A86697">
      <w:pPr>
        <w:pStyle w:val="c0"/>
        <w:spacing w:before="0" w:beforeAutospacing="0" w:after="0" w:afterAutospacing="0"/>
        <w:jc w:val="both"/>
        <w:rPr>
          <w:lang w:val="uk-UA"/>
        </w:rPr>
      </w:pPr>
    </w:p>
    <w:p w:rsidR="00E22215" w:rsidRDefault="00E22215" w:rsidP="000B2C8C">
      <w:pPr>
        <w:pStyle w:val="c0"/>
        <w:spacing w:before="0" w:beforeAutospacing="0" w:after="0" w:afterAutospacing="0"/>
        <w:ind w:firstLine="426"/>
        <w:jc w:val="center"/>
        <w:rPr>
          <w:b/>
          <w:lang w:val="uk-UA"/>
        </w:rPr>
      </w:pPr>
      <w:r w:rsidRPr="000B2C8C">
        <w:rPr>
          <w:b/>
          <w:lang w:val="uk-UA"/>
        </w:rPr>
        <w:t>Організація самостійної роботи з учнями, які мають яскраво виражений тип темпераменту</w:t>
      </w:r>
    </w:p>
    <w:p w:rsidR="00216483" w:rsidRDefault="00216483" w:rsidP="000B2C8C">
      <w:pPr>
        <w:pStyle w:val="c0"/>
        <w:spacing w:before="0" w:beforeAutospacing="0" w:after="0" w:afterAutospacing="0"/>
        <w:ind w:firstLine="426"/>
        <w:jc w:val="center"/>
        <w:rPr>
          <w:b/>
          <w:lang w:val="uk-UA"/>
        </w:rPr>
      </w:pPr>
    </w:p>
    <w:p w:rsidR="00216483" w:rsidRDefault="00216483" w:rsidP="00216483">
      <w:pPr>
        <w:pStyle w:val="c0"/>
        <w:spacing w:before="0" w:beforeAutospacing="0" w:after="0" w:afterAutospacing="0"/>
        <w:ind w:firstLine="426"/>
        <w:jc w:val="both"/>
        <w:rPr>
          <w:lang w:val="uk-UA"/>
        </w:rPr>
      </w:pPr>
      <w:r w:rsidRPr="00216483">
        <w:rPr>
          <w:lang w:val="uk-UA"/>
        </w:rPr>
        <w:t xml:space="preserve">Сучасна </w:t>
      </w:r>
      <w:r>
        <w:rPr>
          <w:lang w:val="uk-UA"/>
        </w:rPr>
        <w:t xml:space="preserve">система освіти перед кожним учителем поставила завдання забезпечити на уроці не лише розуміння матеріалу, а й вироблення міцних навичок застосування набутих знань у практичній діяльності. Серед засобів, які слугують піднесенню активності учнів на уроці, особливе місце займає організація їх самостійної роботи </w:t>
      </w:r>
      <w:r w:rsidR="007C206A">
        <w:rPr>
          <w:lang w:val="uk-UA"/>
        </w:rPr>
        <w:t>під час вивчення</w:t>
      </w:r>
      <w:r>
        <w:rPr>
          <w:lang w:val="uk-UA"/>
        </w:rPr>
        <w:t xml:space="preserve"> математики. </w:t>
      </w:r>
    </w:p>
    <w:p w:rsidR="00F60E0D" w:rsidRPr="00216483" w:rsidRDefault="00F60E0D" w:rsidP="00216483">
      <w:pPr>
        <w:pStyle w:val="c0"/>
        <w:spacing w:before="0" w:beforeAutospacing="0" w:after="0" w:afterAutospacing="0"/>
        <w:ind w:firstLine="426"/>
        <w:jc w:val="both"/>
        <w:rPr>
          <w:lang w:val="uk-UA"/>
        </w:rPr>
      </w:pPr>
      <w:r>
        <w:rPr>
          <w:lang w:val="uk-UA"/>
        </w:rPr>
        <w:t>Пр</w:t>
      </w:r>
      <w:r w:rsidR="007C206A">
        <w:rPr>
          <w:lang w:val="uk-UA"/>
        </w:rPr>
        <w:t>и організації самостійних робіт</w:t>
      </w:r>
      <w:r>
        <w:rPr>
          <w:lang w:val="uk-UA"/>
        </w:rPr>
        <w:t xml:space="preserve"> необхідно враховувати й те, що для набуття навчальних компетентностей різним учням потрібен різний проміжок часу. Зробити це можна шляхом індивідуального підходу.</w:t>
      </w:r>
    </w:p>
    <w:p w:rsidR="00C97B0C" w:rsidRPr="00C97B0C" w:rsidRDefault="001E1F14" w:rsidP="001A30B0">
      <w:pPr>
        <w:pStyle w:val="c0"/>
        <w:spacing w:before="0" w:beforeAutospacing="0" w:after="0" w:afterAutospacing="0"/>
        <w:ind w:firstLine="426"/>
        <w:jc w:val="both"/>
        <w:rPr>
          <w:lang w:val="uk-UA"/>
        </w:rPr>
      </w:pPr>
      <w:r w:rsidRPr="00C97B0C">
        <w:rPr>
          <w:lang w:val="uk-UA"/>
        </w:rPr>
        <w:t xml:space="preserve">Треба </w:t>
      </w:r>
      <w:r w:rsidR="007C206A">
        <w:rPr>
          <w:lang w:val="uk-UA"/>
        </w:rPr>
        <w:t>відзначити</w:t>
      </w:r>
      <w:r w:rsidRPr="00C97B0C">
        <w:rPr>
          <w:lang w:val="uk-UA"/>
        </w:rPr>
        <w:t>, що людей, які володіють явними характеристиками темпераменту відповідного типу</w:t>
      </w:r>
      <w:r w:rsidR="007C206A">
        <w:rPr>
          <w:lang w:val="uk-UA"/>
        </w:rPr>
        <w:t>,</w:t>
      </w:r>
      <w:r w:rsidRPr="00C97B0C">
        <w:rPr>
          <w:lang w:val="uk-UA"/>
        </w:rPr>
        <w:t xml:space="preserve"> дуже мало. Тому і в класах переважають учні, чий тип нервової діяльності має змішані характеристики. </w:t>
      </w:r>
      <w:r w:rsidR="007C206A" w:rsidRPr="00C97B0C">
        <w:rPr>
          <w:lang w:val="uk-UA"/>
        </w:rPr>
        <w:t>Є</w:t>
      </w:r>
      <w:r w:rsidRPr="00C97B0C">
        <w:rPr>
          <w:lang w:val="uk-UA"/>
        </w:rPr>
        <w:t xml:space="preserve"> такі учні, у яких тип темпераменту наближається до яскраво вира</w:t>
      </w:r>
      <w:r w:rsidR="007C206A">
        <w:rPr>
          <w:lang w:val="uk-UA"/>
        </w:rPr>
        <w:t>женого меланхоліко-флегматичного або холерико-сангвіністичного</w:t>
      </w:r>
      <w:r w:rsidRPr="00C97B0C">
        <w:rPr>
          <w:lang w:val="uk-UA"/>
        </w:rPr>
        <w:t xml:space="preserve">. </w:t>
      </w:r>
    </w:p>
    <w:p w:rsidR="00C75AC8" w:rsidRPr="00C97B0C" w:rsidRDefault="001E1F14" w:rsidP="001A30B0">
      <w:pPr>
        <w:pStyle w:val="c0"/>
        <w:spacing w:before="0" w:beforeAutospacing="0" w:after="0" w:afterAutospacing="0"/>
        <w:ind w:firstLine="426"/>
        <w:jc w:val="both"/>
        <w:rPr>
          <w:lang w:val="uk-UA"/>
        </w:rPr>
      </w:pPr>
      <w:r w:rsidRPr="00C97B0C">
        <w:rPr>
          <w:lang w:val="uk-UA"/>
        </w:rPr>
        <w:t>Таким учням краще всього запропоновувати самостійні роботи за індивідуальними картками-завданнями.</w:t>
      </w:r>
    </w:p>
    <w:p w:rsidR="001E1F14" w:rsidRPr="00C97B0C" w:rsidRDefault="001E1F14" w:rsidP="00602C02">
      <w:pPr>
        <w:spacing w:after="0" w:line="240" w:lineRule="auto"/>
        <w:ind w:firstLine="360"/>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 xml:space="preserve">Розглянемо </w:t>
      </w:r>
      <w:r w:rsidR="007C206A">
        <w:rPr>
          <w:rFonts w:ascii="Times New Roman" w:hAnsi="Times New Roman" w:cs="Times New Roman"/>
          <w:sz w:val="24"/>
          <w:szCs w:val="24"/>
          <w:lang w:val="uk-UA"/>
        </w:rPr>
        <w:t>приклад складання таких карток</w:t>
      </w:r>
      <w:r w:rsidRPr="00C97B0C">
        <w:rPr>
          <w:rFonts w:ascii="Times New Roman" w:hAnsi="Times New Roman" w:cs="Times New Roman"/>
          <w:sz w:val="24"/>
          <w:szCs w:val="24"/>
          <w:lang w:val="uk-UA"/>
        </w:rPr>
        <w:t>-завдань по темі 5</w:t>
      </w:r>
      <w:r w:rsidR="007C206A">
        <w:rPr>
          <w:rFonts w:ascii="Times New Roman" w:hAnsi="Times New Roman" w:cs="Times New Roman"/>
          <w:sz w:val="24"/>
          <w:szCs w:val="24"/>
          <w:lang w:val="uk-UA"/>
        </w:rPr>
        <w:t>-го</w:t>
      </w:r>
      <w:r w:rsidRPr="00C97B0C">
        <w:rPr>
          <w:rFonts w:ascii="Times New Roman" w:hAnsi="Times New Roman" w:cs="Times New Roman"/>
          <w:sz w:val="24"/>
          <w:szCs w:val="24"/>
          <w:lang w:val="uk-UA"/>
        </w:rPr>
        <w:t xml:space="preserve"> класу </w:t>
      </w:r>
      <w:r w:rsidRPr="007C206A">
        <w:rPr>
          <w:rFonts w:ascii="Times New Roman" w:hAnsi="Times New Roman" w:cs="Times New Roman"/>
          <w:b/>
          <w:i/>
          <w:sz w:val="24"/>
          <w:szCs w:val="24"/>
          <w:lang w:val="uk-UA"/>
        </w:rPr>
        <w:t>«Площа прямокутника і квадрата».</w:t>
      </w:r>
      <w:r w:rsidRPr="00C97B0C">
        <w:rPr>
          <w:rFonts w:ascii="Times New Roman" w:hAnsi="Times New Roman" w:cs="Times New Roman"/>
          <w:sz w:val="24"/>
          <w:szCs w:val="24"/>
          <w:lang w:val="uk-UA"/>
        </w:rPr>
        <w:t xml:space="preserve"> Наведемо спочатку завдання, яке пропонуємо всьому класу:</w:t>
      </w:r>
    </w:p>
    <w:p w:rsidR="001E1F14" w:rsidRPr="00C97B0C" w:rsidRDefault="001E1F14" w:rsidP="0025516E">
      <w:pPr>
        <w:pStyle w:val="a3"/>
        <w:numPr>
          <w:ilvl w:val="0"/>
          <w:numId w:val="1"/>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Знайти площу прямокутника, якщо його сторони дорівнюють 2 см і 5 см.</w:t>
      </w:r>
    </w:p>
    <w:p w:rsidR="001E1F14" w:rsidRPr="00C97B0C" w:rsidRDefault="001E1F14" w:rsidP="0025516E">
      <w:pPr>
        <w:pStyle w:val="a3"/>
        <w:numPr>
          <w:ilvl w:val="0"/>
          <w:numId w:val="1"/>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Сторона квадрата дорівнює 6 см. Яка його площа?</w:t>
      </w:r>
    </w:p>
    <w:p w:rsidR="00C86B79" w:rsidRPr="00C97B0C" w:rsidRDefault="001E1F14" w:rsidP="0025516E">
      <w:pPr>
        <w:pStyle w:val="a3"/>
        <w:numPr>
          <w:ilvl w:val="0"/>
          <w:numId w:val="1"/>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Знайдіть периметр прямокутника, якщо його довжина дорівнює 9 см. Площа прямокутника дорівнює площі квадрата зі стороною</w:t>
      </w:r>
      <w:r w:rsidR="00C86B79" w:rsidRPr="00C97B0C">
        <w:rPr>
          <w:rFonts w:ascii="Times New Roman" w:hAnsi="Times New Roman" w:cs="Times New Roman"/>
          <w:sz w:val="24"/>
          <w:szCs w:val="24"/>
          <w:lang w:val="uk-UA"/>
        </w:rPr>
        <w:t xml:space="preserve"> 6 см.</w:t>
      </w:r>
    </w:p>
    <w:p w:rsidR="0024150A" w:rsidRPr="00C97B0C" w:rsidRDefault="00C86B79" w:rsidP="00602C02">
      <w:pPr>
        <w:spacing w:after="0" w:line="240" w:lineRule="auto"/>
        <w:ind w:firstLine="360"/>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Покажемо тепер, як можна використати ці завдання для учнів, чий тип нервової діяльності близький до холерико-сангвіністичного. Перш за все таким учням потрібно полегшити сам початок роботи, щоб вони не відволікались</w:t>
      </w:r>
      <w:r w:rsidR="00E50E50" w:rsidRPr="00C97B0C">
        <w:rPr>
          <w:rFonts w:ascii="Times New Roman" w:hAnsi="Times New Roman" w:cs="Times New Roman"/>
          <w:sz w:val="24"/>
          <w:szCs w:val="24"/>
          <w:lang w:val="uk-UA"/>
        </w:rPr>
        <w:t>, якщо зразу не зрозуміють, що потрібно скористатись формулою</w:t>
      </w:r>
      <w:r w:rsidR="0024150A" w:rsidRPr="00C97B0C">
        <w:rPr>
          <w:rFonts w:ascii="Times New Roman" w:hAnsi="Times New Roman" w:cs="Times New Roman"/>
          <w:sz w:val="24"/>
          <w:szCs w:val="24"/>
          <w:lang w:val="uk-UA"/>
        </w:rPr>
        <w:t xml:space="preserve"> площі прямокутника. Але побачивши слово «формула» в завданні, більша частина таких учнів зрозуміє про що йде мова. При переході до завдання 2 увагу сангвініків і холериків уже зосереджено на роботі, тому для цих учнів друге завдання можна не змінювати. При переході до завдання 3 в учнів групи, що розглядаємо, наступає початкова втома і вони можуть відволікатися через будь-які дрібниці. Складність ще в тому, що завдання 3 вимагає логічного переходу: формули попередніх завдань потрібно застосовувати для знаходження площі квадрата і невідомої сторони прямокутника.</w:t>
      </w:r>
    </w:p>
    <w:p w:rsidR="0024150A" w:rsidRPr="00C97B0C" w:rsidRDefault="0024150A" w:rsidP="00602C02">
      <w:pPr>
        <w:spacing w:after="0" w:line="240" w:lineRule="auto"/>
        <w:ind w:firstLine="360"/>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Наведемо тепер повний текст картки-завдання для учнів, які мають холерико-сангвістичний темперамент.</w:t>
      </w:r>
    </w:p>
    <w:p w:rsidR="007E02BF" w:rsidRPr="00C97B0C" w:rsidRDefault="0024150A" w:rsidP="0025516E">
      <w:pPr>
        <w:pStyle w:val="a3"/>
        <w:numPr>
          <w:ilvl w:val="0"/>
          <w:numId w:val="2"/>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За формулою площі прямокутника знайти його площу, якщо він має сторони 2см і 5 см.</w:t>
      </w:r>
    </w:p>
    <w:p w:rsidR="007E02BF" w:rsidRPr="00C97B0C" w:rsidRDefault="007E02BF" w:rsidP="0025516E">
      <w:pPr>
        <w:pStyle w:val="a3"/>
        <w:numPr>
          <w:ilvl w:val="0"/>
          <w:numId w:val="2"/>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Сторона квадрата дорівнює 6 см. Яка його площа?</w:t>
      </w:r>
    </w:p>
    <w:p w:rsidR="007E02BF" w:rsidRPr="00C97B0C" w:rsidRDefault="007E02BF" w:rsidP="0025516E">
      <w:pPr>
        <w:pStyle w:val="a3"/>
        <w:numPr>
          <w:ilvl w:val="0"/>
          <w:numId w:val="2"/>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За формулою площі прямокутника, що дорівнює площі квадрата зі стороною 6 см, знайти його периметр, якщо довжина дорівнює 9 см.</w:t>
      </w:r>
    </w:p>
    <w:p w:rsidR="00826AEA" w:rsidRPr="00C97B0C" w:rsidRDefault="007E02BF" w:rsidP="00826AEA">
      <w:pPr>
        <w:spacing w:after="0" w:line="240" w:lineRule="auto"/>
        <w:ind w:firstLine="360"/>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Для учнів, темперамент яких наближається до меланхоліко-флегматичного типу, текст завдання повинен відрізнятися від попереднього. Для того, щоб допомогти учням зосередитися на завданні 1, їм потрібно нагадати порядок його виконання. Тому завдання 1 складаєт</w:t>
      </w:r>
      <w:r w:rsidR="007C206A">
        <w:rPr>
          <w:rFonts w:ascii="Times New Roman" w:hAnsi="Times New Roman" w:cs="Times New Roman"/>
          <w:sz w:val="24"/>
          <w:szCs w:val="24"/>
          <w:lang w:val="uk-UA"/>
        </w:rPr>
        <w:t>ься з двох етапів.</w:t>
      </w:r>
      <w:r w:rsidR="007C206A" w:rsidRPr="00C97B0C">
        <w:rPr>
          <w:rFonts w:ascii="Times New Roman" w:hAnsi="Times New Roman" w:cs="Times New Roman"/>
          <w:sz w:val="24"/>
          <w:szCs w:val="24"/>
          <w:lang w:val="uk-UA"/>
        </w:rPr>
        <w:t>Щ</w:t>
      </w:r>
      <w:r w:rsidRPr="00C97B0C">
        <w:rPr>
          <w:rFonts w:ascii="Times New Roman" w:hAnsi="Times New Roman" w:cs="Times New Roman"/>
          <w:sz w:val="24"/>
          <w:szCs w:val="24"/>
          <w:lang w:val="uk-UA"/>
        </w:rPr>
        <w:t xml:space="preserve">о стосується завдання 2, то тут потрібно показати, що по суті воно подібне до завдання 1. В завданні 3 вимагаються </w:t>
      </w:r>
      <w:r w:rsidR="00826AEA">
        <w:rPr>
          <w:rFonts w:ascii="Times New Roman" w:hAnsi="Times New Roman" w:cs="Times New Roman"/>
          <w:sz w:val="24"/>
          <w:szCs w:val="24"/>
          <w:lang w:val="uk-UA"/>
        </w:rPr>
        <w:t>дальші</w:t>
      </w:r>
      <w:r w:rsidRPr="00C97B0C">
        <w:rPr>
          <w:rFonts w:ascii="Times New Roman" w:hAnsi="Times New Roman" w:cs="Times New Roman"/>
          <w:sz w:val="24"/>
          <w:szCs w:val="24"/>
          <w:lang w:val="uk-UA"/>
        </w:rPr>
        <w:t xml:space="preserve"> сили для </w:t>
      </w:r>
      <w:r w:rsidR="00DE681C" w:rsidRPr="00C97B0C">
        <w:rPr>
          <w:rFonts w:ascii="Times New Roman" w:hAnsi="Times New Roman" w:cs="Times New Roman"/>
          <w:sz w:val="24"/>
          <w:szCs w:val="24"/>
          <w:lang w:val="uk-UA"/>
        </w:rPr>
        <w:t>застосування алгоритму роботи з формулами для знаходження площі прямокутника і квадрата.</w:t>
      </w:r>
    </w:p>
    <w:p w:rsidR="00DE681C" w:rsidRPr="00C97B0C" w:rsidRDefault="00DE681C" w:rsidP="00602C02">
      <w:pPr>
        <w:spacing w:after="0" w:line="240" w:lineRule="auto"/>
        <w:ind w:firstLine="360"/>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І так, завдання в цілому може бути таким:</w:t>
      </w:r>
    </w:p>
    <w:p w:rsidR="00DE681C" w:rsidRPr="00C97B0C" w:rsidRDefault="00DE681C" w:rsidP="0025516E">
      <w:pPr>
        <w:pStyle w:val="a3"/>
        <w:numPr>
          <w:ilvl w:val="0"/>
          <w:numId w:val="3"/>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Виписати формулу для обчислення площі прямокутника. Користуючись цією формулою, обчислити площу прямокутника зі сторонами 2 см і 5 см.</w:t>
      </w:r>
    </w:p>
    <w:p w:rsidR="00DE681C" w:rsidRPr="00C97B0C" w:rsidRDefault="00DE681C" w:rsidP="0025516E">
      <w:pPr>
        <w:pStyle w:val="a3"/>
        <w:numPr>
          <w:ilvl w:val="0"/>
          <w:numId w:val="3"/>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Виписати формулу для обчислення площі квадрата та знайти його площу, якщо сторона дорівнює 6 см.</w:t>
      </w:r>
    </w:p>
    <w:p w:rsidR="00584298" w:rsidRPr="00D237C4" w:rsidRDefault="00DE681C" w:rsidP="0025516E">
      <w:pPr>
        <w:pStyle w:val="a3"/>
        <w:numPr>
          <w:ilvl w:val="0"/>
          <w:numId w:val="3"/>
        </w:numPr>
        <w:spacing w:after="0" w:line="240" w:lineRule="auto"/>
        <w:jc w:val="both"/>
        <w:rPr>
          <w:rFonts w:ascii="Times New Roman" w:hAnsi="Times New Roman" w:cs="Times New Roman"/>
          <w:sz w:val="24"/>
          <w:szCs w:val="24"/>
          <w:lang w:val="uk-UA"/>
        </w:rPr>
      </w:pPr>
      <w:r w:rsidRPr="00C97B0C">
        <w:rPr>
          <w:rFonts w:ascii="Times New Roman" w:hAnsi="Times New Roman" w:cs="Times New Roman"/>
          <w:sz w:val="24"/>
          <w:szCs w:val="24"/>
          <w:lang w:val="uk-UA"/>
        </w:rPr>
        <w:t>Виписати формулу для знаходження периметра прямокутника. Звернути увагу на формули для знаходження площі прямокутника і площі квадрата в двох перших завданнях. Користуючись цими формулами знайти периметр прямокутника з довжиною 9 см, якщо його площа дорівнює площі квадрата зі стороною 6 см.</w:t>
      </w:r>
    </w:p>
    <w:p w:rsidR="00606CFD" w:rsidRDefault="00606CFD" w:rsidP="00216483">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Складаючи план уроку, обов’язково враховую типи темпераменту учнів конкретного класу. </w:t>
      </w:r>
      <w:r w:rsidR="00826AEA">
        <w:rPr>
          <w:rFonts w:ascii="Times New Roman" w:hAnsi="Times New Roman" w:cs="Times New Roman"/>
          <w:sz w:val="24"/>
          <w:szCs w:val="24"/>
          <w:lang w:val="uk-UA"/>
        </w:rPr>
        <w:t>Покажу</w:t>
      </w:r>
      <w:r>
        <w:rPr>
          <w:rFonts w:ascii="Times New Roman" w:hAnsi="Times New Roman" w:cs="Times New Roman"/>
          <w:sz w:val="24"/>
          <w:szCs w:val="24"/>
          <w:lang w:val="uk-UA"/>
        </w:rPr>
        <w:t xml:space="preserve"> роботу з дітьми</w:t>
      </w:r>
      <w:r w:rsidR="005C526D">
        <w:rPr>
          <w:rFonts w:ascii="Times New Roman" w:hAnsi="Times New Roman" w:cs="Times New Roman"/>
          <w:sz w:val="24"/>
          <w:szCs w:val="24"/>
          <w:lang w:val="uk-UA"/>
        </w:rPr>
        <w:t>на уроці математики у 5 класі</w:t>
      </w:r>
      <w:r>
        <w:rPr>
          <w:rFonts w:ascii="Times New Roman" w:hAnsi="Times New Roman" w:cs="Times New Roman"/>
          <w:sz w:val="24"/>
          <w:szCs w:val="24"/>
          <w:lang w:val="uk-UA"/>
        </w:rPr>
        <w:t>, які мають яск</w:t>
      </w:r>
      <w:r w:rsidR="005C526D">
        <w:rPr>
          <w:rFonts w:ascii="Times New Roman" w:hAnsi="Times New Roman" w:cs="Times New Roman"/>
          <w:sz w:val="24"/>
          <w:szCs w:val="24"/>
          <w:lang w:val="uk-UA"/>
        </w:rPr>
        <w:t>раво виражений тип темпераменту</w:t>
      </w:r>
      <w:r>
        <w:rPr>
          <w:rFonts w:ascii="Times New Roman" w:hAnsi="Times New Roman" w:cs="Times New Roman"/>
          <w:sz w:val="24"/>
          <w:szCs w:val="24"/>
          <w:lang w:val="uk-UA"/>
        </w:rPr>
        <w:t xml:space="preserve"> по темі </w:t>
      </w:r>
      <w:r w:rsidRPr="005C526D">
        <w:rPr>
          <w:rFonts w:ascii="Times New Roman" w:hAnsi="Times New Roman" w:cs="Times New Roman"/>
          <w:b/>
          <w:i/>
          <w:sz w:val="24"/>
          <w:szCs w:val="24"/>
          <w:lang w:val="uk-UA"/>
        </w:rPr>
        <w:t xml:space="preserve">«Звичайні дроби і дії з </w:t>
      </w:r>
      <w:r w:rsidR="005C526D">
        <w:rPr>
          <w:rFonts w:ascii="Times New Roman" w:hAnsi="Times New Roman" w:cs="Times New Roman"/>
          <w:b/>
          <w:i/>
          <w:sz w:val="24"/>
          <w:szCs w:val="24"/>
          <w:lang w:val="uk-UA"/>
        </w:rPr>
        <w:t xml:space="preserve">ними», </w:t>
      </w:r>
      <w:r w:rsidR="005C526D">
        <w:rPr>
          <w:rFonts w:ascii="Times New Roman" w:hAnsi="Times New Roman" w:cs="Times New Roman"/>
          <w:sz w:val="24"/>
          <w:szCs w:val="24"/>
          <w:lang w:val="uk-UA"/>
        </w:rPr>
        <w:t>пропонуючи план-конспект уроку.</w:t>
      </w:r>
    </w:p>
    <w:p w:rsidR="001D719B" w:rsidRPr="005C526D" w:rsidRDefault="001D719B" w:rsidP="00216483">
      <w:pPr>
        <w:spacing w:after="0" w:line="240" w:lineRule="auto"/>
        <w:ind w:firstLine="360"/>
        <w:jc w:val="both"/>
        <w:rPr>
          <w:rFonts w:ascii="Times New Roman" w:hAnsi="Times New Roman" w:cs="Times New Roman"/>
          <w:sz w:val="24"/>
          <w:szCs w:val="24"/>
          <w:lang w:val="uk-UA"/>
        </w:rPr>
      </w:pPr>
    </w:p>
    <w:p w:rsidR="00606CFD" w:rsidRDefault="00606CFD" w:rsidP="00584298">
      <w:pPr>
        <w:spacing w:after="0" w:line="240" w:lineRule="auto"/>
        <w:jc w:val="both"/>
        <w:rPr>
          <w:rFonts w:ascii="Times New Roman" w:hAnsi="Times New Roman" w:cs="Times New Roman"/>
          <w:sz w:val="24"/>
          <w:szCs w:val="24"/>
          <w:lang w:val="uk-UA"/>
        </w:rPr>
      </w:pPr>
      <w:r w:rsidRPr="00216483">
        <w:rPr>
          <w:rFonts w:ascii="Times New Roman" w:hAnsi="Times New Roman" w:cs="Times New Roman"/>
          <w:b/>
          <w:sz w:val="24"/>
          <w:szCs w:val="24"/>
          <w:lang w:val="uk-UA"/>
        </w:rPr>
        <w:t>Мета уроку</w:t>
      </w:r>
      <w:r>
        <w:rPr>
          <w:rFonts w:ascii="Times New Roman" w:hAnsi="Times New Roman" w:cs="Times New Roman"/>
          <w:sz w:val="24"/>
          <w:szCs w:val="24"/>
          <w:lang w:val="uk-UA"/>
        </w:rPr>
        <w:t>. Узагальнити та систематизувати знання учнів з теми «Звичайні дроби і дії з ними», формувати вміння узагальнювати та робити висновки, виховувати відповідальність, самостійність</w:t>
      </w:r>
      <w:r w:rsidR="0025516E">
        <w:rPr>
          <w:rFonts w:ascii="Times New Roman" w:hAnsi="Times New Roman" w:cs="Times New Roman"/>
          <w:sz w:val="24"/>
          <w:szCs w:val="24"/>
          <w:lang w:val="uk-UA"/>
        </w:rPr>
        <w:t>, віру у власні сили</w:t>
      </w:r>
      <w:r>
        <w:rPr>
          <w:rFonts w:ascii="Times New Roman" w:hAnsi="Times New Roman" w:cs="Times New Roman"/>
          <w:sz w:val="24"/>
          <w:szCs w:val="24"/>
          <w:lang w:val="uk-UA"/>
        </w:rPr>
        <w:t>.</w:t>
      </w:r>
    </w:p>
    <w:p w:rsidR="00606CFD" w:rsidRDefault="00606CFD" w:rsidP="00584298">
      <w:pPr>
        <w:spacing w:after="0" w:line="240" w:lineRule="auto"/>
        <w:jc w:val="both"/>
        <w:rPr>
          <w:rFonts w:ascii="Times New Roman" w:hAnsi="Times New Roman" w:cs="Times New Roman"/>
          <w:sz w:val="24"/>
          <w:szCs w:val="24"/>
          <w:lang w:val="uk-UA"/>
        </w:rPr>
      </w:pPr>
      <w:r w:rsidRPr="00216483">
        <w:rPr>
          <w:rFonts w:ascii="Times New Roman" w:hAnsi="Times New Roman" w:cs="Times New Roman"/>
          <w:b/>
          <w:sz w:val="24"/>
          <w:szCs w:val="24"/>
          <w:lang w:val="uk-UA"/>
        </w:rPr>
        <w:t>Тип уроку</w:t>
      </w:r>
      <w:r>
        <w:rPr>
          <w:rFonts w:ascii="Times New Roman" w:hAnsi="Times New Roman" w:cs="Times New Roman"/>
          <w:sz w:val="24"/>
          <w:szCs w:val="24"/>
          <w:lang w:val="uk-UA"/>
        </w:rPr>
        <w:t>. Узагальнення та систематизація знань.</w:t>
      </w:r>
    </w:p>
    <w:p w:rsidR="00606CFD" w:rsidRDefault="00606CFD" w:rsidP="00584298">
      <w:pPr>
        <w:spacing w:after="0" w:line="240" w:lineRule="auto"/>
        <w:jc w:val="both"/>
        <w:rPr>
          <w:rFonts w:ascii="Times New Roman" w:hAnsi="Times New Roman" w:cs="Times New Roman"/>
          <w:sz w:val="24"/>
          <w:szCs w:val="24"/>
          <w:lang w:val="uk-UA"/>
        </w:rPr>
      </w:pPr>
      <w:r w:rsidRPr="00216483">
        <w:rPr>
          <w:rFonts w:ascii="Times New Roman" w:hAnsi="Times New Roman" w:cs="Times New Roman"/>
          <w:b/>
          <w:sz w:val="24"/>
          <w:szCs w:val="24"/>
          <w:lang w:val="uk-UA"/>
        </w:rPr>
        <w:t>Обладнання</w:t>
      </w:r>
      <w:r>
        <w:rPr>
          <w:rFonts w:ascii="Times New Roman" w:hAnsi="Times New Roman" w:cs="Times New Roman"/>
          <w:sz w:val="24"/>
          <w:szCs w:val="24"/>
          <w:lang w:val="uk-UA"/>
        </w:rPr>
        <w:t>. Інтерактивна дошка</w:t>
      </w:r>
      <w:r w:rsidR="0025516E">
        <w:rPr>
          <w:rFonts w:ascii="Times New Roman" w:hAnsi="Times New Roman" w:cs="Times New Roman"/>
          <w:sz w:val="24"/>
          <w:szCs w:val="24"/>
          <w:lang w:val="uk-UA"/>
        </w:rPr>
        <w:t>, картки</w:t>
      </w:r>
      <w:r>
        <w:rPr>
          <w:rFonts w:ascii="Times New Roman" w:hAnsi="Times New Roman" w:cs="Times New Roman"/>
          <w:sz w:val="24"/>
          <w:szCs w:val="24"/>
          <w:lang w:val="uk-UA"/>
        </w:rPr>
        <w:t>.</w:t>
      </w:r>
    </w:p>
    <w:p w:rsidR="0025516E" w:rsidRPr="001D719B" w:rsidRDefault="0025516E" w:rsidP="00584298">
      <w:pPr>
        <w:spacing w:after="0" w:line="240" w:lineRule="auto"/>
        <w:jc w:val="both"/>
        <w:rPr>
          <w:rFonts w:ascii="Times New Roman" w:hAnsi="Times New Roman" w:cs="Times New Roman"/>
          <w:sz w:val="24"/>
          <w:szCs w:val="24"/>
          <w:lang w:val="uk-UA"/>
        </w:rPr>
      </w:pPr>
      <w:r w:rsidRPr="0025516E">
        <w:rPr>
          <w:rFonts w:ascii="Times New Roman" w:hAnsi="Times New Roman" w:cs="Times New Roman"/>
          <w:b/>
          <w:sz w:val="24"/>
          <w:szCs w:val="24"/>
          <w:lang w:val="uk-UA"/>
        </w:rPr>
        <w:t xml:space="preserve">Очікувані </w:t>
      </w:r>
      <w:r w:rsidR="001D719B">
        <w:rPr>
          <w:rFonts w:ascii="Times New Roman" w:hAnsi="Times New Roman" w:cs="Times New Roman"/>
          <w:b/>
          <w:sz w:val="24"/>
          <w:szCs w:val="24"/>
          <w:lang w:val="uk-UA"/>
        </w:rPr>
        <w:t xml:space="preserve">результати: </w:t>
      </w:r>
      <w:r>
        <w:rPr>
          <w:rFonts w:ascii="Times New Roman" w:hAnsi="Times New Roman" w:cs="Times New Roman"/>
          <w:sz w:val="24"/>
          <w:szCs w:val="24"/>
          <w:lang w:val="uk-UA"/>
        </w:rPr>
        <w:t>наводити приклади звичайних дробів;</w:t>
      </w:r>
      <w:r w:rsidR="001D719B">
        <w:rPr>
          <w:rFonts w:ascii="Times New Roman" w:hAnsi="Times New Roman" w:cs="Times New Roman"/>
          <w:sz w:val="24"/>
          <w:szCs w:val="24"/>
          <w:lang w:val="uk-UA"/>
        </w:rPr>
        <w:t>пояснювати правила порівняння, додавання і віднімання звичайних дробів з однаковими знаменниками; формулювати означення пра</w:t>
      </w:r>
      <w:r w:rsidR="0083650F">
        <w:rPr>
          <w:rFonts w:ascii="Times New Roman" w:hAnsi="Times New Roman" w:cs="Times New Roman"/>
          <w:sz w:val="24"/>
          <w:szCs w:val="24"/>
          <w:lang w:val="uk-UA"/>
        </w:rPr>
        <w:t>вильного і неправильного дробів; вміти застосовувати правила на практиці (додавання, віднімання та порівняння дробів з однаковими знаменниками).</w:t>
      </w:r>
    </w:p>
    <w:p w:rsidR="00606CFD" w:rsidRDefault="00606CFD" w:rsidP="00584298">
      <w:pPr>
        <w:spacing w:after="0" w:line="240" w:lineRule="auto"/>
        <w:jc w:val="both"/>
        <w:rPr>
          <w:rFonts w:ascii="Times New Roman" w:hAnsi="Times New Roman" w:cs="Times New Roman"/>
          <w:sz w:val="24"/>
          <w:szCs w:val="24"/>
          <w:lang w:val="uk-UA"/>
        </w:rPr>
      </w:pPr>
    </w:p>
    <w:p w:rsidR="001D719B" w:rsidRDefault="001D719B" w:rsidP="001D719B">
      <w:pPr>
        <w:spacing w:after="0" w:line="240" w:lineRule="auto"/>
        <w:rPr>
          <w:rFonts w:ascii="Times New Roman" w:hAnsi="Times New Roman" w:cs="Times New Roman"/>
          <w:b/>
          <w:sz w:val="24"/>
          <w:szCs w:val="24"/>
          <w:lang w:val="uk-UA"/>
        </w:rPr>
      </w:pPr>
    </w:p>
    <w:p w:rsidR="00606CFD" w:rsidRPr="00216483" w:rsidRDefault="00606CFD" w:rsidP="00216483">
      <w:pPr>
        <w:spacing w:after="0" w:line="240" w:lineRule="auto"/>
        <w:jc w:val="center"/>
        <w:rPr>
          <w:rFonts w:ascii="Times New Roman" w:hAnsi="Times New Roman" w:cs="Times New Roman"/>
          <w:b/>
          <w:sz w:val="24"/>
          <w:szCs w:val="24"/>
          <w:lang w:val="uk-UA"/>
        </w:rPr>
      </w:pPr>
      <w:r w:rsidRPr="00216483">
        <w:rPr>
          <w:rFonts w:ascii="Times New Roman" w:hAnsi="Times New Roman" w:cs="Times New Roman"/>
          <w:b/>
          <w:sz w:val="24"/>
          <w:szCs w:val="24"/>
          <w:lang w:val="uk-UA"/>
        </w:rPr>
        <w:t>Хід уроку</w:t>
      </w:r>
    </w:p>
    <w:p w:rsidR="00606CFD" w:rsidRDefault="00606CFD" w:rsidP="00584298">
      <w:pPr>
        <w:spacing w:after="0" w:line="240" w:lineRule="auto"/>
        <w:jc w:val="both"/>
        <w:rPr>
          <w:rFonts w:ascii="Times New Roman" w:hAnsi="Times New Roman" w:cs="Times New Roman"/>
          <w:sz w:val="24"/>
          <w:szCs w:val="24"/>
          <w:lang w:val="uk-UA"/>
        </w:rPr>
      </w:pPr>
    </w:p>
    <w:p w:rsidR="00606CFD" w:rsidRPr="00216483" w:rsidRDefault="00606CFD" w:rsidP="00584298">
      <w:pPr>
        <w:spacing w:after="0" w:line="240" w:lineRule="auto"/>
        <w:jc w:val="both"/>
        <w:rPr>
          <w:rFonts w:ascii="Times New Roman" w:hAnsi="Times New Roman" w:cs="Times New Roman"/>
          <w:b/>
          <w:sz w:val="24"/>
          <w:szCs w:val="24"/>
          <w:lang w:val="uk-UA"/>
        </w:rPr>
      </w:pPr>
      <w:r w:rsidRPr="00216483">
        <w:rPr>
          <w:rFonts w:ascii="Times New Roman" w:hAnsi="Times New Roman" w:cs="Times New Roman"/>
          <w:b/>
          <w:sz w:val="24"/>
          <w:szCs w:val="24"/>
          <w:lang w:val="uk-UA"/>
        </w:rPr>
        <w:t xml:space="preserve">І. Організаційний етап. </w:t>
      </w:r>
    </w:p>
    <w:p w:rsidR="00606CFD" w:rsidRDefault="00606CFD" w:rsidP="005842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Учитель: «Всі посміхнулись і з хорошим настроєм починаємо урок».</w:t>
      </w:r>
    </w:p>
    <w:p w:rsidR="00606CFD" w:rsidRPr="00216483" w:rsidRDefault="00606CFD" w:rsidP="00584298">
      <w:pPr>
        <w:spacing w:after="0" w:line="240" w:lineRule="auto"/>
        <w:jc w:val="both"/>
        <w:rPr>
          <w:rFonts w:ascii="Times New Roman" w:hAnsi="Times New Roman" w:cs="Times New Roman"/>
          <w:b/>
          <w:sz w:val="24"/>
          <w:szCs w:val="24"/>
          <w:lang w:val="uk-UA"/>
        </w:rPr>
      </w:pPr>
      <w:r w:rsidRPr="00216483">
        <w:rPr>
          <w:rFonts w:ascii="Times New Roman" w:hAnsi="Times New Roman" w:cs="Times New Roman"/>
          <w:b/>
          <w:sz w:val="24"/>
          <w:szCs w:val="24"/>
          <w:lang w:val="uk-UA"/>
        </w:rPr>
        <w:t>ІІ. Перевірка домашнього завдання.</w:t>
      </w:r>
    </w:p>
    <w:p w:rsidR="00606CFD" w:rsidRDefault="00606CFD" w:rsidP="005842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Взаємоперевірка, учні олівцем ставлять оцінку в зошит товаришу по парті.</w:t>
      </w:r>
    </w:p>
    <w:p w:rsidR="00606CFD" w:rsidRPr="00216483" w:rsidRDefault="0025516E" w:rsidP="00584298">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ІІІ. Індивідуальні завдання (за картками).</w:t>
      </w:r>
    </w:p>
    <w:p w:rsidR="00AB0EAA" w:rsidRDefault="00AB0EAA" w:rsidP="005842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і 2 завдання виконують самостійно флегматики і меланхоліки.</w:t>
      </w:r>
    </w:p>
    <w:p w:rsidR="00606CFD" w:rsidRPr="00AB0EAA" w:rsidRDefault="00AB0EAA" w:rsidP="0025516E">
      <w:pPr>
        <w:pStyle w:val="a3"/>
        <w:numPr>
          <w:ilvl w:val="0"/>
          <w:numId w:val="1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Маса товару з упаковкою (брутто) 50</w:t>
      </w:r>
      <m:oMath>
        <m:f>
          <m:fPr>
            <m:ctrlPr>
              <w:rPr>
                <w:rFonts w:ascii="Cambria Math" w:hAnsi="Cambria Math" w:cs="Times New Roman"/>
                <w:i/>
                <w:sz w:val="24"/>
                <w:szCs w:val="24"/>
                <w:lang w:val="uk-UA"/>
              </w:rPr>
            </m:ctrlPr>
          </m:fPr>
          <m:num>
            <m:r>
              <w:rPr>
                <w:rFonts w:ascii="Cambria Math" w:hAnsi="Cambria Math" w:cs="Times New Roman"/>
                <w:sz w:val="24"/>
                <w:szCs w:val="24"/>
                <w:lang w:val="uk-UA"/>
              </w:rPr>
              <m:t>1</m:t>
            </m:r>
          </m:num>
          <m:den>
            <m:r>
              <w:rPr>
                <w:rFonts w:ascii="Cambria Math" w:hAnsi="Cambria Math" w:cs="Times New Roman"/>
                <w:sz w:val="24"/>
                <w:szCs w:val="24"/>
                <w:lang w:val="uk-UA"/>
              </w:rPr>
              <m:t>4</m:t>
            </m:r>
          </m:den>
        </m:f>
      </m:oMath>
      <w:r>
        <w:rPr>
          <w:rFonts w:ascii="Times New Roman" w:eastAsiaTheme="minorEastAsia" w:hAnsi="Times New Roman" w:cs="Times New Roman"/>
          <w:sz w:val="24"/>
          <w:szCs w:val="24"/>
          <w:lang w:val="uk-UA"/>
        </w:rPr>
        <w:t xml:space="preserve"> кг. Маса упаковки (тара) </w:t>
      </w:r>
      <m:oMath>
        <m:r>
          <w:rPr>
            <w:rFonts w:ascii="Cambria Math" w:eastAsiaTheme="minorEastAsia" w:hAnsi="Cambria Math" w:cs="Times New Roman"/>
            <w:sz w:val="24"/>
            <w:szCs w:val="24"/>
            <w:lang w:val="uk-UA"/>
          </w:rPr>
          <m:t>4</m:t>
        </m:r>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3</m:t>
            </m:r>
          </m:num>
          <m:den>
            <m:r>
              <w:rPr>
                <w:rFonts w:ascii="Cambria Math" w:eastAsiaTheme="minorEastAsia" w:hAnsi="Cambria Math" w:cs="Times New Roman"/>
                <w:sz w:val="24"/>
                <w:szCs w:val="24"/>
                <w:lang w:val="uk-UA"/>
              </w:rPr>
              <m:t>4</m:t>
            </m:r>
          </m:den>
        </m:f>
      </m:oMath>
      <w:r>
        <w:rPr>
          <w:rFonts w:ascii="Times New Roman" w:eastAsiaTheme="minorEastAsia" w:hAnsi="Times New Roman" w:cs="Times New Roman"/>
          <w:sz w:val="24"/>
          <w:szCs w:val="24"/>
          <w:lang w:val="uk-UA"/>
        </w:rPr>
        <w:t xml:space="preserve"> кг. Знайдіть масу товару (нетто).</w:t>
      </w:r>
    </w:p>
    <w:p w:rsidR="00AB0EAA" w:rsidRPr="00AB0EAA" w:rsidRDefault="00AB0EAA" w:rsidP="0025516E">
      <w:pPr>
        <w:pStyle w:val="a3"/>
        <w:numPr>
          <w:ilvl w:val="0"/>
          <w:numId w:val="15"/>
        </w:numPr>
        <w:spacing w:after="0" w:line="240" w:lineRule="auto"/>
        <w:jc w:val="both"/>
        <w:rPr>
          <w:rFonts w:ascii="Times New Roman" w:hAnsi="Times New Roman" w:cs="Times New Roman"/>
          <w:sz w:val="24"/>
          <w:szCs w:val="24"/>
          <w:lang w:val="uk-UA"/>
        </w:rPr>
      </w:pPr>
      <w:r>
        <w:rPr>
          <w:rFonts w:ascii="Times New Roman" w:eastAsiaTheme="minorEastAsia" w:hAnsi="Times New Roman" w:cs="Times New Roman"/>
          <w:sz w:val="24"/>
          <w:szCs w:val="24"/>
          <w:lang w:val="uk-UA"/>
        </w:rPr>
        <w:t xml:space="preserve">Першого дня до магазину привезли </w:t>
      </w:r>
      <m:oMath>
        <m:r>
          <w:rPr>
            <w:rFonts w:ascii="Cambria Math" w:eastAsiaTheme="minorEastAsia" w:hAnsi="Cambria Math" w:cs="Times New Roman"/>
            <w:sz w:val="24"/>
            <w:szCs w:val="24"/>
            <w:lang w:val="uk-UA"/>
          </w:rPr>
          <m:t>5</m:t>
        </m:r>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1</m:t>
            </m:r>
          </m:num>
          <m:den>
            <m:r>
              <w:rPr>
                <w:rFonts w:ascii="Cambria Math" w:eastAsiaTheme="minorEastAsia" w:hAnsi="Cambria Math" w:cs="Times New Roman"/>
                <w:sz w:val="24"/>
                <w:szCs w:val="24"/>
                <w:lang w:val="uk-UA"/>
              </w:rPr>
              <m:t>4</m:t>
            </m:r>
          </m:den>
        </m:f>
      </m:oMath>
      <w:r>
        <w:rPr>
          <w:rFonts w:ascii="Times New Roman" w:eastAsiaTheme="minorEastAsia" w:hAnsi="Times New Roman" w:cs="Times New Roman"/>
          <w:sz w:val="24"/>
          <w:szCs w:val="24"/>
          <w:lang w:val="uk-UA"/>
        </w:rPr>
        <w:t xml:space="preserve"> т овочів, а другого - </w:t>
      </w:r>
      <m:oMath>
        <m:r>
          <w:rPr>
            <w:rFonts w:ascii="Cambria Math" w:eastAsiaTheme="minorEastAsia" w:hAnsi="Cambria Math" w:cs="Times New Roman"/>
            <w:sz w:val="24"/>
            <w:szCs w:val="24"/>
            <w:lang w:val="uk-UA"/>
          </w:rPr>
          <m:t>3</m:t>
        </m:r>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3</m:t>
            </m:r>
          </m:num>
          <m:den>
            <m:r>
              <w:rPr>
                <w:rFonts w:ascii="Cambria Math" w:eastAsiaTheme="minorEastAsia" w:hAnsi="Cambria Math" w:cs="Times New Roman"/>
                <w:sz w:val="24"/>
                <w:szCs w:val="24"/>
                <w:lang w:val="uk-UA"/>
              </w:rPr>
              <m:t>4</m:t>
            </m:r>
          </m:den>
        </m:f>
      </m:oMath>
      <w:r>
        <w:rPr>
          <w:rFonts w:ascii="Times New Roman" w:eastAsiaTheme="minorEastAsia" w:hAnsi="Times New Roman" w:cs="Times New Roman"/>
          <w:sz w:val="24"/>
          <w:szCs w:val="24"/>
          <w:lang w:val="uk-UA"/>
        </w:rPr>
        <w:t xml:space="preserve"> т. На скільки тонн більше привезли овочів першого дня?</w:t>
      </w:r>
    </w:p>
    <w:p w:rsidR="00AB0EAA" w:rsidRDefault="00AB0EAA" w:rsidP="00AB0EA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і 4 завдання виконують самостійно холерики і сангвініки.</w:t>
      </w:r>
    </w:p>
    <w:p w:rsidR="00AB0EAA" w:rsidRPr="00AB0EAA" w:rsidRDefault="00AB0EAA" w:rsidP="0025516E">
      <w:pPr>
        <w:pStyle w:val="a3"/>
        <w:numPr>
          <w:ilvl w:val="0"/>
          <w:numId w:val="1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базу привезли яблука на двох вантажівках. На першій було </w:t>
      </w:r>
      <m:oMath>
        <m:r>
          <w:rPr>
            <w:rFonts w:ascii="Cambria Math" w:hAnsi="Cambria Math" w:cs="Times New Roman"/>
            <w:sz w:val="24"/>
            <w:szCs w:val="24"/>
            <w:lang w:val="uk-UA"/>
          </w:rPr>
          <m:t>4</m:t>
        </m:r>
        <m:f>
          <m:fPr>
            <m:ctrlPr>
              <w:rPr>
                <w:rFonts w:ascii="Cambria Math" w:hAnsi="Cambria Math" w:cs="Times New Roman"/>
                <w:i/>
                <w:sz w:val="24"/>
                <w:szCs w:val="24"/>
                <w:lang w:val="uk-UA"/>
              </w:rPr>
            </m:ctrlPr>
          </m:fPr>
          <m:num>
            <m:r>
              <w:rPr>
                <w:rFonts w:ascii="Cambria Math" w:hAnsi="Cambria Math" w:cs="Times New Roman"/>
                <w:sz w:val="24"/>
                <w:szCs w:val="24"/>
                <w:lang w:val="uk-UA"/>
              </w:rPr>
              <m:t>3</m:t>
            </m:r>
          </m:num>
          <m:den>
            <m:r>
              <w:rPr>
                <w:rFonts w:ascii="Cambria Math" w:hAnsi="Cambria Math" w:cs="Times New Roman"/>
                <w:sz w:val="24"/>
                <w:szCs w:val="24"/>
                <w:lang w:val="uk-UA"/>
              </w:rPr>
              <m:t>10</m:t>
            </m:r>
          </m:den>
        </m:f>
      </m:oMath>
      <w:r>
        <w:rPr>
          <w:rFonts w:ascii="Times New Roman" w:eastAsiaTheme="minorEastAsia" w:hAnsi="Times New Roman" w:cs="Times New Roman"/>
          <w:sz w:val="24"/>
          <w:szCs w:val="24"/>
          <w:lang w:val="uk-UA"/>
        </w:rPr>
        <w:t xml:space="preserve"> т яблук, а на другій – на </w:t>
      </w:r>
      <m:oMath>
        <m:r>
          <w:rPr>
            <w:rFonts w:ascii="Cambria Math" w:eastAsiaTheme="minorEastAsia" w:hAnsi="Cambria Math" w:cs="Times New Roman"/>
            <w:sz w:val="24"/>
            <w:szCs w:val="24"/>
            <w:lang w:val="uk-UA"/>
          </w:rPr>
          <m:t>1</m:t>
        </m:r>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7</m:t>
            </m:r>
          </m:num>
          <m:den>
            <m:r>
              <w:rPr>
                <w:rFonts w:ascii="Cambria Math" w:eastAsiaTheme="minorEastAsia" w:hAnsi="Cambria Math" w:cs="Times New Roman"/>
                <w:sz w:val="24"/>
                <w:szCs w:val="24"/>
                <w:lang w:val="uk-UA"/>
              </w:rPr>
              <m:t>10</m:t>
            </m:r>
          </m:den>
        </m:f>
      </m:oMath>
      <w:r>
        <w:rPr>
          <w:rFonts w:ascii="Times New Roman" w:eastAsiaTheme="minorEastAsia" w:hAnsi="Times New Roman" w:cs="Times New Roman"/>
          <w:sz w:val="24"/>
          <w:szCs w:val="24"/>
          <w:lang w:val="uk-UA"/>
        </w:rPr>
        <w:t xml:space="preserve"> т менше. Скільки тонн яблук привезли на базу?</w:t>
      </w:r>
    </w:p>
    <w:p w:rsidR="00AB0EAA" w:rsidRPr="00AB0EAA" w:rsidRDefault="00AB0EAA" w:rsidP="0025516E">
      <w:pPr>
        <w:pStyle w:val="a3"/>
        <w:numPr>
          <w:ilvl w:val="0"/>
          <w:numId w:val="15"/>
        </w:numPr>
        <w:spacing w:after="0" w:line="240" w:lineRule="auto"/>
        <w:jc w:val="both"/>
        <w:rPr>
          <w:rFonts w:ascii="Times New Roman" w:hAnsi="Times New Roman" w:cs="Times New Roman"/>
          <w:sz w:val="24"/>
          <w:szCs w:val="24"/>
          <w:lang w:val="uk-UA"/>
        </w:rPr>
      </w:pPr>
      <w:r>
        <w:rPr>
          <w:rFonts w:ascii="Times New Roman" w:eastAsiaTheme="minorEastAsia" w:hAnsi="Times New Roman" w:cs="Times New Roman"/>
          <w:sz w:val="24"/>
          <w:szCs w:val="24"/>
          <w:lang w:val="uk-UA"/>
        </w:rPr>
        <w:t xml:space="preserve">Довжина прямокутника дорівнює </w:t>
      </w:r>
      <m:oMath>
        <m:r>
          <w:rPr>
            <w:rFonts w:ascii="Cambria Math" w:eastAsiaTheme="minorEastAsia" w:hAnsi="Cambria Math" w:cs="Times New Roman"/>
            <w:sz w:val="24"/>
            <w:szCs w:val="24"/>
            <w:lang w:val="uk-UA"/>
          </w:rPr>
          <m:t>1</m:t>
        </m:r>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3</m:t>
            </m:r>
          </m:num>
          <m:den>
            <m:r>
              <w:rPr>
                <w:rFonts w:ascii="Cambria Math" w:eastAsiaTheme="minorEastAsia" w:hAnsi="Cambria Math" w:cs="Times New Roman"/>
                <w:sz w:val="24"/>
                <w:szCs w:val="24"/>
                <w:lang w:val="uk-UA"/>
              </w:rPr>
              <m:t>10</m:t>
            </m:r>
          </m:den>
        </m:f>
      </m:oMath>
      <w:r>
        <w:rPr>
          <w:rFonts w:ascii="Times New Roman" w:eastAsiaTheme="minorEastAsia" w:hAnsi="Times New Roman" w:cs="Times New Roman"/>
          <w:sz w:val="24"/>
          <w:szCs w:val="24"/>
          <w:lang w:val="uk-UA"/>
        </w:rPr>
        <w:t xml:space="preserve"> м, а ширина – на </w:t>
      </w:r>
      <m:oMath>
        <m:f>
          <m:fPr>
            <m:ctrlPr>
              <w:rPr>
                <w:rFonts w:ascii="Cambria Math" w:eastAsiaTheme="minorEastAsia" w:hAnsi="Cambria Math" w:cs="Times New Roman"/>
                <w:i/>
                <w:sz w:val="24"/>
                <w:szCs w:val="24"/>
                <w:lang w:val="uk-UA"/>
              </w:rPr>
            </m:ctrlPr>
          </m:fPr>
          <m:num>
            <m:r>
              <w:rPr>
                <w:rFonts w:ascii="Cambria Math" w:eastAsiaTheme="minorEastAsia" w:hAnsi="Cambria Math" w:cs="Times New Roman"/>
                <w:sz w:val="24"/>
                <w:szCs w:val="24"/>
                <w:lang w:val="uk-UA"/>
              </w:rPr>
              <m:t>4</m:t>
            </m:r>
          </m:num>
          <m:den>
            <m:r>
              <w:rPr>
                <w:rFonts w:ascii="Cambria Math" w:eastAsiaTheme="minorEastAsia" w:hAnsi="Cambria Math" w:cs="Times New Roman"/>
                <w:sz w:val="24"/>
                <w:szCs w:val="24"/>
                <w:lang w:val="uk-UA"/>
              </w:rPr>
              <m:t>10</m:t>
            </m:r>
          </m:den>
        </m:f>
      </m:oMath>
      <w:r>
        <w:rPr>
          <w:rFonts w:ascii="Times New Roman" w:eastAsiaTheme="minorEastAsia" w:hAnsi="Times New Roman" w:cs="Times New Roman"/>
          <w:sz w:val="24"/>
          <w:szCs w:val="24"/>
          <w:lang w:val="uk-UA"/>
        </w:rPr>
        <w:t xml:space="preserve"> м менша. Знайдіть периметр прямокутника. </w:t>
      </w:r>
    </w:p>
    <w:p w:rsidR="00AB0EAA" w:rsidRDefault="00AB0EAA" w:rsidP="00D237C4">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Дітям з флегматичним та меланхолічним характером даю більше часу на виконання завдань, потім вони звіряються із зразком на інтерактивній дошці, самостійно знаходять у себе помилки. </w:t>
      </w:r>
    </w:p>
    <w:p w:rsidR="00AB0EAA" w:rsidRDefault="00AB0EAA" w:rsidP="00D237C4">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Холерики та сангвініки</w:t>
      </w:r>
      <w:r w:rsidR="0023028D">
        <w:rPr>
          <w:rFonts w:ascii="Times New Roman" w:hAnsi="Times New Roman" w:cs="Times New Roman"/>
          <w:sz w:val="24"/>
          <w:szCs w:val="24"/>
          <w:lang w:val="uk-UA"/>
        </w:rPr>
        <w:t xml:space="preserve"> пояснюють з місця виконання завдань з повним обґрунтуванням.</w:t>
      </w:r>
    </w:p>
    <w:p w:rsidR="0023028D" w:rsidRPr="00216483" w:rsidRDefault="0023028D" w:rsidP="00AB0EAA">
      <w:pPr>
        <w:spacing w:after="0" w:line="240" w:lineRule="auto"/>
        <w:jc w:val="both"/>
        <w:rPr>
          <w:rFonts w:ascii="Times New Roman" w:hAnsi="Times New Roman" w:cs="Times New Roman"/>
          <w:b/>
          <w:sz w:val="24"/>
          <w:szCs w:val="24"/>
          <w:lang w:val="uk-UA"/>
        </w:rPr>
      </w:pPr>
      <w:r w:rsidRPr="00216483">
        <w:rPr>
          <w:rFonts w:ascii="Times New Roman" w:hAnsi="Times New Roman" w:cs="Times New Roman"/>
          <w:b/>
          <w:sz w:val="24"/>
          <w:szCs w:val="24"/>
          <w:lang w:val="en-US"/>
        </w:rPr>
        <w:t>IV</w:t>
      </w:r>
      <w:r w:rsidRPr="00216483">
        <w:rPr>
          <w:rFonts w:ascii="Times New Roman" w:hAnsi="Times New Roman" w:cs="Times New Roman"/>
          <w:b/>
          <w:sz w:val="24"/>
          <w:szCs w:val="24"/>
        </w:rPr>
        <w:t>.</w:t>
      </w:r>
      <w:r w:rsidRPr="00216483">
        <w:rPr>
          <w:rFonts w:ascii="Times New Roman" w:hAnsi="Times New Roman" w:cs="Times New Roman"/>
          <w:b/>
          <w:sz w:val="24"/>
          <w:szCs w:val="24"/>
          <w:lang w:val="uk-UA"/>
        </w:rPr>
        <w:t xml:space="preserve"> Узагальнення та систематизація знань.</w:t>
      </w:r>
    </w:p>
    <w:p w:rsidR="0023028D" w:rsidRDefault="0023028D" w:rsidP="00AB0EA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Фронтальне опитування.</w:t>
      </w:r>
    </w:p>
    <w:p w:rsidR="0023028D" w:rsidRDefault="0023028D" w:rsidP="0025516E">
      <w:pPr>
        <w:pStyle w:val="a3"/>
        <w:numPr>
          <w:ilvl w:val="0"/>
          <w:numId w:val="1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Наведіть приклади звичайних дробів. Що показує чисельник і знаменник дробу?</w:t>
      </w:r>
    </w:p>
    <w:p w:rsidR="0023028D" w:rsidRDefault="0023028D" w:rsidP="0025516E">
      <w:pPr>
        <w:pStyle w:val="a3"/>
        <w:numPr>
          <w:ilvl w:val="0"/>
          <w:numId w:val="1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Сформулюйте правила порівняння дробів з однаковими знаменниками.</w:t>
      </w:r>
    </w:p>
    <w:p w:rsidR="0023028D" w:rsidRDefault="0023028D" w:rsidP="0025516E">
      <w:pPr>
        <w:pStyle w:val="a3"/>
        <w:numPr>
          <w:ilvl w:val="0"/>
          <w:numId w:val="1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Який дріб називають правильним? Неправильним? Який із цих дробів більший за одиницю, який дорівнює одиниці і який менший від одиниці? Наведіть приклади.</w:t>
      </w:r>
    </w:p>
    <w:p w:rsidR="0023028D" w:rsidRPr="0023028D" w:rsidRDefault="0023028D" w:rsidP="0025516E">
      <w:pPr>
        <w:pStyle w:val="a3"/>
        <w:numPr>
          <w:ilvl w:val="0"/>
          <w:numId w:val="1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 неправильний дріб перетворити на мішане число? Поясніть на прикладі дробів </w:t>
      </w:r>
      <m:oMath>
        <m:f>
          <m:fPr>
            <m:ctrlPr>
              <w:rPr>
                <w:rFonts w:ascii="Cambria Math" w:hAnsi="Cambria Math" w:cs="Times New Roman"/>
                <w:i/>
                <w:sz w:val="24"/>
                <w:szCs w:val="24"/>
                <w:lang w:val="uk-UA"/>
              </w:rPr>
            </m:ctrlPr>
          </m:fPr>
          <m:num>
            <m:r>
              <w:rPr>
                <w:rFonts w:ascii="Cambria Math" w:hAnsi="Cambria Math" w:cs="Times New Roman"/>
                <w:sz w:val="24"/>
                <w:szCs w:val="24"/>
                <w:lang w:val="uk-UA"/>
              </w:rPr>
              <m:t>14</m:t>
            </m:r>
          </m:num>
          <m:den>
            <m:r>
              <w:rPr>
                <w:rFonts w:ascii="Cambria Math" w:hAnsi="Cambria Math" w:cs="Times New Roman"/>
                <w:sz w:val="24"/>
                <w:szCs w:val="24"/>
                <w:lang w:val="uk-UA"/>
              </w:rPr>
              <m:t>5</m:t>
            </m:r>
          </m:den>
        </m:f>
        <m:r>
          <w:rPr>
            <w:rFonts w:ascii="Cambria Math" w:hAnsi="Cambria Math" w:cs="Times New Roman"/>
            <w:sz w:val="24"/>
            <w:szCs w:val="24"/>
            <w:lang w:val="uk-UA"/>
          </w:rPr>
          <m:t xml:space="preserve">: </m:t>
        </m:r>
        <m:f>
          <m:fPr>
            <m:ctrlPr>
              <w:rPr>
                <w:rFonts w:ascii="Cambria Math" w:hAnsi="Cambria Math" w:cs="Times New Roman"/>
                <w:i/>
                <w:sz w:val="24"/>
                <w:szCs w:val="24"/>
                <w:lang w:val="uk-UA"/>
              </w:rPr>
            </m:ctrlPr>
          </m:fPr>
          <m:num>
            <m:r>
              <w:rPr>
                <w:rFonts w:ascii="Cambria Math" w:hAnsi="Cambria Math" w:cs="Times New Roman"/>
                <w:sz w:val="24"/>
                <w:szCs w:val="24"/>
                <w:lang w:val="uk-UA"/>
              </w:rPr>
              <m:t>103</m:t>
            </m:r>
          </m:num>
          <m:den>
            <m:r>
              <w:rPr>
                <w:rFonts w:ascii="Cambria Math" w:hAnsi="Cambria Math" w:cs="Times New Roman"/>
                <w:sz w:val="24"/>
                <w:szCs w:val="24"/>
                <w:lang w:val="uk-UA"/>
              </w:rPr>
              <m:t>10</m:t>
            </m:r>
          </m:den>
        </m:f>
      </m:oMath>
      <w:r>
        <w:rPr>
          <w:rFonts w:ascii="Times New Roman" w:eastAsiaTheme="minorEastAsia" w:hAnsi="Times New Roman" w:cs="Times New Roman"/>
          <w:sz w:val="24"/>
          <w:szCs w:val="24"/>
          <w:lang w:val="uk-UA"/>
        </w:rPr>
        <w:t>.</w:t>
      </w:r>
    </w:p>
    <w:p w:rsidR="0023028D" w:rsidRDefault="0023028D" w:rsidP="00D237C4">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Ураховуючи швидку втомлюваність меланхоліків і флегматиків, для відповідей на запитання залучаю в першу чергу учнів з цими типами темпераменту.</w:t>
      </w:r>
    </w:p>
    <w:p w:rsidR="0023028D" w:rsidRPr="00216483" w:rsidRDefault="0023028D" w:rsidP="0023028D">
      <w:pPr>
        <w:spacing w:after="0" w:line="240" w:lineRule="auto"/>
        <w:jc w:val="both"/>
        <w:rPr>
          <w:rFonts w:ascii="Times New Roman" w:hAnsi="Times New Roman" w:cs="Times New Roman"/>
          <w:b/>
          <w:sz w:val="24"/>
          <w:szCs w:val="24"/>
          <w:lang w:val="uk-UA"/>
        </w:rPr>
      </w:pPr>
      <w:r w:rsidRPr="00216483">
        <w:rPr>
          <w:rFonts w:ascii="Times New Roman" w:hAnsi="Times New Roman" w:cs="Times New Roman"/>
          <w:b/>
          <w:sz w:val="24"/>
          <w:szCs w:val="24"/>
          <w:lang w:val="en-US"/>
        </w:rPr>
        <w:t>V</w:t>
      </w:r>
      <w:r w:rsidRPr="00216483">
        <w:rPr>
          <w:rFonts w:ascii="Times New Roman" w:hAnsi="Times New Roman" w:cs="Times New Roman"/>
          <w:b/>
          <w:sz w:val="24"/>
          <w:szCs w:val="24"/>
          <w:lang w:val="uk-UA"/>
        </w:rPr>
        <w:t>. Розв’язування вправ.</w:t>
      </w:r>
    </w:p>
    <w:p w:rsidR="00C03CD1" w:rsidRDefault="0023028D" w:rsidP="00D237C4">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1. Самостійна робота з подальшою взаємоперевіркою, роботою в парах (завдання спроектовані на екран). Позитивна співпраця при організації самостійних робіт</w:t>
      </w:r>
      <w:r w:rsidR="00F80231">
        <w:rPr>
          <w:rFonts w:ascii="Times New Roman" w:hAnsi="Times New Roman" w:cs="Times New Roman"/>
          <w:sz w:val="24"/>
          <w:szCs w:val="24"/>
          <w:lang w:val="uk-UA"/>
        </w:rPr>
        <w:t xml:space="preserve"> на уроці в таких парах: збудливий холерик і спокійний флегматик, а також сумний меланхолік і життєрадісний сангвінік. Під час цієї роботи всім учням дає</w:t>
      </w:r>
      <w:r w:rsidR="005C526D">
        <w:rPr>
          <w:rFonts w:ascii="Times New Roman" w:hAnsi="Times New Roman" w:cs="Times New Roman"/>
          <w:sz w:val="24"/>
          <w:szCs w:val="24"/>
          <w:lang w:val="uk-UA"/>
        </w:rPr>
        <w:t>ться змога</w:t>
      </w:r>
      <w:r w:rsidR="00F80231">
        <w:rPr>
          <w:rFonts w:ascii="Times New Roman" w:hAnsi="Times New Roman" w:cs="Times New Roman"/>
          <w:sz w:val="24"/>
          <w:szCs w:val="24"/>
          <w:lang w:val="uk-UA"/>
        </w:rPr>
        <w:t xml:space="preserve"> спілкуватися з партнерами, допомагати одне одному, критично мислити, переконувати, давати підказки.</w:t>
      </w:r>
    </w:p>
    <w:p w:rsidR="00F80231" w:rsidRDefault="00F80231" w:rsidP="005842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Фізхвилинка.</w:t>
      </w:r>
    </w:p>
    <w:p w:rsidR="00F80231" w:rsidRDefault="00F80231" w:rsidP="0058429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D237C4">
        <w:rPr>
          <w:rFonts w:ascii="Times New Roman" w:hAnsi="Times New Roman" w:cs="Times New Roman"/>
          <w:sz w:val="24"/>
          <w:szCs w:val="24"/>
          <w:lang w:val="uk-UA"/>
        </w:rPr>
        <w:t>. М</w:t>
      </w:r>
      <w:r>
        <w:rPr>
          <w:rFonts w:ascii="Times New Roman" w:hAnsi="Times New Roman" w:cs="Times New Roman"/>
          <w:sz w:val="24"/>
          <w:szCs w:val="24"/>
          <w:lang w:val="uk-UA"/>
        </w:rPr>
        <w:t>атематичний диктант (два учні-сангвініки незалежно один від одного пишуть за перекидними дошками, це своєрідне змагання двох сангвініків).</w:t>
      </w:r>
    </w:p>
    <w:p w:rsidR="00216483" w:rsidRDefault="00216483" w:rsidP="0025516E">
      <w:pPr>
        <w:pStyle w:val="a3"/>
        <w:numPr>
          <w:ilvl w:val="0"/>
          <w:numId w:val="17"/>
        </w:numPr>
        <w:spacing w:after="0" w:line="240" w:lineRule="auto"/>
        <w:ind w:left="567"/>
        <w:rPr>
          <w:rFonts w:ascii="Times New Roman" w:eastAsiaTheme="minorEastAsia" w:hAnsi="Times New Roman" w:cs="Times New Roman"/>
          <w:sz w:val="24"/>
          <w:lang w:val="uk-UA"/>
        </w:rPr>
      </w:pPr>
      <w:r w:rsidRPr="00E77B97">
        <w:rPr>
          <w:rFonts w:ascii="Times New Roman" w:hAnsi="Times New Roman" w:cs="Times New Roman"/>
          <w:sz w:val="24"/>
          <w:lang w:val="uk-UA"/>
        </w:rPr>
        <w:t xml:space="preserve">Різницею дробів </w:t>
      </w:r>
      <m:oMath>
        <m:f>
          <m:fPr>
            <m:ctrlPr>
              <w:rPr>
                <w:rFonts w:ascii="Cambria Math" w:hAnsi="Cambria Math" w:cs="Times New Roman"/>
                <w:i/>
                <w:sz w:val="24"/>
                <w:lang w:val="uk-UA"/>
              </w:rPr>
            </m:ctrlPr>
          </m:fPr>
          <m:num>
            <m:r>
              <w:rPr>
                <w:rFonts w:ascii="Cambria Math" w:hAnsi="Cambria Math" w:cs="Times New Roman"/>
                <w:sz w:val="24"/>
                <w:lang w:val="uk-UA"/>
              </w:rPr>
              <m:t>16</m:t>
            </m:r>
          </m:num>
          <m:den>
            <m:r>
              <w:rPr>
                <w:rFonts w:ascii="Cambria Math" w:hAnsi="Cambria Math" w:cs="Times New Roman"/>
                <w:sz w:val="24"/>
                <w:lang w:val="uk-UA"/>
              </w:rPr>
              <m:t>15</m:t>
            </m:r>
          </m:den>
        </m:f>
      </m:oMath>
      <w:r w:rsidRPr="00E77B97">
        <w:rPr>
          <w:rFonts w:ascii="Times New Roman" w:eastAsiaTheme="minorEastAsia" w:hAnsi="Times New Roman" w:cs="Times New Roman"/>
          <w:sz w:val="24"/>
          <w:lang w:val="uk-UA"/>
        </w:rPr>
        <w:t xml:space="preserve"> і </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8</m:t>
            </m:r>
          </m:num>
          <m:den>
            <m:r>
              <w:rPr>
                <w:rFonts w:ascii="Cambria Math" w:eastAsiaTheme="minorEastAsia" w:hAnsi="Cambria Math" w:cs="Times New Roman"/>
                <w:sz w:val="24"/>
                <w:lang w:val="uk-UA"/>
              </w:rPr>
              <m:t>15</m:t>
            </m:r>
          </m:den>
        </m:f>
        <m:d>
          <m:dPr>
            <m:begChr m:val="["/>
            <m:endChr m:val="]"/>
            <m:ctrlPr>
              <w:rPr>
                <w:rFonts w:ascii="Cambria Math" w:eastAsiaTheme="minorEastAsia" w:hAnsi="Cambria Math" w:cs="Times New Roman"/>
                <w:i/>
                <w:sz w:val="24"/>
                <w:lang w:val="uk-UA"/>
              </w:rPr>
            </m:ctrlPr>
          </m:dPr>
          <m:e>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14</m:t>
                </m:r>
              </m:num>
              <m:den>
                <m:r>
                  <w:rPr>
                    <w:rFonts w:ascii="Cambria Math" w:eastAsiaTheme="minorEastAsia" w:hAnsi="Cambria Math" w:cs="Times New Roman"/>
                    <w:sz w:val="24"/>
                    <w:lang w:val="uk-UA"/>
                  </w:rPr>
                  <m:t>13</m:t>
                </m:r>
              </m:den>
            </m:f>
            <m:r>
              <w:rPr>
                <w:rFonts w:ascii="Cambria Math" w:eastAsiaTheme="minorEastAsia" w:hAnsi="Cambria Math" w:cs="Times New Roman"/>
                <w:sz w:val="24"/>
                <w:lang w:val="uk-UA"/>
              </w:rPr>
              <m:t xml:space="preserve"> і </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7</m:t>
                </m:r>
              </m:num>
              <m:den>
                <m:r>
                  <w:rPr>
                    <w:rFonts w:ascii="Cambria Math" w:eastAsiaTheme="minorEastAsia" w:hAnsi="Cambria Math" w:cs="Times New Roman"/>
                    <w:sz w:val="24"/>
                    <w:lang w:val="uk-UA"/>
                  </w:rPr>
                  <m:t>13</m:t>
                </m:r>
              </m:den>
            </m:f>
          </m:e>
        </m:d>
      </m:oMath>
      <w:r w:rsidRPr="00E77B97">
        <w:rPr>
          <w:rFonts w:ascii="Times New Roman" w:eastAsiaTheme="minorEastAsia" w:hAnsi="Times New Roman" w:cs="Times New Roman"/>
          <w:sz w:val="24"/>
          <w:lang w:val="uk-UA"/>
        </w:rPr>
        <w:t xml:space="preserve"> є дріб…</w:t>
      </w:r>
    </w:p>
    <w:p w:rsidR="00216483" w:rsidRDefault="00216483" w:rsidP="0025516E">
      <w:pPr>
        <w:pStyle w:val="a3"/>
        <w:numPr>
          <w:ilvl w:val="0"/>
          <w:numId w:val="17"/>
        </w:numPr>
        <w:spacing w:after="0" w:line="240" w:lineRule="auto"/>
        <w:ind w:left="56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Запишіть усі пари правильних дробів зі знаменником 13 </w:t>
      </w:r>
      <w:r w:rsidRPr="00D237C4">
        <w:rPr>
          <w:rFonts w:ascii="Times New Roman" w:eastAsiaTheme="minorEastAsia" w:hAnsi="Times New Roman" w:cs="Times New Roman"/>
          <w:sz w:val="24"/>
          <w:lang w:val="uk-UA"/>
        </w:rPr>
        <w:t>[</w:t>
      </w:r>
      <w:r>
        <w:rPr>
          <w:rFonts w:ascii="Times New Roman" w:eastAsiaTheme="minorEastAsia" w:hAnsi="Times New Roman" w:cs="Times New Roman"/>
          <w:sz w:val="24"/>
          <w:lang w:val="uk-UA"/>
        </w:rPr>
        <w:t>11</w:t>
      </w:r>
      <w:r w:rsidRPr="00D237C4">
        <w:rPr>
          <w:rFonts w:ascii="Times New Roman" w:eastAsiaTheme="minorEastAsia" w:hAnsi="Times New Roman" w:cs="Times New Roman"/>
          <w:sz w:val="24"/>
          <w:lang w:val="uk-UA"/>
        </w:rPr>
        <w:t>]</w:t>
      </w:r>
      <w:r>
        <w:rPr>
          <w:rFonts w:ascii="Times New Roman" w:eastAsiaTheme="minorEastAsia" w:hAnsi="Times New Roman" w:cs="Times New Roman"/>
          <w:sz w:val="24"/>
          <w:lang w:val="uk-UA"/>
        </w:rPr>
        <w:t xml:space="preserve">, які в сумі дають дріб </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13</m:t>
            </m:r>
          </m:den>
        </m:f>
        <m:d>
          <m:dPr>
            <m:begChr m:val="["/>
            <m:endChr m:val="]"/>
            <m:ctrlPr>
              <w:rPr>
                <w:rFonts w:ascii="Cambria Math" w:eastAsiaTheme="minorEastAsia" w:hAnsi="Cambria Math" w:cs="Times New Roman"/>
                <w:i/>
                <w:sz w:val="24"/>
                <w:lang w:val="uk-UA"/>
              </w:rPr>
            </m:ctrlPr>
          </m:dPr>
          <m:e>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11</m:t>
                </m:r>
              </m:den>
            </m:f>
          </m:e>
        </m:d>
      </m:oMath>
    </w:p>
    <w:p w:rsidR="00216483" w:rsidRDefault="00216483" w:rsidP="0025516E">
      <w:pPr>
        <w:pStyle w:val="a3"/>
        <w:numPr>
          <w:ilvl w:val="0"/>
          <w:numId w:val="17"/>
        </w:numPr>
        <w:spacing w:after="0" w:line="240" w:lineRule="auto"/>
        <w:ind w:left="56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Запишіть частку 17:9 </w:t>
      </w:r>
      <w:r w:rsidRPr="00E77B97">
        <w:rPr>
          <w:rFonts w:ascii="Times New Roman" w:eastAsiaTheme="minorEastAsia" w:hAnsi="Times New Roman" w:cs="Times New Roman"/>
          <w:sz w:val="24"/>
        </w:rPr>
        <w:t>[</w:t>
      </w:r>
      <w:r>
        <w:rPr>
          <w:rFonts w:ascii="Times New Roman" w:eastAsiaTheme="minorEastAsia" w:hAnsi="Times New Roman" w:cs="Times New Roman"/>
          <w:sz w:val="24"/>
          <w:lang w:val="uk-UA"/>
        </w:rPr>
        <w:t>19:4</w:t>
      </w:r>
      <w:r w:rsidRPr="00E77B97">
        <w:rPr>
          <w:rFonts w:ascii="Times New Roman" w:eastAsiaTheme="minorEastAsia" w:hAnsi="Times New Roman" w:cs="Times New Roman"/>
          <w:sz w:val="24"/>
        </w:rPr>
        <w:t>]</w:t>
      </w:r>
      <w:r>
        <w:rPr>
          <w:rFonts w:ascii="Times New Roman" w:eastAsiaTheme="minorEastAsia" w:hAnsi="Times New Roman" w:cs="Times New Roman"/>
          <w:sz w:val="24"/>
          <w:lang w:val="uk-UA"/>
        </w:rPr>
        <w:t xml:space="preserve"> у вигляді дробу.</w:t>
      </w:r>
    </w:p>
    <w:p w:rsidR="00216483" w:rsidRDefault="00216483" w:rsidP="0025516E">
      <w:pPr>
        <w:pStyle w:val="a3"/>
        <w:numPr>
          <w:ilvl w:val="0"/>
          <w:numId w:val="17"/>
        </w:numPr>
        <w:spacing w:after="0" w:line="240" w:lineRule="auto"/>
        <w:ind w:left="56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Запишіть число 14 </w:t>
      </w:r>
      <w:r w:rsidRPr="00E77B97">
        <w:rPr>
          <w:rFonts w:ascii="Times New Roman" w:eastAsiaTheme="minorEastAsia" w:hAnsi="Times New Roman" w:cs="Times New Roman"/>
          <w:sz w:val="24"/>
        </w:rPr>
        <w:t>[</w:t>
      </w:r>
      <w:r>
        <w:rPr>
          <w:rFonts w:ascii="Times New Roman" w:eastAsiaTheme="minorEastAsia" w:hAnsi="Times New Roman" w:cs="Times New Roman"/>
          <w:sz w:val="24"/>
          <w:lang w:val="uk-UA"/>
        </w:rPr>
        <w:t>13</w:t>
      </w:r>
      <w:r w:rsidRPr="00E77B97">
        <w:rPr>
          <w:rFonts w:ascii="Times New Roman" w:eastAsiaTheme="minorEastAsia" w:hAnsi="Times New Roman" w:cs="Times New Roman"/>
          <w:sz w:val="24"/>
        </w:rPr>
        <w:t>]</w:t>
      </w:r>
      <w:r>
        <w:rPr>
          <w:rFonts w:ascii="Times New Roman" w:eastAsiaTheme="minorEastAsia" w:hAnsi="Times New Roman" w:cs="Times New Roman"/>
          <w:sz w:val="24"/>
          <w:lang w:val="uk-UA"/>
        </w:rPr>
        <w:t xml:space="preserve"> у вигляді дробу зі знаменником 2.</w:t>
      </w:r>
    </w:p>
    <w:p w:rsidR="00216483" w:rsidRDefault="00216483" w:rsidP="0025516E">
      <w:pPr>
        <w:pStyle w:val="a3"/>
        <w:numPr>
          <w:ilvl w:val="0"/>
          <w:numId w:val="17"/>
        </w:numPr>
        <w:spacing w:after="0" w:line="240" w:lineRule="auto"/>
        <w:ind w:left="56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При якому значенні </w:t>
      </w:r>
      <w:r w:rsidRPr="00E77B97">
        <w:rPr>
          <w:rFonts w:ascii="Times New Roman" w:eastAsiaTheme="minorEastAsia" w:hAnsi="Times New Roman" w:cs="Times New Roman"/>
          <w:i/>
          <w:sz w:val="24"/>
          <w:lang w:val="uk-UA"/>
        </w:rPr>
        <w:t>х</w:t>
      </w:r>
      <w:r>
        <w:rPr>
          <w:rFonts w:ascii="Times New Roman" w:eastAsiaTheme="minorEastAsia" w:hAnsi="Times New Roman" w:cs="Times New Roman"/>
          <w:sz w:val="24"/>
          <w:lang w:val="uk-UA"/>
        </w:rPr>
        <w:t xml:space="preserve"> правильна рівність </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en-US"/>
              </w:rPr>
              <m:t>x</m:t>
            </m:r>
          </m:num>
          <m:den>
            <m:r>
              <w:rPr>
                <w:rFonts w:ascii="Cambria Math" w:eastAsiaTheme="minorEastAsia" w:hAnsi="Cambria Math" w:cs="Times New Roman"/>
                <w:sz w:val="24"/>
                <w:lang w:val="uk-UA"/>
              </w:rPr>
              <m:t>6</m:t>
            </m:r>
          </m:den>
        </m:f>
        <m:r>
          <w:rPr>
            <w:rFonts w:ascii="Cambria Math" w:eastAsiaTheme="minorEastAsia" w:hAnsi="Cambria Math" w:cs="Times New Roman"/>
            <w:sz w:val="24"/>
            <w:lang w:val="uk-UA"/>
          </w:rPr>
          <m:t xml:space="preserve">=7 </m:t>
        </m:r>
        <m:d>
          <m:dPr>
            <m:begChr m:val="["/>
            <m:endChr m:val="]"/>
            <m:ctrlPr>
              <w:rPr>
                <w:rFonts w:ascii="Cambria Math" w:eastAsiaTheme="minorEastAsia" w:hAnsi="Cambria Math" w:cs="Times New Roman"/>
                <w:i/>
                <w:sz w:val="24"/>
                <w:lang w:val="uk-UA"/>
              </w:rPr>
            </m:ctrlPr>
          </m:dPr>
          <m:e>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x</m:t>
                </m:r>
              </m:num>
              <m:den>
                <m:r>
                  <w:rPr>
                    <w:rFonts w:ascii="Cambria Math" w:eastAsiaTheme="minorEastAsia" w:hAnsi="Cambria Math" w:cs="Times New Roman"/>
                    <w:sz w:val="24"/>
                    <w:lang w:val="uk-UA"/>
                  </w:rPr>
                  <m:t>8</m:t>
                </m:r>
              </m:den>
            </m:f>
            <m:r>
              <w:rPr>
                <w:rFonts w:ascii="Cambria Math" w:eastAsiaTheme="minorEastAsia" w:hAnsi="Cambria Math" w:cs="Times New Roman"/>
                <w:sz w:val="24"/>
                <w:lang w:val="uk-UA"/>
              </w:rPr>
              <m:t>=4</m:t>
            </m:r>
          </m:e>
        </m:d>
      </m:oMath>
      <w:r>
        <w:rPr>
          <w:rFonts w:ascii="Times New Roman" w:eastAsiaTheme="minorEastAsia" w:hAnsi="Times New Roman" w:cs="Times New Roman"/>
          <w:sz w:val="24"/>
          <w:lang w:val="uk-UA"/>
        </w:rPr>
        <w:t>?</w:t>
      </w:r>
    </w:p>
    <w:p w:rsidR="00216483" w:rsidRDefault="00216483" w:rsidP="00D237C4">
      <w:pPr>
        <w:spacing w:after="0" w:line="240" w:lineRule="auto"/>
        <w:ind w:firstLine="20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Диктант перевіряємо в класі: 2 учні з різних варіантів здають зошити вчителю, ще два учні, теж з різних варіантів, зачитують відповіді, в учнів, що працювали за перекидними дошками, ці дошки закриті.</w:t>
      </w:r>
    </w:p>
    <w:p w:rsidR="00216483" w:rsidRDefault="00216483" w:rsidP="00D237C4">
      <w:pPr>
        <w:spacing w:after="0" w:line="240" w:lineRule="auto"/>
        <w:ind w:firstLine="207"/>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Потім весь клас разом з учителем перевіряє правильність розв’язання на перекидних дошках.</w:t>
      </w:r>
    </w:p>
    <w:p w:rsidR="00216483" w:rsidRPr="00216483" w:rsidRDefault="00216483" w:rsidP="00216483">
      <w:pPr>
        <w:spacing w:after="0" w:line="240" w:lineRule="auto"/>
        <w:rPr>
          <w:rFonts w:ascii="Times New Roman" w:eastAsiaTheme="minorEastAsia" w:hAnsi="Times New Roman" w:cs="Times New Roman"/>
          <w:b/>
          <w:sz w:val="24"/>
          <w:lang w:val="uk-UA"/>
        </w:rPr>
      </w:pPr>
      <w:r w:rsidRPr="00216483">
        <w:rPr>
          <w:rFonts w:ascii="Times New Roman" w:eastAsiaTheme="minorEastAsia" w:hAnsi="Times New Roman" w:cs="Times New Roman"/>
          <w:b/>
          <w:sz w:val="24"/>
          <w:lang w:val="en-US"/>
        </w:rPr>
        <w:t>VI</w:t>
      </w:r>
      <w:r w:rsidRPr="00216483">
        <w:rPr>
          <w:rFonts w:ascii="Times New Roman" w:eastAsiaTheme="minorEastAsia" w:hAnsi="Times New Roman" w:cs="Times New Roman"/>
          <w:b/>
          <w:sz w:val="24"/>
          <w:lang w:val="uk-UA"/>
        </w:rPr>
        <w:t xml:space="preserve">. </w:t>
      </w:r>
      <w:r w:rsidR="005C526D">
        <w:rPr>
          <w:rFonts w:ascii="Times New Roman" w:eastAsiaTheme="minorEastAsia" w:hAnsi="Times New Roman" w:cs="Times New Roman"/>
          <w:b/>
          <w:sz w:val="24"/>
          <w:lang w:val="uk-UA"/>
        </w:rPr>
        <w:t>Підсумки</w:t>
      </w:r>
      <w:r w:rsidRPr="00216483">
        <w:rPr>
          <w:rFonts w:ascii="Times New Roman" w:eastAsiaTheme="minorEastAsia" w:hAnsi="Times New Roman" w:cs="Times New Roman"/>
          <w:b/>
          <w:sz w:val="24"/>
          <w:lang w:val="uk-UA"/>
        </w:rPr>
        <w:t xml:space="preserve"> уроку. Рефлексія.</w:t>
      </w:r>
    </w:p>
    <w:p w:rsidR="00216483" w:rsidRDefault="00216483" w:rsidP="0025516E">
      <w:pPr>
        <w:pStyle w:val="a3"/>
        <w:numPr>
          <w:ilvl w:val="0"/>
          <w:numId w:val="18"/>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Що на уроці було головним?</w:t>
      </w:r>
    </w:p>
    <w:p w:rsidR="00216483" w:rsidRDefault="00216483" w:rsidP="0025516E">
      <w:pPr>
        <w:pStyle w:val="a3"/>
        <w:numPr>
          <w:ilvl w:val="0"/>
          <w:numId w:val="18"/>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Що сподобалось особливо під час уроку?</w:t>
      </w:r>
    </w:p>
    <w:p w:rsidR="00216483" w:rsidRDefault="00216483" w:rsidP="0025516E">
      <w:pPr>
        <w:pStyle w:val="a3"/>
        <w:numPr>
          <w:ilvl w:val="0"/>
          <w:numId w:val="18"/>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Які були труднощі?</w:t>
      </w:r>
    </w:p>
    <w:p w:rsidR="00216483" w:rsidRDefault="00216483" w:rsidP="0025516E">
      <w:pPr>
        <w:pStyle w:val="a3"/>
        <w:numPr>
          <w:ilvl w:val="0"/>
          <w:numId w:val="18"/>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Виконання тестових завдань (проектується на екран)</w:t>
      </w:r>
    </w:p>
    <w:p w:rsidR="00216483" w:rsidRPr="00D237C4" w:rsidRDefault="00216483" w:rsidP="00216483">
      <w:pPr>
        <w:spacing w:after="0" w:line="240" w:lineRule="auto"/>
        <w:rPr>
          <w:rFonts w:ascii="Times New Roman" w:eastAsiaTheme="minorEastAsia" w:hAnsi="Times New Roman" w:cs="Times New Roman"/>
          <w:b/>
          <w:sz w:val="24"/>
          <w:lang w:val="uk-UA"/>
        </w:rPr>
      </w:pPr>
      <w:r w:rsidRPr="00D237C4">
        <w:rPr>
          <w:rFonts w:ascii="Times New Roman" w:eastAsiaTheme="minorEastAsia" w:hAnsi="Times New Roman" w:cs="Times New Roman"/>
          <w:b/>
          <w:sz w:val="24"/>
          <w:lang w:val="uk-UA"/>
        </w:rPr>
        <w:t>Виконання тестових завдань</w:t>
      </w:r>
      <w:r w:rsidR="00924E85">
        <w:rPr>
          <w:rFonts w:ascii="Times New Roman" w:eastAsiaTheme="minorEastAsia" w:hAnsi="Times New Roman" w:cs="Times New Roman"/>
          <w:b/>
          <w:sz w:val="24"/>
          <w:lang w:val="uk-UA"/>
        </w:rPr>
        <w:t>, робота в групах</w:t>
      </w:r>
      <w:r w:rsidRPr="00D237C4">
        <w:rPr>
          <w:rFonts w:ascii="Times New Roman" w:eastAsiaTheme="minorEastAsia" w:hAnsi="Times New Roman" w:cs="Times New Roman"/>
          <w:b/>
          <w:sz w:val="24"/>
          <w:lang w:val="uk-UA"/>
        </w:rPr>
        <w:t>.</w:t>
      </w:r>
    </w:p>
    <w:p w:rsidR="00216483" w:rsidRDefault="00216483" w:rsidP="00216483">
      <w:p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Обведіть кружечком букву, яка, на вашу думку, відповідає правильній відповіді.</w:t>
      </w:r>
    </w:p>
    <w:tbl>
      <w:tblPr>
        <w:tblStyle w:val="aa"/>
        <w:tblW w:w="0" w:type="auto"/>
        <w:tblLook w:val="04A0" w:firstRow="1" w:lastRow="0" w:firstColumn="1" w:lastColumn="0" w:noHBand="0" w:noVBand="1"/>
      </w:tblPr>
      <w:tblGrid>
        <w:gridCol w:w="3250"/>
        <w:gridCol w:w="3298"/>
      </w:tblGrid>
      <w:tr w:rsidR="00216483" w:rsidRPr="002700B9" w:rsidTr="00216483">
        <w:tc>
          <w:tcPr>
            <w:tcW w:w="4785" w:type="dxa"/>
          </w:tcPr>
          <w:p w:rsidR="00216483" w:rsidRPr="002700B9" w:rsidRDefault="00216483" w:rsidP="00216483">
            <w:pPr>
              <w:jc w:val="cente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Варіант 1</w:t>
            </w:r>
          </w:p>
        </w:tc>
        <w:tc>
          <w:tcPr>
            <w:tcW w:w="4786" w:type="dxa"/>
          </w:tcPr>
          <w:p w:rsidR="00216483" w:rsidRPr="002700B9" w:rsidRDefault="00216483" w:rsidP="00216483">
            <w:pPr>
              <w:jc w:val="cente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Варіант 2</w:t>
            </w:r>
          </w:p>
        </w:tc>
      </w:tr>
      <w:tr w:rsidR="00216483" w:rsidRPr="002700B9" w:rsidTr="00216483">
        <w:tc>
          <w:tcPr>
            <w:tcW w:w="4785" w:type="dxa"/>
          </w:tcPr>
          <w:p w:rsidR="00216483" w:rsidRPr="002700B9" w:rsidRDefault="00216483" w:rsidP="0025516E">
            <w:pPr>
              <w:pStyle w:val="a3"/>
              <w:numPr>
                <w:ilvl w:val="0"/>
                <w:numId w:val="19"/>
              </w:numP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Яке з наведених чисел найбільше?</w:t>
            </w:r>
          </w:p>
          <w:tbl>
            <w:tblPr>
              <w:tblStyle w:val="aa"/>
              <w:tblpPr w:leftFromText="180" w:rightFromText="180" w:vertAnchor="text" w:horzAnchor="margin" w:tblpXSpec="center" w:tblpY="17"/>
              <w:tblOverlap w:val="never"/>
              <w:tblW w:w="0" w:type="auto"/>
              <w:tblLook w:val="04A0" w:firstRow="1" w:lastRow="0" w:firstColumn="1" w:lastColumn="0" w:noHBand="0" w:noVBand="1"/>
            </w:tblPr>
            <w:tblGrid>
              <w:gridCol w:w="737"/>
              <w:gridCol w:w="789"/>
              <w:gridCol w:w="774"/>
              <w:gridCol w:w="724"/>
            </w:tblGrid>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А</w:t>
                  </w:r>
                </w:p>
              </w:tc>
              <w:tc>
                <w:tcPr>
                  <w:tcW w:w="959"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Б</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Г</w:t>
                  </w:r>
                </w:p>
              </w:tc>
            </w:tr>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4</w:t>
                  </w:r>
                </w:p>
              </w:tc>
              <w:tc>
                <w:tcPr>
                  <w:tcW w:w="959" w:type="dxa"/>
                </w:tcPr>
                <w:p w:rsidR="00216483" w:rsidRPr="002700B9" w:rsidRDefault="00216483" w:rsidP="00216483">
                  <w:pPr>
                    <w:pStyle w:val="a3"/>
                    <w:ind w:left="0"/>
                    <w:rPr>
                      <w:rFonts w:ascii="Times New Roman" w:eastAsiaTheme="minorEastAsia" w:hAnsi="Times New Roman" w:cs="Times New Roman"/>
                      <w:sz w:val="24"/>
                      <w:lang w:val="uk-UA"/>
                    </w:rPr>
                  </w:pPr>
                  <m:oMathPara>
                    <m:oMath>
                      <m:r>
                        <w:rPr>
                          <w:rFonts w:ascii="Cambria Math" w:eastAsiaTheme="minorEastAsia" w:hAnsi="Cambria Math" w:cs="Times New Roman"/>
                          <w:sz w:val="24"/>
                          <w:lang w:val="uk-UA"/>
                        </w:rPr>
                        <m:t>3</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3</m:t>
                          </m:r>
                        </m:num>
                        <m:den>
                          <m:r>
                            <w:rPr>
                              <w:rFonts w:ascii="Cambria Math" w:eastAsiaTheme="minorEastAsia" w:hAnsi="Cambria Math" w:cs="Times New Roman"/>
                              <w:sz w:val="24"/>
                              <w:lang w:val="uk-UA"/>
                            </w:rPr>
                            <m:t>8</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33</m:t>
                          </m:r>
                        </m:num>
                        <m:den>
                          <m:r>
                            <w:rPr>
                              <w:rFonts w:ascii="Cambria Math" w:eastAsiaTheme="minorEastAsia" w:hAnsi="Cambria Math" w:cs="Times New Roman"/>
                              <w:sz w:val="24"/>
                              <w:lang w:val="uk-UA"/>
                            </w:rPr>
                            <m:t>8</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4</m:t>
                          </m:r>
                        </m:den>
                      </m:f>
                    </m:oMath>
                  </m:oMathPara>
                </w:p>
              </w:tc>
            </w:tr>
          </w:tbl>
          <w:p w:rsidR="00216483" w:rsidRPr="002700B9" w:rsidRDefault="00216483" w:rsidP="0025516E">
            <w:pPr>
              <w:pStyle w:val="a3"/>
              <w:numPr>
                <w:ilvl w:val="0"/>
                <w:numId w:val="19"/>
              </w:numP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 xml:space="preserve">Чому дорівнює різниця </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11</m:t>
                  </m:r>
                </m:num>
                <m:den>
                  <m:r>
                    <w:rPr>
                      <w:rFonts w:ascii="Cambria Math" w:eastAsiaTheme="minorEastAsia" w:hAnsi="Cambria Math" w:cs="Times New Roman"/>
                      <w:sz w:val="24"/>
                      <w:lang w:val="uk-UA"/>
                    </w:rPr>
                    <m:t>11</m:t>
                  </m:r>
                </m:den>
              </m:f>
              <m:r>
                <w:rPr>
                  <w:rFonts w:ascii="Cambria Math" w:eastAsiaTheme="minorEastAsia" w:hAnsi="Cambria Math" w:cs="Times New Roman"/>
                  <w:sz w:val="24"/>
                  <w:lang w:val="uk-UA"/>
                </w:rPr>
                <m:t>-</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9</m:t>
                  </m:r>
                </m:den>
              </m:f>
            </m:oMath>
            <w:r w:rsidRPr="002700B9">
              <w:rPr>
                <w:rFonts w:ascii="Times New Roman" w:eastAsiaTheme="minorEastAsia" w:hAnsi="Times New Roman" w:cs="Times New Roman"/>
                <w:sz w:val="24"/>
                <w:lang w:val="uk-UA"/>
              </w:rPr>
              <w:t>?</w:t>
            </w:r>
          </w:p>
          <w:tbl>
            <w:tblPr>
              <w:tblStyle w:val="aa"/>
              <w:tblpPr w:leftFromText="180" w:rightFromText="180" w:vertAnchor="text" w:horzAnchor="margin" w:tblpXSpec="center" w:tblpY="17"/>
              <w:tblOverlap w:val="never"/>
              <w:tblW w:w="0" w:type="auto"/>
              <w:tblLook w:val="04A0" w:firstRow="1" w:lastRow="0" w:firstColumn="1" w:lastColumn="0" w:noHBand="0" w:noVBand="1"/>
            </w:tblPr>
            <w:tblGrid>
              <w:gridCol w:w="750"/>
              <w:gridCol w:w="737"/>
              <w:gridCol w:w="799"/>
              <w:gridCol w:w="738"/>
            </w:tblGrid>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А</w:t>
                  </w:r>
                </w:p>
              </w:tc>
              <w:tc>
                <w:tcPr>
                  <w:tcW w:w="959"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Б</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Г</w:t>
                  </w:r>
                </w:p>
              </w:tc>
            </w:tr>
            <w:tr w:rsidR="00216483" w:rsidRPr="002700B9" w:rsidTr="00216483">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9</m:t>
                          </m:r>
                        </m:den>
                      </m:f>
                    </m:oMath>
                  </m:oMathPara>
                </w:p>
              </w:tc>
              <w:tc>
                <w:tcPr>
                  <w:tcW w:w="959"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7</m:t>
                          </m:r>
                        </m:num>
                        <m:den>
                          <m:r>
                            <w:rPr>
                              <w:rFonts w:ascii="Cambria Math" w:eastAsiaTheme="minorEastAsia" w:hAnsi="Cambria Math" w:cs="Times New Roman"/>
                              <w:sz w:val="24"/>
                              <w:lang w:val="uk-UA"/>
                            </w:rPr>
                            <m:t>2</m:t>
                          </m:r>
                        </m:den>
                      </m:f>
                    </m:oMath>
                  </m:oMathPara>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m:oMathPara>
                    <m:oMath>
                      <m:r>
                        <w:rPr>
                          <w:rFonts w:ascii="Cambria Math" w:eastAsiaTheme="minorEastAsia" w:hAnsi="Cambria Math" w:cs="Times New Roman"/>
                          <w:sz w:val="24"/>
                          <w:lang w:val="uk-UA"/>
                        </w:rPr>
                        <m:t>1</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4</m:t>
                          </m:r>
                        </m:num>
                        <m:den>
                          <m:r>
                            <w:rPr>
                              <w:rFonts w:ascii="Cambria Math" w:eastAsiaTheme="minorEastAsia" w:hAnsi="Cambria Math" w:cs="Times New Roman"/>
                              <w:sz w:val="24"/>
                              <w:lang w:val="uk-UA"/>
                            </w:rPr>
                            <m:t>9</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5</m:t>
                          </m:r>
                        </m:num>
                        <m:den>
                          <m:r>
                            <w:rPr>
                              <w:rFonts w:ascii="Cambria Math" w:eastAsiaTheme="minorEastAsia" w:hAnsi="Cambria Math" w:cs="Times New Roman"/>
                              <w:sz w:val="24"/>
                              <w:lang w:val="uk-UA"/>
                            </w:rPr>
                            <m:t>9</m:t>
                          </m:r>
                        </m:den>
                      </m:f>
                    </m:oMath>
                  </m:oMathPara>
                </w:p>
              </w:tc>
            </w:tr>
          </w:tbl>
          <w:p w:rsidR="00216483" w:rsidRPr="002700B9" w:rsidRDefault="00216483" w:rsidP="00216483">
            <w:pPr>
              <w:rPr>
                <w:rFonts w:ascii="Times New Roman" w:eastAsiaTheme="minorEastAsia" w:hAnsi="Times New Roman" w:cs="Times New Roman"/>
                <w:sz w:val="24"/>
                <w:lang w:val="uk-UA"/>
              </w:rPr>
            </w:pPr>
          </w:p>
        </w:tc>
        <w:tc>
          <w:tcPr>
            <w:tcW w:w="4786" w:type="dxa"/>
          </w:tcPr>
          <w:p w:rsidR="00216483" w:rsidRPr="002700B9" w:rsidRDefault="00216483" w:rsidP="0025516E">
            <w:pPr>
              <w:pStyle w:val="a3"/>
              <w:numPr>
                <w:ilvl w:val="0"/>
                <w:numId w:val="20"/>
              </w:numP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Яке з наведених чисел найбільше?</w:t>
            </w:r>
          </w:p>
          <w:tbl>
            <w:tblPr>
              <w:tblStyle w:val="aa"/>
              <w:tblpPr w:leftFromText="180" w:rightFromText="180" w:vertAnchor="text" w:horzAnchor="margin" w:tblpXSpec="center" w:tblpY="17"/>
              <w:tblOverlap w:val="never"/>
              <w:tblW w:w="0" w:type="auto"/>
              <w:tblLook w:val="04A0" w:firstRow="1" w:lastRow="0" w:firstColumn="1" w:lastColumn="0" w:noHBand="0" w:noVBand="1"/>
            </w:tblPr>
            <w:tblGrid>
              <w:gridCol w:w="742"/>
              <w:gridCol w:w="776"/>
              <w:gridCol w:w="777"/>
              <w:gridCol w:w="777"/>
            </w:tblGrid>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А</w:t>
                  </w:r>
                </w:p>
              </w:tc>
              <w:tc>
                <w:tcPr>
                  <w:tcW w:w="959"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Б</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Г</w:t>
                  </w:r>
                </w:p>
              </w:tc>
            </w:tr>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5</w:t>
                  </w:r>
                </w:p>
              </w:tc>
              <w:tc>
                <w:tcPr>
                  <w:tcW w:w="959"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34</m:t>
                          </m:r>
                        </m:num>
                        <m:den>
                          <m:r>
                            <w:rPr>
                              <w:rFonts w:ascii="Cambria Math" w:eastAsiaTheme="minorEastAsia" w:hAnsi="Cambria Math" w:cs="Times New Roman"/>
                              <w:sz w:val="24"/>
                              <w:lang w:val="uk-UA"/>
                            </w:rPr>
                            <m:t>11</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28</m:t>
                          </m:r>
                        </m:num>
                        <m:den>
                          <m:r>
                            <w:rPr>
                              <w:rFonts w:ascii="Cambria Math" w:eastAsiaTheme="minorEastAsia" w:hAnsi="Cambria Math" w:cs="Times New Roman"/>
                              <w:sz w:val="24"/>
                              <w:lang w:val="uk-UA"/>
                            </w:rPr>
                            <m:t>28</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35</m:t>
                          </m:r>
                        </m:num>
                        <m:den>
                          <m:r>
                            <w:rPr>
                              <w:rFonts w:ascii="Cambria Math" w:eastAsiaTheme="minorEastAsia" w:hAnsi="Cambria Math" w:cs="Times New Roman"/>
                              <w:sz w:val="24"/>
                              <w:lang w:val="uk-UA"/>
                            </w:rPr>
                            <m:t>6</m:t>
                          </m:r>
                        </m:den>
                      </m:f>
                    </m:oMath>
                  </m:oMathPara>
                </w:p>
              </w:tc>
            </w:tr>
          </w:tbl>
          <w:p w:rsidR="00216483" w:rsidRPr="002700B9" w:rsidRDefault="00216483" w:rsidP="0025516E">
            <w:pPr>
              <w:pStyle w:val="a3"/>
              <w:numPr>
                <w:ilvl w:val="0"/>
                <w:numId w:val="20"/>
              </w:numPr>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 xml:space="preserve">Чому дорівнює різниця </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9</m:t>
                  </m:r>
                </m:num>
                <m:den>
                  <m:r>
                    <w:rPr>
                      <w:rFonts w:ascii="Cambria Math" w:eastAsiaTheme="minorEastAsia" w:hAnsi="Cambria Math" w:cs="Times New Roman"/>
                      <w:sz w:val="24"/>
                      <w:lang w:val="uk-UA"/>
                    </w:rPr>
                    <m:t>9</m:t>
                  </m:r>
                </m:den>
              </m:f>
              <m:r>
                <w:rPr>
                  <w:rFonts w:ascii="Cambria Math" w:eastAsiaTheme="minorEastAsia" w:hAnsi="Cambria Math" w:cs="Times New Roman"/>
                  <w:sz w:val="24"/>
                  <w:lang w:val="uk-UA"/>
                </w:rPr>
                <m:t>-</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2</m:t>
                  </m:r>
                </m:num>
                <m:den>
                  <m:r>
                    <w:rPr>
                      <w:rFonts w:ascii="Cambria Math" w:eastAsiaTheme="minorEastAsia" w:hAnsi="Cambria Math" w:cs="Times New Roman"/>
                      <w:sz w:val="24"/>
                      <w:lang w:val="uk-UA"/>
                    </w:rPr>
                    <m:t>5</m:t>
                  </m:r>
                </m:den>
              </m:f>
            </m:oMath>
            <w:r w:rsidRPr="002700B9">
              <w:rPr>
                <w:rFonts w:ascii="Times New Roman" w:eastAsiaTheme="minorEastAsia" w:hAnsi="Times New Roman" w:cs="Times New Roman"/>
                <w:sz w:val="24"/>
                <w:lang w:val="uk-UA"/>
              </w:rPr>
              <w:t>?</w:t>
            </w:r>
          </w:p>
          <w:tbl>
            <w:tblPr>
              <w:tblStyle w:val="aa"/>
              <w:tblpPr w:leftFromText="180" w:rightFromText="180" w:vertAnchor="text" w:horzAnchor="margin" w:tblpXSpec="center" w:tblpY="17"/>
              <w:tblOverlap w:val="never"/>
              <w:tblW w:w="0" w:type="auto"/>
              <w:tblLook w:val="04A0" w:firstRow="1" w:lastRow="0" w:firstColumn="1" w:lastColumn="0" w:noHBand="0" w:noVBand="1"/>
            </w:tblPr>
            <w:tblGrid>
              <w:gridCol w:w="761"/>
              <w:gridCol w:w="748"/>
              <w:gridCol w:w="756"/>
              <w:gridCol w:w="807"/>
            </w:tblGrid>
            <w:tr w:rsidR="00216483" w:rsidRPr="002700B9" w:rsidTr="00216483">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А</w:t>
                  </w:r>
                </w:p>
              </w:tc>
              <w:tc>
                <w:tcPr>
                  <w:tcW w:w="959"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Б</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В</w:t>
                  </w:r>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w:r w:rsidRPr="002700B9">
                    <w:rPr>
                      <w:rFonts w:ascii="Times New Roman" w:eastAsiaTheme="minorEastAsia" w:hAnsi="Times New Roman" w:cs="Times New Roman"/>
                      <w:sz w:val="24"/>
                      <w:lang w:val="uk-UA"/>
                    </w:rPr>
                    <w:t>Г</w:t>
                  </w:r>
                </w:p>
              </w:tc>
            </w:tr>
            <w:tr w:rsidR="00216483" w:rsidRPr="002700B9" w:rsidTr="00216483">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7</m:t>
                          </m:r>
                        </m:num>
                        <m:den>
                          <m:r>
                            <w:rPr>
                              <w:rFonts w:ascii="Cambria Math" w:eastAsiaTheme="minorEastAsia" w:hAnsi="Cambria Math" w:cs="Times New Roman"/>
                              <w:sz w:val="24"/>
                              <w:lang w:val="uk-UA"/>
                            </w:rPr>
                            <m:t>4</m:t>
                          </m:r>
                        </m:den>
                      </m:f>
                    </m:oMath>
                  </m:oMathPara>
                </w:p>
              </w:tc>
              <w:tc>
                <w:tcPr>
                  <w:tcW w:w="959"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3</m:t>
                          </m:r>
                        </m:num>
                        <m:den>
                          <m:r>
                            <w:rPr>
                              <w:rFonts w:ascii="Cambria Math" w:eastAsiaTheme="minorEastAsia" w:hAnsi="Cambria Math" w:cs="Times New Roman"/>
                              <w:sz w:val="24"/>
                              <w:lang w:val="uk-UA"/>
                            </w:rPr>
                            <m:t>5</m:t>
                          </m:r>
                        </m:den>
                      </m:f>
                    </m:oMath>
                  </m:oMathPara>
                </w:p>
              </w:tc>
              <w:tc>
                <w:tcPr>
                  <w:tcW w:w="960" w:type="dxa"/>
                </w:tcPr>
                <w:p w:rsidR="00216483" w:rsidRPr="002700B9" w:rsidRDefault="004C0942" w:rsidP="00216483">
                  <w:pPr>
                    <w:pStyle w:val="a3"/>
                    <w:ind w:left="0"/>
                    <w:rPr>
                      <w:rFonts w:ascii="Times New Roman" w:eastAsiaTheme="minorEastAsia" w:hAnsi="Times New Roman" w:cs="Times New Roman"/>
                      <w:sz w:val="24"/>
                      <w:lang w:val="uk-UA"/>
                    </w:rPr>
                  </w:pPr>
                  <m:oMathPara>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1</m:t>
                          </m:r>
                        </m:num>
                        <m:den>
                          <m:r>
                            <w:rPr>
                              <w:rFonts w:ascii="Cambria Math" w:eastAsiaTheme="minorEastAsia" w:hAnsi="Cambria Math" w:cs="Times New Roman"/>
                              <w:sz w:val="24"/>
                              <w:lang w:val="uk-UA"/>
                            </w:rPr>
                            <m:t>5</m:t>
                          </m:r>
                        </m:den>
                      </m:f>
                    </m:oMath>
                  </m:oMathPara>
                </w:p>
              </w:tc>
              <w:tc>
                <w:tcPr>
                  <w:tcW w:w="960" w:type="dxa"/>
                </w:tcPr>
                <w:p w:rsidR="00216483" w:rsidRPr="002700B9" w:rsidRDefault="00216483" w:rsidP="00216483">
                  <w:pPr>
                    <w:pStyle w:val="a3"/>
                    <w:ind w:left="0"/>
                    <w:rPr>
                      <w:rFonts w:ascii="Times New Roman" w:eastAsiaTheme="minorEastAsia" w:hAnsi="Times New Roman" w:cs="Times New Roman"/>
                      <w:sz w:val="24"/>
                      <w:lang w:val="uk-UA"/>
                    </w:rPr>
                  </w:pPr>
                  <m:oMathPara>
                    <m:oMath>
                      <m:r>
                        <w:rPr>
                          <w:rFonts w:ascii="Cambria Math" w:eastAsiaTheme="minorEastAsia" w:hAnsi="Cambria Math" w:cs="Times New Roman"/>
                          <w:sz w:val="24"/>
                          <w:lang w:val="uk-UA"/>
                        </w:rPr>
                        <m:t>1</m:t>
                      </m:r>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1</m:t>
                          </m:r>
                        </m:num>
                        <m:den>
                          <m:r>
                            <w:rPr>
                              <w:rFonts w:ascii="Cambria Math" w:eastAsiaTheme="minorEastAsia" w:hAnsi="Cambria Math" w:cs="Times New Roman"/>
                              <w:sz w:val="24"/>
                              <w:lang w:val="uk-UA"/>
                            </w:rPr>
                            <m:t>5</m:t>
                          </m:r>
                        </m:den>
                      </m:f>
                    </m:oMath>
                  </m:oMathPara>
                </w:p>
              </w:tc>
            </w:tr>
          </w:tbl>
          <w:p w:rsidR="00216483" w:rsidRPr="002700B9" w:rsidRDefault="00216483" w:rsidP="00216483">
            <w:pPr>
              <w:pStyle w:val="a3"/>
              <w:rPr>
                <w:rFonts w:ascii="Times New Roman" w:eastAsiaTheme="minorEastAsia" w:hAnsi="Times New Roman" w:cs="Times New Roman"/>
                <w:sz w:val="24"/>
                <w:lang w:val="uk-UA"/>
              </w:rPr>
            </w:pPr>
          </w:p>
        </w:tc>
      </w:tr>
    </w:tbl>
    <w:p w:rsidR="001724D5" w:rsidRDefault="005C526D" w:rsidP="00216483">
      <w:p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Під </w:t>
      </w:r>
      <w:r w:rsidR="001724D5">
        <w:rPr>
          <w:rFonts w:ascii="Times New Roman" w:eastAsiaTheme="minorEastAsia" w:hAnsi="Times New Roman" w:cs="Times New Roman"/>
          <w:sz w:val="24"/>
          <w:lang w:val="uk-UA"/>
        </w:rPr>
        <w:t>час опрацювання тестів учні із слабкою нервовою системою можуть ставити запитання своєму консультанту (учню із сильною нервовою системою).</w:t>
      </w:r>
    </w:p>
    <w:p w:rsidR="00216483" w:rsidRPr="001B61A3" w:rsidRDefault="005C526D" w:rsidP="00216483">
      <w:p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Відповіді:</w:t>
      </w:r>
    </w:p>
    <w:tbl>
      <w:tblPr>
        <w:tblStyle w:val="aa"/>
        <w:tblW w:w="0" w:type="auto"/>
        <w:tblInd w:w="1384" w:type="dxa"/>
        <w:tblLook w:val="04A0" w:firstRow="1" w:lastRow="0" w:firstColumn="1" w:lastColumn="0" w:noHBand="0" w:noVBand="1"/>
      </w:tblPr>
      <w:tblGrid>
        <w:gridCol w:w="1418"/>
        <w:gridCol w:w="1842"/>
      </w:tblGrid>
      <w:tr w:rsidR="00216483" w:rsidTr="00216483">
        <w:tc>
          <w:tcPr>
            <w:tcW w:w="1418" w:type="dxa"/>
          </w:tcPr>
          <w:p w:rsidR="00216483" w:rsidRPr="00924E85" w:rsidRDefault="00216483" w:rsidP="00216483">
            <w:pPr>
              <w:rPr>
                <w:rFonts w:ascii="Times New Roman" w:eastAsiaTheme="minorEastAsia" w:hAnsi="Times New Roman" w:cs="Times New Roman"/>
                <w:b/>
                <w:sz w:val="24"/>
                <w:lang w:val="uk-UA"/>
              </w:rPr>
            </w:pPr>
            <w:r w:rsidRPr="00924E85">
              <w:rPr>
                <w:rFonts w:ascii="Times New Roman" w:eastAsiaTheme="minorEastAsia" w:hAnsi="Times New Roman" w:cs="Times New Roman"/>
                <w:b/>
                <w:sz w:val="24"/>
                <w:lang w:val="uk-UA"/>
              </w:rPr>
              <w:t>Варіант 1</w:t>
            </w:r>
          </w:p>
        </w:tc>
        <w:tc>
          <w:tcPr>
            <w:tcW w:w="1842" w:type="dxa"/>
          </w:tcPr>
          <w:p w:rsidR="00216483" w:rsidRDefault="00216483" w:rsidP="00216483">
            <w:pPr>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1 – В, 2 – Г </w:t>
            </w:r>
          </w:p>
        </w:tc>
      </w:tr>
      <w:tr w:rsidR="00216483" w:rsidTr="00216483">
        <w:tc>
          <w:tcPr>
            <w:tcW w:w="1418" w:type="dxa"/>
          </w:tcPr>
          <w:p w:rsidR="00216483" w:rsidRPr="00924E85" w:rsidRDefault="00216483" w:rsidP="00216483">
            <w:pPr>
              <w:rPr>
                <w:rFonts w:ascii="Times New Roman" w:eastAsiaTheme="minorEastAsia" w:hAnsi="Times New Roman" w:cs="Times New Roman"/>
                <w:b/>
                <w:sz w:val="24"/>
                <w:lang w:val="uk-UA"/>
              </w:rPr>
            </w:pPr>
            <w:r w:rsidRPr="00924E85">
              <w:rPr>
                <w:rFonts w:ascii="Times New Roman" w:eastAsiaTheme="minorEastAsia" w:hAnsi="Times New Roman" w:cs="Times New Roman"/>
                <w:b/>
                <w:sz w:val="24"/>
                <w:lang w:val="uk-UA"/>
              </w:rPr>
              <w:t>Варіант 2</w:t>
            </w:r>
          </w:p>
        </w:tc>
        <w:tc>
          <w:tcPr>
            <w:tcW w:w="1842" w:type="dxa"/>
          </w:tcPr>
          <w:p w:rsidR="00216483" w:rsidRDefault="00216483" w:rsidP="00216483">
            <w:pPr>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 xml:space="preserve">1 – Г, 2 – Б </w:t>
            </w:r>
          </w:p>
        </w:tc>
      </w:tr>
    </w:tbl>
    <w:p w:rsidR="00216483" w:rsidRPr="00216483" w:rsidRDefault="00216483" w:rsidP="00216483">
      <w:pPr>
        <w:spacing w:after="0" w:line="240" w:lineRule="auto"/>
        <w:rPr>
          <w:rFonts w:ascii="Times New Roman" w:eastAsiaTheme="minorEastAsia" w:hAnsi="Times New Roman" w:cs="Times New Roman"/>
          <w:b/>
          <w:sz w:val="24"/>
          <w:lang w:val="uk-UA"/>
        </w:rPr>
      </w:pPr>
      <w:r w:rsidRPr="00216483">
        <w:rPr>
          <w:rFonts w:ascii="Times New Roman" w:eastAsiaTheme="minorEastAsia" w:hAnsi="Times New Roman" w:cs="Times New Roman"/>
          <w:b/>
          <w:sz w:val="24"/>
          <w:lang w:val="en-US"/>
        </w:rPr>
        <w:t>VII.</w:t>
      </w:r>
      <w:r w:rsidRPr="00216483">
        <w:rPr>
          <w:rFonts w:ascii="Times New Roman" w:eastAsiaTheme="minorEastAsia" w:hAnsi="Times New Roman" w:cs="Times New Roman"/>
          <w:b/>
          <w:sz w:val="24"/>
          <w:lang w:val="uk-UA"/>
        </w:rPr>
        <w:t xml:space="preserve"> Домашнє завдання</w:t>
      </w:r>
    </w:p>
    <w:p w:rsidR="00216483" w:rsidRDefault="00216483" w:rsidP="0025516E">
      <w:pPr>
        <w:pStyle w:val="a3"/>
        <w:numPr>
          <w:ilvl w:val="0"/>
          <w:numId w:val="21"/>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За підручником</w:t>
      </w:r>
    </w:p>
    <w:p w:rsidR="00216483" w:rsidRDefault="00216483" w:rsidP="0025516E">
      <w:pPr>
        <w:pStyle w:val="a3"/>
        <w:numPr>
          <w:ilvl w:val="0"/>
          <w:numId w:val="21"/>
        </w:numPr>
        <w:spacing w:after="0" w:line="240" w:lineRule="auto"/>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Додаткове завдання.</w:t>
      </w:r>
    </w:p>
    <w:p w:rsidR="0026552D" w:rsidRDefault="00216483" w:rsidP="00BA64AC">
      <w:pPr>
        <w:pStyle w:val="a3"/>
        <w:spacing w:after="0" w:line="240" w:lineRule="auto"/>
        <w:ind w:left="0" w:firstLine="360"/>
        <w:jc w:val="both"/>
        <w:rPr>
          <w:rFonts w:ascii="Times New Roman" w:eastAsiaTheme="minorEastAsia" w:hAnsi="Times New Roman" w:cs="Times New Roman"/>
          <w:sz w:val="24"/>
          <w:lang w:val="uk-UA"/>
        </w:rPr>
      </w:pPr>
      <w:r>
        <w:rPr>
          <w:rFonts w:ascii="Times New Roman" w:eastAsiaTheme="minorEastAsia" w:hAnsi="Times New Roman" w:cs="Times New Roman"/>
          <w:sz w:val="24"/>
          <w:lang w:val="uk-UA"/>
        </w:rPr>
        <w:t>В одному мішку було на 6</w:t>
      </w:r>
      <m:oMath>
        <m:f>
          <m:fPr>
            <m:ctrlPr>
              <w:rPr>
                <w:rFonts w:ascii="Cambria Math" w:eastAsiaTheme="minorEastAsia" w:hAnsi="Cambria Math" w:cs="Times New Roman"/>
                <w:i/>
                <w:sz w:val="24"/>
                <w:lang w:val="uk-UA"/>
              </w:rPr>
            </m:ctrlPr>
          </m:fPr>
          <m:num>
            <m:r>
              <w:rPr>
                <w:rFonts w:ascii="Cambria Math" w:eastAsiaTheme="minorEastAsia" w:hAnsi="Cambria Math" w:cs="Times New Roman"/>
                <w:sz w:val="24"/>
                <w:lang w:val="uk-UA"/>
              </w:rPr>
              <m:t>1</m:t>
            </m:r>
          </m:num>
          <m:den>
            <m:r>
              <w:rPr>
                <w:rFonts w:ascii="Cambria Math" w:eastAsiaTheme="minorEastAsia" w:hAnsi="Cambria Math" w:cs="Times New Roman"/>
                <w:sz w:val="24"/>
                <w:lang w:val="uk-UA"/>
              </w:rPr>
              <m:t>2</m:t>
            </m:r>
          </m:den>
        </m:f>
      </m:oMath>
      <w:r>
        <w:rPr>
          <w:rFonts w:ascii="Times New Roman" w:eastAsiaTheme="minorEastAsia" w:hAnsi="Times New Roman" w:cs="Times New Roman"/>
          <w:sz w:val="24"/>
          <w:lang w:val="uk-UA"/>
        </w:rPr>
        <w:t xml:space="preserve"> кг цукру більше, ніж у другому. Скільки кілограмів цукру було в кожному мішку, якщо в обох мішках разом було 51 кг 500 г цукру?</w:t>
      </w:r>
    </w:p>
    <w:p w:rsidR="00BA64AC" w:rsidRPr="00BA64AC" w:rsidRDefault="00BA64AC" w:rsidP="00BA64AC">
      <w:pPr>
        <w:pStyle w:val="a3"/>
        <w:spacing w:after="0" w:line="240" w:lineRule="auto"/>
        <w:ind w:left="0" w:firstLine="360"/>
        <w:jc w:val="both"/>
        <w:rPr>
          <w:rFonts w:ascii="Times New Roman" w:eastAsiaTheme="minorEastAsia" w:hAnsi="Times New Roman" w:cs="Times New Roman"/>
          <w:sz w:val="24"/>
          <w:lang w:val="uk-UA"/>
        </w:rPr>
      </w:pPr>
    </w:p>
    <w:p w:rsidR="00BA64AC" w:rsidRDefault="00BA64AC" w:rsidP="00BA64AC">
      <w:pPr>
        <w:pStyle w:val="Style1"/>
        <w:widowControl/>
        <w:spacing w:line="276" w:lineRule="auto"/>
        <w:ind w:firstLine="686"/>
        <w:rPr>
          <w:rStyle w:val="FontStyle77"/>
          <w:lang w:val="uk-UA" w:eastAsia="uk-UA"/>
        </w:rPr>
      </w:pPr>
      <w:r>
        <w:rPr>
          <w:rStyle w:val="FontStyle77"/>
          <w:lang w:val="uk-UA" w:eastAsia="uk-UA"/>
        </w:rPr>
        <w:t>На уроках геометрії даю самостійні роботи за варіантами, що відрізняються складністю змісту і розраховані на різні типи темпераменту.</w:t>
      </w:r>
    </w:p>
    <w:p w:rsidR="00BA64AC" w:rsidRDefault="00BA64AC" w:rsidP="00BA64AC">
      <w:pPr>
        <w:pStyle w:val="Style1"/>
        <w:widowControl/>
        <w:spacing w:line="276" w:lineRule="auto"/>
        <w:ind w:left="720"/>
        <w:jc w:val="left"/>
        <w:rPr>
          <w:rStyle w:val="FontStyle77"/>
          <w:lang w:val="uk-UA" w:eastAsia="uk-UA"/>
        </w:rPr>
      </w:pPr>
      <w:r>
        <w:rPr>
          <w:rStyle w:val="FontStyle77"/>
          <w:lang w:val="uk-UA" w:eastAsia="uk-UA"/>
        </w:rPr>
        <w:t>Розглянемо приклад двох варіантів:</w:t>
      </w:r>
    </w:p>
    <w:p w:rsidR="00BA64AC" w:rsidRDefault="00BA64AC" w:rsidP="00BA64AC">
      <w:pPr>
        <w:pStyle w:val="Style1"/>
        <w:widowControl/>
        <w:spacing w:line="276" w:lineRule="auto"/>
        <w:ind w:left="691"/>
        <w:jc w:val="left"/>
        <w:rPr>
          <w:rStyle w:val="FontStyle77"/>
          <w:lang w:val="uk-UA" w:eastAsia="uk-UA"/>
        </w:rPr>
      </w:pPr>
      <w:r>
        <w:rPr>
          <w:rStyle w:val="FontStyle77"/>
          <w:lang w:val="uk-UA" w:eastAsia="uk-UA"/>
        </w:rPr>
        <w:t>Варіант 1.</w:t>
      </w:r>
    </w:p>
    <w:p w:rsidR="00BA64AC" w:rsidRDefault="00BA64AC" w:rsidP="00BA64AC">
      <w:pPr>
        <w:pStyle w:val="Style54"/>
        <w:widowControl/>
        <w:numPr>
          <w:ilvl w:val="0"/>
          <w:numId w:val="34"/>
        </w:numPr>
        <w:tabs>
          <w:tab w:val="left" w:pos="1046"/>
        </w:tabs>
        <w:spacing w:line="276" w:lineRule="auto"/>
        <w:ind w:left="720" w:hanging="360"/>
        <w:jc w:val="left"/>
        <w:rPr>
          <w:rStyle w:val="FontStyle77"/>
          <w:lang w:val="uk-UA" w:eastAsia="uk-UA"/>
        </w:rPr>
      </w:pPr>
      <w:r>
        <w:rPr>
          <w:rStyle w:val="FontStyle77"/>
          <w:lang w:val="uk-UA" w:eastAsia="uk-UA"/>
        </w:rPr>
        <w:t>Проведіть через точку М прямі, перпендикулярні до кожної з трьох прямих.</w:t>
      </w:r>
    </w:p>
    <w:p w:rsidR="00BA64AC" w:rsidRPr="00593745" w:rsidRDefault="00BA64AC" w:rsidP="00BA64AC">
      <w:pPr>
        <w:pStyle w:val="Style54"/>
        <w:widowControl/>
        <w:numPr>
          <w:ilvl w:val="0"/>
          <w:numId w:val="34"/>
        </w:numPr>
        <w:spacing w:line="276" w:lineRule="auto"/>
        <w:ind w:left="720" w:hanging="360"/>
        <w:rPr>
          <w:lang w:val="uk-UA" w:eastAsia="uk-UA"/>
        </w:rPr>
      </w:pPr>
      <w:r>
        <w:rPr>
          <w:rStyle w:val="FontStyle77"/>
          <w:lang w:val="uk-UA" w:eastAsia="uk-UA"/>
        </w:rPr>
        <w:t>Через точку А проведіть пряму АВ, перпендикулярну до прямої С</w:t>
      </w:r>
      <w:r>
        <w:rPr>
          <w:rStyle w:val="FontStyle77"/>
          <w:lang w:val="en-US" w:eastAsia="uk-UA"/>
        </w:rPr>
        <w:t>D</w:t>
      </w:r>
      <w:r>
        <w:rPr>
          <w:rStyle w:val="FontStyle77"/>
          <w:lang w:val="uk-UA" w:eastAsia="uk-UA"/>
        </w:rPr>
        <w:t>, і пряму АР, перпендикулярну до прямої К</w:t>
      </w:r>
      <w:r>
        <w:rPr>
          <w:rStyle w:val="FontStyle77"/>
          <w:lang w:val="en-US" w:eastAsia="uk-UA"/>
        </w:rPr>
        <w:t>N</w:t>
      </w:r>
      <w:r>
        <w:rPr>
          <w:rStyle w:val="FontStyle77"/>
          <w:lang w:val="uk-UA" w:eastAsia="uk-UA"/>
        </w:rPr>
        <w:t>.</w:t>
      </w:r>
    </w:p>
    <w:p w:rsidR="00BA64AC" w:rsidRDefault="00BA64AC" w:rsidP="00BA64AC">
      <w:pPr>
        <w:pStyle w:val="Style1"/>
        <w:widowControl/>
        <w:spacing w:before="24" w:line="276" w:lineRule="auto"/>
        <w:ind w:left="701"/>
        <w:jc w:val="left"/>
        <w:rPr>
          <w:rStyle w:val="FontStyle77"/>
          <w:lang w:val="uk-UA" w:eastAsia="uk-UA"/>
        </w:rPr>
      </w:pPr>
      <w:r>
        <w:rPr>
          <w:rStyle w:val="FontStyle77"/>
          <w:lang w:val="uk-UA" w:eastAsia="uk-UA"/>
        </w:rPr>
        <w:t>Варіант 2.</w:t>
      </w:r>
    </w:p>
    <w:p w:rsidR="00BA64AC" w:rsidRDefault="00BA64AC" w:rsidP="00BA64AC">
      <w:pPr>
        <w:pStyle w:val="Style54"/>
        <w:widowControl/>
        <w:numPr>
          <w:ilvl w:val="0"/>
          <w:numId w:val="35"/>
        </w:numPr>
        <w:tabs>
          <w:tab w:val="left" w:pos="1056"/>
        </w:tabs>
        <w:spacing w:line="276" w:lineRule="auto"/>
        <w:ind w:left="720" w:hanging="360"/>
        <w:rPr>
          <w:rStyle w:val="FontStyle77"/>
          <w:lang w:val="uk-UA" w:eastAsia="uk-UA"/>
        </w:rPr>
      </w:pPr>
      <w:r>
        <w:rPr>
          <w:rStyle w:val="FontStyle77"/>
          <w:lang w:val="uk-UA" w:eastAsia="uk-UA"/>
        </w:rPr>
        <w:t>Проведіть через точку М прямі, перпендикулярні до кожної з трьох прямих.</w:t>
      </w:r>
    </w:p>
    <w:p w:rsidR="00BA64AC" w:rsidRPr="0062717C" w:rsidRDefault="00BA64AC" w:rsidP="00BA64AC">
      <w:pPr>
        <w:pStyle w:val="Style54"/>
        <w:widowControl/>
        <w:numPr>
          <w:ilvl w:val="0"/>
          <w:numId w:val="35"/>
        </w:numPr>
        <w:tabs>
          <w:tab w:val="left" w:pos="1056"/>
        </w:tabs>
        <w:spacing w:line="276" w:lineRule="auto"/>
        <w:ind w:left="720" w:hanging="360"/>
        <w:rPr>
          <w:rStyle w:val="FontStyle77"/>
          <w:lang w:val="uk-UA" w:eastAsia="uk-UA"/>
        </w:rPr>
      </w:pPr>
      <w:r>
        <w:rPr>
          <w:rStyle w:val="FontStyle77"/>
          <w:lang w:val="uk-UA" w:eastAsia="uk-UA"/>
        </w:rPr>
        <w:t>Через точку С проведіть пряму С</w:t>
      </w:r>
      <w:r>
        <w:rPr>
          <w:rStyle w:val="FontStyle77"/>
          <w:lang w:val="en-US" w:eastAsia="uk-UA"/>
        </w:rPr>
        <w:t>D</w:t>
      </w:r>
      <w:r>
        <w:rPr>
          <w:rStyle w:val="FontStyle77"/>
          <w:lang w:val="uk-UA" w:eastAsia="uk-UA"/>
        </w:rPr>
        <w:t xml:space="preserve">, перпендикулярну до прямої АВ, і пряму СК, перпендикулярну до прямої </w:t>
      </w:r>
      <w:r w:rsidRPr="0062717C">
        <w:rPr>
          <w:rStyle w:val="FontStyle77"/>
          <w:lang w:val="uk-UA" w:eastAsia="uk-UA"/>
        </w:rPr>
        <w:t>РЕ.</w:t>
      </w:r>
    </w:p>
    <w:p w:rsidR="00BA64AC" w:rsidRDefault="00BA64AC" w:rsidP="00BA64AC">
      <w:pPr>
        <w:pStyle w:val="Style1"/>
        <w:widowControl/>
        <w:spacing w:line="276" w:lineRule="auto"/>
        <w:ind w:firstLine="701"/>
        <w:rPr>
          <w:rStyle w:val="FontStyle77"/>
          <w:lang w:val="uk-UA" w:eastAsia="uk-UA"/>
        </w:rPr>
      </w:pPr>
      <w:r>
        <w:rPr>
          <w:rStyle w:val="FontStyle77"/>
          <w:lang w:val="uk-UA" w:eastAsia="uk-UA"/>
        </w:rPr>
        <w:t>Як бачимо, виконання других завдань в кожному з варіантів вимагає від учнів більш складних умінь, кмітливості, яка полягає в тому, що для побудови необхідно продовжити прямі і лише тоді провести до них перпендикуляри.</w:t>
      </w:r>
    </w:p>
    <w:p w:rsidR="00BA64AC" w:rsidRDefault="00BA64AC" w:rsidP="00BA64AC">
      <w:pPr>
        <w:pStyle w:val="Style1"/>
        <w:widowControl/>
        <w:spacing w:line="276" w:lineRule="auto"/>
        <w:ind w:firstLine="706"/>
        <w:rPr>
          <w:rStyle w:val="FontStyle77"/>
          <w:lang w:val="uk-UA" w:eastAsia="uk-UA"/>
        </w:rPr>
      </w:pPr>
      <w:r>
        <w:rPr>
          <w:rStyle w:val="FontStyle77"/>
          <w:lang w:val="uk-UA" w:eastAsia="uk-UA"/>
        </w:rPr>
        <w:t>Холерикам і сангвінікам дати виконання завдань №2 з цих варіантів, а флегматикам і меланхолікам №1, якщо вони виконують ці завдання, то запропонувати їм і завдання №2.</w:t>
      </w:r>
    </w:p>
    <w:p w:rsidR="00EC5049" w:rsidRDefault="00EC5049" w:rsidP="00584298">
      <w:pPr>
        <w:spacing w:after="0" w:line="240" w:lineRule="auto"/>
        <w:rPr>
          <w:rFonts w:ascii="Times New Roman" w:hAnsi="Times New Roman" w:cs="Times New Roman"/>
          <w:sz w:val="24"/>
          <w:szCs w:val="24"/>
          <w:lang w:val="uk-UA"/>
        </w:rPr>
      </w:pPr>
    </w:p>
    <w:p w:rsidR="0083650F" w:rsidRDefault="0083650F" w:rsidP="00584298">
      <w:pPr>
        <w:spacing w:after="0" w:line="240" w:lineRule="auto"/>
        <w:rPr>
          <w:rFonts w:ascii="Times New Roman" w:hAnsi="Times New Roman" w:cs="Times New Roman"/>
          <w:sz w:val="24"/>
          <w:szCs w:val="24"/>
          <w:lang w:val="uk-UA"/>
        </w:rPr>
      </w:pPr>
    </w:p>
    <w:p w:rsidR="0083650F" w:rsidRDefault="0083650F" w:rsidP="00584298">
      <w:pPr>
        <w:spacing w:after="0" w:line="240" w:lineRule="auto"/>
        <w:rPr>
          <w:rFonts w:ascii="Times New Roman" w:hAnsi="Times New Roman" w:cs="Times New Roman"/>
          <w:sz w:val="24"/>
          <w:szCs w:val="24"/>
          <w:lang w:val="uk-UA"/>
        </w:rPr>
      </w:pPr>
    </w:p>
    <w:p w:rsidR="003455B8" w:rsidRDefault="003455B8" w:rsidP="00EC5049">
      <w:pPr>
        <w:spacing w:after="0" w:line="240" w:lineRule="auto"/>
        <w:jc w:val="center"/>
        <w:rPr>
          <w:rFonts w:ascii="Times New Roman" w:hAnsi="Times New Roman" w:cs="Times New Roman"/>
          <w:b/>
          <w:sz w:val="24"/>
          <w:szCs w:val="24"/>
          <w:lang w:val="uk-UA"/>
        </w:rPr>
      </w:pPr>
      <w:r w:rsidRPr="00826AEA">
        <w:rPr>
          <w:rFonts w:ascii="Times New Roman" w:hAnsi="Times New Roman" w:cs="Times New Roman"/>
          <w:b/>
          <w:sz w:val="24"/>
          <w:szCs w:val="24"/>
          <w:lang w:val="uk-UA"/>
        </w:rPr>
        <w:t>Висновки</w:t>
      </w:r>
    </w:p>
    <w:p w:rsidR="00826AEA" w:rsidRDefault="00826AEA" w:rsidP="00EC5049">
      <w:pPr>
        <w:spacing w:after="0" w:line="240" w:lineRule="auto"/>
        <w:jc w:val="center"/>
        <w:rPr>
          <w:rFonts w:ascii="Times New Roman" w:hAnsi="Times New Roman" w:cs="Times New Roman"/>
          <w:b/>
          <w:sz w:val="24"/>
          <w:szCs w:val="24"/>
          <w:lang w:val="uk-UA"/>
        </w:rPr>
      </w:pPr>
    </w:p>
    <w:p w:rsidR="00826AEA" w:rsidRPr="007311D3" w:rsidRDefault="00826AEA" w:rsidP="00826AEA">
      <w:pPr>
        <w:spacing w:after="0" w:line="240" w:lineRule="auto"/>
        <w:ind w:firstLine="360"/>
        <w:jc w:val="both"/>
        <w:rPr>
          <w:rFonts w:ascii="Times New Roman" w:hAnsi="Times New Roman" w:cs="Times New Roman"/>
          <w:sz w:val="24"/>
          <w:lang w:val="uk-UA"/>
        </w:rPr>
      </w:pPr>
      <w:r w:rsidRPr="007311D3">
        <w:rPr>
          <w:rFonts w:ascii="Times New Roman" w:hAnsi="Times New Roman" w:cs="Times New Roman"/>
          <w:sz w:val="24"/>
          <w:lang w:val="uk-UA"/>
        </w:rPr>
        <w:t>Особливості темпераменту суттєво впливають на ієрархію компонен</w:t>
      </w:r>
      <w:r w:rsidR="005C526D">
        <w:rPr>
          <w:rFonts w:ascii="Times New Roman" w:hAnsi="Times New Roman" w:cs="Times New Roman"/>
          <w:sz w:val="24"/>
          <w:lang w:val="uk-UA"/>
        </w:rPr>
        <w:t>тів учбової діяльності школярів.</w:t>
      </w:r>
      <w:r w:rsidR="005C526D" w:rsidRPr="007311D3">
        <w:rPr>
          <w:rFonts w:ascii="Times New Roman" w:hAnsi="Times New Roman" w:cs="Times New Roman"/>
          <w:sz w:val="24"/>
          <w:lang w:val="uk-UA"/>
        </w:rPr>
        <w:t>Ф</w:t>
      </w:r>
      <w:r w:rsidRPr="007311D3">
        <w:rPr>
          <w:rFonts w:ascii="Times New Roman" w:hAnsi="Times New Roman" w:cs="Times New Roman"/>
          <w:sz w:val="24"/>
          <w:lang w:val="uk-UA"/>
        </w:rPr>
        <w:t>ормування індивідуальних стилів цієї діяльності передбачає створення таких умов, які забезпечують оптимальний вплив типу темпераментів учнів на процес засвоєння знань. Роль темпераменту в діяльності полягає в тому, що від нього залежать ступінь та характер впливу на діяльність як зовнішніх умов, так і внутрішніх, тобто, індивідуально-психологічних властивостей людей. Індивідуальні психологічні особливості істотно впливають на ефективну навчальну діяльність школярів і потребують психолого-педагогічної корекції.</w:t>
      </w:r>
    </w:p>
    <w:p w:rsidR="00826AEA" w:rsidRDefault="00826AEA" w:rsidP="00826AEA">
      <w:pPr>
        <w:spacing w:after="0"/>
        <w:ind w:firstLine="360"/>
        <w:jc w:val="both"/>
        <w:rPr>
          <w:rFonts w:ascii="Times New Roman" w:hAnsi="Times New Roman" w:cs="Times New Roman"/>
          <w:sz w:val="24"/>
          <w:szCs w:val="20"/>
          <w:lang w:val="uk-UA"/>
        </w:rPr>
      </w:pPr>
      <w:r>
        <w:rPr>
          <w:rFonts w:ascii="Times New Roman" w:hAnsi="Times New Roman" w:cs="Times New Roman"/>
          <w:sz w:val="24"/>
          <w:szCs w:val="20"/>
          <w:lang w:val="uk-UA"/>
        </w:rPr>
        <w:t>Проведені дослідження дозволяють зробити такі висновки:</w:t>
      </w:r>
    </w:p>
    <w:p w:rsidR="00826AEA" w:rsidRPr="006D2A32" w:rsidRDefault="005C526D"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З</w:t>
      </w:r>
      <w:r w:rsidR="00826AEA">
        <w:rPr>
          <w:rFonts w:ascii="Times New Roman" w:hAnsi="Times New Roman" w:cs="Times New Roman"/>
          <w:sz w:val="24"/>
          <w:szCs w:val="20"/>
          <w:lang w:val="uk-UA"/>
        </w:rPr>
        <w:t xml:space="preserve"> самого початку навчання в основній школі учитель разом із психол</w:t>
      </w:r>
      <w:r>
        <w:rPr>
          <w:rFonts w:ascii="Times New Roman" w:hAnsi="Times New Roman" w:cs="Times New Roman"/>
          <w:sz w:val="24"/>
          <w:szCs w:val="20"/>
          <w:lang w:val="uk-UA"/>
        </w:rPr>
        <w:t>огом проводити психодіагностику.</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Навчання більш ефективне, якщо врахувати типи нервової діяльності учнів.</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Виконання завдань повинно бути з повним обґрунтуванням дій: самостійно, за підказкою, за порадою, за зразком.</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Потрібно намагатися виявити причину помилки для кожного учня окремо</w:t>
      </w:r>
      <w:r w:rsidR="0025516E">
        <w:rPr>
          <w:rFonts w:ascii="Times New Roman" w:hAnsi="Times New Roman" w:cs="Times New Roman"/>
          <w:sz w:val="24"/>
          <w:szCs w:val="20"/>
          <w:lang w:val="uk-UA"/>
        </w:rPr>
        <w:t>, виховувати віру у власні сили</w:t>
      </w:r>
      <w:r>
        <w:rPr>
          <w:rFonts w:ascii="Times New Roman" w:hAnsi="Times New Roman" w:cs="Times New Roman"/>
          <w:sz w:val="24"/>
          <w:szCs w:val="20"/>
          <w:lang w:val="uk-UA"/>
        </w:rPr>
        <w:t>.</w:t>
      </w:r>
    </w:p>
    <w:p w:rsidR="00826AEA" w:rsidRPr="006D2A32"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Здійснювати індивідуальний підхід до навчання.</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Цікаво, що позитивна співпраця при організації самостійних робіт на уроці в таких парах: збудливий холерик і спокійний флегматик, а також сумний меланхолік і життєрадісний сангвінік.</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Організовувати на уроках роботу в парах, групах, при виконанні завдань здійснювати самоперевірку та взаємоперевірку.</w:t>
      </w:r>
    </w:p>
    <w:p w:rsidR="00826AEA" w:rsidRDefault="00826AEA"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Змінилися на краще взаємини з учнями, далекими від математики.</w:t>
      </w:r>
    </w:p>
    <w:p w:rsidR="003455B8" w:rsidRDefault="00941787" w:rsidP="0025516E">
      <w:pPr>
        <w:pStyle w:val="a3"/>
        <w:numPr>
          <w:ilvl w:val="0"/>
          <w:numId w:val="23"/>
        </w:numPr>
        <w:jc w:val="both"/>
        <w:rPr>
          <w:rFonts w:ascii="Times New Roman" w:hAnsi="Times New Roman" w:cs="Times New Roman"/>
          <w:sz w:val="24"/>
          <w:szCs w:val="20"/>
          <w:lang w:val="uk-UA"/>
        </w:rPr>
      </w:pPr>
      <w:r>
        <w:rPr>
          <w:rFonts w:ascii="Times New Roman" w:hAnsi="Times New Roman" w:cs="Times New Roman"/>
          <w:sz w:val="24"/>
          <w:szCs w:val="20"/>
          <w:lang w:val="uk-UA"/>
        </w:rPr>
        <w:t>Спостерігається підвищення рівня розвитку мислення, уваги, пам’яті.</w:t>
      </w: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5C526D" w:rsidRDefault="005C526D" w:rsidP="005C526D">
      <w:pPr>
        <w:jc w:val="both"/>
        <w:rPr>
          <w:rFonts w:ascii="Times New Roman" w:hAnsi="Times New Roman" w:cs="Times New Roman"/>
          <w:sz w:val="24"/>
          <w:szCs w:val="20"/>
          <w:lang w:val="uk-UA"/>
        </w:rPr>
      </w:pPr>
    </w:p>
    <w:p w:rsidR="00EC5049" w:rsidRPr="00941787" w:rsidRDefault="00EC5049" w:rsidP="00EC5049">
      <w:pPr>
        <w:spacing w:after="0" w:line="240" w:lineRule="auto"/>
        <w:jc w:val="center"/>
        <w:rPr>
          <w:rFonts w:ascii="Times New Roman" w:hAnsi="Times New Roman" w:cs="Times New Roman"/>
          <w:b/>
          <w:sz w:val="24"/>
          <w:szCs w:val="24"/>
          <w:lang w:val="uk-UA"/>
        </w:rPr>
      </w:pPr>
      <w:r w:rsidRPr="00941787">
        <w:rPr>
          <w:rFonts w:ascii="Times New Roman" w:hAnsi="Times New Roman" w:cs="Times New Roman"/>
          <w:b/>
          <w:sz w:val="24"/>
          <w:szCs w:val="24"/>
          <w:lang w:val="uk-UA"/>
        </w:rPr>
        <w:t>Список використаних джерел</w:t>
      </w:r>
    </w:p>
    <w:p w:rsidR="00EC5049" w:rsidRDefault="00EC5049" w:rsidP="00EC5049">
      <w:pPr>
        <w:spacing w:after="0" w:line="240" w:lineRule="auto"/>
        <w:jc w:val="center"/>
        <w:rPr>
          <w:rFonts w:ascii="Times New Roman" w:hAnsi="Times New Roman" w:cs="Times New Roman"/>
          <w:sz w:val="24"/>
          <w:szCs w:val="24"/>
          <w:lang w:val="uk-UA"/>
        </w:rPr>
      </w:pPr>
    </w:p>
    <w:p w:rsidR="00EC5049" w:rsidRDefault="00EC5049"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Волкова Н.П. Педагогіка. – К., 2001.</w:t>
      </w:r>
    </w:p>
    <w:p w:rsidR="00EC5049" w:rsidRDefault="00EC5049"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Маркова І.С. Інтерактивні технології на уроках математики. Харків, 2008.</w:t>
      </w:r>
    </w:p>
    <w:p w:rsidR="00EC5049" w:rsidRDefault="00EC5049"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Ліфарєва Н.В. Психологія особистості. – Київ, 2003.</w:t>
      </w:r>
    </w:p>
    <w:p w:rsidR="00EC5049" w:rsidRDefault="004D201E"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Науково-методичний журнал «Математика в школах України», №29 (41), 2011.</w:t>
      </w:r>
    </w:p>
    <w:p w:rsidR="004D201E" w:rsidRDefault="004D201E"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Роб</w:t>
      </w:r>
      <w:r w:rsidR="00941787">
        <w:rPr>
          <w:rFonts w:ascii="Times New Roman" w:hAnsi="Times New Roman" w:cs="Times New Roman"/>
          <w:sz w:val="24"/>
          <w:szCs w:val="24"/>
          <w:lang w:val="uk-UA"/>
        </w:rPr>
        <w:t>ота психолога з педколективом. у</w:t>
      </w:r>
      <w:r>
        <w:rPr>
          <w:rFonts w:ascii="Times New Roman" w:hAnsi="Times New Roman" w:cs="Times New Roman"/>
          <w:sz w:val="24"/>
          <w:szCs w:val="24"/>
          <w:lang w:val="uk-UA"/>
        </w:rPr>
        <w:t>поряд. Т.Гончаренко. – К. Вид. дім «Шкільний світ».</w:t>
      </w:r>
    </w:p>
    <w:p w:rsidR="004D201E" w:rsidRDefault="004D201E"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Науково-методичний журнал «Математика в школах України», №34-36 (406-408), 2013.</w:t>
      </w:r>
    </w:p>
    <w:p w:rsidR="004D201E" w:rsidRDefault="004D201E"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Науково-методичний журнал «Математика в школі» № 11-12 (122-123), 2011.</w:t>
      </w:r>
    </w:p>
    <w:p w:rsidR="004D201E" w:rsidRPr="00EC5049" w:rsidRDefault="004D201E" w:rsidP="0025516E">
      <w:pPr>
        <w:pStyle w:val="a3"/>
        <w:numPr>
          <w:ilvl w:val="0"/>
          <w:numId w:val="2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Кроки до самопізнання. Журнал для визначен</w:t>
      </w:r>
      <w:r w:rsidR="0094398C">
        <w:rPr>
          <w:rFonts w:ascii="Times New Roman" w:hAnsi="Times New Roman" w:cs="Times New Roman"/>
          <w:sz w:val="24"/>
          <w:szCs w:val="24"/>
          <w:lang w:val="uk-UA"/>
        </w:rPr>
        <w:t>н</w:t>
      </w:r>
      <w:r>
        <w:rPr>
          <w:rFonts w:ascii="Times New Roman" w:hAnsi="Times New Roman" w:cs="Times New Roman"/>
          <w:sz w:val="24"/>
          <w:szCs w:val="24"/>
          <w:lang w:val="uk-UA"/>
        </w:rPr>
        <w:t>я профілю навчання / Н.О. Лук’яненко; за ред.. О.О. Новака. – Полтава: ПОІППО, 2009. – 40с.</w:t>
      </w:r>
    </w:p>
    <w:p w:rsidR="0026552D" w:rsidRDefault="0026552D" w:rsidP="00BA64AC">
      <w:pPr>
        <w:rPr>
          <w:rFonts w:ascii="Times New Roman" w:hAnsi="Times New Roman" w:cs="Times New Roman"/>
          <w:sz w:val="24"/>
          <w:szCs w:val="24"/>
          <w:lang w:val="uk-UA"/>
        </w:rPr>
      </w:pPr>
    </w:p>
    <w:p w:rsidR="0026552D" w:rsidRDefault="0026552D"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834727" w:rsidRDefault="00834727" w:rsidP="00584298">
      <w:pPr>
        <w:spacing w:after="0" w:line="240" w:lineRule="auto"/>
        <w:rPr>
          <w:rFonts w:ascii="Times New Roman" w:hAnsi="Times New Roman" w:cs="Times New Roman"/>
          <w:sz w:val="24"/>
          <w:szCs w:val="24"/>
          <w:lang w:val="uk-UA"/>
        </w:rPr>
      </w:pPr>
    </w:p>
    <w:p w:rsidR="0026552D" w:rsidRDefault="0026552D" w:rsidP="00584298">
      <w:pPr>
        <w:spacing w:after="0" w:line="240" w:lineRule="auto"/>
        <w:rPr>
          <w:rFonts w:ascii="Times New Roman" w:hAnsi="Times New Roman" w:cs="Times New Roman"/>
          <w:sz w:val="24"/>
          <w:szCs w:val="24"/>
          <w:lang w:val="uk-UA"/>
        </w:rPr>
      </w:pPr>
    </w:p>
    <w:p w:rsidR="008F0504" w:rsidRPr="00C97B0C" w:rsidRDefault="008F0504" w:rsidP="000232D1">
      <w:pPr>
        <w:rPr>
          <w:rFonts w:ascii="Times New Roman" w:hAnsi="Times New Roman" w:cs="Times New Roman"/>
          <w:sz w:val="24"/>
          <w:szCs w:val="24"/>
          <w:lang w:val="uk-UA"/>
        </w:rPr>
      </w:pPr>
    </w:p>
    <w:sectPr w:rsidR="008F0504" w:rsidRPr="00C97B0C" w:rsidSect="00DA6B6A">
      <w:footerReference w:type="default" r:id="rId35"/>
      <w:pgSz w:w="8419" w:h="11906" w:orient="landscape"/>
      <w:pgMar w:top="1134" w:right="953" w:bottom="851" w:left="1134"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42" w:rsidRDefault="004C0942" w:rsidP="003227AB">
      <w:pPr>
        <w:spacing w:after="0" w:line="240" w:lineRule="auto"/>
      </w:pPr>
      <w:r>
        <w:separator/>
      </w:r>
    </w:p>
  </w:endnote>
  <w:endnote w:type="continuationSeparator" w:id="0">
    <w:p w:rsidR="004C0942" w:rsidRDefault="004C0942" w:rsidP="0032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02616"/>
      <w:docPartObj>
        <w:docPartGallery w:val="Page Numbers (Bottom of Page)"/>
        <w:docPartUnique/>
      </w:docPartObj>
    </w:sdtPr>
    <w:sdtEndPr/>
    <w:sdtContent>
      <w:p w:rsidR="000C726F" w:rsidRDefault="000C726F">
        <w:pPr>
          <w:pStyle w:val="ad"/>
          <w:jc w:val="center"/>
        </w:pPr>
        <w:r>
          <w:fldChar w:fldCharType="begin"/>
        </w:r>
        <w:r>
          <w:instrText>PAGE   \* MERGEFORMAT</w:instrText>
        </w:r>
        <w:r>
          <w:fldChar w:fldCharType="separate"/>
        </w:r>
        <w:r w:rsidR="004C0942">
          <w:rPr>
            <w:noProof/>
          </w:rPr>
          <w:t>1</w:t>
        </w:r>
        <w:r>
          <w:rPr>
            <w:noProof/>
          </w:rPr>
          <w:fldChar w:fldCharType="end"/>
        </w:r>
      </w:p>
    </w:sdtContent>
  </w:sdt>
  <w:p w:rsidR="000C726F" w:rsidRDefault="000C72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42" w:rsidRDefault="004C0942" w:rsidP="003227AB">
      <w:pPr>
        <w:spacing w:after="0" w:line="240" w:lineRule="auto"/>
      </w:pPr>
      <w:r>
        <w:separator/>
      </w:r>
    </w:p>
  </w:footnote>
  <w:footnote w:type="continuationSeparator" w:id="0">
    <w:p w:rsidR="004C0942" w:rsidRDefault="004C0942" w:rsidP="00322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536"/>
    <w:multiLevelType w:val="hybridMultilevel"/>
    <w:tmpl w:val="525E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01D62"/>
    <w:multiLevelType w:val="hybridMultilevel"/>
    <w:tmpl w:val="16C4E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44BDB"/>
    <w:multiLevelType w:val="hybridMultilevel"/>
    <w:tmpl w:val="B2808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80CAA"/>
    <w:multiLevelType w:val="hybridMultilevel"/>
    <w:tmpl w:val="66DEAFFC"/>
    <w:lvl w:ilvl="0" w:tplc="3EDAA5C0">
      <w:start w:val="2"/>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4">
    <w:nsid w:val="0BBC59F1"/>
    <w:multiLevelType w:val="multilevel"/>
    <w:tmpl w:val="642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13042"/>
    <w:multiLevelType w:val="hybridMultilevel"/>
    <w:tmpl w:val="080AEC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F4D3BBF"/>
    <w:multiLevelType w:val="hybridMultilevel"/>
    <w:tmpl w:val="0A163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229C2"/>
    <w:multiLevelType w:val="multilevel"/>
    <w:tmpl w:val="6F5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E5A1B"/>
    <w:multiLevelType w:val="singleLevel"/>
    <w:tmpl w:val="AC98F24A"/>
    <w:lvl w:ilvl="0">
      <w:start w:val="1"/>
      <w:numFmt w:val="decimal"/>
      <w:lvlText w:val="%1."/>
      <w:legacy w:legacy="1" w:legacySpace="0" w:legacyIndent="350"/>
      <w:lvlJc w:val="left"/>
      <w:rPr>
        <w:rFonts w:ascii="Times New Roman" w:hAnsi="Times New Roman" w:cs="Times New Roman" w:hint="default"/>
      </w:rPr>
    </w:lvl>
  </w:abstractNum>
  <w:abstractNum w:abstractNumId="9">
    <w:nsid w:val="1629593D"/>
    <w:multiLevelType w:val="hybridMultilevel"/>
    <w:tmpl w:val="C9B25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10884"/>
    <w:multiLevelType w:val="hybridMultilevel"/>
    <w:tmpl w:val="F34AEF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85760"/>
    <w:multiLevelType w:val="hybridMultilevel"/>
    <w:tmpl w:val="4440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43084E"/>
    <w:multiLevelType w:val="hybridMultilevel"/>
    <w:tmpl w:val="C70A3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FD6D01"/>
    <w:multiLevelType w:val="hybridMultilevel"/>
    <w:tmpl w:val="98047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6037E"/>
    <w:multiLevelType w:val="multilevel"/>
    <w:tmpl w:val="570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8B1DBF"/>
    <w:multiLevelType w:val="hybridMultilevel"/>
    <w:tmpl w:val="38A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30825"/>
    <w:multiLevelType w:val="hybridMultilevel"/>
    <w:tmpl w:val="1C3C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C77DD"/>
    <w:multiLevelType w:val="hybridMultilevel"/>
    <w:tmpl w:val="6E4CB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67449"/>
    <w:multiLevelType w:val="hybridMultilevel"/>
    <w:tmpl w:val="A4B2D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65139"/>
    <w:multiLevelType w:val="hybridMultilevel"/>
    <w:tmpl w:val="B020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DE6F34"/>
    <w:multiLevelType w:val="hybridMultilevel"/>
    <w:tmpl w:val="9B103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BE54D5"/>
    <w:multiLevelType w:val="hybridMultilevel"/>
    <w:tmpl w:val="2AECF358"/>
    <w:lvl w:ilvl="0" w:tplc="04190001">
      <w:start w:val="1"/>
      <w:numFmt w:val="bullet"/>
      <w:lvlText w:val=""/>
      <w:lvlJc w:val="left"/>
      <w:rPr>
        <w:rFonts w:ascii="Symbol" w:hAnsi="Symbol" w:hint="default"/>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4AB247B4"/>
    <w:multiLevelType w:val="hybridMultilevel"/>
    <w:tmpl w:val="272C2D7C"/>
    <w:lvl w:ilvl="0" w:tplc="4DAE94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2535E"/>
    <w:multiLevelType w:val="hybridMultilevel"/>
    <w:tmpl w:val="32CE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F4703D"/>
    <w:multiLevelType w:val="hybridMultilevel"/>
    <w:tmpl w:val="A1026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907B7"/>
    <w:multiLevelType w:val="hybridMultilevel"/>
    <w:tmpl w:val="5270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BB43D1"/>
    <w:multiLevelType w:val="singleLevel"/>
    <w:tmpl w:val="AC98F24A"/>
    <w:lvl w:ilvl="0">
      <w:start w:val="1"/>
      <w:numFmt w:val="decimal"/>
      <w:lvlText w:val="%1."/>
      <w:legacy w:legacy="1" w:legacySpace="0" w:legacyIndent="350"/>
      <w:lvlJc w:val="left"/>
      <w:rPr>
        <w:rFonts w:ascii="Times New Roman" w:hAnsi="Times New Roman" w:cs="Times New Roman" w:hint="default"/>
      </w:rPr>
    </w:lvl>
  </w:abstractNum>
  <w:abstractNum w:abstractNumId="27">
    <w:nsid w:val="64270700"/>
    <w:multiLevelType w:val="hybridMultilevel"/>
    <w:tmpl w:val="9712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D63E6D"/>
    <w:multiLevelType w:val="hybridMultilevel"/>
    <w:tmpl w:val="6F28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0813DC"/>
    <w:multiLevelType w:val="hybridMultilevel"/>
    <w:tmpl w:val="DCC28DA0"/>
    <w:lvl w:ilvl="0" w:tplc="04190001">
      <w:start w:val="1"/>
      <w:numFmt w:val="bullet"/>
      <w:lvlText w:val=""/>
      <w:lvlJc w:val="left"/>
      <w:pPr>
        <w:tabs>
          <w:tab w:val="num" w:pos="720"/>
        </w:tabs>
        <w:ind w:left="720" w:hanging="360"/>
      </w:pPr>
      <w:rPr>
        <w:rFonts w:ascii="Symbol" w:hAnsi="Symbol" w:hint="default"/>
      </w:rPr>
    </w:lvl>
    <w:lvl w:ilvl="1" w:tplc="B502C372" w:tentative="1">
      <w:start w:val="1"/>
      <w:numFmt w:val="decimal"/>
      <w:lvlText w:val="%2."/>
      <w:lvlJc w:val="left"/>
      <w:pPr>
        <w:tabs>
          <w:tab w:val="num" w:pos="1440"/>
        </w:tabs>
        <w:ind w:left="1440" w:hanging="360"/>
      </w:pPr>
    </w:lvl>
    <w:lvl w:ilvl="2" w:tplc="6946FFDA" w:tentative="1">
      <w:start w:val="1"/>
      <w:numFmt w:val="decimal"/>
      <w:lvlText w:val="%3."/>
      <w:lvlJc w:val="left"/>
      <w:pPr>
        <w:tabs>
          <w:tab w:val="num" w:pos="2160"/>
        </w:tabs>
        <w:ind w:left="2160" w:hanging="360"/>
      </w:pPr>
    </w:lvl>
    <w:lvl w:ilvl="3" w:tplc="DBA6F8E4" w:tentative="1">
      <w:start w:val="1"/>
      <w:numFmt w:val="decimal"/>
      <w:lvlText w:val="%4."/>
      <w:lvlJc w:val="left"/>
      <w:pPr>
        <w:tabs>
          <w:tab w:val="num" w:pos="2880"/>
        </w:tabs>
        <w:ind w:left="2880" w:hanging="360"/>
      </w:pPr>
    </w:lvl>
    <w:lvl w:ilvl="4" w:tplc="0944C8F8" w:tentative="1">
      <w:start w:val="1"/>
      <w:numFmt w:val="decimal"/>
      <w:lvlText w:val="%5."/>
      <w:lvlJc w:val="left"/>
      <w:pPr>
        <w:tabs>
          <w:tab w:val="num" w:pos="3600"/>
        </w:tabs>
        <w:ind w:left="3600" w:hanging="360"/>
      </w:pPr>
    </w:lvl>
    <w:lvl w:ilvl="5" w:tplc="8A1E012A" w:tentative="1">
      <w:start w:val="1"/>
      <w:numFmt w:val="decimal"/>
      <w:lvlText w:val="%6."/>
      <w:lvlJc w:val="left"/>
      <w:pPr>
        <w:tabs>
          <w:tab w:val="num" w:pos="4320"/>
        </w:tabs>
        <w:ind w:left="4320" w:hanging="360"/>
      </w:pPr>
    </w:lvl>
    <w:lvl w:ilvl="6" w:tplc="2A18344C" w:tentative="1">
      <w:start w:val="1"/>
      <w:numFmt w:val="decimal"/>
      <w:lvlText w:val="%7."/>
      <w:lvlJc w:val="left"/>
      <w:pPr>
        <w:tabs>
          <w:tab w:val="num" w:pos="5040"/>
        </w:tabs>
        <w:ind w:left="5040" w:hanging="360"/>
      </w:pPr>
    </w:lvl>
    <w:lvl w:ilvl="7" w:tplc="9BB8508E" w:tentative="1">
      <w:start w:val="1"/>
      <w:numFmt w:val="decimal"/>
      <w:lvlText w:val="%8."/>
      <w:lvlJc w:val="left"/>
      <w:pPr>
        <w:tabs>
          <w:tab w:val="num" w:pos="5760"/>
        </w:tabs>
        <w:ind w:left="5760" w:hanging="360"/>
      </w:pPr>
    </w:lvl>
    <w:lvl w:ilvl="8" w:tplc="EBF48516" w:tentative="1">
      <w:start w:val="1"/>
      <w:numFmt w:val="decimal"/>
      <w:lvlText w:val="%9."/>
      <w:lvlJc w:val="left"/>
      <w:pPr>
        <w:tabs>
          <w:tab w:val="num" w:pos="6480"/>
        </w:tabs>
        <w:ind w:left="6480" w:hanging="360"/>
      </w:pPr>
    </w:lvl>
  </w:abstractNum>
  <w:abstractNum w:abstractNumId="30">
    <w:nsid w:val="713371EC"/>
    <w:multiLevelType w:val="hybridMultilevel"/>
    <w:tmpl w:val="3032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BD5A83"/>
    <w:multiLevelType w:val="hybridMultilevel"/>
    <w:tmpl w:val="15BC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D51EFB"/>
    <w:multiLevelType w:val="multilevel"/>
    <w:tmpl w:val="7E9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40DC2"/>
    <w:multiLevelType w:val="hybridMultilevel"/>
    <w:tmpl w:val="E1D2E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385916"/>
    <w:multiLevelType w:val="hybridMultilevel"/>
    <w:tmpl w:val="F290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
  </w:num>
  <w:num w:numId="4">
    <w:abstractNumId w:val="4"/>
  </w:num>
  <w:num w:numId="5">
    <w:abstractNumId w:val="14"/>
  </w:num>
  <w:num w:numId="6">
    <w:abstractNumId w:val="7"/>
  </w:num>
  <w:num w:numId="7">
    <w:abstractNumId w:val="32"/>
  </w:num>
  <w:num w:numId="8">
    <w:abstractNumId w:val="5"/>
  </w:num>
  <w:num w:numId="9">
    <w:abstractNumId w:val="21"/>
  </w:num>
  <w:num w:numId="10">
    <w:abstractNumId w:val="29"/>
  </w:num>
  <w:num w:numId="11">
    <w:abstractNumId w:val="23"/>
  </w:num>
  <w:num w:numId="12">
    <w:abstractNumId w:val="6"/>
  </w:num>
  <w:num w:numId="13">
    <w:abstractNumId w:val="17"/>
  </w:num>
  <w:num w:numId="14">
    <w:abstractNumId w:val="25"/>
  </w:num>
  <w:num w:numId="15">
    <w:abstractNumId w:val="20"/>
  </w:num>
  <w:num w:numId="16">
    <w:abstractNumId w:val="1"/>
  </w:num>
  <w:num w:numId="17">
    <w:abstractNumId w:val="22"/>
  </w:num>
  <w:num w:numId="18">
    <w:abstractNumId w:val="30"/>
  </w:num>
  <w:num w:numId="19">
    <w:abstractNumId w:val="9"/>
  </w:num>
  <w:num w:numId="20">
    <w:abstractNumId w:val="11"/>
  </w:num>
  <w:num w:numId="21">
    <w:abstractNumId w:val="33"/>
  </w:num>
  <w:num w:numId="22">
    <w:abstractNumId w:val="28"/>
  </w:num>
  <w:num w:numId="23">
    <w:abstractNumId w:val="10"/>
  </w:num>
  <w:num w:numId="24">
    <w:abstractNumId w:val="18"/>
  </w:num>
  <w:num w:numId="25">
    <w:abstractNumId w:val="19"/>
  </w:num>
  <w:num w:numId="26">
    <w:abstractNumId w:val="34"/>
  </w:num>
  <w:num w:numId="27">
    <w:abstractNumId w:val="16"/>
  </w:num>
  <w:num w:numId="28">
    <w:abstractNumId w:val="15"/>
  </w:num>
  <w:num w:numId="29">
    <w:abstractNumId w:val="31"/>
  </w:num>
  <w:num w:numId="30">
    <w:abstractNumId w:val="12"/>
  </w:num>
  <w:num w:numId="31">
    <w:abstractNumId w:val="0"/>
  </w:num>
  <w:num w:numId="32">
    <w:abstractNumId w:val="24"/>
  </w:num>
  <w:num w:numId="33">
    <w:abstractNumId w:val="3"/>
  </w:num>
  <w:num w:numId="34">
    <w:abstractNumId w:val="8"/>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bookFoldPrinting/>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75AC8"/>
    <w:rsid w:val="000232D1"/>
    <w:rsid w:val="000A4EB2"/>
    <w:rsid w:val="000B2C8C"/>
    <w:rsid w:val="000C726F"/>
    <w:rsid w:val="000D1C97"/>
    <w:rsid w:val="000E39F3"/>
    <w:rsid w:val="00101B01"/>
    <w:rsid w:val="001724D5"/>
    <w:rsid w:val="00172A19"/>
    <w:rsid w:val="001978CE"/>
    <w:rsid w:val="001A30B0"/>
    <w:rsid w:val="001D719B"/>
    <w:rsid w:val="001E1F14"/>
    <w:rsid w:val="00216483"/>
    <w:rsid w:val="0023028D"/>
    <w:rsid w:val="0024150A"/>
    <w:rsid w:val="00243C47"/>
    <w:rsid w:val="00254F71"/>
    <w:rsid w:val="0025516E"/>
    <w:rsid w:val="0026552D"/>
    <w:rsid w:val="00270AB1"/>
    <w:rsid w:val="002E6B46"/>
    <w:rsid w:val="003227AB"/>
    <w:rsid w:val="003455B8"/>
    <w:rsid w:val="00345CFB"/>
    <w:rsid w:val="00345F44"/>
    <w:rsid w:val="003821BA"/>
    <w:rsid w:val="00384C6D"/>
    <w:rsid w:val="0039150C"/>
    <w:rsid w:val="003A662B"/>
    <w:rsid w:val="003C1CE0"/>
    <w:rsid w:val="00461366"/>
    <w:rsid w:val="00461914"/>
    <w:rsid w:val="00494F92"/>
    <w:rsid w:val="004C0942"/>
    <w:rsid w:val="004D201E"/>
    <w:rsid w:val="0052186D"/>
    <w:rsid w:val="00584298"/>
    <w:rsid w:val="005869B8"/>
    <w:rsid w:val="005B5645"/>
    <w:rsid w:val="005C526D"/>
    <w:rsid w:val="00602C02"/>
    <w:rsid w:val="00606CFD"/>
    <w:rsid w:val="006231F3"/>
    <w:rsid w:val="00627349"/>
    <w:rsid w:val="00630B5C"/>
    <w:rsid w:val="006506E3"/>
    <w:rsid w:val="00661857"/>
    <w:rsid w:val="006626A9"/>
    <w:rsid w:val="00677C90"/>
    <w:rsid w:val="00687339"/>
    <w:rsid w:val="006D2A32"/>
    <w:rsid w:val="006D7846"/>
    <w:rsid w:val="00705AB7"/>
    <w:rsid w:val="00706A81"/>
    <w:rsid w:val="0070791F"/>
    <w:rsid w:val="00724770"/>
    <w:rsid w:val="00733AFC"/>
    <w:rsid w:val="00765F9C"/>
    <w:rsid w:val="0076647F"/>
    <w:rsid w:val="00770985"/>
    <w:rsid w:val="00780DFD"/>
    <w:rsid w:val="007C206A"/>
    <w:rsid w:val="007D30DA"/>
    <w:rsid w:val="007E02BF"/>
    <w:rsid w:val="007E3C14"/>
    <w:rsid w:val="008038B4"/>
    <w:rsid w:val="00826AEA"/>
    <w:rsid w:val="00834727"/>
    <w:rsid w:val="0083650F"/>
    <w:rsid w:val="008739A0"/>
    <w:rsid w:val="00875669"/>
    <w:rsid w:val="00896079"/>
    <w:rsid w:val="008B3719"/>
    <w:rsid w:val="008C5F68"/>
    <w:rsid w:val="008D12C9"/>
    <w:rsid w:val="008F0504"/>
    <w:rsid w:val="00924E85"/>
    <w:rsid w:val="00927C57"/>
    <w:rsid w:val="00941787"/>
    <w:rsid w:val="0094398C"/>
    <w:rsid w:val="00984CB1"/>
    <w:rsid w:val="009B0962"/>
    <w:rsid w:val="009D692E"/>
    <w:rsid w:val="00A86697"/>
    <w:rsid w:val="00A94D8B"/>
    <w:rsid w:val="00AB0EAA"/>
    <w:rsid w:val="00B522A0"/>
    <w:rsid w:val="00B52DA0"/>
    <w:rsid w:val="00BA64AC"/>
    <w:rsid w:val="00BC3EB3"/>
    <w:rsid w:val="00BE2281"/>
    <w:rsid w:val="00C00DA0"/>
    <w:rsid w:val="00C03CD1"/>
    <w:rsid w:val="00C4546A"/>
    <w:rsid w:val="00C75AC8"/>
    <w:rsid w:val="00C86B79"/>
    <w:rsid w:val="00C964F9"/>
    <w:rsid w:val="00C97B0C"/>
    <w:rsid w:val="00CF1676"/>
    <w:rsid w:val="00D11D6C"/>
    <w:rsid w:val="00D237C4"/>
    <w:rsid w:val="00D94A14"/>
    <w:rsid w:val="00DA6B6A"/>
    <w:rsid w:val="00DB445D"/>
    <w:rsid w:val="00DE681C"/>
    <w:rsid w:val="00E22215"/>
    <w:rsid w:val="00E443E4"/>
    <w:rsid w:val="00E451F0"/>
    <w:rsid w:val="00E50E50"/>
    <w:rsid w:val="00E87CB2"/>
    <w:rsid w:val="00EC5049"/>
    <w:rsid w:val="00F22AFF"/>
    <w:rsid w:val="00F56586"/>
    <w:rsid w:val="00F60E0D"/>
    <w:rsid w:val="00F80231"/>
    <w:rsid w:val="00FE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5AC8"/>
    <w:pPr>
      <w:ind w:left="720"/>
      <w:contextualSpacing/>
    </w:pPr>
  </w:style>
  <w:style w:type="paragraph" w:customStyle="1" w:styleId="c0">
    <w:name w:val="c0"/>
    <w:basedOn w:val="a"/>
    <w:rsid w:val="006D7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846"/>
  </w:style>
  <w:style w:type="paragraph" w:styleId="a4">
    <w:name w:val="Body Text Indent"/>
    <w:basedOn w:val="a"/>
    <w:link w:val="a5"/>
    <w:rsid w:val="00C03CD1"/>
    <w:pPr>
      <w:spacing w:after="0" w:line="240" w:lineRule="auto"/>
      <w:ind w:firstLine="567"/>
      <w:jc w:val="both"/>
    </w:pPr>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basedOn w:val="a0"/>
    <w:link w:val="a4"/>
    <w:rsid w:val="00C03CD1"/>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76647F"/>
  </w:style>
  <w:style w:type="paragraph" w:styleId="a6">
    <w:name w:val="Normal (Web)"/>
    <w:basedOn w:val="a"/>
    <w:uiPriority w:val="99"/>
    <w:unhideWhenUsed/>
    <w:rsid w:val="00766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627349"/>
    <w:pPr>
      <w:widowControl w:val="0"/>
      <w:autoSpaceDE w:val="0"/>
      <w:autoSpaceDN w:val="0"/>
      <w:adjustRightInd w:val="0"/>
      <w:spacing w:after="0" w:line="234" w:lineRule="exact"/>
      <w:ind w:firstLine="34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627349"/>
    <w:rPr>
      <w:rFonts w:ascii="Times New Roman" w:hAnsi="Times New Roman" w:cs="Times New Roman"/>
      <w:sz w:val="18"/>
      <w:szCs w:val="18"/>
    </w:rPr>
  </w:style>
  <w:style w:type="paragraph" w:customStyle="1" w:styleId="Style1">
    <w:name w:val="Style1"/>
    <w:basedOn w:val="a"/>
    <w:uiPriority w:val="99"/>
    <w:rsid w:val="00627349"/>
    <w:pPr>
      <w:widowControl w:val="0"/>
      <w:autoSpaceDE w:val="0"/>
      <w:autoSpaceDN w:val="0"/>
      <w:adjustRightInd w:val="0"/>
      <w:spacing w:after="0" w:line="229"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27349"/>
    <w:pPr>
      <w:widowControl w:val="0"/>
      <w:autoSpaceDE w:val="0"/>
      <w:autoSpaceDN w:val="0"/>
      <w:adjustRightInd w:val="0"/>
      <w:spacing w:after="0" w:line="235" w:lineRule="exact"/>
      <w:ind w:hanging="322"/>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27349"/>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627349"/>
    <w:rPr>
      <w:rFonts w:ascii="Franklin Gothic Demi Cond" w:hAnsi="Franklin Gothic Demi Cond" w:cs="Franklin Gothic Demi Cond"/>
      <w:sz w:val="24"/>
      <w:szCs w:val="24"/>
    </w:rPr>
  </w:style>
  <w:style w:type="paragraph" w:customStyle="1" w:styleId="Style4">
    <w:name w:val="Style4"/>
    <w:basedOn w:val="a"/>
    <w:uiPriority w:val="99"/>
    <w:rsid w:val="00627349"/>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27349"/>
    <w:pPr>
      <w:widowControl w:val="0"/>
      <w:autoSpaceDE w:val="0"/>
      <w:autoSpaceDN w:val="0"/>
      <w:adjustRightInd w:val="0"/>
      <w:spacing w:after="0" w:line="233" w:lineRule="exact"/>
      <w:ind w:hanging="317"/>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27349"/>
    <w:rPr>
      <w:rFonts w:ascii="Times New Roman" w:hAnsi="Times New Roman" w:cs="Times New Roman"/>
      <w:b/>
      <w:bCs/>
      <w:sz w:val="20"/>
      <w:szCs w:val="20"/>
    </w:rPr>
  </w:style>
  <w:style w:type="character" w:customStyle="1" w:styleId="FontStyle17">
    <w:name w:val="Font Style17"/>
    <w:basedOn w:val="a0"/>
    <w:uiPriority w:val="99"/>
    <w:rsid w:val="00627349"/>
    <w:rPr>
      <w:rFonts w:ascii="Times New Roman" w:hAnsi="Times New Roman" w:cs="Times New Roman"/>
      <w:sz w:val="20"/>
      <w:szCs w:val="20"/>
    </w:rPr>
  </w:style>
  <w:style w:type="paragraph" w:customStyle="1" w:styleId="Style5">
    <w:name w:val="Style5"/>
    <w:basedOn w:val="a"/>
    <w:uiPriority w:val="99"/>
    <w:rsid w:val="00627349"/>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 w:type="character" w:styleId="a7">
    <w:name w:val="Placeholder Text"/>
    <w:basedOn w:val="a0"/>
    <w:uiPriority w:val="99"/>
    <w:semiHidden/>
    <w:rsid w:val="00AB0EAA"/>
    <w:rPr>
      <w:color w:val="808080"/>
    </w:rPr>
  </w:style>
  <w:style w:type="paragraph" w:styleId="a8">
    <w:name w:val="Balloon Text"/>
    <w:basedOn w:val="a"/>
    <w:link w:val="a9"/>
    <w:uiPriority w:val="99"/>
    <w:semiHidden/>
    <w:unhideWhenUsed/>
    <w:rsid w:val="00AB0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EAA"/>
    <w:rPr>
      <w:rFonts w:ascii="Tahoma" w:hAnsi="Tahoma" w:cs="Tahoma"/>
      <w:sz w:val="16"/>
      <w:szCs w:val="16"/>
    </w:rPr>
  </w:style>
  <w:style w:type="table" w:styleId="aa">
    <w:name w:val="Table Grid"/>
    <w:basedOn w:val="a1"/>
    <w:uiPriority w:val="59"/>
    <w:rsid w:val="0021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uiPriority w:val="99"/>
    <w:rsid w:val="00B52DA0"/>
    <w:rPr>
      <w:rFonts w:ascii="Times New Roman" w:hAnsi="Times New Roman" w:cs="Times New Roman"/>
      <w:sz w:val="24"/>
      <w:szCs w:val="24"/>
    </w:rPr>
  </w:style>
  <w:style w:type="paragraph" w:styleId="ab">
    <w:name w:val="header"/>
    <w:basedOn w:val="a"/>
    <w:link w:val="ac"/>
    <w:uiPriority w:val="99"/>
    <w:unhideWhenUsed/>
    <w:rsid w:val="003227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27AB"/>
  </w:style>
  <w:style w:type="paragraph" w:styleId="ad">
    <w:name w:val="footer"/>
    <w:basedOn w:val="a"/>
    <w:link w:val="ae"/>
    <w:uiPriority w:val="99"/>
    <w:unhideWhenUsed/>
    <w:rsid w:val="003227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27AB"/>
  </w:style>
  <w:style w:type="paragraph" w:customStyle="1" w:styleId="Style3">
    <w:name w:val="Style3"/>
    <w:basedOn w:val="a"/>
    <w:uiPriority w:val="99"/>
    <w:rsid w:val="00630B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30B5C"/>
    <w:pPr>
      <w:widowControl w:val="0"/>
      <w:autoSpaceDE w:val="0"/>
      <w:autoSpaceDN w:val="0"/>
      <w:adjustRightInd w:val="0"/>
      <w:spacing w:after="0" w:line="276" w:lineRule="exact"/>
      <w:ind w:firstLine="696"/>
    </w:pPr>
    <w:rPr>
      <w:rFonts w:ascii="Times New Roman" w:eastAsia="Times New Roman" w:hAnsi="Times New Roman" w:cs="Times New Roman"/>
      <w:sz w:val="24"/>
      <w:szCs w:val="24"/>
      <w:lang w:eastAsia="ru-RU"/>
    </w:rPr>
  </w:style>
  <w:style w:type="paragraph" w:customStyle="1" w:styleId="Style32">
    <w:name w:val="Style32"/>
    <w:basedOn w:val="a"/>
    <w:uiPriority w:val="99"/>
    <w:rsid w:val="00630B5C"/>
    <w:pPr>
      <w:widowControl w:val="0"/>
      <w:autoSpaceDE w:val="0"/>
      <w:autoSpaceDN w:val="0"/>
      <w:adjustRightInd w:val="0"/>
      <w:spacing w:after="0" w:line="276" w:lineRule="exact"/>
      <w:ind w:firstLine="355"/>
    </w:pPr>
    <w:rPr>
      <w:rFonts w:ascii="Times New Roman" w:eastAsia="Times New Roman" w:hAnsi="Times New Roman" w:cs="Times New Roman"/>
      <w:sz w:val="24"/>
      <w:szCs w:val="24"/>
      <w:lang w:eastAsia="ru-RU"/>
    </w:rPr>
  </w:style>
  <w:style w:type="paragraph" w:customStyle="1" w:styleId="Style43">
    <w:name w:val="Style43"/>
    <w:basedOn w:val="a"/>
    <w:uiPriority w:val="99"/>
    <w:rsid w:val="00630B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630B5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630B5C"/>
    <w:pPr>
      <w:widowControl w:val="0"/>
      <w:autoSpaceDE w:val="0"/>
      <w:autoSpaceDN w:val="0"/>
      <w:adjustRightInd w:val="0"/>
      <w:spacing w:after="0" w:line="278" w:lineRule="exact"/>
      <w:ind w:firstLine="350"/>
    </w:pPr>
    <w:rPr>
      <w:rFonts w:ascii="Times New Roman" w:eastAsia="Times New Roman" w:hAnsi="Times New Roman" w:cs="Times New Roman"/>
      <w:sz w:val="24"/>
      <w:szCs w:val="24"/>
      <w:lang w:eastAsia="ru-RU"/>
    </w:rPr>
  </w:style>
  <w:style w:type="character" w:customStyle="1" w:styleId="FontStyle78">
    <w:name w:val="Font Style78"/>
    <w:uiPriority w:val="99"/>
    <w:rsid w:val="00630B5C"/>
    <w:rPr>
      <w:rFonts w:ascii="Constantia" w:hAnsi="Constantia" w:cs="Constantia"/>
      <w:sz w:val="10"/>
      <w:szCs w:val="10"/>
    </w:rPr>
  </w:style>
  <w:style w:type="paragraph" w:customStyle="1" w:styleId="Style54">
    <w:name w:val="Style54"/>
    <w:basedOn w:val="a"/>
    <w:uiPriority w:val="99"/>
    <w:rsid w:val="00630B5C"/>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Default">
    <w:name w:val="Default"/>
    <w:rsid w:val="00630B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C8"/>
    <w:pPr>
      <w:ind w:left="720"/>
      <w:contextualSpacing/>
    </w:pPr>
  </w:style>
  <w:style w:type="paragraph" w:customStyle="1" w:styleId="c0">
    <w:name w:val="c0"/>
    <w:basedOn w:val="a"/>
    <w:rsid w:val="006D7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846"/>
  </w:style>
  <w:style w:type="paragraph" w:styleId="a4">
    <w:name w:val="Body Text Indent"/>
    <w:basedOn w:val="a"/>
    <w:link w:val="a5"/>
    <w:rsid w:val="00C03CD1"/>
    <w:pPr>
      <w:spacing w:after="0" w:line="240" w:lineRule="auto"/>
      <w:ind w:firstLine="567"/>
      <w:jc w:val="both"/>
    </w:pPr>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basedOn w:val="a0"/>
    <w:link w:val="a4"/>
    <w:rsid w:val="00C03CD1"/>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76647F"/>
  </w:style>
  <w:style w:type="paragraph" w:styleId="a6">
    <w:name w:val="Normal (Web)"/>
    <w:basedOn w:val="a"/>
    <w:uiPriority w:val="99"/>
    <w:unhideWhenUsed/>
    <w:rsid w:val="00766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627349"/>
    <w:pPr>
      <w:widowControl w:val="0"/>
      <w:autoSpaceDE w:val="0"/>
      <w:autoSpaceDN w:val="0"/>
      <w:adjustRightInd w:val="0"/>
      <w:spacing w:after="0" w:line="234" w:lineRule="exact"/>
      <w:ind w:firstLine="34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627349"/>
    <w:rPr>
      <w:rFonts w:ascii="Times New Roman" w:hAnsi="Times New Roman" w:cs="Times New Roman"/>
      <w:sz w:val="18"/>
      <w:szCs w:val="18"/>
    </w:rPr>
  </w:style>
  <w:style w:type="paragraph" w:customStyle="1" w:styleId="Style1">
    <w:name w:val="Style1"/>
    <w:basedOn w:val="a"/>
    <w:uiPriority w:val="99"/>
    <w:rsid w:val="00627349"/>
    <w:pPr>
      <w:widowControl w:val="0"/>
      <w:autoSpaceDE w:val="0"/>
      <w:autoSpaceDN w:val="0"/>
      <w:adjustRightInd w:val="0"/>
      <w:spacing w:after="0" w:line="229"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27349"/>
    <w:pPr>
      <w:widowControl w:val="0"/>
      <w:autoSpaceDE w:val="0"/>
      <w:autoSpaceDN w:val="0"/>
      <w:adjustRightInd w:val="0"/>
      <w:spacing w:after="0" w:line="235" w:lineRule="exact"/>
      <w:ind w:hanging="322"/>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27349"/>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627349"/>
    <w:rPr>
      <w:rFonts w:ascii="Franklin Gothic Demi Cond" w:hAnsi="Franklin Gothic Demi Cond" w:cs="Franklin Gothic Demi Cond"/>
      <w:sz w:val="24"/>
      <w:szCs w:val="24"/>
    </w:rPr>
  </w:style>
  <w:style w:type="paragraph" w:customStyle="1" w:styleId="Style4">
    <w:name w:val="Style4"/>
    <w:basedOn w:val="a"/>
    <w:uiPriority w:val="99"/>
    <w:rsid w:val="00627349"/>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27349"/>
    <w:pPr>
      <w:widowControl w:val="0"/>
      <w:autoSpaceDE w:val="0"/>
      <w:autoSpaceDN w:val="0"/>
      <w:adjustRightInd w:val="0"/>
      <w:spacing w:after="0" w:line="233" w:lineRule="exact"/>
      <w:ind w:hanging="317"/>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27349"/>
    <w:rPr>
      <w:rFonts w:ascii="Times New Roman" w:hAnsi="Times New Roman" w:cs="Times New Roman"/>
      <w:b/>
      <w:bCs/>
      <w:sz w:val="20"/>
      <w:szCs w:val="20"/>
    </w:rPr>
  </w:style>
  <w:style w:type="character" w:customStyle="1" w:styleId="FontStyle17">
    <w:name w:val="Font Style17"/>
    <w:basedOn w:val="a0"/>
    <w:uiPriority w:val="99"/>
    <w:rsid w:val="00627349"/>
    <w:rPr>
      <w:rFonts w:ascii="Times New Roman" w:hAnsi="Times New Roman" w:cs="Times New Roman"/>
      <w:sz w:val="20"/>
      <w:szCs w:val="20"/>
    </w:rPr>
  </w:style>
  <w:style w:type="paragraph" w:customStyle="1" w:styleId="Style5">
    <w:name w:val="Style5"/>
    <w:basedOn w:val="a"/>
    <w:uiPriority w:val="99"/>
    <w:rsid w:val="00627349"/>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0987">
      <w:bodyDiv w:val="1"/>
      <w:marLeft w:val="0"/>
      <w:marRight w:val="0"/>
      <w:marTop w:val="0"/>
      <w:marBottom w:val="0"/>
      <w:divBdr>
        <w:top w:val="none" w:sz="0" w:space="0" w:color="auto"/>
        <w:left w:val="none" w:sz="0" w:space="0" w:color="auto"/>
        <w:bottom w:val="none" w:sz="0" w:space="0" w:color="auto"/>
        <w:right w:val="none" w:sz="0" w:space="0" w:color="auto"/>
      </w:divBdr>
    </w:div>
    <w:div w:id="1543518489">
      <w:bodyDiv w:val="1"/>
      <w:marLeft w:val="0"/>
      <w:marRight w:val="0"/>
      <w:marTop w:val="0"/>
      <w:marBottom w:val="0"/>
      <w:divBdr>
        <w:top w:val="none" w:sz="0" w:space="0" w:color="auto"/>
        <w:left w:val="none" w:sz="0" w:space="0" w:color="auto"/>
        <w:bottom w:val="none" w:sz="0" w:space="0" w:color="auto"/>
        <w:right w:val="none" w:sz="0" w:space="0" w:color="auto"/>
      </w:divBdr>
      <w:divsChild>
        <w:div w:id="637300242">
          <w:marLeft w:val="806"/>
          <w:marRight w:val="0"/>
          <w:marTop w:val="0"/>
          <w:marBottom w:val="0"/>
          <w:divBdr>
            <w:top w:val="none" w:sz="0" w:space="0" w:color="auto"/>
            <w:left w:val="none" w:sz="0" w:space="0" w:color="auto"/>
            <w:bottom w:val="none" w:sz="0" w:space="0" w:color="auto"/>
            <w:right w:val="none" w:sz="0" w:space="0" w:color="auto"/>
          </w:divBdr>
        </w:div>
        <w:div w:id="20712762">
          <w:marLeft w:val="806"/>
          <w:marRight w:val="0"/>
          <w:marTop w:val="0"/>
          <w:marBottom w:val="0"/>
          <w:divBdr>
            <w:top w:val="none" w:sz="0" w:space="0" w:color="auto"/>
            <w:left w:val="none" w:sz="0" w:space="0" w:color="auto"/>
            <w:bottom w:val="none" w:sz="0" w:space="0" w:color="auto"/>
            <w:right w:val="none" w:sz="0" w:space="0" w:color="auto"/>
          </w:divBdr>
        </w:div>
        <w:div w:id="1999573713">
          <w:marLeft w:val="806"/>
          <w:marRight w:val="0"/>
          <w:marTop w:val="0"/>
          <w:marBottom w:val="0"/>
          <w:divBdr>
            <w:top w:val="none" w:sz="0" w:space="0" w:color="auto"/>
            <w:left w:val="none" w:sz="0" w:space="0" w:color="auto"/>
            <w:bottom w:val="none" w:sz="0" w:space="0" w:color="auto"/>
            <w:right w:val="none" w:sz="0" w:space="0" w:color="auto"/>
          </w:divBdr>
        </w:div>
        <w:div w:id="246617301">
          <w:marLeft w:val="806"/>
          <w:marRight w:val="0"/>
          <w:marTop w:val="0"/>
          <w:marBottom w:val="0"/>
          <w:divBdr>
            <w:top w:val="none" w:sz="0" w:space="0" w:color="auto"/>
            <w:left w:val="none" w:sz="0" w:space="0" w:color="auto"/>
            <w:bottom w:val="none" w:sz="0" w:space="0" w:color="auto"/>
            <w:right w:val="none" w:sz="0" w:space="0" w:color="auto"/>
          </w:divBdr>
        </w:div>
        <w:div w:id="190024084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5.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6113-E06B-4023-8DA2-AAA84725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10775</Words>
  <Characters>61419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User</cp:lastModifiedBy>
  <cp:revision>37</cp:revision>
  <cp:lastPrinted>2014-12-24T13:14:00Z</cp:lastPrinted>
  <dcterms:created xsi:type="dcterms:W3CDTF">2014-12-16T07:52:00Z</dcterms:created>
  <dcterms:modified xsi:type="dcterms:W3CDTF">2019-11-20T20:01:00Z</dcterms:modified>
</cp:coreProperties>
</file>