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37" w:rsidRPr="003A61C9" w:rsidRDefault="00364215" w:rsidP="00364215">
      <w:pPr>
        <w:outlineLvl w:val="1"/>
        <w:rPr>
          <w:rFonts w:ascii="Cambria" w:hAnsi="Cambria"/>
          <w:b/>
          <w:color w:val="auto"/>
          <w:sz w:val="36"/>
          <w:szCs w:val="36"/>
        </w:rPr>
      </w:pPr>
      <w:bookmarkStart w:id="0" w:name="bookmark21"/>
      <w:r w:rsidRPr="003A61C9">
        <w:rPr>
          <w:rFonts w:ascii="Cambria" w:hAnsi="Cambria"/>
          <w:b/>
          <w:sz w:val="36"/>
          <w:szCs w:val="36"/>
        </w:rPr>
        <w:t>Урок № 2</w:t>
      </w:r>
      <w:bookmarkEnd w:id="0"/>
    </w:p>
    <w:p w:rsidR="00345037" w:rsidRPr="001B0534" w:rsidRDefault="00364215" w:rsidP="00364215">
      <w:pPr>
        <w:ind w:left="851" w:hanging="851"/>
        <w:outlineLvl w:val="2"/>
        <w:rPr>
          <w:rFonts w:ascii="Cambria" w:hAnsi="Cambria"/>
          <w:color w:val="auto"/>
          <w:sz w:val="36"/>
          <w:szCs w:val="36"/>
        </w:rPr>
      </w:pPr>
      <w:bookmarkStart w:id="1" w:name="bookmark22"/>
      <w:r>
        <w:rPr>
          <w:rFonts w:ascii="Cambria" w:hAnsi="Cambria"/>
          <w:b/>
          <w:bCs/>
          <w:sz w:val="36"/>
          <w:szCs w:val="36"/>
        </w:rPr>
        <w:t xml:space="preserve">Тема. </w:t>
      </w:r>
      <w:r w:rsidRPr="001B0534">
        <w:rPr>
          <w:rFonts w:ascii="Cambria" w:hAnsi="Cambria"/>
          <w:b/>
          <w:bCs/>
          <w:sz w:val="36"/>
          <w:szCs w:val="36"/>
        </w:rPr>
        <w:t>Урок розвитку комунікативних умінь № 1. Загальне уявлення про ситуацію спілкування та її складники. Навчальне аудіювання тексту</w:t>
      </w:r>
      <w:bookmarkEnd w:id="1"/>
      <w:r>
        <w:rPr>
          <w:rFonts w:ascii="Cambria" w:hAnsi="Cambria"/>
          <w:b/>
          <w:bCs/>
          <w:sz w:val="36"/>
          <w:szCs w:val="36"/>
        </w:rPr>
        <w:t xml:space="preserve"> </w:t>
      </w:r>
      <w:bookmarkStart w:id="2" w:name="bookmark23"/>
      <w:r>
        <w:rPr>
          <w:rFonts w:ascii="Cambria" w:hAnsi="Cambria"/>
          <w:b/>
          <w:bCs/>
          <w:sz w:val="36"/>
          <w:szCs w:val="36"/>
        </w:rPr>
        <w:t>х</w:t>
      </w:r>
      <w:r w:rsidRPr="001B0534">
        <w:rPr>
          <w:rFonts w:ascii="Cambria" w:hAnsi="Cambria"/>
          <w:b/>
          <w:bCs/>
          <w:sz w:val="36"/>
          <w:szCs w:val="36"/>
        </w:rPr>
        <w:t>удожнього стилю</w:t>
      </w:r>
      <w:bookmarkEnd w:id="2"/>
      <w:r>
        <w:rPr>
          <w:rFonts w:ascii="Cambria" w:hAnsi="Cambria"/>
          <w:b/>
          <w:bCs/>
          <w:sz w:val="36"/>
          <w:szCs w:val="36"/>
        </w:rPr>
        <w:t>.</w:t>
      </w:r>
    </w:p>
    <w:p w:rsidR="00345037" w:rsidRPr="00364215" w:rsidRDefault="00345037" w:rsidP="00364215">
      <w:pPr>
        <w:ind w:left="851" w:hanging="993"/>
        <w:rPr>
          <w:rFonts w:ascii="Cambria" w:hAnsi="Cambria"/>
          <w:b/>
          <w:color w:val="auto"/>
          <w:sz w:val="36"/>
          <w:szCs w:val="36"/>
        </w:rPr>
      </w:pPr>
      <w:r w:rsidRPr="00364215">
        <w:rPr>
          <w:rFonts w:ascii="Cambria" w:hAnsi="Cambria"/>
          <w:b/>
          <w:sz w:val="36"/>
          <w:szCs w:val="36"/>
        </w:rPr>
        <w:t>Мета:</w:t>
      </w:r>
    </w:p>
    <w:p w:rsidR="00345037" w:rsidRPr="001B0534" w:rsidRDefault="00345037" w:rsidP="00364215">
      <w:pPr>
        <w:tabs>
          <w:tab w:val="left" w:pos="605"/>
        </w:tabs>
        <w:ind w:left="851" w:hanging="284"/>
        <w:rPr>
          <w:rFonts w:ascii="Cambria" w:hAnsi="Cambria"/>
          <w:color w:val="auto"/>
          <w:sz w:val="36"/>
          <w:szCs w:val="36"/>
        </w:rPr>
      </w:pPr>
      <w:r w:rsidRPr="001B0534">
        <w:rPr>
          <w:rFonts w:ascii="Times New Roman" w:hAnsi="Times New Roman" w:cs="Times New Roman"/>
          <w:sz w:val="36"/>
          <w:szCs w:val="36"/>
        </w:rPr>
        <w:t>□</w:t>
      </w:r>
      <w:r w:rsidR="00364215">
        <w:rPr>
          <w:rFonts w:ascii="Cambria" w:hAnsi="Cambria"/>
          <w:sz w:val="36"/>
          <w:szCs w:val="36"/>
        </w:rPr>
        <w:t xml:space="preserve"> </w:t>
      </w:r>
      <w:r w:rsidRPr="00364215">
        <w:rPr>
          <w:rFonts w:ascii="Cambria" w:hAnsi="Cambria"/>
          <w:b/>
          <w:i/>
          <w:iCs/>
          <w:sz w:val="36"/>
          <w:szCs w:val="36"/>
        </w:rPr>
        <w:t>навчальна:</w:t>
      </w:r>
      <w:r w:rsidRPr="001B0534">
        <w:rPr>
          <w:rFonts w:ascii="Cambria" w:hAnsi="Cambria"/>
          <w:sz w:val="36"/>
          <w:szCs w:val="36"/>
        </w:rPr>
        <w:t xml:space="preserve"> дати поняття про ситуацію спілкування та її складники; вчити сприймати текст художнього стилю на слух;</w:t>
      </w:r>
    </w:p>
    <w:p w:rsidR="00345037" w:rsidRPr="001B0534" w:rsidRDefault="00345037" w:rsidP="00364215">
      <w:pPr>
        <w:tabs>
          <w:tab w:val="left" w:pos="605"/>
        </w:tabs>
        <w:ind w:left="851" w:hanging="284"/>
        <w:rPr>
          <w:rFonts w:ascii="Cambria" w:hAnsi="Cambria"/>
          <w:color w:val="auto"/>
          <w:sz w:val="36"/>
          <w:szCs w:val="36"/>
        </w:rPr>
      </w:pPr>
      <w:r w:rsidRPr="001B0534">
        <w:rPr>
          <w:rFonts w:ascii="Times New Roman" w:hAnsi="Times New Roman" w:cs="Times New Roman"/>
          <w:sz w:val="36"/>
          <w:szCs w:val="36"/>
        </w:rPr>
        <w:t>□</w:t>
      </w:r>
      <w:r w:rsidR="00364215">
        <w:rPr>
          <w:rFonts w:ascii="Cambria" w:hAnsi="Cambria"/>
          <w:sz w:val="36"/>
          <w:szCs w:val="36"/>
        </w:rPr>
        <w:t xml:space="preserve"> </w:t>
      </w:r>
      <w:r w:rsidRPr="00364215">
        <w:rPr>
          <w:rFonts w:ascii="Cambria" w:hAnsi="Cambria"/>
          <w:b/>
          <w:i/>
          <w:iCs/>
          <w:sz w:val="36"/>
          <w:szCs w:val="36"/>
        </w:rPr>
        <w:t>розвивальна</w:t>
      </w:r>
      <w:r w:rsidRPr="001B0534">
        <w:rPr>
          <w:rFonts w:ascii="Cambria" w:hAnsi="Cambria"/>
          <w:sz w:val="36"/>
          <w:szCs w:val="36"/>
        </w:rPr>
        <w:t>: розвивати культуру мовлення;</w:t>
      </w:r>
    </w:p>
    <w:p w:rsidR="00345037" w:rsidRPr="001B0534" w:rsidRDefault="00345037" w:rsidP="00364215">
      <w:pPr>
        <w:tabs>
          <w:tab w:val="left" w:pos="605"/>
        </w:tabs>
        <w:ind w:left="851" w:hanging="284"/>
        <w:rPr>
          <w:rFonts w:ascii="Cambria" w:hAnsi="Cambria"/>
          <w:color w:val="auto"/>
          <w:sz w:val="36"/>
          <w:szCs w:val="36"/>
        </w:rPr>
      </w:pPr>
      <w:r w:rsidRPr="001B0534">
        <w:rPr>
          <w:rFonts w:ascii="Times New Roman" w:hAnsi="Times New Roman" w:cs="Times New Roman"/>
          <w:sz w:val="36"/>
          <w:szCs w:val="36"/>
        </w:rPr>
        <w:t>□</w:t>
      </w:r>
      <w:r w:rsidR="00364215">
        <w:rPr>
          <w:rFonts w:ascii="Cambria" w:hAnsi="Cambria"/>
          <w:sz w:val="36"/>
          <w:szCs w:val="36"/>
        </w:rPr>
        <w:t xml:space="preserve"> </w:t>
      </w:r>
      <w:r w:rsidRPr="00364215">
        <w:rPr>
          <w:rFonts w:ascii="Cambria" w:hAnsi="Cambria"/>
          <w:b/>
          <w:i/>
          <w:iCs/>
          <w:sz w:val="36"/>
          <w:szCs w:val="36"/>
        </w:rPr>
        <w:t>виховна</w:t>
      </w:r>
      <w:r w:rsidRPr="001B0534">
        <w:rPr>
          <w:rFonts w:ascii="Cambria" w:hAnsi="Cambria"/>
          <w:i/>
          <w:iCs/>
          <w:sz w:val="36"/>
          <w:szCs w:val="36"/>
        </w:rPr>
        <w:t>:</w:t>
      </w:r>
      <w:r w:rsidRPr="001B0534">
        <w:rPr>
          <w:rFonts w:ascii="Cambria" w:hAnsi="Cambria"/>
          <w:sz w:val="36"/>
          <w:szCs w:val="36"/>
        </w:rPr>
        <w:t xml:space="preserve"> виховувати </w:t>
      </w:r>
      <w:proofErr w:type="spellStart"/>
      <w:r w:rsidRPr="001B0534">
        <w:rPr>
          <w:rFonts w:ascii="Cambria" w:hAnsi="Cambria"/>
          <w:sz w:val="36"/>
          <w:szCs w:val="36"/>
        </w:rPr>
        <w:t>мовну</w:t>
      </w:r>
      <w:proofErr w:type="spellEnd"/>
      <w:r w:rsidRPr="001B0534">
        <w:rPr>
          <w:rFonts w:ascii="Cambria" w:hAnsi="Cambria"/>
          <w:sz w:val="36"/>
          <w:szCs w:val="36"/>
        </w:rPr>
        <w:t xml:space="preserve"> особистість.</w:t>
      </w:r>
    </w:p>
    <w:p w:rsidR="00364215" w:rsidRDefault="00345037" w:rsidP="00364215">
      <w:pPr>
        <w:ind w:left="851" w:hanging="851"/>
        <w:rPr>
          <w:rFonts w:ascii="Cambria" w:hAnsi="Cambria"/>
          <w:sz w:val="36"/>
          <w:szCs w:val="36"/>
        </w:rPr>
      </w:pPr>
      <w:proofErr w:type="spellStart"/>
      <w:r w:rsidRPr="00364215">
        <w:rPr>
          <w:rFonts w:ascii="Cambria" w:hAnsi="Cambria"/>
          <w:b/>
          <w:sz w:val="36"/>
          <w:szCs w:val="36"/>
        </w:rPr>
        <w:t>Внутрішньопредметні</w:t>
      </w:r>
      <w:proofErr w:type="spellEnd"/>
      <w:r w:rsidRPr="00364215">
        <w:rPr>
          <w:rFonts w:ascii="Cambria" w:hAnsi="Cambria"/>
          <w:b/>
          <w:sz w:val="36"/>
          <w:szCs w:val="36"/>
        </w:rPr>
        <w:t xml:space="preserve"> зв'язки</w:t>
      </w:r>
      <w:r w:rsidRPr="001B0534">
        <w:rPr>
          <w:rFonts w:ascii="Cambria" w:hAnsi="Cambria"/>
          <w:sz w:val="36"/>
          <w:szCs w:val="36"/>
        </w:rPr>
        <w:t xml:space="preserve">: мова і мовлення, види, жанри і стилі текстів. </w:t>
      </w:r>
    </w:p>
    <w:p w:rsidR="00345037" w:rsidRPr="001B0534" w:rsidRDefault="00345037" w:rsidP="00364215">
      <w:pPr>
        <w:ind w:left="851" w:hanging="851"/>
        <w:rPr>
          <w:rFonts w:ascii="Cambria" w:hAnsi="Cambria"/>
          <w:color w:val="auto"/>
          <w:sz w:val="36"/>
          <w:szCs w:val="36"/>
        </w:rPr>
      </w:pPr>
      <w:r w:rsidRPr="00364215">
        <w:rPr>
          <w:rFonts w:ascii="Cambria" w:hAnsi="Cambria"/>
          <w:b/>
          <w:sz w:val="36"/>
          <w:szCs w:val="36"/>
        </w:rPr>
        <w:t>Міжпредметні зв'язки</w:t>
      </w:r>
      <w:r w:rsidRPr="001B0534">
        <w:rPr>
          <w:rFonts w:ascii="Cambria" w:hAnsi="Cambria"/>
          <w:sz w:val="36"/>
          <w:szCs w:val="36"/>
        </w:rPr>
        <w:t>: мова і література, мова і життєві ситуації.</w:t>
      </w:r>
    </w:p>
    <w:p w:rsidR="00345037" w:rsidRPr="001B0534" w:rsidRDefault="00345037" w:rsidP="00364215">
      <w:pPr>
        <w:ind w:left="851" w:hanging="851"/>
        <w:rPr>
          <w:rFonts w:ascii="Cambria" w:hAnsi="Cambria"/>
          <w:color w:val="auto"/>
          <w:sz w:val="36"/>
          <w:szCs w:val="36"/>
        </w:rPr>
      </w:pPr>
      <w:r w:rsidRPr="00364215">
        <w:rPr>
          <w:rFonts w:ascii="Cambria" w:hAnsi="Cambria"/>
          <w:b/>
          <w:sz w:val="36"/>
          <w:szCs w:val="36"/>
        </w:rPr>
        <w:t>Тип уроку:</w:t>
      </w:r>
      <w:r w:rsidRPr="001B0534">
        <w:rPr>
          <w:rFonts w:ascii="Cambria" w:hAnsi="Cambria"/>
          <w:sz w:val="36"/>
          <w:szCs w:val="36"/>
        </w:rPr>
        <w:t xml:space="preserve"> вивчення нового матеріалу.</w:t>
      </w:r>
    </w:p>
    <w:p w:rsidR="00345037" w:rsidRPr="00364215" w:rsidRDefault="00345037" w:rsidP="00364215">
      <w:pPr>
        <w:jc w:val="center"/>
        <w:rPr>
          <w:rFonts w:ascii="Cambria" w:hAnsi="Cambria"/>
          <w:b/>
          <w:color w:val="auto"/>
          <w:sz w:val="36"/>
          <w:szCs w:val="36"/>
        </w:rPr>
      </w:pPr>
      <w:r w:rsidRPr="00364215">
        <w:rPr>
          <w:rFonts w:ascii="Cambria" w:hAnsi="Cambria"/>
          <w:b/>
          <w:sz w:val="36"/>
          <w:szCs w:val="36"/>
        </w:rPr>
        <w:t>ПЕРЕБІГ УРОКУ</w:t>
      </w:r>
    </w:p>
    <w:p w:rsidR="00345037" w:rsidRPr="001B0534" w:rsidRDefault="00364215" w:rsidP="00364215">
      <w:pPr>
        <w:ind w:left="426"/>
        <w:outlineLvl w:val="3"/>
        <w:rPr>
          <w:rFonts w:ascii="Cambria" w:hAnsi="Cambria"/>
          <w:color w:val="auto"/>
          <w:sz w:val="36"/>
          <w:szCs w:val="36"/>
        </w:rPr>
      </w:pPr>
      <w:bookmarkStart w:id="3" w:name="bookmark24"/>
      <w:r>
        <w:rPr>
          <w:rFonts w:ascii="Cambria" w:hAnsi="Cambria"/>
          <w:b/>
          <w:bCs/>
          <w:sz w:val="36"/>
          <w:szCs w:val="36"/>
        </w:rPr>
        <w:t>І</w:t>
      </w:r>
      <w:r w:rsidR="00345037" w:rsidRPr="001B0534">
        <w:rPr>
          <w:rFonts w:ascii="Cambria" w:hAnsi="Cambria"/>
          <w:b/>
          <w:bCs/>
          <w:sz w:val="36"/>
          <w:szCs w:val="36"/>
        </w:rPr>
        <w:t>.</w:t>
      </w:r>
      <w:r>
        <w:rPr>
          <w:rFonts w:ascii="Cambria" w:hAnsi="Cambria"/>
          <w:b/>
          <w:bCs/>
          <w:sz w:val="36"/>
          <w:szCs w:val="36"/>
        </w:rPr>
        <w:t xml:space="preserve"> </w:t>
      </w:r>
      <w:r w:rsidR="00345037" w:rsidRPr="001B0534">
        <w:rPr>
          <w:rFonts w:ascii="Cambria" w:hAnsi="Cambria"/>
          <w:b/>
          <w:bCs/>
          <w:sz w:val="36"/>
          <w:szCs w:val="36"/>
        </w:rPr>
        <w:t>ОРГАНІЗАЦІЯ КЛАСУ</w:t>
      </w:r>
      <w:bookmarkEnd w:id="3"/>
    </w:p>
    <w:p w:rsidR="00345037" w:rsidRPr="001B0534" w:rsidRDefault="00364215" w:rsidP="00364215">
      <w:pPr>
        <w:ind w:left="426"/>
        <w:outlineLvl w:val="3"/>
        <w:rPr>
          <w:rFonts w:ascii="Cambria" w:hAnsi="Cambria"/>
          <w:color w:val="auto"/>
          <w:sz w:val="36"/>
          <w:szCs w:val="36"/>
        </w:rPr>
      </w:pPr>
      <w:bookmarkStart w:id="4" w:name="bookmark25"/>
      <w:r>
        <w:rPr>
          <w:rFonts w:ascii="Cambria" w:hAnsi="Cambria"/>
          <w:b/>
          <w:bCs/>
          <w:sz w:val="36"/>
          <w:szCs w:val="36"/>
        </w:rPr>
        <w:t xml:space="preserve">II. </w:t>
      </w:r>
      <w:r w:rsidR="00345037" w:rsidRPr="001B0534">
        <w:rPr>
          <w:rFonts w:ascii="Cambria" w:hAnsi="Cambria"/>
          <w:b/>
          <w:bCs/>
          <w:sz w:val="36"/>
          <w:szCs w:val="36"/>
        </w:rPr>
        <w:t>АКТУАЛІЗАЦІЯ ОПОРНИХ ЗНАНЬ, УМІНЬ І НАВИЧОК. МОТИВАЦІЯ НАВЧАЛЬНОЇ ДІЯЛЬНОСТІ</w:t>
      </w:r>
      <w:bookmarkEnd w:id="4"/>
    </w:p>
    <w:p w:rsidR="00345037" w:rsidRPr="00364215" w:rsidRDefault="00345037" w:rsidP="00345037">
      <w:pPr>
        <w:tabs>
          <w:tab w:val="left" w:pos="887"/>
        </w:tabs>
        <w:outlineLvl w:val="3"/>
        <w:rPr>
          <w:rFonts w:ascii="Cambria" w:hAnsi="Cambria"/>
          <w:i/>
          <w:color w:val="auto"/>
          <w:sz w:val="36"/>
          <w:szCs w:val="36"/>
        </w:rPr>
      </w:pPr>
      <w:bookmarkStart w:id="5" w:name="bookmark26"/>
      <w:r w:rsidRPr="00364215">
        <w:rPr>
          <w:rFonts w:ascii="Cambria" w:hAnsi="Cambria"/>
          <w:b/>
          <w:bCs/>
          <w:i/>
          <w:sz w:val="36"/>
          <w:szCs w:val="36"/>
        </w:rPr>
        <w:t>1.</w:t>
      </w:r>
      <w:r w:rsidR="00364215" w:rsidRPr="00364215">
        <w:rPr>
          <w:rFonts w:ascii="Cambria" w:hAnsi="Cambria"/>
          <w:b/>
          <w:bCs/>
          <w:i/>
          <w:sz w:val="36"/>
          <w:szCs w:val="36"/>
        </w:rPr>
        <w:t xml:space="preserve"> </w:t>
      </w:r>
      <w:r w:rsidRPr="00364215">
        <w:rPr>
          <w:rFonts w:ascii="Cambria" w:hAnsi="Cambria"/>
          <w:b/>
          <w:bCs/>
          <w:i/>
          <w:sz w:val="36"/>
          <w:szCs w:val="36"/>
        </w:rPr>
        <w:t>Перевірка домашнього завдання</w:t>
      </w:r>
      <w:bookmarkEnd w:id="5"/>
    </w:p>
    <w:p w:rsidR="00345037" w:rsidRPr="00364215" w:rsidRDefault="00345037" w:rsidP="00345037">
      <w:pPr>
        <w:tabs>
          <w:tab w:val="left" w:pos="911"/>
        </w:tabs>
        <w:outlineLvl w:val="3"/>
        <w:rPr>
          <w:rFonts w:ascii="Cambria" w:hAnsi="Cambria"/>
          <w:i/>
          <w:color w:val="auto"/>
          <w:sz w:val="36"/>
          <w:szCs w:val="36"/>
        </w:rPr>
      </w:pPr>
      <w:bookmarkStart w:id="6" w:name="bookmark27"/>
      <w:r w:rsidRPr="00364215">
        <w:rPr>
          <w:rFonts w:ascii="Cambria" w:hAnsi="Cambria"/>
          <w:b/>
          <w:bCs/>
          <w:i/>
          <w:sz w:val="36"/>
          <w:szCs w:val="36"/>
        </w:rPr>
        <w:t>2.</w:t>
      </w:r>
      <w:r w:rsidR="00364215" w:rsidRPr="00364215">
        <w:rPr>
          <w:rFonts w:ascii="Cambria" w:hAnsi="Cambria"/>
          <w:b/>
          <w:bCs/>
          <w:i/>
          <w:sz w:val="36"/>
          <w:szCs w:val="36"/>
        </w:rPr>
        <w:t xml:space="preserve"> </w:t>
      </w:r>
      <w:r w:rsidRPr="00364215">
        <w:rPr>
          <w:rFonts w:ascii="Cambria" w:hAnsi="Cambria"/>
          <w:b/>
          <w:bCs/>
          <w:i/>
          <w:sz w:val="36"/>
          <w:szCs w:val="36"/>
        </w:rPr>
        <w:t>Бліцопитування</w:t>
      </w:r>
      <w:bookmarkEnd w:id="6"/>
    </w:p>
    <w:p w:rsidR="00345037" w:rsidRPr="001B0534" w:rsidRDefault="00345037" w:rsidP="00345037">
      <w:pPr>
        <w:tabs>
          <w:tab w:val="left" w:pos="595"/>
        </w:tabs>
        <w:ind w:left="360" w:hanging="360"/>
        <w:rPr>
          <w:rFonts w:ascii="Cambria" w:hAnsi="Cambria"/>
          <w:color w:val="auto"/>
          <w:sz w:val="36"/>
          <w:szCs w:val="36"/>
        </w:rPr>
      </w:pPr>
      <w:r w:rsidRPr="001B0534">
        <w:rPr>
          <w:rFonts w:ascii="Times New Roman" w:hAnsi="Times New Roman" w:cs="Times New Roman"/>
          <w:sz w:val="36"/>
          <w:szCs w:val="36"/>
        </w:rPr>
        <w:t>▼</w:t>
      </w:r>
      <w:r w:rsidRPr="001B0534">
        <w:rPr>
          <w:rFonts w:ascii="Cambria" w:hAnsi="Cambria"/>
          <w:sz w:val="36"/>
          <w:szCs w:val="36"/>
        </w:rPr>
        <w:tab/>
        <w:t>Що таке мовлення та його роль у житті людини?</w:t>
      </w:r>
    </w:p>
    <w:p w:rsidR="00345037" w:rsidRPr="001B0534" w:rsidRDefault="00345037" w:rsidP="00345037">
      <w:pPr>
        <w:tabs>
          <w:tab w:val="left" w:pos="595"/>
        </w:tabs>
        <w:ind w:left="360" w:hanging="360"/>
        <w:rPr>
          <w:rFonts w:ascii="Cambria" w:hAnsi="Cambria"/>
          <w:color w:val="auto"/>
          <w:sz w:val="36"/>
          <w:szCs w:val="36"/>
        </w:rPr>
      </w:pPr>
      <w:r w:rsidRPr="001B0534">
        <w:rPr>
          <w:rFonts w:ascii="Times New Roman" w:hAnsi="Times New Roman" w:cs="Times New Roman"/>
          <w:sz w:val="36"/>
          <w:szCs w:val="36"/>
        </w:rPr>
        <w:t>▼</w:t>
      </w:r>
      <w:r w:rsidRPr="001B0534">
        <w:rPr>
          <w:rFonts w:ascii="Cambria" w:hAnsi="Cambria"/>
          <w:sz w:val="36"/>
          <w:szCs w:val="36"/>
        </w:rPr>
        <w:tab/>
        <w:t>Які види мовлення ви знаєте? Якими з них ви краще володієте?</w:t>
      </w:r>
    </w:p>
    <w:p w:rsidR="00061ABA" w:rsidRPr="00D55E61" w:rsidRDefault="00FE6D55" w:rsidP="00061ABA">
      <w:pPr>
        <w:ind w:left="360" w:hanging="360"/>
        <w:rPr>
          <w:rFonts w:ascii="Cambria" w:hAnsi="Cambria"/>
          <w:color w:val="auto"/>
          <w:sz w:val="36"/>
          <w:szCs w:val="36"/>
        </w:rPr>
      </w:pPr>
      <w:r w:rsidRPr="001B0534">
        <w:rPr>
          <w:rFonts w:ascii="Times New Roman" w:hAnsi="Times New Roman" w:cs="Times New Roman"/>
          <w:sz w:val="36"/>
          <w:szCs w:val="36"/>
        </w:rPr>
        <w:t>▼</w:t>
      </w:r>
      <w:r w:rsidR="00061ABA" w:rsidRPr="00D55E61">
        <w:rPr>
          <w:rFonts w:ascii="Cambria" w:hAnsi="Cambria"/>
          <w:sz w:val="36"/>
          <w:szCs w:val="36"/>
        </w:rPr>
        <w:t>3 якими стилями української мови ви знайомились у попередніх класах?</w:t>
      </w:r>
    </w:p>
    <w:p w:rsidR="00061ABA" w:rsidRPr="00D55E61" w:rsidRDefault="00FE6D55" w:rsidP="00061ABA">
      <w:pPr>
        <w:ind w:left="360" w:hanging="360"/>
        <w:rPr>
          <w:rFonts w:ascii="Cambria" w:hAnsi="Cambria"/>
          <w:color w:val="auto"/>
          <w:sz w:val="36"/>
          <w:szCs w:val="36"/>
        </w:rPr>
      </w:pPr>
      <w:r w:rsidRPr="001B0534">
        <w:rPr>
          <w:rFonts w:ascii="Times New Roman" w:hAnsi="Times New Roman" w:cs="Times New Roman"/>
          <w:sz w:val="36"/>
          <w:szCs w:val="36"/>
        </w:rPr>
        <w:t>▼</w:t>
      </w:r>
      <w:r w:rsidR="00061ABA" w:rsidRPr="00D55E61">
        <w:rPr>
          <w:rFonts w:ascii="Cambria" w:hAnsi="Cambria"/>
          <w:sz w:val="36"/>
          <w:szCs w:val="36"/>
        </w:rPr>
        <w:t>Що таке спілкування? Яких правил спілкування слід дотримувати завжди?</w:t>
      </w:r>
    </w:p>
    <w:p w:rsidR="00061ABA" w:rsidRPr="00FE6D55" w:rsidRDefault="00FE6D55" w:rsidP="00061ABA">
      <w:pPr>
        <w:tabs>
          <w:tab w:val="left" w:pos="846"/>
        </w:tabs>
        <w:ind w:firstLine="360"/>
        <w:rPr>
          <w:rFonts w:ascii="Cambria" w:hAnsi="Cambria"/>
          <w:i/>
          <w:color w:val="auto"/>
          <w:sz w:val="36"/>
          <w:szCs w:val="36"/>
        </w:rPr>
      </w:pPr>
      <w:r w:rsidRPr="00FE6D55">
        <w:rPr>
          <w:rFonts w:ascii="Cambria" w:hAnsi="Cambria"/>
          <w:b/>
          <w:bCs/>
          <w:i/>
          <w:sz w:val="36"/>
          <w:szCs w:val="36"/>
        </w:rPr>
        <w:t xml:space="preserve">3. </w:t>
      </w:r>
      <w:r w:rsidR="00061ABA" w:rsidRPr="00FE6D55">
        <w:rPr>
          <w:rFonts w:ascii="Cambria" w:hAnsi="Cambria"/>
          <w:b/>
          <w:bCs/>
          <w:i/>
          <w:sz w:val="36"/>
          <w:szCs w:val="36"/>
        </w:rPr>
        <w:t>Робота з текстом</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Прочитайте текст. Визначте його основну думку. Поясніть розділові знаки.</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Діяльність у будь-якій галузі не може здійснюватися без спілкування. Що б ми не робили, нам завжди необхідно взаєморозуміння з іншими людьми.</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lastRenderedPageBreak/>
        <w:t xml:space="preserve">Основою культури спілкування є гуманне ставлення людини до людини. У культурі спілкування вагоме місце посідає розуміння почуття і настрою іншої людини, культура мовлення, уміння брати участь у дискусіях, розуміння гумору </w:t>
      </w:r>
      <w:r w:rsidRPr="00D55E61">
        <w:rPr>
          <w:rFonts w:ascii="Cambria" w:hAnsi="Cambria"/>
          <w:i/>
          <w:iCs/>
          <w:sz w:val="36"/>
          <w:szCs w:val="36"/>
        </w:rPr>
        <w:t>(За С. Фесенко).</w:t>
      </w:r>
    </w:p>
    <w:p w:rsidR="00061ABA" w:rsidRPr="00FE6D55" w:rsidRDefault="00FE6D55" w:rsidP="00FE6D55">
      <w:pPr>
        <w:tabs>
          <w:tab w:val="left" w:pos="938"/>
        </w:tabs>
        <w:ind w:left="426"/>
        <w:rPr>
          <w:rFonts w:ascii="Cambria" w:hAnsi="Cambria"/>
          <w:i/>
          <w:color w:val="auto"/>
          <w:sz w:val="36"/>
          <w:szCs w:val="36"/>
        </w:rPr>
      </w:pPr>
      <w:r>
        <w:rPr>
          <w:rFonts w:ascii="Cambria" w:hAnsi="Cambria"/>
          <w:b/>
          <w:bCs/>
          <w:sz w:val="36"/>
          <w:szCs w:val="36"/>
        </w:rPr>
        <w:t xml:space="preserve">III. </w:t>
      </w:r>
      <w:r w:rsidR="00061ABA" w:rsidRPr="00D55E61">
        <w:rPr>
          <w:rFonts w:ascii="Cambria" w:hAnsi="Cambria"/>
          <w:b/>
          <w:bCs/>
          <w:sz w:val="36"/>
          <w:szCs w:val="36"/>
        </w:rPr>
        <w:t xml:space="preserve">ПОВІДОМЛЕННЯ ТЕМИ, МЕТИ І ЗАВДАНЬ УРОКУ </w:t>
      </w:r>
      <w:r w:rsidR="00061ABA" w:rsidRPr="00FE6D55">
        <w:rPr>
          <w:rFonts w:ascii="Cambria" w:hAnsi="Cambria"/>
          <w:b/>
          <w:bCs/>
          <w:i/>
          <w:sz w:val="36"/>
          <w:szCs w:val="36"/>
        </w:rPr>
        <w:t>Розумова розминка</w:t>
      </w:r>
    </w:p>
    <w:p w:rsidR="00061ABA" w:rsidRPr="00D55E61" w:rsidRDefault="00061ABA" w:rsidP="00061ABA">
      <w:pPr>
        <w:tabs>
          <w:tab w:val="left" w:pos="491"/>
        </w:tabs>
        <w:ind w:left="360" w:hanging="360"/>
        <w:rPr>
          <w:rFonts w:ascii="Cambria" w:hAnsi="Cambria"/>
          <w:color w:val="auto"/>
          <w:sz w:val="36"/>
          <w:szCs w:val="36"/>
        </w:rPr>
      </w:pPr>
      <w:r w:rsidRPr="00D55E61">
        <w:rPr>
          <w:rFonts w:ascii="Times New Roman" w:hAnsi="Times New Roman" w:cs="Times New Roman"/>
          <w:sz w:val="36"/>
          <w:szCs w:val="36"/>
        </w:rPr>
        <w:t>►</w:t>
      </w:r>
      <w:r w:rsidRPr="00D55E61">
        <w:rPr>
          <w:rFonts w:ascii="Cambria" w:hAnsi="Cambria"/>
          <w:sz w:val="36"/>
          <w:szCs w:val="36"/>
        </w:rPr>
        <w:tab/>
        <w:t>Прочитайте текст. Яка таємниця спілкування в ньому розкривається?</w:t>
      </w:r>
    </w:p>
    <w:p w:rsidR="00061ABA" w:rsidRPr="00D55E61" w:rsidRDefault="00061ABA" w:rsidP="00061ABA">
      <w:pPr>
        <w:tabs>
          <w:tab w:val="left" w:pos="491"/>
        </w:tabs>
        <w:ind w:left="360" w:hanging="360"/>
        <w:rPr>
          <w:rFonts w:ascii="Cambria" w:hAnsi="Cambria"/>
          <w:color w:val="auto"/>
          <w:sz w:val="36"/>
          <w:szCs w:val="36"/>
        </w:rPr>
      </w:pPr>
      <w:r w:rsidRPr="00D55E61">
        <w:rPr>
          <w:rFonts w:ascii="Times New Roman" w:hAnsi="Times New Roman" w:cs="Times New Roman"/>
          <w:sz w:val="36"/>
          <w:szCs w:val="36"/>
        </w:rPr>
        <w:t>►</w:t>
      </w:r>
      <w:r w:rsidRPr="00D55E61">
        <w:rPr>
          <w:rFonts w:ascii="Cambria" w:hAnsi="Cambria"/>
          <w:sz w:val="36"/>
          <w:szCs w:val="36"/>
        </w:rPr>
        <w:tab/>
        <w:t>Яка ж таємниця ефективного спілкування з людьми? Які риси особистості для цього необхідні?</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 xml:space="preserve">Однією з важливих передумов налагодження спілкування є усмішка. Хоча часи й змінилися, але старе оповідання про сонце й вітер, які побилися об заклад, хто примусить чоловіка зняти плаща, не втратило свого значення й сьогодні. Пам’ятаєте? Прямував дорогою чоловік, одягнений у плащ, вітер сказав, що швидко примусить його </w:t>
      </w:r>
      <w:proofErr w:type="spellStart"/>
      <w:r w:rsidRPr="00D55E61">
        <w:rPr>
          <w:rFonts w:ascii="Cambria" w:hAnsi="Cambria"/>
          <w:sz w:val="36"/>
          <w:szCs w:val="36"/>
        </w:rPr>
        <w:t>роздягтися</w:t>
      </w:r>
      <w:proofErr w:type="spellEnd"/>
      <w:r w:rsidRPr="00D55E61">
        <w:rPr>
          <w:rFonts w:ascii="Cambria" w:hAnsi="Cambria"/>
          <w:sz w:val="36"/>
          <w:szCs w:val="36"/>
        </w:rPr>
        <w:t>, проте як він не намагався, здіймаючи майже бурю, чоловік лише щільніше загортався у плащ. А сонце, посміхнувшись, лагідно пригріло своїми променями людину, і за кілька хвилин вона з радістю скинула з себе плащ і светр.</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 xml:space="preserve">Отже, для того щоб до вас проявили розуміння, зацікавлення, необхідно самому стати приязнішим до людей. Дружня усмішка усуває настороженість. Це одна з таємниць, яка має велике значення в спілкуванні. Адже з доброзичливою людиною говорити набагато приємніше, ніж з похмурою (3 </w:t>
      </w:r>
      <w:r w:rsidRPr="00D55E61">
        <w:rPr>
          <w:rFonts w:ascii="Cambria" w:hAnsi="Cambria"/>
          <w:i/>
          <w:iCs/>
          <w:sz w:val="36"/>
          <w:szCs w:val="36"/>
        </w:rPr>
        <w:t>журналу).</w:t>
      </w:r>
    </w:p>
    <w:p w:rsidR="00061ABA" w:rsidRPr="00D55E61" w:rsidRDefault="00FE6D55" w:rsidP="00061ABA">
      <w:pPr>
        <w:tabs>
          <w:tab w:val="left" w:pos="933"/>
        </w:tabs>
        <w:ind w:firstLine="360"/>
        <w:rPr>
          <w:rFonts w:ascii="Cambria" w:hAnsi="Cambria"/>
          <w:color w:val="auto"/>
          <w:sz w:val="36"/>
          <w:szCs w:val="36"/>
        </w:rPr>
      </w:pPr>
      <w:r>
        <w:rPr>
          <w:rFonts w:ascii="Cambria" w:hAnsi="Cambria"/>
          <w:b/>
          <w:bCs/>
          <w:sz w:val="36"/>
          <w:szCs w:val="36"/>
        </w:rPr>
        <w:t xml:space="preserve">IV. </w:t>
      </w:r>
      <w:r w:rsidR="00061ABA" w:rsidRPr="00D55E61">
        <w:rPr>
          <w:rFonts w:ascii="Cambria" w:hAnsi="Cambria"/>
          <w:b/>
          <w:bCs/>
          <w:sz w:val="36"/>
          <w:szCs w:val="36"/>
        </w:rPr>
        <w:t>ПОЯСНЕННЯ НОВОГО МАТЕРІАЛУ</w:t>
      </w:r>
    </w:p>
    <w:p w:rsidR="00061ABA" w:rsidRPr="004F5784" w:rsidRDefault="00FE6D55" w:rsidP="00061ABA">
      <w:pPr>
        <w:tabs>
          <w:tab w:val="left" w:pos="832"/>
        </w:tabs>
        <w:ind w:firstLine="360"/>
        <w:rPr>
          <w:rFonts w:ascii="Cambria" w:hAnsi="Cambria"/>
          <w:b/>
          <w:i/>
          <w:color w:val="auto"/>
          <w:sz w:val="36"/>
          <w:szCs w:val="36"/>
        </w:rPr>
      </w:pPr>
      <w:r w:rsidRPr="004F5784">
        <w:rPr>
          <w:rFonts w:ascii="Cambria" w:hAnsi="Cambria"/>
          <w:b/>
          <w:bCs/>
          <w:i/>
          <w:sz w:val="36"/>
          <w:szCs w:val="36"/>
        </w:rPr>
        <w:t xml:space="preserve">1. </w:t>
      </w:r>
      <w:r w:rsidR="00061ABA" w:rsidRPr="004F5784">
        <w:rPr>
          <w:rFonts w:ascii="Cambria" w:hAnsi="Cambria"/>
          <w:b/>
          <w:bCs/>
          <w:i/>
          <w:sz w:val="36"/>
          <w:szCs w:val="36"/>
        </w:rPr>
        <w:t>Поглиблення пройденого матеріалу</w:t>
      </w:r>
    </w:p>
    <w:p w:rsidR="00061ABA" w:rsidRPr="00D55E61" w:rsidRDefault="00061ABA" w:rsidP="00061ABA">
      <w:pPr>
        <w:ind w:left="360" w:hanging="360"/>
        <w:rPr>
          <w:rFonts w:ascii="Cambria" w:hAnsi="Cambria"/>
          <w:color w:val="auto"/>
          <w:sz w:val="36"/>
          <w:szCs w:val="36"/>
        </w:rPr>
      </w:pPr>
      <w:r w:rsidRPr="00D55E61">
        <w:rPr>
          <w:rFonts w:ascii="Times New Roman" w:hAnsi="Times New Roman" w:cs="Times New Roman"/>
          <w:sz w:val="36"/>
          <w:szCs w:val="36"/>
        </w:rPr>
        <w:t>▼</w:t>
      </w:r>
      <w:r w:rsidRPr="00D55E61">
        <w:rPr>
          <w:rFonts w:ascii="Cambria" w:hAnsi="Cambria"/>
          <w:sz w:val="36"/>
          <w:szCs w:val="36"/>
        </w:rPr>
        <w:t xml:space="preserve"> Прочитайте текст. Що нового ви дізналися про спілкування? Запишіть ці відомості в зошит. Виділене слово розберіть за будовою.</w:t>
      </w:r>
    </w:p>
    <w:p w:rsidR="00061ABA" w:rsidRPr="00D55E61" w:rsidRDefault="00061ABA" w:rsidP="00061ABA">
      <w:pPr>
        <w:ind w:firstLine="360"/>
        <w:rPr>
          <w:rFonts w:ascii="Cambria" w:hAnsi="Cambria"/>
          <w:color w:val="auto"/>
          <w:sz w:val="36"/>
          <w:szCs w:val="36"/>
        </w:rPr>
      </w:pPr>
      <w:r w:rsidRPr="00D55E61">
        <w:rPr>
          <w:rFonts w:ascii="Cambria" w:hAnsi="Cambria"/>
          <w:i/>
          <w:iCs/>
          <w:sz w:val="36"/>
          <w:szCs w:val="36"/>
        </w:rPr>
        <w:t>Спілкування</w:t>
      </w:r>
      <w:r w:rsidRPr="00D55E61">
        <w:rPr>
          <w:rFonts w:ascii="Cambria" w:hAnsi="Cambria"/>
          <w:sz w:val="36"/>
          <w:szCs w:val="36"/>
        </w:rPr>
        <w:t xml:space="preserve"> — це </w:t>
      </w:r>
      <w:r w:rsidRPr="00D55E61">
        <w:rPr>
          <w:rFonts w:ascii="Cambria" w:hAnsi="Cambria"/>
          <w:b/>
          <w:bCs/>
          <w:sz w:val="36"/>
          <w:szCs w:val="36"/>
        </w:rPr>
        <w:t xml:space="preserve">передача </w:t>
      </w:r>
      <w:r w:rsidRPr="00D55E61">
        <w:rPr>
          <w:rFonts w:ascii="Cambria" w:hAnsi="Cambria"/>
          <w:sz w:val="36"/>
          <w:szCs w:val="36"/>
        </w:rPr>
        <w:t>інформації від людини до людини. Спілкування — включає три процеси, такі як:</w:t>
      </w:r>
    </w:p>
    <w:p w:rsidR="00061ABA" w:rsidRPr="00D55E61" w:rsidRDefault="00061ABA" w:rsidP="00061ABA">
      <w:pPr>
        <w:tabs>
          <w:tab w:val="left" w:pos="862"/>
        </w:tabs>
        <w:ind w:firstLine="360"/>
        <w:rPr>
          <w:rFonts w:ascii="Cambria" w:hAnsi="Cambria"/>
          <w:color w:val="auto"/>
          <w:sz w:val="36"/>
          <w:szCs w:val="36"/>
        </w:rPr>
      </w:pPr>
      <w:r w:rsidRPr="00D55E61">
        <w:rPr>
          <w:rFonts w:ascii="Cambria" w:hAnsi="Cambria"/>
          <w:sz w:val="36"/>
          <w:szCs w:val="36"/>
        </w:rPr>
        <w:lastRenderedPageBreak/>
        <w:t>1)</w:t>
      </w:r>
      <w:r w:rsidRPr="00D55E61">
        <w:rPr>
          <w:rFonts w:ascii="Cambria" w:hAnsi="Cambria"/>
          <w:sz w:val="36"/>
          <w:szCs w:val="36"/>
        </w:rPr>
        <w:tab/>
        <w:t>комунікація (обмін інформації);</w:t>
      </w:r>
    </w:p>
    <w:p w:rsidR="00061ABA" w:rsidRPr="00D55E61" w:rsidRDefault="00061ABA" w:rsidP="00061ABA">
      <w:pPr>
        <w:tabs>
          <w:tab w:val="left" w:pos="881"/>
        </w:tabs>
        <w:ind w:firstLine="360"/>
        <w:rPr>
          <w:rFonts w:ascii="Cambria" w:hAnsi="Cambria"/>
          <w:color w:val="auto"/>
          <w:sz w:val="36"/>
          <w:szCs w:val="36"/>
        </w:rPr>
      </w:pPr>
      <w:r w:rsidRPr="00D55E61">
        <w:rPr>
          <w:rFonts w:ascii="Cambria" w:hAnsi="Cambria"/>
          <w:sz w:val="36"/>
          <w:szCs w:val="36"/>
        </w:rPr>
        <w:t>2)</w:t>
      </w:r>
      <w:r w:rsidRPr="00D55E61">
        <w:rPr>
          <w:rFonts w:ascii="Cambria" w:hAnsi="Cambria"/>
          <w:sz w:val="36"/>
          <w:szCs w:val="36"/>
        </w:rPr>
        <w:tab/>
      </w:r>
      <w:proofErr w:type="spellStart"/>
      <w:r w:rsidRPr="00D55E61">
        <w:rPr>
          <w:rFonts w:ascii="Cambria" w:hAnsi="Cambria"/>
          <w:sz w:val="36"/>
          <w:szCs w:val="36"/>
        </w:rPr>
        <w:t>інтеракція</w:t>
      </w:r>
      <w:proofErr w:type="spellEnd"/>
      <w:r w:rsidRPr="00D55E61">
        <w:rPr>
          <w:rFonts w:ascii="Cambria" w:hAnsi="Cambria"/>
          <w:sz w:val="36"/>
          <w:szCs w:val="36"/>
        </w:rPr>
        <w:t xml:space="preserve"> (обмін діями);</w:t>
      </w:r>
    </w:p>
    <w:p w:rsidR="00061ABA" w:rsidRPr="00D55E61" w:rsidRDefault="00061ABA" w:rsidP="00061ABA">
      <w:pPr>
        <w:tabs>
          <w:tab w:val="left" w:pos="881"/>
        </w:tabs>
        <w:ind w:firstLine="360"/>
        <w:rPr>
          <w:rFonts w:ascii="Cambria" w:hAnsi="Cambria"/>
          <w:color w:val="auto"/>
          <w:sz w:val="36"/>
          <w:szCs w:val="36"/>
        </w:rPr>
      </w:pPr>
      <w:r w:rsidRPr="00D55E61">
        <w:rPr>
          <w:rFonts w:ascii="Cambria" w:hAnsi="Cambria"/>
          <w:sz w:val="36"/>
          <w:szCs w:val="36"/>
        </w:rPr>
        <w:t>3)</w:t>
      </w:r>
      <w:r w:rsidRPr="00D55E61">
        <w:rPr>
          <w:rFonts w:ascii="Cambria" w:hAnsi="Cambria"/>
          <w:sz w:val="36"/>
          <w:szCs w:val="36"/>
        </w:rPr>
        <w:tab/>
        <w:t>соціальна перцепція (сприйняття та розуміння партнера).</w:t>
      </w:r>
    </w:p>
    <w:p w:rsidR="00061ABA" w:rsidRPr="00FE6D55" w:rsidRDefault="00FE6D55" w:rsidP="00061ABA">
      <w:pPr>
        <w:tabs>
          <w:tab w:val="left" w:pos="872"/>
        </w:tabs>
        <w:ind w:firstLine="360"/>
        <w:outlineLvl w:val="3"/>
        <w:rPr>
          <w:rFonts w:ascii="Cambria" w:hAnsi="Cambria"/>
          <w:i/>
          <w:color w:val="auto"/>
          <w:sz w:val="36"/>
          <w:szCs w:val="36"/>
        </w:rPr>
      </w:pPr>
      <w:bookmarkStart w:id="7" w:name="bookmark0"/>
      <w:r w:rsidRPr="00FE6D55">
        <w:rPr>
          <w:rFonts w:ascii="Cambria" w:hAnsi="Cambria"/>
          <w:b/>
          <w:bCs/>
          <w:i/>
          <w:sz w:val="36"/>
          <w:szCs w:val="36"/>
        </w:rPr>
        <w:t xml:space="preserve">2. </w:t>
      </w:r>
      <w:r w:rsidR="00061ABA" w:rsidRPr="00FE6D55">
        <w:rPr>
          <w:rFonts w:ascii="Cambria" w:hAnsi="Cambria"/>
          <w:b/>
          <w:bCs/>
          <w:i/>
          <w:sz w:val="36"/>
          <w:szCs w:val="36"/>
        </w:rPr>
        <w:t>Робота за підручником</w:t>
      </w:r>
      <w:bookmarkEnd w:id="7"/>
    </w:p>
    <w:p w:rsidR="00061ABA" w:rsidRPr="00FE6D55" w:rsidRDefault="00FE6D55" w:rsidP="00061ABA">
      <w:pPr>
        <w:tabs>
          <w:tab w:val="left" w:pos="872"/>
        </w:tabs>
        <w:ind w:firstLine="360"/>
        <w:outlineLvl w:val="3"/>
        <w:rPr>
          <w:rFonts w:ascii="Cambria" w:hAnsi="Cambria"/>
          <w:i/>
          <w:color w:val="auto"/>
          <w:sz w:val="36"/>
          <w:szCs w:val="36"/>
        </w:rPr>
      </w:pPr>
      <w:bookmarkStart w:id="8" w:name="bookmark1"/>
      <w:r w:rsidRPr="00FE6D55">
        <w:rPr>
          <w:rFonts w:ascii="Cambria" w:hAnsi="Cambria"/>
          <w:b/>
          <w:bCs/>
          <w:i/>
          <w:sz w:val="36"/>
          <w:szCs w:val="36"/>
        </w:rPr>
        <w:t xml:space="preserve">3. </w:t>
      </w:r>
      <w:r w:rsidR="00061ABA" w:rsidRPr="00FE6D55">
        <w:rPr>
          <w:rFonts w:ascii="Cambria" w:hAnsi="Cambria"/>
          <w:b/>
          <w:bCs/>
          <w:i/>
          <w:sz w:val="36"/>
          <w:szCs w:val="36"/>
        </w:rPr>
        <w:t>Самостійна робота</w:t>
      </w:r>
      <w:bookmarkEnd w:id="8"/>
    </w:p>
    <w:p w:rsidR="00061ABA" w:rsidRPr="00D55E61" w:rsidRDefault="00061ABA" w:rsidP="00061ABA">
      <w:pPr>
        <w:tabs>
          <w:tab w:val="left" w:pos="522"/>
        </w:tabs>
        <w:ind w:left="360" w:hanging="360"/>
        <w:rPr>
          <w:rFonts w:ascii="Cambria" w:hAnsi="Cambria"/>
          <w:color w:val="auto"/>
          <w:sz w:val="36"/>
          <w:szCs w:val="36"/>
        </w:rPr>
      </w:pPr>
      <w:r w:rsidRPr="00D55E61">
        <w:rPr>
          <w:rFonts w:ascii="Times New Roman" w:hAnsi="Times New Roman" w:cs="Times New Roman"/>
          <w:sz w:val="36"/>
          <w:szCs w:val="36"/>
        </w:rPr>
        <w:t>►</w:t>
      </w:r>
      <w:r w:rsidRPr="00D55E61">
        <w:rPr>
          <w:rFonts w:ascii="Cambria" w:hAnsi="Cambria"/>
          <w:sz w:val="36"/>
          <w:szCs w:val="36"/>
        </w:rPr>
        <w:tab/>
        <w:t>Прочитайте текст. Порівняйте його з теоретичними відомостями про ситуацію спілкування, що подано в підручнику. Складіть план повної відповіді про ситуацію спілкування. Запишіть його в зошити.</w:t>
      </w:r>
    </w:p>
    <w:p w:rsidR="00061ABA" w:rsidRPr="00D55E61" w:rsidRDefault="00061ABA" w:rsidP="00061ABA">
      <w:pPr>
        <w:ind w:firstLine="360"/>
        <w:rPr>
          <w:rFonts w:ascii="Cambria" w:hAnsi="Cambria"/>
          <w:color w:val="auto"/>
          <w:sz w:val="36"/>
          <w:szCs w:val="36"/>
        </w:rPr>
      </w:pPr>
      <w:r w:rsidRPr="00D55E61">
        <w:rPr>
          <w:rFonts w:ascii="Cambria" w:hAnsi="Cambria"/>
          <w:i/>
          <w:iCs/>
          <w:sz w:val="36"/>
          <w:szCs w:val="36"/>
        </w:rPr>
        <w:t>Ситуація спілкування</w:t>
      </w:r>
      <w:r w:rsidRPr="00D55E61">
        <w:rPr>
          <w:rFonts w:ascii="Cambria" w:hAnsi="Cambria"/>
          <w:sz w:val="36"/>
          <w:szCs w:val="36"/>
        </w:rPr>
        <w:t xml:space="preserve"> — один із компонентів інформаційної моделі, яка характеризується сферою спілкування, особливостями його функції, задачами мовлення. Це ситуація, у якій виникає спілкування між тим, хто говорить, і тим, хто слухає.</w:t>
      </w:r>
    </w:p>
    <w:p w:rsidR="00061ABA" w:rsidRPr="004F5784" w:rsidRDefault="00FE6D55" w:rsidP="00061ABA">
      <w:pPr>
        <w:tabs>
          <w:tab w:val="left" w:pos="872"/>
        </w:tabs>
        <w:ind w:firstLine="360"/>
        <w:outlineLvl w:val="3"/>
        <w:rPr>
          <w:rFonts w:ascii="Cambria" w:hAnsi="Cambria"/>
          <w:i/>
          <w:color w:val="auto"/>
          <w:sz w:val="36"/>
          <w:szCs w:val="36"/>
        </w:rPr>
      </w:pPr>
      <w:bookmarkStart w:id="9" w:name="bookmark2"/>
      <w:r w:rsidRPr="004F5784">
        <w:rPr>
          <w:rFonts w:ascii="Cambria" w:hAnsi="Cambria"/>
          <w:b/>
          <w:bCs/>
          <w:i/>
          <w:sz w:val="36"/>
          <w:szCs w:val="36"/>
        </w:rPr>
        <w:t xml:space="preserve">4. </w:t>
      </w:r>
      <w:r w:rsidR="00061ABA" w:rsidRPr="004F5784">
        <w:rPr>
          <w:rFonts w:ascii="Cambria" w:hAnsi="Cambria"/>
          <w:b/>
          <w:bCs/>
          <w:i/>
          <w:sz w:val="36"/>
          <w:szCs w:val="36"/>
        </w:rPr>
        <w:t>Робота зі схемою</w:t>
      </w:r>
      <w:bookmarkEnd w:id="9"/>
    </w:p>
    <w:p w:rsidR="00061ABA" w:rsidRPr="00D55E61" w:rsidRDefault="00061ABA" w:rsidP="00061ABA">
      <w:pPr>
        <w:tabs>
          <w:tab w:val="left" w:pos="527"/>
        </w:tabs>
        <w:ind w:left="360" w:hanging="360"/>
        <w:rPr>
          <w:rFonts w:ascii="Cambria" w:hAnsi="Cambria"/>
          <w:color w:val="auto"/>
          <w:sz w:val="36"/>
          <w:szCs w:val="36"/>
        </w:rPr>
      </w:pPr>
      <w:r w:rsidRPr="00D55E61">
        <w:rPr>
          <w:rFonts w:ascii="Times New Roman" w:hAnsi="Times New Roman" w:cs="Times New Roman"/>
          <w:sz w:val="36"/>
          <w:szCs w:val="36"/>
        </w:rPr>
        <w:t>►</w:t>
      </w:r>
      <w:r w:rsidRPr="00D55E61">
        <w:rPr>
          <w:rFonts w:ascii="Cambria" w:hAnsi="Cambria"/>
          <w:sz w:val="36"/>
          <w:szCs w:val="36"/>
        </w:rPr>
        <w:tab/>
        <w:t xml:space="preserve">Складіть схему (письмово) структурних аспектів ситуації спілкування: мовець, слухач, стосунки між тими, хто спілкується; настрій (тональність) спілкування; мета спілкування; засоби спілкування (мова, жести, міміка); спосіб спілкування (усний — письмовий, контактний — </w:t>
      </w:r>
      <w:proofErr w:type="spellStart"/>
      <w:r w:rsidRPr="00D55E61">
        <w:rPr>
          <w:rFonts w:ascii="Cambria" w:hAnsi="Cambria"/>
          <w:sz w:val="36"/>
          <w:szCs w:val="36"/>
        </w:rPr>
        <w:t>дистантний</w:t>
      </w:r>
      <w:proofErr w:type="spellEnd"/>
      <w:r w:rsidRPr="00D55E61">
        <w:rPr>
          <w:rFonts w:ascii="Cambria" w:hAnsi="Cambria"/>
          <w:sz w:val="36"/>
          <w:szCs w:val="36"/>
        </w:rPr>
        <w:t>); місце спілкування.</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Як ви розумієте кожну із цих складників ситуації спілкування? Розробіть правила, як треба враховувати все це при спілкуванні. Запишіть їх.</w:t>
      </w:r>
    </w:p>
    <w:p w:rsidR="00061ABA" w:rsidRPr="00D55E61" w:rsidRDefault="004F5784" w:rsidP="00061ABA">
      <w:pPr>
        <w:tabs>
          <w:tab w:val="left" w:pos="876"/>
        </w:tabs>
        <w:ind w:firstLine="360"/>
        <w:outlineLvl w:val="3"/>
        <w:rPr>
          <w:rFonts w:ascii="Cambria" w:hAnsi="Cambria"/>
          <w:color w:val="auto"/>
          <w:sz w:val="36"/>
          <w:szCs w:val="36"/>
        </w:rPr>
      </w:pPr>
      <w:bookmarkStart w:id="10" w:name="bookmark3"/>
      <w:r>
        <w:rPr>
          <w:rFonts w:ascii="Cambria" w:hAnsi="Cambria"/>
          <w:b/>
          <w:bCs/>
          <w:sz w:val="36"/>
          <w:szCs w:val="36"/>
        </w:rPr>
        <w:t xml:space="preserve">V. </w:t>
      </w:r>
      <w:r w:rsidR="00061ABA" w:rsidRPr="00D55E61">
        <w:rPr>
          <w:rFonts w:ascii="Cambria" w:hAnsi="Cambria"/>
          <w:b/>
          <w:bCs/>
          <w:sz w:val="36"/>
          <w:szCs w:val="36"/>
        </w:rPr>
        <w:t>ЗАКРІПЛЕННЯ НОВОГО МАТЕРІАЛУ</w:t>
      </w:r>
      <w:bookmarkEnd w:id="10"/>
    </w:p>
    <w:p w:rsidR="00061ABA" w:rsidRPr="004F5784" w:rsidRDefault="004F5784" w:rsidP="00061ABA">
      <w:pPr>
        <w:tabs>
          <w:tab w:val="left" w:pos="843"/>
        </w:tabs>
        <w:ind w:firstLine="360"/>
        <w:outlineLvl w:val="3"/>
        <w:rPr>
          <w:rFonts w:ascii="Cambria" w:hAnsi="Cambria"/>
          <w:i/>
          <w:color w:val="auto"/>
          <w:sz w:val="36"/>
          <w:szCs w:val="36"/>
        </w:rPr>
      </w:pPr>
      <w:bookmarkStart w:id="11" w:name="bookmark4"/>
      <w:r w:rsidRPr="004F5784">
        <w:rPr>
          <w:rFonts w:ascii="Cambria" w:hAnsi="Cambria"/>
          <w:b/>
          <w:bCs/>
          <w:i/>
          <w:sz w:val="36"/>
          <w:szCs w:val="36"/>
        </w:rPr>
        <w:t xml:space="preserve">1. </w:t>
      </w:r>
      <w:r w:rsidR="00061ABA" w:rsidRPr="004F5784">
        <w:rPr>
          <w:rFonts w:ascii="Cambria" w:hAnsi="Cambria"/>
          <w:b/>
          <w:bCs/>
          <w:i/>
          <w:sz w:val="36"/>
          <w:szCs w:val="36"/>
        </w:rPr>
        <w:t>Навчальне аудіювання художнього тексту</w:t>
      </w:r>
      <w:bookmarkEnd w:id="11"/>
    </w:p>
    <w:p w:rsidR="00061ABA" w:rsidRPr="00D55E61" w:rsidRDefault="00061ABA" w:rsidP="00061ABA">
      <w:pPr>
        <w:tabs>
          <w:tab w:val="left" w:pos="532"/>
        </w:tabs>
        <w:ind w:left="360" w:hanging="360"/>
        <w:rPr>
          <w:rFonts w:ascii="Cambria" w:hAnsi="Cambria"/>
          <w:color w:val="auto"/>
          <w:sz w:val="36"/>
          <w:szCs w:val="36"/>
        </w:rPr>
      </w:pPr>
      <w:r w:rsidRPr="00D55E61">
        <w:rPr>
          <w:rFonts w:ascii="Times New Roman" w:hAnsi="Times New Roman" w:cs="Times New Roman"/>
          <w:sz w:val="36"/>
          <w:szCs w:val="36"/>
        </w:rPr>
        <w:t>►</w:t>
      </w:r>
      <w:r w:rsidRPr="00D55E61">
        <w:rPr>
          <w:rFonts w:ascii="Cambria" w:hAnsi="Cambria"/>
          <w:sz w:val="36"/>
          <w:szCs w:val="36"/>
        </w:rPr>
        <w:tab/>
        <w:t xml:space="preserve">Послухайте текст. Яка ситуація спілкування представлена в тексті? Визначте стиль тексту. Назвіть основні ознаки художнього тексту. Усно перекажіть текст, зберігаючи </w:t>
      </w:r>
      <w:proofErr w:type="spellStart"/>
      <w:r w:rsidRPr="00D55E61">
        <w:rPr>
          <w:rFonts w:ascii="Cambria" w:hAnsi="Cambria"/>
          <w:sz w:val="36"/>
          <w:szCs w:val="36"/>
        </w:rPr>
        <w:t>мовні</w:t>
      </w:r>
      <w:proofErr w:type="spellEnd"/>
      <w:r w:rsidRPr="00D55E61">
        <w:rPr>
          <w:rFonts w:ascii="Cambria" w:hAnsi="Cambria"/>
          <w:sz w:val="36"/>
          <w:szCs w:val="36"/>
        </w:rPr>
        <w:t xml:space="preserve"> особливості тексту.</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 xml:space="preserve">Мово рідна! Ти ж як море — безконечна, могутня, глибинна. Котиш і котиш хвилі своїх лексиконів, а їм немає кінця-краю. Мільйонноголосо </w:t>
      </w:r>
      <w:proofErr w:type="spellStart"/>
      <w:r w:rsidRPr="00D55E61">
        <w:rPr>
          <w:rFonts w:ascii="Cambria" w:hAnsi="Cambria"/>
          <w:sz w:val="36"/>
          <w:szCs w:val="36"/>
        </w:rPr>
        <w:t>бриниш</w:t>
      </w:r>
      <w:proofErr w:type="spellEnd"/>
      <w:r w:rsidRPr="00D55E61">
        <w:rPr>
          <w:rFonts w:ascii="Cambria" w:hAnsi="Cambria"/>
          <w:sz w:val="36"/>
          <w:szCs w:val="36"/>
        </w:rPr>
        <w:t xml:space="preserve"> говірками, а </w:t>
      </w:r>
      <w:r w:rsidRPr="00D55E61">
        <w:rPr>
          <w:rFonts w:ascii="Cambria" w:hAnsi="Cambria"/>
          <w:sz w:val="36"/>
          <w:szCs w:val="36"/>
        </w:rPr>
        <w:lastRenderedPageBreak/>
        <w:t xml:space="preserve">вони </w:t>
      </w:r>
      <w:proofErr w:type="spellStart"/>
      <w:r w:rsidRPr="00D55E61">
        <w:rPr>
          <w:rFonts w:ascii="Cambria" w:hAnsi="Cambria"/>
          <w:sz w:val="36"/>
          <w:szCs w:val="36"/>
        </w:rPr>
        <w:t>шумлять</w:t>
      </w:r>
      <w:proofErr w:type="spellEnd"/>
      <w:r w:rsidRPr="00D55E61">
        <w:rPr>
          <w:rFonts w:ascii="Cambria" w:hAnsi="Cambria"/>
          <w:sz w:val="36"/>
          <w:szCs w:val="36"/>
        </w:rPr>
        <w:t xml:space="preserve"> і дзвенять і б’ють у наші груди, мов хвилі в морський берег.</w:t>
      </w:r>
    </w:p>
    <w:p w:rsidR="00061ABA" w:rsidRPr="00D55E61" w:rsidRDefault="00061ABA" w:rsidP="004F5784">
      <w:pPr>
        <w:ind w:firstLine="360"/>
        <w:rPr>
          <w:rFonts w:ascii="Cambria" w:hAnsi="Cambria"/>
          <w:color w:val="auto"/>
          <w:sz w:val="36"/>
          <w:szCs w:val="36"/>
        </w:rPr>
      </w:pPr>
      <w:r w:rsidRPr="00D55E61">
        <w:rPr>
          <w:rFonts w:ascii="Cambria" w:hAnsi="Cambria"/>
          <w:sz w:val="36"/>
          <w:szCs w:val="36"/>
        </w:rPr>
        <w:t>Красо моя! В тобі мудрість віків, і пам’ять тисячоліть, і зойк матерів у годину лиху, і переможний гук лицарів твоїх у днину по- бідну, і пісня серця дівочого в коханні своїм, і крик новонародженого; в тобі, мово, неосяжна душа народу — його щирість і щедрість,</w:t>
      </w:r>
      <w:r w:rsidR="004F5784">
        <w:rPr>
          <w:rFonts w:ascii="Cambria" w:hAnsi="Cambria"/>
          <w:sz w:val="36"/>
          <w:szCs w:val="36"/>
        </w:rPr>
        <w:t xml:space="preserve"> </w:t>
      </w:r>
      <w:r w:rsidRPr="00D55E61">
        <w:rPr>
          <w:rFonts w:ascii="Cambria" w:hAnsi="Cambria"/>
          <w:sz w:val="36"/>
          <w:szCs w:val="36"/>
        </w:rPr>
        <w:t xml:space="preserve">радощі й печалі, його труд і піт, і кров, і сміх, і безсмертя його. Арфо серця мого! Люблю зажуру пісень твоїх і невмирущий оптимізм гумору твого, і музику слів твоїх. Скарбе мій єдиний, з тобою я найбагатший і найдужчий у світі, без тебе — перекотиполе, що його вітер несе у сіру безвість, у млу небуття. Твердине моя, і захисток, і гордість, і розрада в годину смутку! Люблю тебе і в гніві, коли ти клекочеш, як вулкан, і </w:t>
      </w:r>
      <w:proofErr w:type="spellStart"/>
      <w:r w:rsidRPr="00D55E61">
        <w:rPr>
          <w:rFonts w:ascii="Cambria" w:hAnsi="Cambria"/>
          <w:sz w:val="36"/>
          <w:szCs w:val="36"/>
        </w:rPr>
        <w:t>гримиш</w:t>
      </w:r>
      <w:proofErr w:type="spellEnd"/>
      <w:r w:rsidRPr="00D55E61">
        <w:rPr>
          <w:rFonts w:ascii="Cambria" w:hAnsi="Cambria"/>
          <w:sz w:val="36"/>
          <w:szCs w:val="36"/>
        </w:rPr>
        <w:t xml:space="preserve"> громами на ворогів, і вбити можеш словом єдиним, як блискавкою. Люблю і твою ніжність, ласкавість, лагідність, коли ти одним-однісіньким словом зігріваєш, мов сонцем, і підносиш над хмари та між зорі, і повертаєш до діяння, до життя, наснаго моя і мудрий вічний вчителю мій.</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 xml:space="preserve">Світлоносна! Ти завжди вабиш, чаруєш, кличеш на теплі й могутні хвилі свої. І я, вірний і вічний юнга твій, пливу й пливу твоїми просторами і не намилуюсь глибинами та безмежжям твоїм. Єдина печаль проймає, що не вистачить життя мого, аби </w:t>
      </w:r>
      <w:proofErr w:type="spellStart"/>
      <w:r w:rsidRPr="00D55E61">
        <w:rPr>
          <w:rFonts w:ascii="Cambria" w:hAnsi="Cambria"/>
          <w:sz w:val="36"/>
          <w:szCs w:val="36"/>
        </w:rPr>
        <w:t>переплисти</w:t>
      </w:r>
      <w:proofErr w:type="spellEnd"/>
      <w:r w:rsidRPr="00D55E61">
        <w:rPr>
          <w:rFonts w:ascii="Cambria" w:hAnsi="Cambria"/>
          <w:sz w:val="36"/>
          <w:szCs w:val="36"/>
        </w:rPr>
        <w:t xml:space="preserve"> твій лексичний океан. Бо ти є Вічність. Ти є Правда, Добро і Краса народу нашого.</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 xml:space="preserve">То ж такою і будь вічно, мово рідна! А з тобою будемо вічними і ми, діти твої, на розкішних і безкінечних берегах твоїх (С. </w:t>
      </w:r>
      <w:r w:rsidRPr="00D55E61">
        <w:rPr>
          <w:rFonts w:ascii="Cambria" w:hAnsi="Cambria"/>
          <w:i/>
          <w:iCs/>
          <w:sz w:val="36"/>
          <w:szCs w:val="36"/>
        </w:rPr>
        <w:t>Плачинда).</w:t>
      </w:r>
    </w:p>
    <w:p w:rsidR="00061ABA" w:rsidRPr="004F5784" w:rsidRDefault="004F5784" w:rsidP="00061ABA">
      <w:pPr>
        <w:tabs>
          <w:tab w:val="left" w:pos="842"/>
        </w:tabs>
        <w:ind w:firstLine="360"/>
        <w:outlineLvl w:val="3"/>
        <w:rPr>
          <w:rFonts w:ascii="Cambria" w:hAnsi="Cambria"/>
          <w:i/>
          <w:color w:val="auto"/>
          <w:sz w:val="36"/>
          <w:szCs w:val="36"/>
        </w:rPr>
      </w:pPr>
      <w:bookmarkStart w:id="12" w:name="bookmark5"/>
      <w:r w:rsidRPr="004F5784">
        <w:rPr>
          <w:rFonts w:ascii="Cambria" w:hAnsi="Cambria"/>
          <w:b/>
          <w:bCs/>
          <w:i/>
          <w:sz w:val="36"/>
          <w:szCs w:val="36"/>
        </w:rPr>
        <w:t xml:space="preserve">3. </w:t>
      </w:r>
      <w:r w:rsidR="00061ABA" w:rsidRPr="004F5784">
        <w:rPr>
          <w:rFonts w:ascii="Cambria" w:hAnsi="Cambria"/>
          <w:b/>
          <w:bCs/>
          <w:i/>
          <w:sz w:val="36"/>
          <w:szCs w:val="36"/>
        </w:rPr>
        <w:t>Переклад</w:t>
      </w:r>
      <w:bookmarkEnd w:id="12"/>
    </w:p>
    <w:p w:rsidR="00061ABA" w:rsidRPr="00D55E61" w:rsidRDefault="00061ABA" w:rsidP="00061ABA">
      <w:pPr>
        <w:ind w:left="360" w:hanging="360"/>
        <w:rPr>
          <w:rFonts w:ascii="Cambria" w:hAnsi="Cambria"/>
          <w:color w:val="auto"/>
          <w:sz w:val="36"/>
          <w:szCs w:val="36"/>
        </w:rPr>
      </w:pPr>
      <w:r w:rsidRPr="00D55E61">
        <w:rPr>
          <w:rFonts w:ascii="Times New Roman" w:hAnsi="Times New Roman" w:cs="Times New Roman"/>
          <w:sz w:val="36"/>
          <w:szCs w:val="36"/>
        </w:rPr>
        <w:t>►</w:t>
      </w:r>
      <w:r w:rsidRPr="00D55E61">
        <w:rPr>
          <w:rFonts w:ascii="Cambria" w:hAnsi="Cambria"/>
          <w:sz w:val="36"/>
          <w:szCs w:val="36"/>
        </w:rPr>
        <w:t xml:space="preserve"> Прочитайте текст. Усно перекажіть його українською мовою. Визначте стиль та тему тексту. Які рослини </w:t>
      </w:r>
      <w:proofErr w:type="spellStart"/>
      <w:r w:rsidRPr="00D55E61">
        <w:rPr>
          <w:rFonts w:ascii="Cambria" w:hAnsi="Cambria"/>
          <w:sz w:val="36"/>
          <w:szCs w:val="36"/>
        </w:rPr>
        <w:t>можно</w:t>
      </w:r>
      <w:proofErr w:type="spellEnd"/>
      <w:r w:rsidRPr="00D55E61">
        <w:rPr>
          <w:rFonts w:ascii="Cambria" w:hAnsi="Cambria"/>
          <w:sz w:val="36"/>
          <w:szCs w:val="36"/>
        </w:rPr>
        <w:t xml:space="preserve"> назвати символом України.</w:t>
      </w:r>
    </w:p>
    <w:p w:rsidR="00061ABA" w:rsidRPr="00FE6D55" w:rsidRDefault="00061ABA" w:rsidP="00FE6D55">
      <w:pPr>
        <w:jc w:val="center"/>
        <w:rPr>
          <w:rFonts w:ascii="Cambria" w:hAnsi="Cambria"/>
          <w:b/>
          <w:color w:val="auto"/>
          <w:sz w:val="36"/>
          <w:szCs w:val="36"/>
        </w:rPr>
      </w:pPr>
      <w:r w:rsidRPr="00FE6D55">
        <w:rPr>
          <w:rFonts w:ascii="Cambria" w:hAnsi="Cambria"/>
          <w:b/>
          <w:sz w:val="36"/>
          <w:szCs w:val="36"/>
          <w:lang w:val="ru-RU" w:eastAsia="ru-RU"/>
        </w:rPr>
        <w:t xml:space="preserve">РУССКАЯ </w:t>
      </w:r>
      <w:r w:rsidRPr="00FE6D55">
        <w:rPr>
          <w:rFonts w:ascii="Cambria" w:hAnsi="Cambria"/>
          <w:b/>
          <w:sz w:val="36"/>
          <w:szCs w:val="36"/>
        </w:rPr>
        <w:t>БЕРЕЗА</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lang w:val="ru-RU" w:eastAsia="ru-RU"/>
        </w:rPr>
        <w:t xml:space="preserve">Какое русское, какое очаровательно дерево — береза! </w:t>
      </w:r>
      <w:r w:rsidRPr="00D55E61">
        <w:rPr>
          <w:rFonts w:ascii="Cambria" w:hAnsi="Cambria"/>
          <w:sz w:val="36"/>
          <w:szCs w:val="36"/>
          <w:lang w:val="ru-RU" w:eastAsia="ru-RU"/>
        </w:rPr>
        <w:lastRenderedPageBreak/>
        <w:t>Ни одно из деревьев не вмещает столько образов и сравнений. Береза — это воистину крестьянское дерево. В ней есть все: и бабий ситцевый платок, и побеленная хата, и русская печь, и половик, и холщовая рубашка.</w:t>
      </w:r>
    </w:p>
    <w:p w:rsidR="00061ABA" w:rsidRPr="00D55E61" w:rsidRDefault="00061ABA" w:rsidP="00FE6D55">
      <w:pPr>
        <w:ind w:firstLine="360"/>
        <w:rPr>
          <w:rFonts w:ascii="Cambria" w:hAnsi="Cambria"/>
          <w:color w:val="auto"/>
          <w:sz w:val="36"/>
          <w:szCs w:val="36"/>
        </w:rPr>
      </w:pPr>
      <w:r w:rsidRPr="00D55E61">
        <w:rPr>
          <w:rFonts w:ascii="Cambria" w:hAnsi="Cambria"/>
          <w:sz w:val="36"/>
          <w:szCs w:val="36"/>
          <w:lang w:val="ru-RU" w:eastAsia="ru-RU"/>
        </w:rPr>
        <w:t xml:space="preserve">Всматриваясь в кряжистые узловатые стволы, вспоминаешь мозолистые трудовые крестьянские руки, сноровисто делающие любую тяжелую работу и одновременно умеющие нежно, с ладони дать свежую травку в замшевый рот молочного телка. А молодые березки, тонконогие, </w:t>
      </w:r>
      <w:proofErr w:type="spellStart"/>
      <w:r w:rsidRPr="00D55E61">
        <w:rPr>
          <w:rFonts w:ascii="Cambria" w:hAnsi="Cambria"/>
          <w:sz w:val="36"/>
          <w:szCs w:val="36"/>
          <w:lang w:val="ru-RU" w:eastAsia="ru-RU"/>
        </w:rPr>
        <w:t>пряменькие</w:t>
      </w:r>
      <w:proofErr w:type="spellEnd"/>
      <w:r w:rsidRPr="00D55E61">
        <w:rPr>
          <w:rFonts w:ascii="Cambria" w:hAnsi="Cambria"/>
          <w:sz w:val="36"/>
          <w:szCs w:val="36"/>
          <w:lang w:val="ru-RU" w:eastAsia="ru-RU"/>
        </w:rPr>
        <w:t>, как бы на цыпочках приподнявшиеся к голубому весеннему куполу неба, напоминают девичью красу, стройную, статную, с гибкой талией, с русыми косами, светлоокую, и вспомнится много, много русских имен, таких же милых и светлых. Смотришь на березу и слышишь деревенские хороводные песни, переливчатые звуки гармоники, балалаечные вариации,</w:t>
      </w:r>
      <w:r w:rsidR="00FE6D55">
        <w:rPr>
          <w:rFonts w:ascii="Cambria" w:hAnsi="Cambria"/>
          <w:sz w:val="36"/>
          <w:szCs w:val="36"/>
          <w:lang w:val="ru-RU" w:eastAsia="ru-RU"/>
        </w:rPr>
        <w:t xml:space="preserve"> </w:t>
      </w:r>
      <w:r w:rsidRPr="00D55E61">
        <w:rPr>
          <w:rFonts w:ascii="Cambria" w:hAnsi="Cambria"/>
          <w:sz w:val="36"/>
          <w:szCs w:val="36"/>
          <w:lang w:val="ru-RU" w:eastAsia="ru-RU"/>
        </w:rPr>
        <w:t xml:space="preserve">обязательно вспомнишь юность и детство, и в душе обнимешь это дерево, самое тебе близкое и дорогое </w:t>
      </w:r>
      <w:r w:rsidRPr="00D55E61">
        <w:rPr>
          <w:rFonts w:ascii="Cambria" w:hAnsi="Cambria"/>
          <w:i/>
          <w:iCs/>
          <w:sz w:val="36"/>
          <w:szCs w:val="36"/>
          <w:lang w:val="ru-RU" w:eastAsia="ru-RU"/>
        </w:rPr>
        <w:t>(По В. Жукову).</w:t>
      </w:r>
    </w:p>
    <w:p w:rsidR="00061ABA" w:rsidRPr="00FE6D55" w:rsidRDefault="00FE6D55" w:rsidP="00061ABA">
      <w:pPr>
        <w:tabs>
          <w:tab w:val="left" w:pos="911"/>
        </w:tabs>
        <w:ind w:firstLine="360"/>
        <w:outlineLvl w:val="3"/>
        <w:rPr>
          <w:rFonts w:ascii="Cambria" w:hAnsi="Cambria"/>
          <w:i/>
          <w:color w:val="auto"/>
          <w:sz w:val="36"/>
          <w:szCs w:val="36"/>
        </w:rPr>
      </w:pPr>
      <w:bookmarkStart w:id="13" w:name="bookmark6"/>
      <w:r w:rsidRPr="00FE6D55">
        <w:rPr>
          <w:rFonts w:ascii="Cambria" w:hAnsi="Cambria"/>
          <w:b/>
          <w:bCs/>
          <w:i/>
          <w:sz w:val="36"/>
          <w:szCs w:val="36"/>
          <w:lang w:val="ru-RU" w:eastAsia="ru-RU"/>
        </w:rPr>
        <w:t xml:space="preserve">2. </w:t>
      </w:r>
      <w:r w:rsidR="00061ABA" w:rsidRPr="00FE6D55">
        <w:rPr>
          <w:rFonts w:ascii="Cambria" w:hAnsi="Cambria"/>
          <w:b/>
          <w:bCs/>
          <w:i/>
          <w:sz w:val="36"/>
          <w:szCs w:val="36"/>
        </w:rPr>
        <w:t xml:space="preserve">Коментоване </w:t>
      </w:r>
      <w:r w:rsidR="00061ABA" w:rsidRPr="00FE6D55">
        <w:rPr>
          <w:rFonts w:ascii="Cambria" w:hAnsi="Cambria"/>
          <w:b/>
          <w:bCs/>
          <w:i/>
          <w:sz w:val="36"/>
          <w:szCs w:val="36"/>
          <w:lang w:val="ru-RU" w:eastAsia="ru-RU"/>
        </w:rPr>
        <w:t>письмо</w:t>
      </w:r>
      <w:bookmarkEnd w:id="13"/>
    </w:p>
    <w:p w:rsidR="00061ABA" w:rsidRPr="00D55E61" w:rsidRDefault="00061ABA" w:rsidP="00061ABA">
      <w:pPr>
        <w:tabs>
          <w:tab w:val="left" w:pos="566"/>
        </w:tabs>
        <w:ind w:left="360" w:hanging="360"/>
        <w:rPr>
          <w:rFonts w:ascii="Cambria" w:hAnsi="Cambria"/>
          <w:color w:val="auto"/>
          <w:sz w:val="36"/>
          <w:szCs w:val="36"/>
        </w:rPr>
      </w:pPr>
      <w:r w:rsidRPr="00D55E61">
        <w:rPr>
          <w:rFonts w:ascii="Times New Roman" w:hAnsi="Times New Roman" w:cs="Times New Roman"/>
          <w:sz w:val="36"/>
          <w:szCs w:val="36"/>
          <w:lang w:val="ru-RU" w:eastAsia="ru-RU"/>
        </w:rPr>
        <w:t>►</w:t>
      </w:r>
      <w:r w:rsidRPr="00D55E61">
        <w:rPr>
          <w:rFonts w:ascii="Cambria" w:hAnsi="Cambria"/>
          <w:sz w:val="36"/>
          <w:szCs w:val="36"/>
          <w:lang w:val="ru-RU" w:eastAsia="ru-RU"/>
        </w:rPr>
        <w:tab/>
      </w:r>
      <w:r w:rsidRPr="00D55E61">
        <w:rPr>
          <w:rFonts w:ascii="Cambria" w:hAnsi="Cambria"/>
          <w:sz w:val="36"/>
          <w:szCs w:val="36"/>
        </w:rPr>
        <w:t xml:space="preserve">Запишіть </w:t>
      </w:r>
      <w:r w:rsidRPr="00D55E61">
        <w:rPr>
          <w:rFonts w:ascii="Cambria" w:hAnsi="Cambria"/>
          <w:sz w:val="36"/>
          <w:szCs w:val="36"/>
          <w:lang w:val="ru-RU" w:eastAsia="ru-RU"/>
        </w:rPr>
        <w:t xml:space="preserve">текст, </w:t>
      </w:r>
      <w:r w:rsidRPr="00D55E61">
        <w:rPr>
          <w:rFonts w:ascii="Cambria" w:hAnsi="Cambria"/>
          <w:sz w:val="36"/>
          <w:szCs w:val="36"/>
        </w:rPr>
        <w:t xml:space="preserve">коментуючи написання слів </w:t>
      </w:r>
      <w:r w:rsidRPr="00D55E61">
        <w:rPr>
          <w:rFonts w:ascii="Cambria" w:hAnsi="Cambria"/>
          <w:sz w:val="36"/>
          <w:szCs w:val="36"/>
          <w:lang w:val="ru-RU" w:eastAsia="ru-RU"/>
        </w:rPr>
        <w:t xml:space="preserve">та постановку </w:t>
      </w:r>
      <w:r w:rsidRPr="00D55E61">
        <w:rPr>
          <w:rFonts w:ascii="Cambria" w:hAnsi="Cambria"/>
          <w:sz w:val="36"/>
          <w:szCs w:val="36"/>
        </w:rPr>
        <w:t xml:space="preserve">розділових знаків. </w:t>
      </w:r>
      <w:r w:rsidRPr="00D55E61">
        <w:rPr>
          <w:rFonts w:ascii="Cambria" w:hAnsi="Cambria"/>
          <w:sz w:val="36"/>
          <w:szCs w:val="36"/>
          <w:lang w:val="ru-RU" w:eastAsia="ru-RU"/>
        </w:rPr>
        <w:t xml:space="preserve">Кого </w:t>
      </w:r>
      <w:r w:rsidRPr="00D55E61">
        <w:rPr>
          <w:rFonts w:ascii="Cambria" w:hAnsi="Cambria"/>
          <w:sz w:val="36"/>
          <w:szCs w:val="36"/>
        </w:rPr>
        <w:t>із відомих жінок вашого краю ви можете назвати?</w:t>
      </w:r>
    </w:p>
    <w:p w:rsidR="00061ABA" w:rsidRPr="00FE6D55" w:rsidRDefault="00061ABA" w:rsidP="00FE6D55">
      <w:pPr>
        <w:jc w:val="center"/>
        <w:rPr>
          <w:rFonts w:ascii="Cambria" w:hAnsi="Cambria"/>
          <w:b/>
          <w:color w:val="auto"/>
          <w:sz w:val="36"/>
          <w:szCs w:val="36"/>
        </w:rPr>
      </w:pPr>
      <w:r w:rsidRPr="00FE6D55">
        <w:rPr>
          <w:rFonts w:ascii="Cambria" w:hAnsi="Cambria"/>
          <w:b/>
          <w:sz w:val="36"/>
          <w:szCs w:val="36"/>
        </w:rPr>
        <w:t>БЕРЕГИНІ</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В Україні жінка здавна вважалася берегинею родинного вогнища.</w:t>
      </w:r>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 xml:space="preserve">Історія донесла чимало імен жінок, яких по праву називають українськими берегинями. Коли все доросле чоловіче населення воювало проти чужинців, жінки обробляли землю, вели господарство, виховували дітей. Далеко за межами України відома Маруся Чурай, яка складала невмирущі пісні козакам. Поетичні твори, що запалювали серця, народжувались з-під пера Лесі Українки... (З </w:t>
      </w:r>
      <w:r w:rsidRPr="00D55E61">
        <w:rPr>
          <w:rFonts w:ascii="Cambria" w:hAnsi="Cambria"/>
          <w:i/>
          <w:iCs/>
          <w:sz w:val="36"/>
          <w:szCs w:val="36"/>
        </w:rPr>
        <w:t>журналу)</w:t>
      </w:r>
    </w:p>
    <w:p w:rsidR="00061ABA" w:rsidRPr="00FE6D55" w:rsidRDefault="00FE6D55" w:rsidP="00061ABA">
      <w:pPr>
        <w:tabs>
          <w:tab w:val="left" w:pos="911"/>
        </w:tabs>
        <w:ind w:firstLine="360"/>
        <w:outlineLvl w:val="3"/>
        <w:rPr>
          <w:rFonts w:ascii="Cambria" w:hAnsi="Cambria"/>
          <w:i/>
          <w:color w:val="auto"/>
          <w:sz w:val="36"/>
          <w:szCs w:val="36"/>
        </w:rPr>
      </w:pPr>
      <w:bookmarkStart w:id="14" w:name="bookmark7"/>
      <w:r w:rsidRPr="00FE6D55">
        <w:rPr>
          <w:rFonts w:ascii="Cambria" w:hAnsi="Cambria"/>
          <w:b/>
          <w:bCs/>
          <w:i/>
          <w:sz w:val="36"/>
          <w:szCs w:val="36"/>
        </w:rPr>
        <w:t xml:space="preserve">4. </w:t>
      </w:r>
      <w:r w:rsidR="00061ABA" w:rsidRPr="00FE6D55">
        <w:rPr>
          <w:rFonts w:ascii="Cambria" w:hAnsi="Cambria"/>
          <w:b/>
          <w:bCs/>
          <w:i/>
          <w:sz w:val="36"/>
          <w:szCs w:val="36"/>
        </w:rPr>
        <w:t>Спілкування за змодельованою ситуацією</w:t>
      </w:r>
      <w:bookmarkEnd w:id="14"/>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lastRenderedPageBreak/>
        <w:t>Поспілкуйтеся з товаришем по парті за такою ситуацією: шестикласники зустрілися після літа і розповідають один одному про те, де вони побували, пов’язуючи з темою «Рідні краєвиди».</w:t>
      </w:r>
    </w:p>
    <w:p w:rsidR="00061ABA" w:rsidRPr="00D55E61" w:rsidRDefault="00FE6D55" w:rsidP="00FE6D55">
      <w:pPr>
        <w:tabs>
          <w:tab w:val="left" w:pos="1017"/>
        </w:tabs>
        <w:ind w:left="426"/>
        <w:outlineLvl w:val="3"/>
        <w:rPr>
          <w:rFonts w:ascii="Cambria" w:hAnsi="Cambria"/>
          <w:color w:val="auto"/>
          <w:sz w:val="36"/>
          <w:szCs w:val="36"/>
        </w:rPr>
      </w:pPr>
      <w:bookmarkStart w:id="15" w:name="bookmark8"/>
      <w:r>
        <w:rPr>
          <w:rFonts w:ascii="Cambria" w:hAnsi="Cambria"/>
          <w:b/>
          <w:bCs/>
          <w:sz w:val="36"/>
          <w:szCs w:val="36"/>
        </w:rPr>
        <w:t xml:space="preserve">VI. </w:t>
      </w:r>
      <w:r w:rsidR="00061ABA" w:rsidRPr="00D55E61">
        <w:rPr>
          <w:rFonts w:ascii="Cambria" w:hAnsi="Cambria"/>
          <w:b/>
          <w:bCs/>
          <w:sz w:val="36"/>
          <w:szCs w:val="36"/>
        </w:rPr>
        <w:t>СИСТЕМАТИЗАЦІЯ Й УЗАГАЛЬНЕННЯ ВИВЧЕНОГО МАТЕРІАЛУ</w:t>
      </w:r>
      <w:bookmarkEnd w:id="15"/>
    </w:p>
    <w:p w:rsidR="00061ABA" w:rsidRPr="005046A6" w:rsidRDefault="00061ABA" w:rsidP="00061ABA">
      <w:pPr>
        <w:ind w:firstLine="360"/>
        <w:rPr>
          <w:rFonts w:ascii="Cambria" w:hAnsi="Cambria"/>
          <w:i/>
          <w:color w:val="auto"/>
          <w:sz w:val="36"/>
          <w:szCs w:val="36"/>
        </w:rPr>
      </w:pPr>
      <w:r w:rsidRPr="005046A6">
        <w:rPr>
          <w:rFonts w:ascii="Cambria" w:hAnsi="Cambria"/>
          <w:b/>
          <w:bCs/>
          <w:i/>
          <w:sz w:val="36"/>
          <w:szCs w:val="36"/>
        </w:rPr>
        <w:t>Фронтальна бесіда</w:t>
      </w:r>
    </w:p>
    <w:p w:rsidR="00061ABA" w:rsidRPr="00D55E61" w:rsidRDefault="004F5784" w:rsidP="00061ABA">
      <w:pPr>
        <w:ind w:left="360" w:hanging="360"/>
        <w:rPr>
          <w:rFonts w:ascii="Cambria" w:hAnsi="Cambria"/>
          <w:color w:val="auto"/>
          <w:sz w:val="36"/>
          <w:szCs w:val="36"/>
        </w:rPr>
      </w:pPr>
      <w:r w:rsidRPr="00D55E61">
        <w:rPr>
          <w:rFonts w:ascii="Times New Roman" w:hAnsi="Times New Roman" w:cs="Times New Roman"/>
          <w:sz w:val="36"/>
          <w:szCs w:val="36"/>
        </w:rPr>
        <w:t>▼</w:t>
      </w:r>
      <w:r w:rsidR="00061ABA" w:rsidRPr="00D55E61">
        <w:rPr>
          <w:rFonts w:ascii="Cambria" w:hAnsi="Cambria"/>
          <w:sz w:val="36"/>
          <w:szCs w:val="36"/>
        </w:rPr>
        <w:t xml:space="preserve"> Що таке ситуація спілкування?</w:t>
      </w:r>
    </w:p>
    <w:p w:rsidR="00061ABA" w:rsidRPr="00D55E61" w:rsidRDefault="004F5784" w:rsidP="00061ABA">
      <w:pPr>
        <w:ind w:left="360" w:hanging="360"/>
        <w:rPr>
          <w:rFonts w:ascii="Cambria" w:hAnsi="Cambria"/>
          <w:color w:val="auto"/>
          <w:sz w:val="36"/>
          <w:szCs w:val="36"/>
        </w:rPr>
      </w:pPr>
      <w:r w:rsidRPr="00D55E61">
        <w:rPr>
          <w:rFonts w:ascii="Times New Roman" w:hAnsi="Times New Roman" w:cs="Times New Roman"/>
          <w:sz w:val="36"/>
          <w:szCs w:val="36"/>
        </w:rPr>
        <w:t>▼</w:t>
      </w:r>
      <w:r w:rsidR="00061ABA" w:rsidRPr="00D55E61">
        <w:rPr>
          <w:rFonts w:ascii="Cambria" w:hAnsi="Cambria"/>
          <w:sz w:val="36"/>
          <w:szCs w:val="36"/>
        </w:rPr>
        <w:t xml:space="preserve"> Назвіть її складники. Як їх необхідно враховувати?</w:t>
      </w:r>
    </w:p>
    <w:p w:rsidR="00061ABA" w:rsidRPr="00D55E61" w:rsidRDefault="004F5784" w:rsidP="00061ABA">
      <w:pPr>
        <w:ind w:left="360" w:hanging="360"/>
        <w:rPr>
          <w:rFonts w:ascii="Cambria" w:hAnsi="Cambria"/>
          <w:color w:val="auto"/>
          <w:sz w:val="36"/>
          <w:szCs w:val="36"/>
        </w:rPr>
      </w:pPr>
      <w:r w:rsidRPr="00D55E61">
        <w:rPr>
          <w:rFonts w:ascii="Times New Roman" w:hAnsi="Times New Roman" w:cs="Times New Roman"/>
          <w:sz w:val="36"/>
          <w:szCs w:val="36"/>
        </w:rPr>
        <w:t>▼</w:t>
      </w:r>
      <w:r w:rsidR="00061ABA" w:rsidRPr="00D55E61">
        <w:rPr>
          <w:rFonts w:ascii="Cambria" w:hAnsi="Cambria"/>
          <w:sz w:val="36"/>
          <w:szCs w:val="36"/>
        </w:rPr>
        <w:t xml:space="preserve"> Які ви знаєте правила спілкування?</w:t>
      </w:r>
    </w:p>
    <w:p w:rsidR="00061ABA" w:rsidRPr="00D55E61" w:rsidRDefault="004F5784" w:rsidP="00061ABA">
      <w:pPr>
        <w:tabs>
          <w:tab w:val="left" w:pos="1098"/>
        </w:tabs>
        <w:ind w:firstLine="360"/>
        <w:outlineLvl w:val="3"/>
        <w:rPr>
          <w:rFonts w:ascii="Cambria" w:hAnsi="Cambria"/>
          <w:color w:val="auto"/>
          <w:sz w:val="36"/>
          <w:szCs w:val="36"/>
        </w:rPr>
      </w:pPr>
      <w:bookmarkStart w:id="16" w:name="bookmark9"/>
      <w:r>
        <w:rPr>
          <w:rFonts w:ascii="Cambria" w:hAnsi="Cambria"/>
          <w:b/>
          <w:bCs/>
          <w:sz w:val="36"/>
          <w:szCs w:val="36"/>
        </w:rPr>
        <w:t xml:space="preserve">VII. </w:t>
      </w:r>
      <w:r w:rsidR="00061ABA" w:rsidRPr="00D55E61">
        <w:rPr>
          <w:rFonts w:ascii="Cambria" w:hAnsi="Cambria"/>
          <w:b/>
          <w:bCs/>
          <w:sz w:val="36"/>
          <w:szCs w:val="36"/>
        </w:rPr>
        <w:t>ПІДБИТТЯ ПІДСУМКІВ УРОКУ</w:t>
      </w:r>
      <w:bookmarkEnd w:id="16"/>
    </w:p>
    <w:p w:rsidR="00061ABA" w:rsidRPr="005046A6" w:rsidRDefault="004F5784" w:rsidP="00061ABA">
      <w:pPr>
        <w:tabs>
          <w:tab w:val="left" w:pos="887"/>
        </w:tabs>
        <w:outlineLvl w:val="3"/>
        <w:rPr>
          <w:rFonts w:ascii="Cambria" w:hAnsi="Cambria"/>
          <w:i/>
          <w:color w:val="auto"/>
          <w:sz w:val="36"/>
          <w:szCs w:val="36"/>
        </w:rPr>
      </w:pPr>
      <w:bookmarkStart w:id="17" w:name="bookmark10"/>
      <w:r>
        <w:rPr>
          <w:rFonts w:ascii="Cambria" w:hAnsi="Cambria"/>
          <w:b/>
          <w:bCs/>
          <w:sz w:val="36"/>
          <w:szCs w:val="36"/>
        </w:rPr>
        <w:t xml:space="preserve">     </w:t>
      </w:r>
      <w:r w:rsidRPr="005046A6">
        <w:rPr>
          <w:rFonts w:ascii="Cambria" w:hAnsi="Cambria"/>
          <w:b/>
          <w:bCs/>
          <w:i/>
          <w:sz w:val="36"/>
          <w:szCs w:val="36"/>
        </w:rPr>
        <w:t xml:space="preserve">1. </w:t>
      </w:r>
      <w:r w:rsidR="00061ABA" w:rsidRPr="005046A6">
        <w:rPr>
          <w:rFonts w:ascii="Cambria" w:hAnsi="Cambria"/>
          <w:b/>
          <w:bCs/>
          <w:i/>
          <w:sz w:val="36"/>
          <w:szCs w:val="36"/>
        </w:rPr>
        <w:t xml:space="preserve">Коментарі вчителя щодо роботи учнів на </w:t>
      </w:r>
      <w:proofErr w:type="spellStart"/>
      <w:r w:rsidR="00061ABA" w:rsidRPr="005046A6">
        <w:rPr>
          <w:rFonts w:ascii="Cambria" w:hAnsi="Cambria"/>
          <w:b/>
          <w:bCs/>
          <w:i/>
          <w:sz w:val="36"/>
          <w:szCs w:val="36"/>
        </w:rPr>
        <w:t>уроці</w:t>
      </w:r>
      <w:proofErr w:type="spellEnd"/>
      <w:r w:rsidR="00061ABA" w:rsidRPr="005046A6">
        <w:rPr>
          <w:rFonts w:ascii="Cambria" w:hAnsi="Cambria"/>
          <w:b/>
          <w:bCs/>
          <w:i/>
          <w:sz w:val="36"/>
          <w:szCs w:val="36"/>
        </w:rPr>
        <w:t xml:space="preserve"> та її результатів</w:t>
      </w:r>
      <w:bookmarkEnd w:id="17"/>
    </w:p>
    <w:p w:rsidR="00061ABA" w:rsidRPr="005046A6" w:rsidRDefault="004F5784" w:rsidP="00061ABA">
      <w:pPr>
        <w:tabs>
          <w:tab w:val="left" w:pos="906"/>
        </w:tabs>
        <w:ind w:firstLine="360"/>
        <w:outlineLvl w:val="3"/>
        <w:rPr>
          <w:rFonts w:ascii="Cambria" w:hAnsi="Cambria"/>
          <w:i/>
          <w:color w:val="auto"/>
          <w:sz w:val="36"/>
          <w:szCs w:val="36"/>
        </w:rPr>
      </w:pPr>
      <w:bookmarkStart w:id="18" w:name="bookmark11"/>
      <w:r w:rsidRPr="005046A6">
        <w:rPr>
          <w:rFonts w:ascii="Cambria" w:hAnsi="Cambria"/>
          <w:b/>
          <w:bCs/>
          <w:i/>
          <w:sz w:val="36"/>
          <w:szCs w:val="36"/>
        </w:rPr>
        <w:t xml:space="preserve">2. </w:t>
      </w:r>
      <w:r w:rsidR="00061ABA" w:rsidRPr="005046A6">
        <w:rPr>
          <w:rFonts w:ascii="Cambria" w:hAnsi="Cambria"/>
          <w:b/>
          <w:bCs/>
          <w:i/>
          <w:sz w:val="36"/>
          <w:szCs w:val="36"/>
        </w:rPr>
        <w:t>Рефлексія</w:t>
      </w:r>
      <w:bookmarkEnd w:id="18"/>
    </w:p>
    <w:p w:rsidR="00061ABA" w:rsidRPr="00D55E61" w:rsidRDefault="00061ABA" w:rsidP="00061ABA">
      <w:pPr>
        <w:ind w:firstLine="360"/>
        <w:rPr>
          <w:rFonts w:ascii="Cambria" w:hAnsi="Cambria"/>
          <w:color w:val="auto"/>
          <w:sz w:val="36"/>
          <w:szCs w:val="36"/>
        </w:rPr>
      </w:pPr>
      <w:r w:rsidRPr="00D55E61">
        <w:rPr>
          <w:rFonts w:ascii="Cambria" w:hAnsi="Cambria"/>
          <w:sz w:val="36"/>
          <w:szCs w:val="36"/>
        </w:rPr>
        <w:t>Який матеріал теми уроку ще потребує серйозного опрацювання?</w:t>
      </w:r>
    </w:p>
    <w:p w:rsidR="00061ABA" w:rsidRPr="00D55E61" w:rsidRDefault="005046A6" w:rsidP="00061ABA">
      <w:pPr>
        <w:tabs>
          <w:tab w:val="left" w:pos="1180"/>
        </w:tabs>
        <w:ind w:firstLine="360"/>
        <w:outlineLvl w:val="3"/>
        <w:rPr>
          <w:rFonts w:ascii="Cambria" w:hAnsi="Cambria"/>
          <w:color w:val="auto"/>
          <w:sz w:val="36"/>
          <w:szCs w:val="36"/>
        </w:rPr>
      </w:pPr>
      <w:bookmarkStart w:id="19" w:name="bookmark12"/>
      <w:r>
        <w:rPr>
          <w:rFonts w:ascii="Cambria" w:hAnsi="Cambria"/>
          <w:b/>
          <w:bCs/>
          <w:sz w:val="36"/>
          <w:szCs w:val="36"/>
        </w:rPr>
        <w:t xml:space="preserve">VIII. </w:t>
      </w:r>
      <w:bookmarkStart w:id="20" w:name="_GoBack"/>
      <w:bookmarkEnd w:id="20"/>
      <w:r w:rsidR="00061ABA" w:rsidRPr="00D55E61">
        <w:rPr>
          <w:rFonts w:ascii="Cambria" w:hAnsi="Cambria"/>
          <w:b/>
          <w:bCs/>
          <w:sz w:val="36"/>
          <w:szCs w:val="36"/>
        </w:rPr>
        <w:t>ДОМАШНЄ ЗАВДАННЯ (НА ВИБІР)</w:t>
      </w:r>
      <w:bookmarkEnd w:id="19"/>
    </w:p>
    <w:p w:rsidR="00061ABA" w:rsidRPr="00D55E61" w:rsidRDefault="00061ABA" w:rsidP="00061ABA">
      <w:pPr>
        <w:tabs>
          <w:tab w:val="left" w:pos="566"/>
        </w:tabs>
        <w:ind w:left="360" w:hanging="360"/>
        <w:rPr>
          <w:rFonts w:ascii="Cambria" w:hAnsi="Cambria"/>
          <w:color w:val="auto"/>
          <w:sz w:val="36"/>
          <w:szCs w:val="36"/>
        </w:rPr>
      </w:pPr>
      <w:r w:rsidRPr="00D55E61">
        <w:rPr>
          <w:rFonts w:ascii="Times New Roman" w:hAnsi="Times New Roman" w:cs="Times New Roman"/>
          <w:sz w:val="36"/>
          <w:szCs w:val="36"/>
        </w:rPr>
        <w:t>►</w:t>
      </w:r>
      <w:r w:rsidRPr="00D55E61">
        <w:rPr>
          <w:rFonts w:ascii="Cambria" w:hAnsi="Cambria"/>
          <w:sz w:val="36"/>
          <w:szCs w:val="36"/>
        </w:rPr>
        <w:tab/>
        <w:t>Вправа за підручником.</w:t>
      </w:r>
    </w:p>
    <w:p w:rsidR="00061ABA" w:rsidRPr="00D55E61" w:rsidRDefault="00061ABA" w:rsidP="00061ABA">
      <w:pPr>
        <w:tabs>
          <w:tab w:val="left" w:pos="566"/>
        </w:tabs>
        <w:ind w:left="360" w:hanging="360"/>
        <w:rPr>
          <w:rFonts w:ascii="Cambria" w:hAnsi="Cambria"/>
          <w:color w:val="auto"/>
          <w:sz w:val="36"/>
          <w:szCs w:val="36"/>
        </w:rPr>
      </w:pPr>
      <w:r w:rsidRPr="00D55E61">
        <w:rPr>
          <w:rFonts w:ascii="Times New Roman" w:hAnsi="Times New Roman" w:cs="Times New Roman"/>
          <w:sz w:val="36"/>
          <w:szCs w:val="36"/>
        </w:rPr>
        <w:t>►</w:t>
      </w:r>
      <w:r w:rsidRPr="00D55E61">
        <w:rPr>
          <w:rFonts w:ascii="Cambria" w:hAnsi="Cambria"/>
          <w:sz w:val="36"/>
          <w:szCs w:val="36"/>
        </w:rPr>
        <w:tab/>
        <w:t>Підбір текстів (2-3), у яких відображено різні ситуації спілкування (письмово).</w:t>
      </w:r>
    </w:p>
    <w:p w:rsidR="009C512D" w:rsidRPr="00345037" w:rsidRDefault="009C512D">
      <w:pPr>
        <w:rPr>
          <w:rFonts w:ascii="Cambria" w:hAnsi="Cambria"/>
          <w:sz w:val="28"/>
          <w:szCs w:val="28"/>
        </w:rPr>
      </w:pPr>
    </w:p>
    <w:sectPr w:rsidR="009C512D" w:rsidRPr="00345037" w:rsidSect="00345037">
      <w:pgSz w:w="11909" w:h="16840"/>
      <w:pgMar w:top="850" w:right="850" w:bottom="850" w:left="14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37"/>
    <w:rsid w:val="00061ABA"/>
    <w:rsid w:val="00345037"/>
    <w:rsid w:val="00364215"/>
    <w:rsid w:val="003A61C9"/>
    <w:rsid w:val="004F5784"/>
    <w:rsid w:val="005046A6"/>
    <w:rsid w:val="009C512D"/>
    <w:rsid w:val="00FE6D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04BB8-8371-41F8-B4CD-BF3D1A25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37"/>
    <w:pPr>
      <w:widowControl w:val="0"/>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61ABA"/>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5268</Words>
  <Characters>3003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10</cp:revision>
  <dcterms:created xsi:type="dcterms:W3CDTF">2014-10-19T18:40:00Z</dcterms:created>
  <dcterms:modified xsi:type="dcterms:W3CDTF">2014-10-20T06:10:00Z</dcterms:modified>
</cp:coreProperties>
</file>