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Тема: Скажи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всім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день!»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спонукати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спритність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швидкість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реакції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закріпити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взятої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узгоджувати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 з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викликати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емоційний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відгук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участь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занятті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інтерес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Обладнання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атрибути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Попередня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робота:</w:t>
      </w:r>
      <w:r>
        <w:rPr>
          <w:rFonts w:ascii="Times New Roman" w:hAnsi="Times New Roman" w:cs="Times New Roman"/>
          <w:sz w:val="24"/>
          <w:szCs w:val="24"/>
        </w:rPr>
        <w:t xml:space="preserve"> перегляд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мультфільму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«Жили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розучування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заняття</w:t>
      </w:r>
      <w:proofErr w:type="spellEnd"/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дівчата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хлоп'ята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день, вам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милі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приємно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вам, коли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навіщо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вітаєтесь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думаєте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розповісти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історію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Розповідь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нечемного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гусака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(з елементами театралізації)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пихатий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жадібний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ніхто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ним не дружив. Одного разу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дитсадка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звірят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Побачив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лисичка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вежу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підбіг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розламав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її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лисичка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обличчя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лапками й заплакала.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прямував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їжачка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м’ячем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м’яча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силоміць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відібрав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їжачка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м’яча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їжачок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засмутився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зітхнув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сердитий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запримітив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зайченятко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яке весело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стрибало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забирайся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звідси</w:t>
      </w:r>
      <w:proofErr w:type="spellEnd"/>
      <w:r>
        <w:rPr>
          <w:rFonts w:ascii="Times New Roman" w:hAnsi="Times New Roman" w:cs="Times New Roman"/>
          <w:sz w:val="24"/>
          <w:szCs w:val="24"/>
        </w:rPr>
        <w:t>! - за</w:t>
      </w:r>
      <w:r>
        <w:rPr>
          <w:rFonts w:ascii="Times New Roman" w:hAnsi="Times New Roman" w:cs="Times New Roman"/>
          <w:sz w:val="24"/>
          <w:szCs w:val="24"/>
          <w:lang w:val="uk-UA"/>
        </w:rPr>
        <w:t>ґ</w:t>
      </w:r>
      <w:r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  <w:lang w:val="uk-UA"/>
        </w:rPr>
        <w:t>ґ</w:t>
      </w:r>
      <w:r>
        <w:rPr>
          <w:rFonts w:ascii="Times New Roman" w:hAnsi="Times New Roman" w:cs="Times New Roman"/>
          <w:sz w:val="24"/>
          <w:szCs w:val="24"/>
        </w:rPr>
        <w:t xml:space="preserve">отав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Злякалося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зайченя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пострибало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злюки.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пішли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дитсадка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звірята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сердитого гостя стало 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неприємно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Залишився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засумував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думаєте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правильно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поводився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дитсадку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такого друга,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засумував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звірятам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хотілося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змінився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привітним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знайшов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друзів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-Я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попросити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допомогти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навчитися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Вправа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Привітайся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Треба дружно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привітатись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день!»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сказати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день!»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Вліво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поверніться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усміхніться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день!»,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день!»,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день!»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-Давайте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допоможемо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помиритися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звірятами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вивчимо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мирилку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Вивчення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мирилки</w:t>
      </w:r>
      <w:proofErr w:type="spellEnd"/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скоріш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мізинчик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Зачепи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Мізин-мізин-мізинець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Помирив нас,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молодець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з вами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вирушимо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потрапити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скажемо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чарівні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подорож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рушаємо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граємо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за ручки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візьмемось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Вліво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вправо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повернемось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посміхаються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відчиняються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Вихователь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одягнемо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наголовники - гуси.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пройдуть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сірій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доріжці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країну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Українська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народна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«Жили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бабусі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-гуси стоять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шерензі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одного боку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них «бабуся»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Посередині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кімнати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розставлені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стільчики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«канавка» спинками до «гусей». На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Сірі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гуси.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кажуть</w:t>
      </w:r>
      <w:proofErr w:type="spellEnd"/>
      <w:r>
        <w:rPr>
          <w:rFonts w:ascii="Times New Roman" w:hAnsi="Times New Roman" w:cs="Times New Roman"/>
          <w:sz w:val="24"/>
          <w:szCs w:val="24"/>
        </w:rPr>
        <w:t>: «Га-га-га»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30F89" w:rsidRP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0F89">
        <w:rPr>
          <w:rFonts w:ascii="Times New Roman" w:hAnsi="Times New Roman" w:cs="Times New Roman"/>
          <w:sz w:val="24"/>
          <w:szCs w:val="24"/>
          <w:lang w:val="uk-UA"/>
        </w:rPr>
        <w:t>Одні сірі, другі білі</w:t>
      </w:r>
    </w:p>
    <w:p w:rsidR="00F30F89" w:rsidRP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0F89">
        <w:rPr>
          <w:rFonts w:ascii="Times New Roman" w:hAnsi="Times New Roman" w:cs="Times New Roman"/>
          <w:sz w:val="24"/>
          <w:szCs w:val="24"/>
          <w:lang w:val="uk-UA"/>
        </w:rPr>
        <w:t>Пішли від бабусі.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«канавки»,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проговорюючи</w:t>
      </w:r>
      <w:proofErr w:type="spellEnd"/>
      <w:r>
        <w:rPr>
          <w:rFonts w:ascii="Times New Roman" w:hAnsi="Times New Roman" w:cs="Times New Roman"/>
          <w:sz w:val="24"/>
          <w:szCs w:val="24"/>
        </w:rPr>
        <w:t>: «Га-га-га»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 гуси лапки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канавки.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милися</w:t>
      </w:r>
      <w:proofErr w:type="spellEnd"/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спустилися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(діти присідають і удають, що миють свої «лапки», а потім сідають обличчям до сидіння, кажуть: «Га-га-га..»)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кричить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бабуся: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 ж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гуси?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 пропали, ой пропали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гуси!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встають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Виходили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гуси, кланялись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підходять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глибокий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уклін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проговорюючи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«Га-га-га». Бабуся радо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зустрічає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Гусочка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нам треба обрати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ведучого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зробимо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лічилки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гуляє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їм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лічилку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промовляє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 і два - в саду трава,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ГА-ГА</w:t>
      </w:r>
      <w:proofErr w:type="gramEnd"/>
      <w:r>
        <w:rPr>
          <w:rFonts w:ascii="Times New Roman" w:hAnsi="Times New Roman" w:cs="Times New Roman"/>
          <w:sz w:val="24"/>
          <w:szCs w:val="24"/>
        </w:rPr>
        <w:t>-ГА.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коло.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Посередині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кола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взявшись за руки,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йдуть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колу,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співаючи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гусочко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сидиш</w:t>
      </w:r>
      <w:proofErr w:type="spellEnd"/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Засмутилася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мовчиш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щип,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щип !</w:t>
      </w:r>
      <w:proofErr w:type="gramEnd"/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щип, щип, щип, щип!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скік</w:t>
      </w:r>
      <w:proofErr w:type="spellEnd"/>
      <w:r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схоплюється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ноги і,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стрибаючи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дострибує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когось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руку. Той</w:t>
      </w:r>
      <w:r>
        <w:rPr>
          <w:rFonts w:ascii="Times New Roman" w:hAnsi="Times New Roman" w:cs="Times New Roman"/>
          <w:sz w:val="24"/>
          <w:szCs w:val="24"/>
          <w:lang w:val="uk-UA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ого вона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схопить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руку,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коло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гусочкою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Гусачок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руки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гусака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струнка: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Сидить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кілочку</w:t>
      </w:r>
      <w:proofErr w:type="spellEnd"/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Пряде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сорочку.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нитку -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Гусаку на свитку.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Остануться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штанці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підіймають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руки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пропускають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«Гуси і зозуля»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одному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невеликі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(замість кіл можна взяти різнокольорові картонні круги).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гнізда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гусей». Одна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«зозуля», вона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стоїть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осторонь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гнізда»</w:t>
      </w:r>
      <w:r>
        <w:rPr>
          <w:rFonts w:ascii="Times New Roman" w:hAnsi="Times New Roman" w:cs="Times New Roman"/>
          <w:sz w:val="24"/>
          <w:szCs w:val="24"/>
        </w:rPr>
        <w:t xml:space="preserve">. На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Гуси в справах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полетіли</w:t>
      </w:r>
      <w:proofErr w:type="spellEnd"/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гнізда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-хатки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залишили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вибігають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гнізд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урозтіч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«Зозуля»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ними.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ними зозуля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літає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гніздечко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шукає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слова: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Птахи,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довго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літайте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гніздечка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відшукайте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біжать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гнізд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 «зозуля»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намагається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швидко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зайняти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яке-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гніздо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залишилася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зозулею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думаєте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гусачкові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сподобались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F89" w:rsidRDefault="00F30F89" w:rsidP="00F3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давайте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ігри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прогулянці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C483D" w:rsidRDefault="00AC483D"/>
    <w:sectPr w:rsidR="00AC483D" w:rsidSect="00F30F8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89"/>
    <w:rsid w:val="00AC483D"/>
    <w:rsid w:val="00F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5A9B"/>
  <w15:chartTrackingRefBased/>
  <w15:docId w15:val="{FA316255-53E6-4D9F-B5F6-8973E8DA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2020-05-25T16:21:00Z</dcterms:created>
  <dcterms:modified xsi:type="dcterms:W3CDTF">2020-05-25T16:22:00Z</dcterms:modified>
</cp:coreProperties>
</file>