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E4" w:rsidRDefault="00191109">
      <w:pPr>
        <w:pStyle w:val="Standard"/>
      </w:pPr>
      <w:bookmarkStart w:id="0" w:name="_GoBack"/>
      <w:bookmarkEnd w:id="0"/>
      <w:r>
        <w:t xml:space="preserve">                     </w:t>
      </w:r>
    </w:p>
    <w:p w:rsidR="000E10E4" w:rsidRDefault="000E10E4">
      <w:pPr>
        <w:pStyle w:val="Standard"/>
      </w:pPr>
    </w:p>
    <w:p w:rsidR="000E10E4" w:rsidRDefault="000E10E4">
      <w:pPr>
        <w:pStyle w:val="Standard"/>
      </w:pPr>
    </w:p>
    <w:p w:rsidR="000E10E4" w:rsidRDefault="00191109">
      <w:pPr>
        <w:pStyle w:val="Standard"/>
      </w:pPr>
      <w:r>
        <w:t xml:space="preserve">     </w:t>
      </w:r>
      <w:r>
        <w:rPr>
          <w:b/>
          <w:bCs/>
        </w:rPr>
        <w:t xml:space="preserve">     </w:t>
      </w:r>
    </w:p>
    <w:p w:rsidR="000E10E4" w:rsidRDefault="00191109">
      <w:pPr>
        <w:pStyle w:val="Standard"/>
      </w:pPr>
      <w:r>
        <w:rPr>
          <w:b/>
          <w:bCs/>
        </w:rPr>
        <w:t xml:space="preserve">                      </w:t>
      </w:r>
      <w:r>
        <w:rPr>
          <w:b/>
          <w:bCs/>
          <w:sz w:val="28"/>
          <w:szCs w:val="28"/>
        </w:rPr>
        <w:t xml:space="preserve">ПЛАН ВІДКРИТОГО УРОКУ  </w:t>
      </w: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 xml:space="preserve"> КОМПОЗИЦІЇ У 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  <w:lang w:val="uk-UA"/>
        </w:rPr>
        <w:t xml:space="preserve"> КЛАСІ</w:t>
      </w:r>
    </w:p>
    <w:p w:rsidR="000E10E4" w:rsidRDefault="000E10E4">
      <w:pPr>
        <w:pStyle w:val="Standard"/>
        <w:rPr>
          <w:b/>
          <w:bCs/>
          <w:sz w:val="28"/>
          <w:szCs w:val="28"/>
          <w:lang w:val="uk-UA"/>
        </w:rPr>
      </w:pPr>
    </w:p>
    <w:p w:rsidR="000E10E4" w:rsidRDefault="000E10E4">
      <w:pPr>
        <w:pStyle w:val="Standard"/>
        <w:rPr>
          <w:b/>
          <w:bCs/>
          <w:lang w:val="uk-UA"/>
        </w:rPr>
      </w:pPr>
    </w:p>
    <w:p w:rsidR="000E10E4" w:rsidRDefault="000E10E4">
      <w:pPr>
        <w:pStyle w:val="Standard"/>
        <w:rPr>
          <w:b/>
          <w:bCs/>
          <w:lang w:val="uk-UA"/>
        </w:rPr>
      </w:pPr>
    </w:p>
    <w:p w:rsidR="000E10E4" w:rsidRDefault="000E10E4">
      <w:pPr>
        <w:pStyle w:val="Standard"/>
        <w:rPr>
          <w:b/>
          <w:bCs/>
          <w:lang w:val="uk-UA"/>
        </w:rPr>
      </w:pPr>
    </w:p>
    <w:p w:rsidR="000E10E4" w:rsidRDefault="000E10E4">
      <w:pPr>
        <w:pStyle w:val="Standard"/>
        <w:rPr>
          <w:b/>
          <w:bCs/>
          <w:lang w:val="uk-UA"/>
        </w:rPr>
      </w:pPr>
    </w:p>
    <w:p w:rsidR="000E10E4" w:rsidRDefault="000E10E4">
      <w:pPr>
        <w:pStyle w:val="Standard"/>
        <w:rPr>
          <w:b/>
          <w:bCs/>
          <w:lang w:val="uk-UA"/>
        </w:rPr>
      </w:pPr>
    </w:p>
    <w:p w:rsidR="000E10E4" w:rsidRDefault="000E10E4">
      <w:pPr>
        <w:pStyle w:val="Standard"/>
        <w:rPr>
          <w:b/>
          <w:bCs/>
          <w:lang w:val="uk-UA"/>
        </w:rPr>
      </w:pPr>
    </w:p>
    <w:p w:rsidR="000E10E4" w:rsidRDefault="000E10E4">
      <w:pPr>
        <w:pStyle w:val="Standard"/>
        <w:rPr>
          <w:b/>
          <w:bCs/>
          <w:lang w:val="uk-UA"/>
        </w:rPr>
      </w:pPr>
    </w:p>
    <w:p w:rsidR="000E10E4" w:rsidRDefault="000E10E4">
      <w:pPr>
        <w:pStyle w:val="Standard"/>
        <w:rPr>
          <w:b/>
          <w:bCs/>
          <w:lang w:val="uk-UA"/>
        </w:rPr>
      </w:pPr>
    </w:p>
    <w:p w:rsidR="000E10E4" w:rsidRDefault="000E10E4">
      <w:pPr>
        <w:pStyle w:val="Standard"/>
        <w:jc w:val="center"/>
        <w:rPr>
          <w:b/>
          <w:bCs/>
          <w:lang w:val="uk-UA"/>
        </w:rPr>
      </w:pPr>
    </w:p>
    <w:p w:rsidR="000E10E4" w:rsidRDefault="00191109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ТЕМА УРОКУ:</w:t>
      </w:r>
    </w:p>
    <w:p w:rsidR="000E10E4" w:rsidRDefault="00191109">
      <w:pPr>
        <w:pStyle w:val="Standard"/>
        <w:jc w:val="center"/>
      </w:pPr>
      <w:r>
        <w:rPr>
          <w:sz w:val="28"/>
          <w:szCs w:val="28"/>
          <w:lang w:val="uk-UA"/>
        </w:rPr>
        <w:t>“Натюрморт з контрастним освітленням.”</w:t>
      </w:r>
    </w:p>
    <w:p w:rsidR="000E10E4" w:rsidRDefault="000E10E4">
      <w:pPr>
        <w:pStyle w:val="Standard"/>
        <w:jc w:val="center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ind w:left="15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191109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191109">
      <w:pPr>
        <w:pStyle w:val="Standard"/>
      </w:pP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Викладач: Коваль В.В.</w:t>
      </w: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0E10E4">
      <w:pPr>
        <w:pStyle w:val="Standard"/>
        <w:rPr>
          <w:lang w:val="uk-UA"/>
        </w:rPr>
      </w:pPr>
    </w:p>
    <w:p w:rsidR="000E10E4" w:rsidRDefault="00191109">
      <w:pPr>
        <w:pStyle w:val="Standard"/>
      </w:pPr>
      <w:r>
        <w:rPr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2020 рік</w:t>
      </w:r>
    </w:p>
    <w:p w:rsidR="000E10E4" w:rsidRDefault="00191109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0E10E4" w:rsidRDefault="00191109">
      <w:pPr>
        <w:pStyle w:val="Standard"/>
        <w:rPr>
          <w:lang w:val="uk-UA"/>
        </w:rPr>
      </w:pPr>
      <w:r>
        <w:rPr>
          <w:lang w:val="uk-UA"/>
        </w:rPr>
        <w:lastRenderedPageBreak/>
        <w:t xml:space="preserve">            </w:t>
      </w:r>
    </w:p>
    <w:p w:rsidR="000E10E4" w:rsidRDefault="00191109">
      <w:pPr>
        <w:pStyle w:val="Standard"/>
        <w:jc w:val="right"/>
      </w:pPr>
      <w:r>
        <w:rPr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ТЕМА:</w:t>
      </w:r>
      <w:r>
        <w:rPr>
          <w:sz w:val="28"/>
          <w:szCs w:val="28"/>
          <w:lang w:val="uk-UA"/>
        </w:rPr>
        <w:t xml:space="preserve">    “Світлотіньовий аналіз. Виразність форми підкреслення її об’єму за допом</w:t>
      </w:r>
      <w:r>
        <w:rPr>
          <w:sz w:val="28"/>
          <w:szCs w:val="28"/>
          <w:lang w:val="uk-UA"/>
        </w:rPr>
        <w:t>огою тіні та світла.”</w:t>
      </w:r>
    </w:p>
    <w:p w:rsidR="000E10E4" w:rsidRDefault="000E10E4">
      <w:pPr>
        <w:pStyle w:val="Standard"/>
        <w:jc w:val="right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b/>
          <w:bCs/>
          <w:sz w:val="28"/>
          <w:szCs w:val="28"/>
          <w:lang w:val="uk-UA"/>
        </w:rPr>
      </w:pPr>
    </w:p>
    <w:p w:rsidR="000E10E4" w:rsidRDefault="00191109">
      <w:pPr>
        <w:pStyle w:val="Standard"/>
      </w:pPr>
      <w:r>
        <w:rPr>
          <w:b/>
          <w:bCs/>
          <w:sz w:val="28"/>
          <w:szCs w:val="28"/>
          <w:lang w:val="uk-UA"/>
        </w:rPr>
        <w:t xml:space="preserve">            МЕТА:   </w:t>
      </w:r>
      <w:r>
        <w:rPr>
          <w:sz w:val="28"/>
          <w:szCs w:val="28"/>
          <w:lang w:val="uk-UA"/>
        </w:rPr>
        <w:t>поглиблення знань про форму, об’єм та глибину в живописі.</w:t>
      </w: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0E10E4" w:rsidRDefault="00191109">
      <w:pPr>
        <w:pStyle w:val="Standard"/>
        <w:jc w:val="right"/>
      </w:pPr>
      <w:r>
        <w:rPr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>НАВЧАЛЬНЕ ЗАВДАННЯ:</w:t>
      </w:r>
      <w:r>
        <w:rPr>
          <w:sz w:val="28"/>
          <w:szCs w:val="28"/>
          <w:lang w:val="uk-UA"/>
        </w:rPr>
        <w:t xml:space="preserve">    передати враження  контрасту  по тону та в кольорі.      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E10E4" w:rsidRDefault="000E10E4">
      <w:pPr>
        <w:pStyle w:val="Standard"/>
        <w:rPr>
          <w:b/>
          <w:bCs/>
          <w:sz w:val="28"/>
          <w:szCs w:val="28"/>
          <w:lang w:val="uk-UA"/>
        </w:rPr>
      </w:pPr>
    </w:p>
    <w:p w:rsidR="000E10E4" w:rsidRDefault="00191109">
      <w:pPr>
        <w:pStyle w:val="Standard"/>
      </w:pPr>
      <w:r>
        <w:rPr>
          <w:b/>
          <w:bCs/>
          <w:sz w:val="28"/>
          <w:szCs w:val="28"/>
          <w:lang w:val="uk-UA"/>
        </w:rPr>
        <w:t xml:space="preserve">            ТЕХНІКА </w:t>
      </w:r>
      <w:r>
        <w:rPr>
          <w:b/>
          <w:bCs/>
          <w:sz w:val="28"/>
          <w:szCs w:val="28"/>
          <w:lang w:val="uk-UA"/>
        </w:rPr>
        <w:t>ВИКОНАННЯ:</w:t>
      </w:r>
      <w:r>
        <w:rPr>
          <w:sz w:val="28"/>
          <w:szCs w:val="28"/>
          <w:lang w:val="uk-UA"/>
        </w:rPr>
        <w:t xml:space="preserve"> олівець, фарба гуаш, пензлі, три аркуша </w:t>
      </w:r>
    </w:p>
    <w:p w:rsidR="000E10E4" w:rsidRDefault="00191109">
      <w:pPr>
        <w:pStyle w:val="Standard"/>
        <w:jc w:val="right"/>
      </w:pPr>
      <w:r>
        <w:rPr>
          <w:sz w:val="28"/>
          <w:szCs w:val="28"/>
          <w:lang w:val="uk-UA"/>
        </w:rPr>
        <w:t>А-5 розміру.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0E10E4" w:rsidRDefault="00191109">
      <w:pPr>
        <w:pStyle w:val="Standard"/>
      </w:pPr>
      <w:r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ЧАС ВИКОНАННЯ:</w:t>
      </w:r>
      <w:r>
        <w:rPr>
          <w:sz w:val="28"/>
          <w:szCs w:val="28"/>
          <w:lang w:val="uk-UA"/>
        </w:rPr>
        <w:t xml:space="preserve">   6 год.</w:t>
      </w: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191109">
      <w:pPr>
        <w:pStyle w:val="Standard"/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ХІД ЗАНЯТТЯ:</w:t>
      </w: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191109">
      <w:pPr>
        <w:pStyle w:val="Standard"/>
      </w:pPr>
      <w:r>
        <w:rPr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>І. Організаційна  частина.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А) Підготовка робочих місць.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0E10E4" w:rsidRDefault="00191109">
      <w:pPr>
        <w:pStyle w:val="Standard"/>
      </w:pPr>
      <w:r>
        <w:rPr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>ІІ.  Актуалізація опорних знань.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А) Вміння правильно розташувати об'єкти на тлі так, щоб ці тіла були врівноваженні в листі. Створення ритмічної форми.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Б) Розподілення тону в листі </w:t>
      </w:r>
      <w:r>
        <w:rPr>
          <w:sz w:val="28"/>
          <w:szCs w:val="28"/>
          <w:lang w:val="uk-UA"/>
        </w:rPr>
        <w:t>його урівноваження, створення  ритму тоном.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В) Додавання малих форм, створення ритму кольором.</w:t>
      </w: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191109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ІІІ.  Повідомлення теми заняття та нових знань.   </w:t>
      </w:r>
    </w:p>
    <w:p w:rsidR="000E10E4" w:rsidRDefault="00191109">
      <w:pPr>
        <w:pStyle w:val="Standard"/>
      </w:pPr>
      <w:r>
        <w:rPr>
          <w:b/>
          <w:bCs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 цьому завданні учень повинен закріпити такі поняття, як тоновий контраст у живоп</w:t>
      </w:r>
      <w:r>
        <w:rPr>
          <w:sz w:val="28"/>
          <w:szCs w:val="28"/>
          <w:lang w:val="uk-UA"/>
        </w:rPr>
        <w:t xml:space="preserve">исі та кольоровий контраст, вміти ними оперувати в своїх подальших роботах. Розподілити тонові плями, щоб не було відчуття перевантаженості однієї полови над іншою, теж саме стосується і кольорових контрастів.  </w:t>
      </w: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Приклад виконаного завдання:</w:t>
      </w:r>
    </w:p>
    <w:p w:rsidR="000E10E4" w:rsidRDefault="00191109">
      <w:pPr>
        <w:pStyle w:val="Standard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122666" cy="2528572"/>
            <wp:effectExtent l="0" t="0" r="0" b="5078"/>
            <wp:docPr id="1" name="Рисунок 2" descr="C:\Users\Asus\Desktop\IMG_20200204_1437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2528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p w:rsidR="000E10E4" w:rsidRDefault="00191109">
      <w:pPr>
        <w:pStyle w:val="Standard"/>
        <w:numPr>
          <w:ilvl w:val="2"/>
          <w:numId w:val="1"/>
        </w:numPr>
      </w:pPr>
      <w:r>
        <w:rPr>
          <w:b/>
          <w:bCs/>
          <w:sz w:val="28"/>
          <w:szCs w:val="28"/>
          <w:lang w:val="uk-UA"/>
        </w:rPr>
        <w:t xml:space="preserve"> Прак</w:t>
      </w:r>
      <w:r>
        <w:rPr>
          <w:b/>
          <w:bCs/>
          <w:sz w:val="28"/>
          <w:szCs w:val="28"/>
          <w:lang w:val="uk-UA"/>
        </w:rPr>
        <w:t xml:space="preserve">тична робота учнів під керівництвом викладача.   </w:t>
      </w:r>
      <w:r>
        <w:rPr>
          <w:b/>
          <w:bCs/>
          <w:sz w:val="28"/>
          <w:szCs w:val="28"/>
        </w:rPr>
        <w:t xml:space="preserve">      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Викладач в процесі занять направляє учня в цілому, дає уявлення, як вести роботу, а також вчасно виправляє помилки. Також з боку учня вимагається самостійний аналіз, осмислення своєї роботи.</w:t>
      </w:r>
    </w:p>
    <w:p w:rsidR="000E10E4" w:rsidRDefault="00191109">
      <w:pPr>
        <w:pStyle w:val="Standard"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10E4" w:rsidRDefault="00191109">
      <w:pPr>
        <w:pStyle w:val="Standard"/>
        <w:jc w:val="center"/>
      </w:pPr>
      <w:r>
        <w:rPr>
          <w:b/>
          <w:bCs/>
          <w:sz w:val="28"/>
          <w:szCs w:val="28"/>
          <w:lang w:val="uk-UA"/>
        </w:rPr>
        <w:t xml:space="preserve">       1 ЕТАП.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Попередньо розробляються учнем різні варіанти  рішення завдання.</w:t>
      </w:r>
    </w:p>
    <w:p w:rsidR="000E10E4" w:rsidRDefault="00191109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0E10E4" w:rsidRDefault="00191109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2 ЕТАП.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Кращий ескізний варіант переноситься на три листа а5 формату, зберігаючи при цьому  пропорції.</w:t>
      </w:r>
    </w:p>
    <w:p w:rsidR="000E10E4" w:rsidRDefault="00191109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0E10E4" w:rsidRDefault="00191109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3 ЕТАП.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Виконання 1-го варіанту: проаналізувавши розміщення світла і тіні в роботі, виконується чорною гуашшю.</w:t>
      </w:r>
    </w:p>
    <w:p w:rsidR="000E10E4" w:rsidRDefault="00191109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.      </w:t>
      </w:r>
    </w:p>
    <w:p w:rsidR="000E10E4" w:rsidRDefault="00191109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0E10E4" w:rsidRDefault="00191109">
      <w:pPr>
        <w:pStyle w:val="Standard"/>
        <w:jc w:val="center"/>
      </w:pPr>
      <w:r>
        <w:rPr>
          <w:b/>
          <w:bCs/>
          <w:sz w:val="28"/>
          <w:szCs w:val="28"/>
          <w:lang w:val="uk-UA"/>
        </w:rPr>
        <w:t xml:space="preserve">       4 ЕТАП.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Виконання 2-го варіанту: тональний розбір, як і в попередній роботі тіні виконуються чорною фарбою, та кольором у напівтонах і на світлих частинах ро</w:t>
      </w:r>
      <w:r>
        <w:rPr>
          <w:sz w:val="28"/>
          <w:szCs w:val="28"/>
          <w:lang w:val="uk-UA"/>
        </w:rPr>
        <w:t>боти.</w:t>
      </w:r>
    </w:p>
    <w:p w:rsidR="000E10E4" w:rsidRDefault="00191109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0E10E4" w:rsidRDefault="00191109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5 ЕТАП.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0E10E4" w:rsidRDefault="00191109">
      <w:pPr>
        <w:pStyle w:val="Standard"/>
        <w:jc w:val="center"/>
      </w:pPr>
      <w:r>
        <w:rPr>
          <w:sz w:val="28"/>
          <w:szCs w:val="28"/>
          <w:lang w:val="uk-UA"/>
        </w:rPr>
        <w:t xml:space="preserve">Виконання 3-го варіанту: проаналізувавши попередні роботи, учень виконує завдання в кольорі.  </w:t>
      </w:r>
    </w:p>
    <w:p w:rsidR="000E10E4" w:rsidRDefault="00191109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0E10E4" w:rsidRDefault="00191109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ЕТАП.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Обговорення, перегляд.</w:t>
      </w:r>
    </w:p>
    <w:p w:rsidR="000E10E4" w:rsidRDefault="00191109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0E10E4" w:rsidRDefault="000E10E4">
      <w:pPr>
        <w:pStyle w:val="Standard"/>
        <w:jc w:val="center"/>
        <w:rPr>
          <w:sz w:val="28"/>
          <w:szCs w:val="28"/>
          <w:lang w:val="uk-UA"/>
        </w:rPr>
      </w:pPr>
    </w:p>
    <w:p w:rsidR="000E10E4" w:rsidRDefault="000E10E4">
      <w:pPr>
        <w:pStyle w:val="Standard"/>
        <w:jc w:val="center"/>
        <w:rPr>
          <w:sz w:val="28"/>
          <w:szCs w:val="28"/>
          <w:lang w:val="uk-UA"/>
        </w:rPr>
      </w:pPr>
    </w:p>
    <w:p w:rsidR="000E10E4" w:rsidRDefault="00191109">
      <w:pPr>
        <w:pStyle w:val="Standard"/>
        <w:numPr>
          <w:ilvl w:val="4"/>
          <w:numId w:val="2"/>
        </w:num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Підсумок</w:t>
      </w:r>
    </w:p>
    <w:p w:rsidR="000E10E4" w:rsidRDefault="00191109">
      <w:pPr>
        <w:pStyle w:val="Standard"/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>По закінченню роботи, проводиться перегляд з обговоренням недоліків                                                                        та   переваг  в своїх картинах, учні самостійно</w:t>
      </w:r>
      <w:r>
        <w:rPr>
          <w:sz w:val="28"/>
          <w:szCs w:val="28"/>
          <w:lang w:val="uk-UA"/>
        </w:rPr>
        <w:t xml:space="preserve"> вибирають кращі роботи,обговорюють та обґрунтовують свої висновки. Викладач оцінює виконане завдання учнів, дає рекомендації для подальшої роботи.      </w:t>
      </w:r>
    </w:p>
    <w:p w:rsidR="000E10E4" w:rsidRDefault="0019110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0E10E4" w:rsidRDefault="000E10E4">
      <w:pPr>
        <w:pStyle w:val="Standard"/>
        <w:jc w:val="center"/>
        <w:rPr>
          <w:sz w:val="28"/>
          <w:szCs w:val="28"/>
          <w:lang w:val="uk-UA"/>
        </w:rPr>
      </w:pPr>
    </w:p>
    <w:p w:rsidR="000E10E4" w:rsidRDefault="000E10E4">
      <w:pPr>
        <w:pStyle w:val="Standard"/>
        <w:rPr>
          <w:sz w:val="28"/>
          <w:szCs w:val="28"/>
          <w:lang w:val="uk-UA"/>
        </w:rPr>
      </w:pPr>
    </w:p>
    <w:sectPr w:rsidR="000E10E4">
      <w:pgSz w:w="11906" w:h="16838"/>
      <w:pgMar w:top="1134" w:right="112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09" w:rsidRDefault="00191109">
      <w:r>
        <w:separator/>
      </w:r>
    </w:p>
  </w:endnote>
  <w:endnote w:type="continuationSeparator" w:id="0">
    <w:p w:rsidR="00191109" w:rsidRDefault="0019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09" w:rsidRDefault="00191109">
      <w:r>
        <w:rPr>
          <w:color w:val="000000"/>
        </w:rPr>
        <w:separator/>
      </w:r>
    </w:p>
  </w:footnote>
  <w:footnote w:type="continuationSeparator" w:id="0">
    <w:p w:rsidR="00191109" w:rsidRDefault="0019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F91"/>
    <w:multiLevelType w:val="multilevel"/>
    <w:tmpl w:val="D2744D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A924A05"/>
    <w:multiLevelType w:val="multilevel"/>
    <w:tmpl w:val="C4CE90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10E4"/>
    <w:rsid w:val="000E10E4"/>
    <w:rsid w:val="00191109"/>
    <w:rsid w:val="009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2019-06-11T09:43:00Z</cp:lastPrinted>
  <dcterms:created xsi:type="dcterms:W3CDTF">2020-05-13T11:54:00Z</dcterms:created>
  <dcterms:modified xsi:type="dcterms:W3CDTF">2020-05-13T11:54:00Z</dcterms:modified>
</cp:coreProperties>
</file>