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C5" w:rsidRDefault="00AC2F1A" w:rsidP="00AC2F1A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AC2F1A">
        <w:rPr>
          <w:rFonts w:ascii="Times New Roman" w:hAnsi="Times New Roman" w:cs="Times New Roman"/>
          <w:b/>
          <w:sz w:val="16"/>
          <w:szCs w:val="16"/>
        </w:rPr>
        <w:t>5 клас</w:t>
      </w:r>
    </w:p>
    <w:p w:rsidR="00AC2F1A" w:rsidRPr="008220BE" w:rsidRDefault="00AC2F1A" w:rsidP="008220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20BE">
        <w:rPr>
          <w:rFonts w:ascii="Times New Roman" w:hAnsi="Times New Roman" w:cs="Times New Roman"/>
          <w:sz w:val="28"/>
          <w:szCs w:val="28"/>
        </w:rPr>
        <w:t>Урок 42</w:t>
      </w:r>
    </w:p>
    <w:p w:rsidR="00AC2F1A" w:rsidRPr="008220BE" w:rsidRDefault="00AC2F1A" w:rsidP="008220B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20B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Розчинні й нерозчинні речовини.</w:t>
      </w:r>
    </w:p>
    <w:p w:rsidR="00AC2F1A" w:rsidRPr="008220BE" w:rsidRDefault="00AC2F1A" w:rsidP="008220B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C2F1A" w:rsidRPr="008220BE" w:rsidRDefault="00AC2F1A" w:rsidP="008220BE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  <w:r w:rsidRPr="008220BE">
        <w:rPr>
          <w:rFonts w:ascii="Times New Roman" w:hAnsi="Times New Roman" w:cs="Times New Roman"/>
          <w:b/>
          <w:color w:val="FF0000"/>
          <w:sz w:val="28"/>
        </w:rPr>
        <w:t>Мета уроку :</w:t>
      </w:r>
    </w:p>
    <w:p w:rsidR="00AC2F1A" w:rsidRPr="008220BE" w:rsidRDefault="00AC2F1A" w:rsidP="008220BE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  <w:r w:rsidRPr="008220BE">
        <w:rPr>
          <w:rFonts w:ascii="Times New Roman" w:hAnsi="Times New Roman" w:cs="Times New Roman"/>
          <w:b/>
          <w:color w:val="FF0000"/>
          <w:sz w:val="28"/>
        </w:rPr>
        <w:t>навчальна:</w:t>
      </w:r>
    </w:p>
    <w:p w:rsidR="009C152A" w:rsidRPr="009C152A" w:rsidRDefault="009C152A" w:rsidP="009C15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152A"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ознайомити з поняттями «розчинні та не</w:t>
      </w:r>
      <w:r w:rsidRPr="009C152A"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softHyphen/>
        <w:t>роз</w:t>
      </w:r>
      <w:r w:rsidRPr="009C152A"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softHyphen/>
        <w:t>чинні речовини»;</w:t>
      </w:r>
    </w:p>
    <w:p w:rsidR="00AC2F1A" w:rsidRPr="009C152A" w:rsidRDefault="00AC2F1A" w:rsidP="009C15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8220BE">
        <w:rPr>
          <w:rFonts w:ascii="Times New Roman" w:eastAsia="Calibri" w:hAnsi="Times New Roman" w:cs="Times New Roman"/>
          <w:sz w:val="28"/>
          <w:szCs w:val="28"/>
        </w:rPr>
        <w:t>закріпити в учнів знання про властивості води, зокрема її здатність розчи</w:t>
      </w:r>
      <w:r w:rsidRPr="008220BE">
        <w:rPr>
          <w:rFonts w:ascii="Times New Roman" w:eastAsia="Calibri" w:hAnsi="Times New Roman" w:cs="Times New Roman"/>
          <w:sz w:val="28"/>
          <w:szCs w:val="28"/>
        </w:rPr>
        <w:softHyphen/>
        <w:t xml:space="preserve">няти речовини; </w:t>
      </w:r>
    </w:p>
    <w:p w:rsidR="00AC2F1A" w:rsidRPr="009C152A" w:rsidRDefault="00AC2F1A" w:rsidP="008220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8220BE">
        <w:rPr>
          <w:rFonts w:ascii="Times New Roman" w:hAnsi="Times New Roman" w:cs="Times New Roman"/>
          <w:sz w:val="28"/>
        </w:rPr>
        <w:t>дати поняття розчину, розчинника та роз</w:t>
      </w:r>
      <w:r w:rsidR="009C152A">
        <w:rPr>
          <w:rFonts w:ascii="Times New Roman" w:hAnsi="Times New Roman" w:cs="Times New Roman"/>
          <w:sz w:val="28"/>
        </w:rPr>
        <w:t>чиненої речовини</w:t>
      </w:r>
      <w:r w:rsidRPr="008220BE">
        <w:rPr>
          <w:rFonts w:ascii="Times New Roman" w:hAnsi="Times New Roman" w:cs="Times New Roman"/>
          <w:sz w:val="28"/>
        </w:rPr>
        <w:t xml:space="preserve">; </w:t>
      </w:r>
    </w:p>
    <w:p w:rsidR="009C152A" w:rsidRPr="008220BE" w:rsidRDefault="009C152A" w:rsidP="008220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D5AE1">
        <w:rPr>
          <w:rFonts w:ascii="Times New Roman" w:hAnsi="Times New Roman" w:cs="Times New Roman"/>
          <w:sz w:val="28"/>
          <w:szCs w:val="28"/>
          <w:lang w:eastAsia="uk-UA"/>
        </w:rPr>
        <w:t>наводити приклади розчинних та нерозчинних у воді речовин;</w:t>
      </w:r>
    </w:p>
    <w:p w:rsidR="00AC2F1A" w:rsidRPr="008220BE" w:rsidRDefault="00AC2F1A" w:rsidP="008220BE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  <w:r w:rsidRPr="008220BE">
        <w:rPr>
          <w:rFonts w:ascii="Times New Roman" w:hAnsi="Times New Roman" w:cs="Times New Roman"/>
          <w:b/>
          <w:color w:val="FF0000"/>
          <w:sz w:val="28"/>
        </w:rPr>
        <w:t xml:space="preserve">розвивальна: </w:t>
      </w:r>
    </w:p>
    <w:p w:rsidR="009C152A" w:rsidRDefault="00AC2F1A" w:rsidP="008220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8220BE">
        <w:rPr>
          <w:rFonts w:ascii="Times New Roman" w:hAnsi="Times New Roman" w:cs="Times New Roman"/>
          <w:sz w:val="28"/>
        </w:rPr>
        <w:t>розвивати спостережливість та пізнавальний інтерес, дослідницький під</w:t>
      </w:r>
      <w:r w:rsidR="009C152A">
        <w:rPr>
          <w:rFonts w:ascii="Times New Roman" w:hAnsi="Times New Roman" w:cs="Times New Roman"/>
          <w:sz w:val="28"/>
        </w:rPr>
        <w:t>хід до вивчення природних явищ,;</w:t>
      </w:r>
    </w:p>
    <w:p w:rsidR="009C152A" w:rsidRDefault="00AC2F1A" w:rsidP="008220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8220BE">
        <w:rPr>
          <w:rFonts w:ascii="Times New Roman" w:hAnsi="Times New Roman" w:cs="Times New Roman"/>
          <w:sz w:val="28"/>
        </w:rPr>
        <w:t>формувати вміння готувати та розрізняти розчини, користуватис</w:t>
      </w:r>
      <w:r w:rsidR="009C152A">
        <w:rPr>
          <w:rFonts w:ascii="Times New Roman" w:hAnsi="Times New Roman" w:cs="Times New Roman"/>
          <w:sz w:val="28"/>
        </w:rPr>
        <w:t>я розчинами у природі та побуті;</w:t>
      </w:r>
    </w:p>
    <w:p w:rsidR="00AC2F1A" w:rsidRPr="008220BE" w:rsidRDefault="00AC2F1A" w:rsidP="008220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8220BE">
        <w:rPr>
          <w:rFonts w:ascii="Times New Roman" w:hAnsi="Times New Roman" w:cs="Times New Roman"/>
          <w:sz w:val="28"/>
        </w:rPr>
        <w:t xml:space="preserve"> продовжувати формувати вміння працювати в групі, виділяти основну думку та висловлювати думку групи; </w:t>
      </w:r>
    </w:p>
    <w:p w:rsidR="00AC2F1A" w:rsidRPr="008220BE" w:rsidRDefault="00AC2F1A" w:rsidP="008220BE">
      <w:pPr>
        <w:pStyle w:val="2"/>
        <w:rPr>
          <w:rFonts w:ascii="Times New Roman" w:hAnsi="Times New Roman"/>
          <w:color w:val="FF0000"/>
          <w:sz w:val="28"/>
          <w:lang w:val="uk-UA"/>
        </w:rPr>
      </w:pPr>
      <w:r w:rsidRPr="008220BE">
        <w:rPr>
          <w:rFonts w:ascii="Times New Roman" w:hAnsi="Times New Roman"/>
          <w:color w:val="FF0000"/>
          <w:sz w:val="28"/>
          <w:lang w:val="uk-UA"/>
        </w:rPr>
        <w:t xml:space="preserve">виховна: </w:t>
      </w:r>
    </w:p>
    <w:p w:rsidR="00AC2F1A" w:rsidRPr="008220BE" w:rsidRDefault="00AC2F1A" w:rsidP="008220BE">
      <w:pPr>
        <w:pStyle w:val="2"/>
        <w:numPr>
          <w:ilvl w:val="0"/>
          <w:numId w:val="3"/>
        </w:numPr>
        <w:spacing w:before="0"/>
        <w:rPr>
          <w:rFonts w:ascii="Times New Roman" w:hAnsi="Times New Roman"/>
          <w:b w:val="0"/>
          <w:color w:val="auto"/>
          <w:sz w:val="28"/>
          <w:lang w:val="uk-UA"/>
        </w:rPr>
      </w:pPr>
      <w:r w:rsidRPr="008220BE">
        <w:rPr>
          <w:rFonts w:ascii="Times New Roman" w:hAnsi="Times New Roman"/>
          <w:b w:val="0"/>
          <w:color w:val="auto"/>
          <w:sz w:val="28"/>
          <w:szCs w:val="28"/>
          <w:lang w:val="uk-UA"/>
        </w:rPr>
        <w:t>виховувати прагнення до роботи в колективі та чіткої організації робочого місця;</w:t>
      </w:r>
    </w:p>
    <w:p w:rsidR="00AC2F1A" w:rsidRPr="008220BE" w:rsidRDefault="00AC2F1A" w:rsidP="008220BE">
      <w:pPr>
        <w:pStyle w:val="2"/>
        <w:numPr>
          <w:ilvl w:val="0"/>
          <w:numId w:val="3"/>
        </w:numPr>
        <w:spacing w:before="0"/>
        <w:rPr>
          <w:rFonts w:ascii="Times New Roman" w:hAnsi="Times New Roman"/>
          <w:b w:val="0"/>
          <w:color w:val="auto"/>
          <w:sz w:val="28"/>
          <w:lang w:val="uk-UA"/>
        </w:rPr>
      </w:pPr>
      <w:r w:rsidRPr="008220BE">
        <w:rPr>
          <w:rFonts w:ascii="Times New Roman" w:hAnsi="Times New Roman"/>
          <w:b w:val="0"/>
          <w:color w:val="auto"/>
          <w:sz w:val="28"/>
          <w:lang w:val="uk-UA"/>
        </w:rPr>
        <w:t>сприяти формуванню бережного ставлення до води, екологічної культури, прагнення берегти природні багатства.</w:t>
      </w:r>
    </w:p>
    <w:p w:rsidR="009C152A" w:rsidRDefault="009C152A" w:rsidP="008220BE">
      <w:pPr>
        <w:jc w:val="both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AC2F1A" w:rsidRPr="008220BE" w:rsidRDefault="00AC2F1A" w:rsidP="008220BE">
      <w:pPr>
        <w:jc w:val="both"/>
        <w:rPr>
          <w:rFonts w:ascii="Times New Roman" w:hAnsi="Times New Roman" w:cs="Times New Roman"/>
          <w:sz w:val="28"/>
          <w:szCs w:val="28"/>
        </w:rPr>
      </w:pPr>
      <w:r w:rsidRPr="008220B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Тип уроку</w:t>
      </w:r>
      <w:r w:rsidRPr="008220BE">
        <w:rPr>
          <w:rFonts w:ascii="Times New Roman" w:eastAsia="Calibri" w:hAnsi="Times New Roman" w:cs="Times New Roman"/>
          <w:color w:val="FF0000"/>
          <w:sz w:val="28"/>
          <w:szCs w:val="28"/>
        </w:rPr>
        <w:t>:</w:t>
      </w:r>
      <w:r w:rsidRPr="008220BE">
        <w:rPr>
          <w:rFonts w:ascii="Times New Roman" w:eastAsia="Calibri" w:hAnsi="Times New Roman" w:cs="Times New Roman"/>
          <w:sz w:val="28"/>
          <w:szCs w:val="28"/>
        </w:rPr>
        <w:t xml:space="preserve"> засвоєння вмінь та навичок.</w:t>
      </w:r>
    </w:p>
    <w:p w:rsidR="00AC2F1A" w:rsidRPr="008220BE" w:rsidRDefault="00AC2F1A" w:rsidP="008220BE">
      <w:pPr>
        <w:rPr>
          <w:rFonts w:ascii="Times New Roman" w:hAnsi="Times New Roman" w:cs="Times New Roman"/>
          <w:sz w:val="28"/>
        </w:rPr>
      </w:pPr>
      <w:r w:rsidRPr="008220BE">
        <w:rPr>
          <w:rFonts w:ascii="Times New Roman" w:hAnsi="Times New Roman" w:cs="Times New Roman"/>
          <w:b/>
          <w:color w:val="FF0000"/>
          <w:sz w:val="28"/>
        </w:rPr>
        <w:t>Обладнання:</w:t>
      </w:r>
      <w:r w:rsidRPr="008220BE">
        <w:rPr>
          <w:rFonts w:ascii="Times New Roman" w:hAnsi="Times New Roman" w:cs="Times New Roman"/>
          <w:sz w:val="28"/>
        </w:rPr>
        <w:t xml:space="preserve">  підручник, зошити, презентація до уроку «Речовини та їхні стани», хімічні склянки, вода, пісок, крейда, питна сода, цукор, </w:t>
      </w:r>
      <w:proofErr w:type="spellStart"/>
      <w:r w:rsidRPr="008220BE">
        <w:rPr>
          <w:rFonts w:ascii="Times New Roman" w:hAnsi="Times New Roman" w:cs="Times New Roman"/>
          <w:sz w:val="28"/>
        </w:rPr>
        <w:t>роздатковий</w:t>
      </w:r>
      <w:proofErr w:type="spellEnd"/>
      <w:r w:rsidRPr="008220BE">
        <w:rPr>
          <w:rFonts w:ascii="Times New Roman" w:hAnsi="Times New Roman" w:cs="Times New Roman"/>
          <w:sz w:val="28"/>
        </w:rPr>
        <w:t xml:space="preserve"> матеріал.</w:t>
      </w:r>
    </w:p>
    <w:p w:rsidR="00AC2F1A" w:rsidRPr="008220BE" w:rsidRDefault="00AC2F1A" w:rsidP="008220BE">
      <w:pPr>
        <w:rPr>
          <w:rFonts w:ascii="Times New Roman" w:hAnsi="Times New Roman" w:cs="Times New Roman"/>
        </w:rPr>
      </w:pPr>
    </w:p>
    <w:p w:rsidR="009C152A" w:rsidRDefault="009C152A" w:rsidP="009C152A">
      <w:pPr>
        <w:spacing w:after="0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  <w:r w:rsidRPr="009C15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Очікувані результати:</w:t>
      </w:r>
      <w:r w:rsidRPr="009C152A"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 </w:t>
      </w:r>
    </w:p>
    <w:p w:rsidR="009C152A" w:rsidRDefault="009C152A" w:rsidP="009C152A">
      <w:pPr>
        <w:pStyle w:val="a3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  <w:r w:rsidRPr="009C152A"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 xml:space="preserve">учні називають властивості води; </w:t>
      </w:r>
    </w:p>
    <w:p w:rsidR="009C152A" w:rsidRDefault="009C152A" w:rsidP="009C152A">
      <w:pPr>
        <w:pStyle w:val="a3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  <w:r w:rsidRPr="009C152A"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 xml:space="preserve">наводять приклади розчинних і нерозчинних речовин; </w:t>
      </w:r>
    </w:p>
    <w:p w:rsidR="009C152A" w:rsidRDefault="009C152A" w:rsidP="009C152A">
      <w:pPr>
        <w:pStyle w:val="a3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</w:pPr>
      <w:r w:rsidRPr="009C152A"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описують результати власних спостережень і дослідів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;</w:t>
      </w:r>
    </w:p>
    <w:p w:rsidR="009C152A" w:rsidRPr="009C152A" w:rsidRDefault="009C152A" w:rsidP="009C152A">
      <w:pPr>
        <w:pStyle w:val="a3"/>
        <w:numPr>
          <w:ilvl w:val="0"/>
          <w:numId w:val="18"/>
        </w:numPr>
        <w:spacing w:after="0"/>
        <w:rPr>
          <w:rFonts w:ascii="Arial" w:eastAsia="Times New Roman" w:hAnsi="Arial" w:cs="Arial"/>
          <w:color w:val="161514"/>
          <w:sz w:val="20"/>
          <w:szCs w:val="20"/>
          <w:lang w:eastAsia="uk-UA"/>
        </w:rPr>
      </w:pPr>
      <w:r w:rsidRPr="009C152A">
        <w:rPr>
          <w:rFonts w:ascii="Times New Roman" w:hAnsi="Times New Roman" w:cs="Times New Roman"/>
          <w:sz w:val="28"/>
          <w:szCs w:val="28"/>
        </w:rPr>
        <w:t>учні зрозуміють і зможуть пояснити, як відбувається розчинення у воді речовин, як утворюються природні розчини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52A" w:rsidRPr="008220BE" w:rsidRDefault="009C152A" w:rsidP="008220BE">
      <w:pPr>
        <w:rPr>
          <w:rFonts w:ascii="Times New Roman" w:hAnsi="Times New Roman" w:cs="Times New Roman"/>
        </w:rPr>
      </w:pPr>
    </w:p>
    <w:p w:rsidR="008220BE" w:rsidRPr="008220BE" w:rsidRDefault="008220BE" w:rsidP="008220BE">
      <w:pPr>
        <w:rPr>
          <w:rFonts w:ascii="Times New Roman" w:hAnsi="Times New Roman" w:cs="Times New Roman"/>
        </w:rPr>
      </w:pPr>
    </w:p>
    <w:p w:rsidR="00AC2F1A" w:rsidRPr="008220BE" w:rsidRDefault="00AC2F1A" w:rsidP="008220BE">
      <w:pPr>
        <w:pStyle w:val="1"/>
        <w:spacing w:after="0"/>
        <w:jc w:val="center"/>
        <w:rPr>
          <w:rFonts w:ascii="Times New Roman" w:hAnsi="Times New Roman"/>
          <w:b/>
          <w:color w:val="FF0000"/>
          <w:sz w:val="28"/>
          <w:lang w:val="uk-UA"/>
        </w:rPr>
      </w:pPr>
      <w:r w:rsidRPr="008220BE">
        <w:rPr>
          <w:rFonts w:ascii="Times New Roman" w:hAnsi="Times New Roman"/>
          <w:b/>
          <w:color w:val="FF0000"/>
          <w:sz w:val="28"/>
          <w:lang w:val="uk-UA"/>
        </w:rPr>
        <w:lastRenderedPageBreak/>
        <w:t>Хід уроку</w:t>
      </w:r>
    </w:p>
    <w:p w:rsidR="00AC2F1A" w:rsidRPr="008220BE" w:rsidRDefault="00AC2F1A" w:rsidP="008220BE">
      <w:pPr>
        <w:pStyle w:val="1"/>
        <w:spacing w:after="0"/>
        <w:ind w:left="0"/>
        <w:rPr>
          <w:rFonts w:ascii="Times New Roman" w:hAnsi="Times New Roman"/>
          <w:b/>
          <w:color w:val="FF0000"/>
          <w:sz w:val="28"/>
          <w:lang w:val="uk-UA"/>
        </w:rPr>
      </w:pPr>
      <w:r w:rsidRPr="008220BE">
        <w:rPr>
          <w:rFonts w:ascii="Times New Roman" w:hAnsi="Times New Roman"/>
          <w:b/>
          <w:color w:val="FF0000"/>
          <w:sz w:val="28"/>
          <w:lang w:val="uk-UA"/>
        </w:rPr>
        <w:t>І. Організаційний момент.</w:t>
      </w:r>
    </w:p>
    <w:p w:rsidR="002747C1" w:rsidRPr="008220BE" w:rsidRDefault="002747C1" w:rsidP="008220BE">
      <w:pPr>
        <w:pStyle w:val="a4"/>
        <w:spacing w:line="276" w:lineRule="auto"/>
        <w:rPr>
          <w:rFonts w:ascii="Times New Roman" w:hAnsi="Times New Roman" w:cs="Times New Roman"/>
          <w:sz w:val="32"/>
          <w:szCs w:val="27"/>
        </w:rPr>
      </w:pPr>
      <w:r w:rsidRPr="008220BE">
        <w:rPr>
          <w:rFonts w:ascii="Times New Roman" w:hAnsi="Times New Roman" w:cs="Times New Roman"/>
          <w:sz w:val="28"/>
        </w:rPr>
        <w:t>Щоб урок минув не марно,</w:t>
      </w:r>
    </w:p>
    <w:p w:rsidR="002747C1" w:rsidRPr="008220BE" w:rsidRDefault="002747C1" w:rsidP="008220BE">
      <w:pPr>
        <w:pStyle w:val="a4"/>
        <w:spacing w:line="276" w:lineRule="auto"/>
        <w:rPr>
          <w:rFonts w:ascii="Times New Roman" w:hAnsi="Times New Roman" w:cs="Times New Roman"/>
          <w:sz w:val="32"/>
          <w:szCs w:val="27"/>
        </w:rPr>
      </w:pPr>
      <w:r w:rsidRPr="008220BE">
        <w:rPr>
          <w:rFonts w:ascii="Times New Roman" w:hAnsi="Times New Roman" w:cs="Times New Roman"/>
          <w:sz w:val="28"/>
        </w:rPr>
        <w:t>Потрібно сісти рівно, гарно.</w:t>
      </w:r>
    </w:p>
    <w:p w:rsidR="002747C1" w:rsidRPr="008220BE" w:rsidRDefault="002747C1" w:rsidP="008220BE">
      <w:pPr>
        <w:pStyle w:val="a4"/>
        <w:spacing w:line="276" w:lineRule="auto"/>
        <w:rPr>
          <w:rFonts w:ascii="Times New Roman" w:hAnsi="Times New Roman" w:cs="Times New Roman"/>
          <w:sz w:val="32"/>
          <w:szCs w:val="27"/>
        </w:rPr>
      </w:pPr>
      <w:r w:rsidRPr="008220BE">
        <w:rPr>
          <w:rFonts w:ascii="Times New Roman" w:hAnsi="Times New Roman" w:cs="Times New Roman"/>
          <w:sz w:val="28"/>
        </w:rPr>
        <w:t>Щоб знання міцні здобути,</w:t>
      </w:r>
    </w:p>
    <w:p w:rsidR="002747C1" w:rsidRPr="008220BE" w:rsidRDefault="002747C1" w:rsidP="008220BE">
      <w:pPr>
        <w:pStyle w:val="a4"/>
        <w:spacing w:line="276" w:lineRule="auto"/>
        <w:rPr>
          <w:rFonts w:ascii="Times New Roman" w:hAnsi="Times New Roman" w:cs="Times New Roman"/>
          <w:sz w:val="32"/>
          <w:szCs w:val="27"/>
        </w:rPr>
      </w:pPr>
      <w:r w:rsidRPr="008220BE">
        <w:rPr>
          <w:rFonts w:ascii="Times New Roman" w:hAnsi="Times New Roman" w:cs="Times New Roman"/>
          <w:sz w:val="28"/>
        </w:rPr>
        <w:t>Уважними всім треба бути.</w:t>
      </w:r>
    </w:p>
    <w:p w:rsidR="002747C1" w:rsidRPr="008220BE" w:rsidRDefault="002747C1" w:rsidP="008220BE">
      <w:pPr>
        <w:pStyle w:val="a4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220BE">
        <w:rPr>
          <w:rFonts w:ascii="Times New Roman" w:hAnsi="Times New Roman" w:cs="Times New Roman"/>
          <w:sz w:val="28"/>
          <w:szCs w:val="28"/>
        </w:rPr>
        <w:t>Діяти – активно!</w:t>
      </w:r>
    </w:p>
    <w:p w:rsidR="002747C1" w:rsidRPr="008220BE" w:rsidRDefault="002747C1" w:rsidP="008220BE">
      <w:pPr>
        <w:pStyle w:val="a4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220BE">
        <w:rPr>
          <w:rFonts w:ascii="Times New Roman" w:hAnsi="Times New Roman" w:cs="Times New Roman"/>
          <w:sz w:val="28"/>
          <w:szCs w:val="28"/>
        </w:rPr>
        <w:t>Думати – оперативно!</w:t>
      </w:r>
    </w:p>
    <w:p w:rsidR="002747C1" w:rsidRPr="008220BE" w:rsidRDefault="002747C1" w:rsidP="008220BE">
      <w:pPr>
        <w:pStyle w:val="a4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220BE">
        <w:rPr>
          <w:rFonts w:ascii="Times New Roman" w:hAnsi="Times New Roman" w:cs="Times New Roman"/>
          <w:sz w:val="28"/>
          <w:szCs w:val="28"/>
        </w:rPr>
        <w:t>Сперечатись – доказово!</w:t>
      </w:r>
    </w:p>
    <w:p w:rsidR="00AC2F1A" w:rsidRPr="008220BE" w:rsidRDefault="002747C1" w:rsidP="008220BE">
      <w:pPr>
        <w:pStyle w:val="a4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220BE">
        <w:rPr>
          <w:rFonts w:ascii="Times New Roman" w:hAnsi="Times New Roman" w:cs="Times New Roman"/>
          <w:sz w:val="28"/>
          <w:szCs w:val="28"/>
        </w:rPr>
        <w:t>Творчо мислити - обов’язково!</w:t>
      </w:r>
    </w:p>
    <w:p w:rsidR="00FB2F98" w:rsidRPr="008220BE" w:rsidRDefault="00FB2F98" w:rsidP="008220BE">
      <w:pPr>
        <w:pStyle w:val="a4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AC2F1A" w:rsidRPr="008220BE" w:rsidRDefault="00AC2F1A" w:rsidP="008220BE">
      <w:pPr>
        <w:pStyle w:val="1"/>
        <w:spacing w:after="0"/>
        <w:ind w:left="0"/>
        <w:rPr>
          <w:rFonts w:ascii="Times New Roman" w:hAnsi="Times New Roman"/>
          <w:color w:val="FF0000"/>
          <w:sz w:val="28"/>
          <w:lang w:val="uk-UA"/>
        </w:rPr>
      </w:pPr>
      <w:r w:rsidRPr="008220BE">
        <w:rPr>
          <w:rFonts w:ascii="Times New Roman" w:hAnsi="Times New Roman"/>
          <w:b/>
          <w:color w:val="FF0000"/>
          <w:sz w:val="28"/>
          <w:lang w:val="uk-UA"/>
        </w:rPr>
        <w:t>ІІ. Актуалізація опорних понять</w:t>
      </w:r>
      <w:r w:rsidRPr="008220BE">
        <w:rPr>
          <w:rFonts w:ascii="Times New Roman" w:hAnsi="Times New Roman"/>
          <w:color w:val="FF0000"/>
          <w:sz w:val="28"/>
          <w:lang w:val="uk-UA"/>
        </w:rPr>
        <w:t xml:space="preserve"> </w:t>
      </w:r>
    </w:p>
    <w:p w:rsidR="00AC2F1A" w:rsidRPr="008220BE" w:rsidRDefault="00AC2F1A" w:rsidP="008220BE">
      <w:pPr>
        <w:pStyle w:val="1"/>
        <w:spacing w:after="0"/>
        <w:ind w:left="0"/>
        <w:rPr>
          <w:rFonts w:ascii="Times New Roman" w:hAnsi="Times New Roman"/>
          <w:b/>
          <w:i/>
          <w:sz w:val="28"/>
          <w:lang w:val="uk-UA"/>
        </w:rPr>
      </w:pPr>
      <w:r w:rsidRPr="008220BE">
        <w:rPr>
          <w:rFonts w:ascii="Times New Roman" w:hAnsi="Times New Roman"/>
          <w:b/>
          <w:i/>
          <w:sz w:val="28"/>
          <w:lang w:val="uk-UA"/>
        </w:rPr>
        <w:t>Розгадування загадок</w:t>
      </w:r>
    </w:p>
    <w:p w:rsidR="00AC2F1A" w:rsidRPr="008220BE" w:rsidRDefault="00AC2F1A" w:rsidP="008220BE">
      <w:pPr>
        <w:pStyle w:val="1"/>
        <w:spacing w:after="0"/>
        <w:ind w:left="0"/>
        <w:rPr>
          <w:rFonts w:ascii="Times New Roman" w:hAnsi="Times New Roman"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t>(загадки  «Речовини та їхні стани»)</w:t>
      </w:r>
    </w:p>
    <w:p w:rsidR="00AC2F1A" w:rsidRPr="008220BE" w:rsidRDefault="00AC2F1A" w:rsidP="008220BE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t>Є у світі тіл багато</w:t>
      </w:r>
    </w:p>
    <w:p w:rsidR="00AC2F1A" w:rsidRPr="008220BE" w:rsidRDefault="00AC2F1A" w:rsidP="008220BE">
      <w:pPr>
        <w:pStyle w:val="1"/>
        <w:spacing w:after="0"/>
        <w:rPr>
          <w:rFonts w:ascii="Times New Roman" w:hAnsi="Times New Roman"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t>І на вулиці, і в хаті.</w:t>
      </w:r>
    </w:p>
    <w:p w:rsidR="00AC2F1A" w:rsidRPr="008220BE" w:rsidRDefault="00AC2F1A" w:rsidP="008220BE">
      <w:pPr>
        <w:pStyle w:val="1"/>
        <w:spacing w:after="0"/>
        <w:ind w:left="709"/>
        <w:rPr>
          <w:rFonts w:ascii="Times New Roman" w:hAnsi="Times New Roman"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t>Всім відомо, що вони</w:t>
      </w:r>
    </w:p>
    <w:p w:rsidR="00AC2F1A" w:rsidRPr="008220BE" w:rsidRDefault="00AC2F1A" w:rsidP="008220BE">
      <w:pPr>
        <w:pStyle w:val="1"/>
        <w:spacing w:after="0"/>
        <w:ind w:left="709"/>
        <w:rPr>
          <w:rFonts w:ascii="Times New Roman" w:hAnsi="Times New Roman"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t xml:space="preserve">Складаються з … </w:t>
      </w:r>
      <w:r w:rsidRPr="008220BE">
        <w:rPr>
          <w:rFonts w:ascii="Times New Roman" w:hAnsi="Times New Roman"/>
          <w:b/>
          <w:sz w:val="28"/>
          <w:lang w:val="uk-UA"/>
        </w:rPr>
        <w:t>(</w:t>
      </w:r>
      <w:r w:rsidRPr="008220BE">
        <w:rPr>
          <w:rFonts w:ascii="Times New Roman" w:hAnsi="Times New Roman"/>
          <w:b/>
          <w:i/>
          <w:sz w:val="28"/>
          <w:lang w:val="uk-UA"/>
        </w:rPr>
        <w:t>речовини</w:t>
      </w:r>
      <w:r w:rsidRPr="008220BE">
        <w:rPr>
          <w:rFonts w:ascii="Times New Roman" w:hAnsi="Times New Roman"/>
          <w:b/>
          <w:sz w:val="28"/>
          <w:lang w:val="uk-UA"/>
        </w:rPr>
        <w:t>).</w:t>
      </w:r>
    </w:p>
    <w:p w:rsidR="00AC2F1A" w:rsidRPr="008220BE" w:rsidRDefault="00AC2F1A" w:rsidP="008220BE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t>Речовини ми вивчаємо</w:t>
      </w:r>
    </w:p>
    <w:p w:rsidR="00AC2F1A" w:rsidRPr="008220BE" w:rsidRDefault="00AC2F1A" w:rsidP="008220BE">
      <w:pPr>
        <w:pStyle w:val="1"/>
        <w:spacing w:after="0"/>
        <w:rPr>
          <w:rFonts w:ascii="Times New Roman" w:hAnsi="Times New Roman"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t>Зараз стани їх пригадаємо,</w:t>
      </w:r>
    </w:p>
    <w:p w:rsidR="00AC2F1A" w:rsidRPr="008220BE" w:rsidRDefault="00AC2F1A" w:rsidP="008220BE">
      <w:pPr>
        <w:pStyle w:val="1"/>
        <w:tabs>
          <w:tab w:val="left" w:pos="3165"/>
        </w:tabs>
        <w:spacing w:after="0"/>
        <w:rPr>
          <w:rFonts w:ascii="Times New Roman" w:hAnsi="Times New Roman"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t>У науці всі вони</w:t>
      </w:r>
      <w:r w:rsidRPr="008220BE">
        <w:rPr>
          <w:rFonts w:ascii="Times New Roman" w:hAnsi="Times New Roman"/>
          <w:sz w:val="28"/>
          <w:lang w:val="uk-UA"/>
        </w:rPr>
        <w:tab/>
      </w:r>
    </w:p>
    <w:p w:rsidR="00AC2F1A" w:rsidRPr="008220BE" w:rsidRDefault="00AC2F1A" w:rsidP="008220BE">
      <w:pPr>
        <w:pStyle w:val="1"/>
        <w:spacing w:after="0"/>
        <w:rPr>
          <w:rFonts w:ascii="Times New Roman" w:hAnsi="Times New Roman"/>
          <w:i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t>Мають назву …</w:t>
      </w:r>
      <w:r w:rsidRPr="008220BE">
        <w:rPr>
          <w:rFonts w:ascii="Times New Roman" w:hAnsi="Times New Roman"/>
          <w:i/>
          <w:sz w:val="28"/>
          <w:lang w:val="uk-UA"/>
        </w:rPr>
        <w:t xml:space="preserve"> </w:t>
      </w:r>
      <w:r w:rsidRPr="008220BE">
        <w:rPr>
          <w:rFonts w:ascii="Times New Roman" w:hAnsi="Times New Roman"/>
          <w:b/>
          <w:i/>
          <w:sz w:val="28"/>
          <w:lang w:val="uk-UA"/>
        </w:rPr>
        <w:t>(агрегатні).</w:t>
      </w:r>
    </w:p>
    <w:p w:rsidR="00AC2F1A" w:rsidRPr="008220BE" w:rsidRDefault="00AC2F1A" w:rsidP="008220BE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t>Якщо молекули в речовині</w:t>
      </w:r>
    </w:p>
    <w:p w:rsidR="00AC2F1A" w:rsidRPr="008220BE" w:rsidRDefault="00AC2F1A" w:rsidP="008220BE">
      <w:pPr>
        <w:pStyle w:val="1"/>
        <w:spacing w:after="0"/>
        <w:rPr>
          <w:rFonts w:ascii="Times New Roman" w:hAnsi="Times New Roman"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t>Розташовані близенько,</w:t>
      </w:r>
    </w:p>
    <w:p w:rsidR="00AC2F1A" w:rsidRPr="008220BE" w:rsidRDefault="00AC2F1A" w:rsidP="008220BE">
      <w:pPr>
        <w:pStyle w:val="1"/>
        <w:spacing w:after="0"/>
        <w:rPr>
          <w:rFonts w:ascii="Times New Roman" w:hAnsi="Times New Roman"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t>То цей стан речовини</w:t>
      </w:r>
    </w:p>
    <w:p w:rsidR="00AC2F1A" w:rsidRPr="008220BE" w:rsidRDefault="00AC2F1A" w:rsidP="008220BE">
      <w:pPr>
        <w:pStyle w:val="1"/>
        <w:spacing w:after="0"/>
        <w:rPr>
          <w:rFonts w:ascii="Times New Roman" w:hAnsi="Times New Roman"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t>Називають всі …</w:t>
      </w:r>
      <w:r w:rsidRPr="008220BE">
        <w:rPr>
          <w:rFonts w:ascii="Times New Roman" w:hAnsi="Times New Roman"/>
          <w:b/>
          <w:sz w:val="28"/>
          <w:lang w:val="uk-UA"/>
        </w:rPr>
        <w:t>(</w:t>
      </w:r>
      <w:r w:rsidRPr="008220BE">
        <w:rPr>
          <w:rFonts w:ascii="Times New Roman" w:hAnsi="Times New Roman"/>
          <w:b/>
          <w:i/>
          <w:sz w:val="28"/>
          <w:lang w:val="uk-UA"/>
        </w:rPr>
        <w:t>тверденьким</w:t>
      </w:r>
      <w:r w:rsidRPr="008220BE">
        <w:rPr>
          <w:rFonts w:ascii="Times New Roman" w:hAnsi="Times New Roman"/>
          <w:b/>
          <w:sz w:val="28"/>
          <w:lang w:val="uk-UA"/>
        </w:rPr>
        <w:t>).</w:t>
      </w:r>
    </w:p>
    <w:p w:rsidR="00AC2F1A" w:rsidRPr="008220BE" w:rsidRDefault="00AC2F1A" w:rsidP="008220BE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t>Інший стан речовини</w:t>
      </w:r>
    </w:p>
    <w:p w:rsidR="00AC2F1A" w:rsidRPr="008220BE" w:rsidRDefault="00AC2F1A" w:rsidP="008220BE">
      <w:pPr>
        <w:pStyle w:val="1"/>
        <w:spacing w:after="0"/>
        <w:rPr>
          <w:rFonts w:ascii="Times New Roman" w:hAnsi="Times New Roman"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t>Має відстані побільше,</w:t>
      </w:r>
    </w:p>
    <w:p w:rsidR="00AC2F1A" w:rsidRPr="008220BE" w:rsidRDefault="00AC2F1A" w:rsidP="008220BE">
      <w:pPr>
        <w:pStyle w:val="1"/>
        <w:spacing w:after="0"/>
        <w:rPr>
          <w:rFonts w:ascii="Times New Roman" w:hAnsi="Times New Roman"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t>І молекули у них</w:t>
      </w:r>
    </w:p>
    <w:p w:rsidR="00AC2F1A" w:rsidRPr="008220BE" w:rsidRDefault="00AC2F1A" w:rsidP="008220BE">
      <w:pPr>
        <w:pStyle w:val="1"/>
        <w:spacing w:after="0"/>
        <w:rPr>
          <w:rFonts w:ascii="Times New Roman" w:hAnsi="Times New Roman"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t>Проникають в проміжки швидше.</w:t>
      </w:r>
    </w:p>
    <w:p w:rsidR="00AC2F1A" w:rsidRPr="008220BE" w:rsidRDefault="00AC2F1A" w:rsidP="008220BE">
      <w:pPr>
        <w:pStyle w:val="1"/>
        <w:spacing w:after="0"/>
        <w:rPr>
          <w:rFonts w:ascii="Times New Roman" w:hAnsi="Times New Roman"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t>Що за стан речовини такий?</w:t>
      </w:r>
    </w:p>
    <w:p w:rsidR="00AC2F1A" w:rsidRPr="008220BE" w:rsidRDefault="00AC2F1A" w:rsidP="008220BE">
      <w:pPr>
        <w:pStyle w:val="1"/>
        <w:spacing w:after="0"/>
        <w:rPr>
          <w:rFonts w:ascii="Times New Roman" w:hAnsi="Times New Roman"/>
          <w:i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t>Вірно, діти, це …</w:t>
      </w:r>
      <w:r w:rsidRPr="008220BE">
        <w:rPr>
          <w:rFonts w:ascii="Times New Roman" w:hAnsi="Times New Roman"/>
          <w:b/>
          <w:sz w:val="28"/>
          <w:lang w:val="uk-UA"/>
        </w:rPr>
        <w:t>(</w:t>
      </w:r>
      <w:r w:rsidRPr="008220BE">
        <w:rPr>
          <w:rFonts w:ascii="Times New Roman" w:hAnsi="Times New Roman"/>
          <w:b/>
          <w:i/>
          <w:sz w:val="28"/>
          <w:lang w:val="uk-UA"/>
        </w:rPr>
        <w:t>рідкий).</w:t>
      </w:r>
    </w:p>
    <w:p w:rsidR="00AC2F1A" w:rsidRPr="008220BE" w:rsidRDefault="00AC2F1A" w:rsidP="008220BE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t>Останній стан взагалі вільний,</w:t>
      </w:r>
    </w:p>
    <w:p w:rsidR="00AC2F1A" w:rsidRPr="008220BE" w:rsidRDefault="00AC2F1A" w:rsidP="008220BE">
      <w:pPr>
        <w:pStyle w:val="1"/>
        <w:spacing w:after="0"/>
        <w:rPr>
          <w:rFonts w:ascii="Times New Roman" w:hAnsi="Times New Roman"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t>Бо проміжки має такі,</w:t>
      </w:r>
    </w:p>
    <w:p w:rsidR="00AC2F1A" w:rsidRPr="008220BE" w:rsidRDefault="00AC2F1A" w:rsidP="008220BE">
      <w:pPr>
        <w:pStyle w:val="1"/>
        <w:spacing w:after="0"/>
        <w:rPr>
          <w:rFonts w:ascii="Times New Roman" w:hAnsi="Times New Roman"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t>Що молекули у ньому</w:t>
      </w:r>
    </w:p>
    <w:p w:rsidR="00AC2F1A" w:rsidRPr="008220BE" w:rsidRDefault="00AC2F1A" w:rsidP="008220BE">
      <w:pPr>
        <w:pStyle w:val="1"/>
        <w:spacing w:after="0"/>
        <w:rPr>
          <w:rFonts w:ascii="Times New Roman" w:hAnsi="Times New Roman"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t>Всі летючі та швидкі.</w:t>
      </w:r>
    </w:p>
    <w:p w:rsidR="00AC2F1A" w:rsidRPr="008220BE" w:rsidRDefault="00AC2F1A" w:rsidP="008220BE">
      <w:pPr>
        <w:pStyle w:val="1"/>
        <w:spacing w:after="0"/>
        <w:rPr>
          <w:rFonts w:ascii="Times New Roman" w:hAnsi="Times New Roman"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t>Здогадались, любі дітки,</w:t>
      </w:r>
    </w:p>
    <w:p w:rsidR="00AC2F1A" w:rsidRPr="008220BE" w:rsidRDefault="00AC2F1A" w:rsidP="008220BE">
      <w:pPr>
        <w:pStyle w:val="1"/>
        <w:spacing w:after="0"/>
        <w:rPr>
          <w:rFonts w:ascii="Times New Roman" w:hAnsi="Times New Roman"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t>Що за стан речовини такий?</w:t>
      </w:r>
    </w:p>
    <w:p w:rsidR="00AC2F1A" w:rsidRDefault="00AC2F1A" w:rsidP="008220BE">
      <w:pPr>
        <w:pStyle w:val="1"/>
        <w:spacing w:after="0"/>
        <w:rPr>
          <w:rFonts w:ascii="Times New Roman" w:hAnsi="Times New Roman"/>
          <w:b/>
          <w:i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t xml:space="preserve">Правильно, його назва … </w:t>
      </w:r>
      <w:r w:rsidRPr="008220BE">
        <w:rPr>
          <w:rFonts w:ascii="Times New Roman" w:hAnsi="Times New Roman"/>
          <w:b/>
          <w:sz w:val="28"/>
          <w:lang w:val="uk-UA"/>
        </w:rPr>
        <w:t>(</w:t>
      </w:r>
      <w:r w:rsidRPr="008220BE">
        <w:rPr>
          <w:rFonts w:ascii="Times New Roman" w:hAnsi="Times New Roman"/>
          <w:b/>
          <w:i/>
          <w:sz w:val="28"/>
          <w:lang w:val="uk-UA"/>
        </w:rPr>
        <w:t>газоподібний).</w:t>
      </w:r>
    </w:p>
    <w:p w:rsidR="008220BE" w:rsidRPr="008220BE" w:rsidRDefault="008220BE" w:rsidP="003A78C8">
      <w:pPr>
        <w:pStyle w:val="1"/>
        <w:spacing w:after="0"/>
        <w:ind w:left="0"/>
        <w:rPr>
          <w:rFonts w:ascii="Times New Roman" w:hAnsi="Times New Roman"/>
          <w:i/>
          <w:sz w:val="28"/>
          <w:lang w:val="uk-UA"/>
        </w:rPr>
      </w:pPr>
    </w:p>
    <w:p w:rsidR="00AC2F1A" w:rsidRPr="008220BE" w:rsidRDefault="00AC2F1A" w:rsidP="008220BE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lastRenderedPageBreak/>
        <w:t>На кінець скажіть нам, дітки,</w:t>
      </w:r>
    </w:p>
    <w:p w:rsidR="00AC2F1A" w:rsidRPr="008220BE" w:rsidRDefault="00AC2F1A" w:rsidP="008220BE">
      <w:pPr>
        <w:pStyle w:val="1"/>
        <w:spacing w:after="0"/>
        <w:rPr>
          <w:rFonts w:ascii="Times New Roman" w:hAnsi="Times New Roman"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t>Що це за речовина,</w:t>
      </w:r>
    </w:p>
    <w:p w:rsidR="00AC2F1A" w:rsidRPr="008220BE" w:rsidRDefault="00AC2F1A" w:rsidP="008220BE">
      <w:pPr>
        <w:pStyle w:val="1"/>
        <w:spacing w:after="0"/>
        <w:rPr>
          <w:rFonts w:ascii="Times New Roman" w:hAnsi="Times New Roman"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t>Яка може у природі</w:t>
      </w:r>
    </w:p>
    <w:p w:rsidR="00AC2F1A" w:rsidRPr="008220BE" w:rsidRDefault="00AC2F1A" w:rsidP="008220BE">
      <w:pPr>
        <w:pStyle w:val="1"/>
        <w:spacing w:after="0"/>
        <w:rPr>
          <w:rFonts w:ascii="Times New Roman" w:hAnsi="Times New Roman"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t>перебувати у трьох станах,</w:t>
      </w:r>
    </w:p>
    <w:p w:rsidR="00AC2F1A" w:rsidRPr="008220BE" w:rsidRDefault="00AC2F1A" w:rsidP="008220BE">
      <w:pPr>
        <w:pStyle w:val="1"/>
        <w:spacing w:after="0"/>
        <w:rPr>
          <w:rFonts w:ascii="Times New Roman" w:hAnsi="Times New Roman"/>
          <w:i/>
          <w:sz w:val="28"/>
          <w:lang w:val="uk-UA"/>
        </w:rPr>
      </w:pPr>
      <w:r w:rsidRPr="008220BE">
        <w:rPr>
          <w:rFonts w:ascii="Times New Roman" w:hAnsi="Times New Roman"/>
          <w:sz w:val="28"/>
          <w:lang w:val="uk-UA"/>
        </w:rPr>
        <w:t xml:space="preserve">Назва їй … </w:t>
      </w:r>
      <w:r w:rsidRPr="008220BE">
        <w:rPr>
          <w:rFonts w:ascii="Times New Roman" w:hAnsi="Times New Roman"/>
          <w:b/>
          <w:i/>
          <w:sz w:val="28"/>
          <w:lang w:val="uk-UA"/>
        </w:rPr>
        <w:t>(вода).</w:t>
      </w:r>
    </w:p>
    <w:p w:rsidR="00AC2F1A" w:rsidRPr="008220BE" w:rsidRDefault="00AC2F1A" w:rsidP="008220BE">
      <w:pPr>
        <w:spacing w:after="0"/>
        <w:rPr>
          <w:rFonts w:ascii="Times New Roman" w:hAnsi="Times New Roman" w:cs="Times New Roman"/>
          <w:b/>
          <w:sz w:val="28"/>
        </w:rPr>
      </w:pPr>
    </w:p>
    <w:p w:rsidR="00AC2F1A" w:rsidRPr="003C3C6A" w:rsidRDefault="00AC2F1A" w:rsidP="008220BE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  <w:r w:rsidRPr="008220BE">
        <w:rPr>
          <w:rFonts w:ascii="Times New Roman" w:hAnsi="Times New Roman" w:cs="Times New Roman"/>
          <w:b/>
          <w:color w:val="FF0000"/>
          <w:sz w:val="28"/>
        </w:rPr>
        <w:t>ІІІ. Мотивація навчальної  та пізнавальної діяльності учнів</w:t>
      </w:r>
    </w:p>
    <w:p w:rsidR="00AC2F1A" w:rsidRDefault="00AC2F1A" w:rsidP="008220B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220BE">
        <w:rPr>
          <w:rFonts w:ascii="Times New Roman" w:hAnsi="Times New Roman" w:cs="Times New Roman"/>
          <w:b/>
          <w:i/>
          <w:sz w:val="28"/>
          <w:szCs w:val="28"/>
        </w:rPr>
        <w:t>Пробле</w:t>
      </w:r>
      <w:r w:rsidR="003C3C6A">
        <w:rPr>
          <w:rFonts w:ascii="Times New Roman" w:hAnsi="Times New Roman" w:cs="Times New Roman"/>
          <w:b/>
          <w:i/>
          <w:sz w:val="28"/>
          <w:szCs w:val="28"/>
        </w:rPr>
        <w:t xml:space="preserve">мна ситуація. </w:t>
      </w:r>
    </w:p>
    <w:p w:rsidR="003C3C6A" w:rsidRPr="008D5AE1" w:rsidRDefault="003C3C6A" w:rsidP="003C3C6A">
      <w:pPr>
        <w:pStyle w:val="a4"/>
        <w:spacing w:after="240" w:line="276" w:lineRule="auto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r w:rsidRPr="008D5AE1">
        <w:rPr>
          <w:rFonts w:ascii="Times New Roman" w:hAnsi="Times New Roman" w:cs="Times New Roman"/>
          <w:sz w:val="28"/>
          <w:szCs w:val="28"/>
          <w:lang w:eastAsia="uk-UA"/>
        </w:rPr>
        <w:t>Їхав з ярмарки купець. Зупинився біля струмка води попити. Поклав мішечок із сіллю на пісок, а той візьми та й розв’яжись. Уся сіль на пісок висипалася. «Бути біді,— подумав купець,— що ж робити?» Думав він, думав і придумав — зібрав сіль разом з піском, поклав у мішок і поїхав додому.</w:t>
      </w:r>
    </w:p>
    <w:p w:rsidR="003C3C6A" w:rsidRPr="008D5AE1" w:rsidRDefault="003C3C6A" w:rsidP="003C3C6A">
      <w:pPr>
        <w:pStyle w:val="a4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8D5AE1">
        <w:rPr>
          <w:rFonts w:ascii="Times New Roman" w:hAnsi="Times New Roman" w:cs="Times New Roman"/>
          <w:sz w:val="28"/>
          <w:szCs w:val="28"/>
          <w:lang w:eastAsia="uk-UA"/>
        </w:rPr>
        <w:t>Про які властивості солі, піску і води купцеві було відомо?</w:t>
      </w:r>
    </w:p>
    <w:p w:rsidR="003C3C6A" w:rsidRPr="008220BE" w:rsidRDefault="003C3C6A" w:rsidP="008220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2F1A" w:rsidRPr="008220BE" w:rsidRDefault="00AC2F1A" w:rsidP="008220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220BE">
        <w:rPr>
          <w:rFonts w:ascii="Times New Roman" w:hAnsi="Times New Roman" w:cs="Times New Roman"/>
          <w:sz w:val="28"/>
          <w:szCs w:val="28"/>
        </w:rPr>
        <w:t>Отже,</w:t>
      </w:r>
      <w:r w:rsidR="003C3C6A">
        <w:rPr>
          <w:rFonts w:ascii="Times New Roman" w:hAnsi="Times New Roman" w:cs="Times New Roman"/>
          <w:sz w:val="28"/>
          <w:szCs w:val="28"/>
        </w:rPr>
        <w:t xml:space="preserve">  сіль розчинна у воді</w:t>
      </w:r>
      <w:r w:rsidRPr="008220BE">
        <w:rPr>
          <w:rFonts w:ascii="Times New Roman" w:hAnsi="Times New Roman" w:cs="Times New Roman"/>
          <w:sz w:val="28"/>
          <w:szCs w:val="28"/>
        </w:rPr>
        <w:t>. Тобто сі</w:t>
      </w:r>
      <w:r w:rsidR="003C3C6A">
        <w:rPr>
          <w:rFonts w:ascii="Times New Roman" w:hAnsi="Times New Roman" w:cs="Times New Roman"/>
          <w:sz w:val="28"/>
          <w:szCs w:val="28"/>
        </w:rPr>
        <w:t>ль є розчинною речовиною. А пісок</w:t>
      </w:r>
      <w:r w:rsidRPr="008220BE">
        <w:rPr>
          <w:rFonts w:ascii="Times New Roman" w:hAnsi="Times New Roman" w:cs="Times New Roman"/>
          <w:sz w:val="28"/>
          <w:szCs w:val="28"/>
        </w:rPr>
        <w:t xml:space="preserve">, навпаки, </w:t>
      </w:r>
      <w:r w:rsidR="003C3C6A">
        <w:rPr>
          <w:rFonts w:ascii="Times New Roman" w:hAnsi="Times New Roman" w:cs="Times New Roman"/>
          <w:sz w:val="28"/>
          <w:szCs w:val="28"/>
        </w:rPr>
        <w:t xml:space="preserve">нерозчинний у воді. </w:t>
      </w:r>
    </w:p>
    <w:p w:rsidR="00AC2F1A" w:rsidRPr="008220BE" w:rsidRDefault="00AC2F1A" w:rsidP="008220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220BE">
        <w:rPr>
          <w:rFonts w:ascii="Times New Roman" w:hAnsi="Times New Roman" w:cs="Times New Roman"/>
          <w:sz w:val="28"/>
          <w:szCs w:val="28"/>
        </w:rPr>
        <w:t>Розчинні та нерозчинні речовини можуть приносити як користь, так і бути шкідливими. Тому, чим більше ми знаємо про розчинні речовини, тим легше нам буде в житті.</w:t>
      </w:r>
    </w:p>
    <w:p w:rsidR="00AC2F1A" w:rsidRPr="008220BE" w:rsidRDefault="00AC2F1A" w:rsidP="008220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220BE">
        <w:rPr>
          <w:rFonts w:ascii="Times New Roman" w:hAnsi="Times New Roman" w:cs="Times New Roman"/>
          <w:sz w:val="28"/>
          <w:szCs w:val="28"/>
        </w:rPr>
        <w:t xml:space="preserve">Чи є здатність розчиняти речовини однією з властивостей води? </w:t>
      </w:r>
    </w:p>
    <w:p w:rsidR="00AC2F1A" w:rsidRPr="008220BE" w:rsidRDefault="00AC2F1A" w:rsidP="008220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220BE">
        <w:rPr>
          <w:rFonts w:ascii="Times New Roman" w:hAnsi="Times New Roman" w:cs="Times New Roman"/>
          <w:sz w:val="28"/>
          <w:szCs w:val="28"/>
        </w:rPr>
        <w:t xml:space="preserve">Де ми спостерігаємо цю властивість у побуті,в природі? </w:t>
      </w:r>
    </w:p>
    <w:p w:rsidR="00AC2F1A" w:rsidRPr="008220BE" w:rsidRDefault="00AC2F1A" w:rsidP="008220B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220BE">
        <w:rPr>
          <w:rFonts w:ascii="Times New Roman" w:hAnsi="Times New Roman" w:cs="Times New Roman"/>
          <w:sz w:val="28"/>
          <w:szCs w:val="28"/>
        </w:rPr>
        <w:t xml:space="preserve">Де люди застосовують </w:t>
      </w:r>
      <w:r w:rsidRPr="008220BE">
        <w:rPr>
          <w:rFonts w:ascii="Times New Roman" w:hAnsi="Times New Roman" w:cs="Times New Roman"/>
          <w:sz w:val="28"/>
        </w:rPr>
        <w:t xml:space="preserve">знання про властивості води в цілому та її здатність розчиняти в собі інші речовини? </w:t>
      </w:r>
    </w:p>
    <w:p w:rsidR="00FB2F98" w:rsidRPr="003C3C6A" w:rsidRDefault="00AC2F1A" w:rsidP="003C3C6A">
      <w:pPr>
        <w:ind w:firstLine="851"/>
        <w:rPr>
          <w:rFonts w:ascii="Times New Roman" w:hAnsi="Times New Roman" w:cs="Times New Roman"/>
          <w:sz w:val="28"/>
        </w:rPr>
      </w:pPr>
      <w:r w:rsidRPr="008220BE">
        <w:rPr>
          <w:rFonts w:ascii="Times New Roman" w:hAnsi="Times New Roman" w:cs="Times New Roman"/>
          <w:sz w:val="28"/>
        </w:rPr>
        <w:t>Зміст сьогоднішнього уроку допоможе вам отримати відповіді на ці та інші запитання і збагатити свої знання про властивості води.</w:t>
      </w:r>
    </w:p>
    <w:p w:rsidR="00FB2F98" w:rsidRPr="008220BE" w:rsidRDefault="00C84485" w:rsidP="008220BE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Вправа</w:t>
      </w:r>
      <w:r w:rsidR="00FB2F98" w:rsidRPr="008220B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«Дивуй»</w:t>
      </w:r>
    </w:p>
    <w:p w:rsidR="00FB2F98" w:rsidRPr="008220BE" w:rsidRDefault="00FB2F98" w:rsidP="008220BE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0BE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Вода вкриває до 3/4 всієї земної поверхні.</w:t>
      </w:r>
    </w:p>
    <w:p w:rsidR="00FB2F98" w:rsidRPr="008220BE" w:rsidRDefault="00FB2F98" w:rsidP="008220BE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0BE">
        <w:rPr>
          <w:rFonts w:ascii="Times New Roman" w:eastAsia="Times New Roman" w:hAnsi="Times New Roman" w:cs="Times New Roman"/>
          <w:sz w:val="28"/>
          <w:szCs w:val="28"/>
          <w:lang w:eastAsia="uk-UA"/>
        </w:rPr>
        <w:t>У морях та океанах зберігається 98% загальної кількості води. Ця вода містить багато солей та непридатна для зрошення, пиття та багатьох інших цілей.</w:t>
      </w:r>
    </w:p>
    <w:p w:rsidR="00FB2F98" w:rsidRPr="008220BE" w:rsidRDefault="00FB2F98" w:rsidP="008220BE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0B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Запаси прісної води, необхідної для пиття, технічних потреб, становлять лише 2 % загальної кількості води.</w:t>
      </w:r>
    </w:p>
    <w:p w:rsidR="00FB2F98" w:rsidRPr="008220BE" w:rsidRDefault="00FB2F98" w:rsidP="008220BE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0BE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випаровування води витрачається до 20 % сонячної енергії, яку отримує Земля.</w:t>
      </w:r>
    </w:p>
    <w:p w:rsidR="00FB2F98" w:rsidRPr="008220BE" w:rsidRDefault="00FB2F98" w:rsidP="008220BE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0BE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Вода має велику теплоємкість. Отримане тепло вода віддає в навколишнє середовище, що сильно впливає на клімат.</w:t>
      </w:r>
    </w:p>
    <w:p w:rsidR="00FB2F98" w:rsidRPr="003A78C8" w:rsidRDefault="00FB2F98" w:rsidP="008220BE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0BE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Воду широко використовують у техніці як розчинник та реагент у різних хімічних процесах, для охолодження та з іншою метою.</w:t>
      </w:r>
    </w:p>
    <w:p w:rsidR="00D64F56" w:rsidRPr="00C84485" w:rsidRDefault="008909D1" w:rsidP="008220B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20B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IV. Засвоєння нових знань</w:t>
      </w:r>
    </w:p>
    <w:p w:rsidR="00D64F56" w:rsidRPr="008220BE" w:rsidRDefault="00D64F56" w:rsidP="008220BE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0BE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Вода морів та океанів є природним розчином, який має солоно-гіркий смак. У середньому в 1 кг морської води міститься 35 г розчинених речовин. Учені довели, що морська вода містить понад сто речовин, утворених з майже всіх відомих у природі хімічних елементів.</w:t>
      </w:r>
    </w:p>
    <w:p w:rsidR="00D64F56" w:rsidRPr="008220BE" w:rsidRDefault="00D64F56" w:rsidP="008220BE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0BE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цього, в природі є мінеральні джерела, багато з них мають лікувальні властивості, тому використовувані в медицині. У нашій країні розвідано багато родовищ мінеральних вод. Коли вода тече по поверхні Землі або просочується у ґрунт і гірські породи, вона частково вимиває з них окремі речовини. Саме від твердих речовин та газів, які в ній розчиняються, залежить смак води. Ось чому вода в кожній криниці має свій смак.</w:t>
      </w:r>
    </w:p>
    <w:p w:rsidR="00D64F56" w:rsidRPr="008220BE" w:rsidRDefault="00D64F56" w:rsidP="008220BE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0BE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води, існують і інші розчинники — медичний спирт, бензин. Медичний спирт розчиняє корисні для здоров'я людини речовини, що містяться у лікарських рослинах. Так готують настоянки і мікстури.</w:t>
      </w:r>
    </w:p>
    <w:p w:rsidR="00D64F56" w:rsidRPr="008220BE" w:rsidRDefault="00D64F56" w:rsidP="008220BE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0BE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Бензин розчиняє жири, і ним користуються для видалення масляних плям з одягу. Та все ж здатність води розчиняти інші речовини має вирішальне значення для унікальності Землі.</w:t>
      </w:r>
    </w:p>
    <w:p w:rsidR="003057E4" w:rsidRPr="008220BE" w:rsidRDefault="003057E4" w:rsidP="008220BE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0989" w:rsidRPr="008220BE" w:rsidRDefault="00D64F56" w:rsidP="008220BE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 w:rsidRPr="008220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Розчинні і нерозчинні речовини</w:t>
      </w:r>
    </w:p>
    <w:p w:rsidR="00D64F56" w:rsidRPr="008220BE" w:rsidRDefault="00D64F56" w:rsidP="008220BE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0BE">
        <w:rPr>
          <w:rFonts w:ascii="Times New Roman" w:eastAsia="Times New Roman" w:hAnsi="Times New Roman" w:cs="Times New Roman"/>
          <w:sz w:val="28"/>
          <w:szCs w:val="28"/>
          <w:lang w:eastAsia="uk-UA"/>
        </w:rPr>
        <w:t>Здатність речовин розчинятися у воді має важливе значення для життя рослин, тварин і людини. Розчини можна приготувати з води та твердої речовини, з води та рідкої речовини, води та газоподібної речовини. Причому, якщо тверді речовини краще розчиняються в гарячій воді, то газоподібні речовини краще розчиняються в холодній воді.</w:t>
      </w:r>
    </w:p>
    <w:p w:rsidR="00B80989" w:rsidRPr="008220BE" w:rsidRDefault="00B80989" w:rsidP="008220BE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0989" w:rsidRPr="008220BE" w:rsidRDefault="00B80989" w:rsidP="008220BE">
      <w:pPr>
        <w:ind w:firstLine="851"/>
        <w:rPr>
          <w:rFonts w:ascii="Times New Roman" w:hAnsi="Times New Roman" w:cs="Times New Roman"/>
          <w:sz w:val="28"/>
        </w:rPr>
      </w:pPr>
      <w:r w:rsidRPr="008220BE">
        <w:rPr>
          <w:rFonts w:ascii="Times New Roman" w:hAnsi="Times New Roman" w:cs="Times New Roman"/>
          <w:sz w:val="28"/>
        </w:rPr>
        <w:t xml:space="preserve">Усі речовини залежно від їхньої здатності розчинятися у воді поділяються </w:t>
      </w:r>
      <w:r w:rsidRPr="00C84485">
        <w:rPr>
          <w:rFonts w:ascii="Times New Roman" w:hAnsi="Times New Roman" w:cs="Times New Roman"/>
          <w:b/>
          <w:sz w:val="28"/>
        </w:rPr>
        <w:t>на три групи:</w:t>
      </w:r>
      <w:r w:rsidRPr="008220BE">
        <w:rPr>
          <w:rFonts w:ascii="Times New Roman" w:hAnsi="Times New Roman" w:cs="Times New Roman"/>
          <w:sz w:val="28"/>
        </w:rPr>
        <w:t xml:space="preserve"> розчинні, малорозчинні та нерозчинні. </w:t>
      </w:r>
    </w:p>
    <w:p w:rsidR="00B80989" w:rsidRPr="008220BE" w:rsidRDefault="00832FC4" w:rsidP="008220BE">
      <w:pPr>
        <w:ind w:firstLine="142"/>
        <w:rPr>
          <w:rFonts w:ascii="Times New Roman" w:hAnsi="Times New Roman" w:cs="Times New Roman"/>
          <w:b/>
          <w:i/>
          <w:sz w:val="28"/>
        </w:rPr>
      </w:pPr>
      <w:r w:rsidRPr="00832FC4">
        <w:rPr>
          <w:rFonts w:ascii="Times New Roman" w:hAnsi="Times New Roman" w:cs="Times New Roman"/>
          <w:noProof/>
          <w:sz w:val="28"/>
          <w:lang w:eastAsia="ru-RU"/>
        </w:rPr>
        <w:pict>
          <v:group id="Группа 6" o:spid="_x0000_s1028" style="position:absolute;left:0;text-align:left;margin-left:19.95pt;margin-top:22.05pt;width:429pt;height:3in;z-index:251663360" coordorigin="2421,3602" coordsize="7365,2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">
            <v:roundrect id="AutoShape 29" o:spid="_x0000_s1029" style="position:absolute;left:4311;top:3602;width:3608;height:42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7BlMIA&#10;AADaAAAADwAAAGRycy9kb3ducmV2LnhtbESPQWsCMRSE7wX/Q3iCF6lZlVpZjSKiaEsv2oLXx+a5&#10;WUxelk3U7b9vBKHHYWa+YebL1llxoyZUnhUMBxkI4sLriksFP9/b1ymIEJE1Ws+k4JcCLBedlznm&#10;2t/5QLdjLEWCcMhRgYmxzqUMhSGHYeBr4uSdfeMwJtmUUjd4T3Bn5SjLJtJhxWnBYE1rQ8XleHUK&#10;pPUfm3o84l1/fbJvZ2nC16dRqtdtVzMQkdr4H36291rBOzyupBs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sGUwgAAANoAAAAPAAAAAAAAAAAAAAAAAJgCAABkcnMvZG93&#10;bnJldi54bWxQSwUGAAAAAAQABAD1AAAAhwMAAAAA&#10;" fillcolor="#fc9" strokecolor="red">
              <v:fill opacity="55050f" color2="#ffe8d1" rotate="t" focus="100%" type="gradient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0" type="#_x0000_t202" style="position:absolute;left:4666;top:3685;width:2906;height: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+89bsA&#10;AADaAAAADwAAAGRycy9kb3ducmV2LnhtbERPuwrCMBTdBf8hXMHNpjqIVKOoqOjoY3C8NNe2tLmp&#10;TdT2780gOB7Oe7FqTSXe1LjCsoJxFIMgTq0uOFNwu+5HMxDOI2usLJOCjhyslv3eAhNtP3ym98Vn&#10;IoSwS1BB7n2dSOnSnAy6yNbEgXvYxqAPsMmkbvATwk0lJ3E8lQYLDg051rTNKS0vL6Mgfq4PMs0e&#10;p3KzvTu+nrqy2xVKDQfteg7CU+v/4p/7qBWEreFKuAFy+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Z/vPW7AAAA2gAAAA8AAAAAAAAAAAAAAAAAmAIAAGRycy9kb3ducmV2Lnht&#10;bFBLBQYAAAAABAAEAPUAAACAAwAAAAA=&#10;" fillcolor="#fc9" stroked="f" strokecolor="blue">
              <v:fill opacity="32896f"/>
              <v:textbox style="mso-next-textbox:#Text Box 30" inset="0,0,0,0">
                <w:txbxContent>
                  <w:p w:rsidR="00B80989" w:rsidRDefault="00B80989" w:rsidP="00B80989">
                    <w:pPr>
                      <w:rPr>
                        <w:rFonts w:ascii="Arial" w:hAnsi="Arial" w:cs="Arial"/>
                        <w:b/>
                        <w:i/>
                        <w:color w:val="FF0000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FF0000"/>
                      </w:rPr>
                      <w:t xml:space="preserve">РЕЧОВИНИ(за розчинністю)  </w:t>
                    </w:r>
                  </w:p>
                </w:txbxContent>
              </v:textbox>
            </v:shape>
            <v:group id="Group 31" o:spid="_x0000_s1031" style="position:absolute;left:2421;top:4299;width:2405;height:901" coordorigin="2421,4629" coordsize="2405,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roundrect id="AutoShape 32" o:spid="_x0000_s1032" style="position:absolute;left:2421;top:4629;width:2405;height:90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0QusUA&#10;AADbAAAADwAAAGRycy9kb3ducmV2LnhtbESPT2vCQBDF74LfYRnBm25aQWzqKkXon0NFm1p6HbLT&#10;JDQ7u2RXjd/eOQjeZnhv3vvNct27Vp2oi41nAw/TDBRx6W3DlYHD9+tkASomZIutZzJwoQjr1XCw&#10;xNz6M3/RqUiVkhCOORqoUwq51rGsyWGc+kAs2p/vHCZZu0rbDs8S7lr9mGVz7bBhaagx0Kam8r84&#10;OgPZ+xx3m/Abftq3p8O22Jez7ezTmPGof3kGlahPd/Pt+sMKvtDLLzKA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vRC6xQAAANsAAAAPAAAAAAAAAAAAAAAAAJgCAABkcnMv&#10;ZG93bnJldi54bWxQSwUGAAAAAAQABAD1AAAAigMAAAAA&#10;" fillcolor="#f9c">
                <v:fill color2="#ffe5f2" rotate="t" focus="100%" type="gradient"/>
              </v:roundrect>
              <v:shape id="Text Box 33" o:spid="_x0000_s1033" type="#_x0000_t202" style="position:absolute;left:2644;top:4692;width:1938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e758EA&#10;AADbAAAADwAAAGRycy9kb3ducmV2LnhtbERPS4vCMBC+L+x/CLPgZdFUDyrVKMuC6NHHXrzNNmNb&#10;bSY1ibb6640geJuP7znTeWsqcSXnS8sK+r0EBHFmdcm5gr/dojsG4QOyxsoyKbiRh/ns82OKqbYN&#10;b+i6DbmIIexTVFCEUKdS+qwgg75na+LIHawzGCJ0udQOmxhuKjlIkqE0WHJsKLCm34Ky0/ZiFCzv&#10;l+X5Htb/x/F+1Lhvc672p6FSna/2ZwIiUBve4pd7peP8Pjx/i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Xu+fBAAAA2wAAAA8AAAAAAAAAAAAAAAAAmAIAAGRycy9kb3du&#10;cmV2LnhtbFBLBQYAAAAABAAEAPUAAACGAwAAAAA=&#10;" fillcolor="#f9c" stroked="f" strokecolor="blue">
                <v:fill opacity="60293f" color2="#ffdfef" rotate="t" focus="100%" type="gradient"/>
                <v:textbox style="mso-next-textbox:#Text Box 33" inset="0,0,0,0">
                  <w:txbxContent>
                    <w:p w:rsidR="00B80989" w:rsidRDefault="00B80989" w:rsidP="00C8448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Розчинні</w:t>
                      </w:r>
                    </w:p>
                    <w:p w:rsidR="00B80989" w:rsidRDefault="00B80989" w:rsidP="00C8448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(більше 1 г  </w:t>
                      </w:r>
                    </w:p>
                    <w:p w:rsidR="00B80989" w:rsidRDefault="00B80989" w:rsidP="00C84485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у 100 г води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v:group>
            <v:group id="Group 34" o:spid="_x0000_s1034" style="position:absolute;left:7381;top:4299;width:2405;height:900" coordorigin="7641,4914" coordsize="2405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roundrect id="AutoShape 35" o:spid="_x0000_s1035" style="position:absolute;left:7641;top:4914;width:2405;height:90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V+wsIA&#10;AADbAAAADwAAAGRycy9kb3ducmV2LnhtbERPTWvCQBC9C/6HZYTezKaWSpu6kWBpKXgytkhvQ3aa&#10;hGRn0+xq4r93BcHbPN7nrNajacWJeldbVvAYxSCIC6trLhV87z/mLyCcR9bYWiYFZ3KwTqeTFSba&#10;DryjU+5LEULYJaig8r5LpHRFRQZdZDviwP3Z3qAPsC+l7nEI4aaVizheSoM1h4YKO9pUVDT50SjY&#10;HoY8a3Z8KH7q7PfziK//z+9eqYfZmL2B8DT6u/jm/tJh/hNcfwkHyPQ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X7CwgAAANsAAAAPAAAAAAAAAAAAAAAAAJgCAABkcnMvZG93&#10;bnJldi54bWxQSwUGAAAAAAQABAD1AAAAhwMAAAAA&#10;" fillcolor="#cff">
                <v:fill rotate="t" focus="100%" type="gradient"/>
              </v:roundrect>
              <v:shape id="Text Box 36" o:spid="_x0000_s1036" type="#_x0000_t202" style="position:absolute;left:7881;top:4959;width:1938;height:7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oY98IA&#10;AADbAAAADwAAAGRycy9kb3ducmV2LnhtbERPTWsCMRC9F/ofwhS81awiuqxGaYWCJ7XqweOwme6G&#10;JpN1k+rqrzdCwds83ufMFp2z4kxtMJ4VDPoZCOLSa8OVgsP+6z0HESKyRuuZFFwpwGL++jLDQvsL&#10;f9N5FyuRQjgUqKCOsSmkDGVNDkPfN8SJ+/Gtw5hgW0nd4iWFOyuHWTaWDg2nhhobWtZU/u7+nIJj&#10;vrXmdvs8bian/aQ5rJedHRilem/dxxREpC4+xf/ulU7zR/D4JR0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hj3wgAAANsAAAAPAAAAAAAAAAAAAAAAAJgCAABkcnMvZG93&#10;bnJldi54bWxQSwUGAAAAAAQABAD1AAAAhwMAAAAA&#10;" fillcolor="#cff" stroked="f" strokecolor="blue">
                <v:fill rotate="t" focus="100%" type="gradient"/>
                <v:textbox style="mso-next-textbox:#Text Box 36" inset="0,0,0,0">
                  <w:txbxContent>
                    <w:p w:rsidR="00B80989" w:rsidRDefault="00B80989" w:rsidP="00C8448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Нерозчинні</w:t>
                      </w:r>
                    </w:p>
                    <w:p w:rsidR="00B80989" w:rsidRDefault="00B80989" w:rsidP="00C8448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(менше 0,1 г  </w:t>
                      </w:r>
                    </w:p>
                    <w:p w:rsidR="00B80989" w:rsidRDefault="00B80989" w:rsidP="00C8448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у 100 г води)</w:t>
                      </w:r>
                    </w:p>
                  </w:txbxContent>
                </v:textbox>
              </v:shape>
            </v:group>
            <v:group id="Group 37" o:spid="_x0000_s1037" style="position:absolute;left:4440;top:5511;width:3328;height:743" coordorigin="4440,6066" coordsize="3328,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roundrect id="AutoShape 38" o:spid="_x0000_s1038" style="position:absolute;left:4440;top:6066;width:3328;height:74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nxXr4A&#10;AADbAAAADwAAAGRycy9kb3ducmV2LnhtbERPzYrCMBC+C75DGGFvNtWFItUoUhGEvWjrAwzN2JY2&#10;k9JErW9vFgRv8/H9zmY3mk48aHCNZQWLKAZBXFrdcKXgWhznKxDOI2vsLJOCFznYbaeTDabaPvlC&#10;j9xXIoSwS1FB7X2fSunKmgy6yPbEgbvZwaAPcKikHvAZwk0nl3GcSIMNh4Yae8pqKtv8bhQcpOzb&#10;v+LYtclvvrqf46xgnSn1Mxv3axCeRv8Vf9wnHeYn8P9LOEB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e58V6+AAAA2wAAAA8AAAAAAAAAAAAAAAAAmAIAAGRycy9kb3ducmV2&#10;LnhtbFBLBQYAAAAABAAEAPUAAACDAwAAAAA=&#10;" fillcolor="#fc0">
                <v:fill opacity="31354f"/>
              </v:roundrect>
              <v:shape id="Text Box 39" o:spid="_x0000_s1039" type="#_x0000_t202" style="position:absolute;left:4496;top:6164;width:3183;height:5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NAFMEA&#10;AADbAAAADwAAAGRycy9kb3ducmV2LnhtbERPPW/CMBDdkfofrKvUDRxS1KCAQW1RRddCFrYjPuKI&#10;+JzaBtJ/X1eqxHZP7/OW68F24ko+tI4VTCcZCOLa6ZYbBdX+YzwHESKyxs4xKfihAOvVw2iJpXY3&#10;/qLrLjYihXAoUYGJsS+lDLUhi2HieuLEnZy3GBP0jdQebyncdjLPshdpseXUYLCnd0P1eXexCraY&#10;T8/f/XFmN8+cFVVjDiF/U+rpcXhdgIg0xLv43/2p0/wC/n5J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jQBTBAAAA2wAAAA8AAAAAAAAAAAAAAAAAmAIAAGRycy9kb3du&#10;cmV2LnhtbFBLBQYAAAAABAAEAPUAAACGAwAAAAA=&#10;" fillcolor="#fc0" stroked="f" strokecolor="blue">
                <v:fill opacity="15729f" color2="#fff1b9" rotate="t" focus="100%" type="gradient"/>
                <v:textbox style="mso-next-textbox:#Text Box 39" inset="0,0,0,0">
                  <w:txbxContent>
                    <w:p w:rsidR="00B80989" w:rsidRDefault="00B80989" w:rsidP="00C8448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>Малорозчинні</w:t>
                      </w:r>
                    </w:p>
                    <w:p w:rsidR="00B80989" w:rsidRDefault="00B80989" w:rsidP="00C8448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(від  0,1 до 1 г  у 100 г води)</w:t>
                      </w:r>
                    </w:p>
                  </w:txbxContent>
                </v:textbox>
              </v:shape>
            </v:group>
            <v:line id="Line 40" o:spid="_x0000_s1040" style="position:absolute;visibility:visible" from="6069,4018" to="6069,5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<v:stroke endarrow="block"/>
            </v:line>
            <v:line id="Line 41" o:spid="_x0000_s1041" style="position:absolute;flip:x;visibility:visible" from="4826,4019" to="5971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<v:stroke endarrow="block"/>
            </v:line>
            <v:line id="Line 42" o:spid="_x0000_s1042" style="position:absolute;visibility:visible" from="6158,4035" to="7366,4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<v:stroke endarrow="block"/>
            </v:line>
          </v:group>
        </w:pict>
      </w:r>
      <w:r w:rsidR="00B80989" w:rsidRPr="008220BE">
        <w:rPr>
          <w:rFonts w:ascii="Times New Roman" w:hAnsi="Times New Roman" w:cs="Times New Roman"/>
          <w:b/>
          <w:i/>
          <w:sz w:val="28"/>
        </w:rPr>
        <w:t>Складання схеми в зошиті</w:t>
      </w:r>
    </w:p>
    <w:p w:rsidR="00B80989" w:rsidRPr="008220BE" w:rsidRDefault="00B80989" w:rsidP="008220BE">
      <w:pPr>
        <w:ind w:firstLine="142"/>
        <w:rPr>
          <w:rFonts w:ascii="Times New Roman" w:hAnsi="Times New Roman" w:cs="Times New Roman"/>
          <w:sz w:val="28"/>
        </w:rPr>
      </w:pPr>
    </w:p>
    <w:p w:rsidR="00B80989" w:rsidRPr="008220BE" w:rsidRDefault="00B80989" w:rsidP="008220BE">
      <w:pPr>
        <w:ind w:firstLine="142"/>
        <w:rPr>
          <w:rFonts w:ascii="Times New Roman" w:hAnsi="Times New Roman" w:cs="Times New Roman"/>
          <w:sz w:val="28"/>
        </w:rPr>
      </w:pPr>
    </w:p>
    <w:p w:rsidR="00B80989" w:rsidRPr="008220BE" w:rsidRDefault="00B80989" w:rsidP="008220BE">
      <w:pPr>
        <w:ind w:firstLine="142"/>
        <w:rPr>
          <w:rFonts w:ascii="Times New Roman" w:hAnsi="Times New Roman" w:cs="Times New Roman"/>
          <w:sz w:val="28"/>
        </w:rPr>
      </w:pPr>
    </w:p>
    <w:p w:rsidR="00B80989" w:rsidRPr="008220BE" w:rsidRDefault="00B80989" w:rsidP="008220BE">
      <w:pPr>
        <w:ind w:firstLine="142"/>
        <w:rPr>
          <w:rFonts w:ascii="Times New Roman" w:hAnsi="Times New Roman" w:cs="Times New Roman"/>
          <w:sz w:val="28"/>
        </w:rPr>
      </w:pPr>
    </w:p>
    <w:p w:rsidR="00B80989" w:rsidRPr="008220BE" w:rsidRDefault="00B80989" w:rsidP="008220BE">
      <w:pPr>
        <w:ind w:firstLine="142"/>
        <w:rPr>
          <w:rFonts w:ascii="Times New Roman" w:hAnsi="Times New Roman" w:cs="Times New Roman"/>
          <w:sz w:val="28"/>
        </w:rPr>
      </w:pPr>
    </w:p>
    <w:p w:rsidR="00B80989" w:rsidRPr="008220BE" w:rsidRDefault="00B80989" w:rsidP="008220BE">
      <w:pPr>
        <w:ind w:firstLine="142"/>
        <w:rPr>
          <w:rFonts w:ascii="Times New Roman" w:hAnsi="Times New Roman" w:cs="Times New Roman"/>
          <w:sz w:val="28"/>
        </w:rPr>
      </w:pPr>
    </w:p>
    <w:p w:rsidR="00B80989" w:rsidRPr="008220BE" w:rsidRDefault="00B80989" w:rsidP="003C3C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64F56" w:rsidRDefault="00D64F56" w:rsidP="008220BE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0B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Наприклад, добрива. У ґрунт не вносять корисні копалини, багаті на поживні для рослин мінерали, а переробляють їх на добрива. На відміну від корисної копалини добриво дуже добре розчиняється водою, оскільки рослини споживають усі необхідні їм компоненти у вигляді розчинів. Рослини кожного дня отримують удобреного з ґрунту розчин води із мінеральними солями, які вкрай необхідні для їхнього існування. У ґрунті вони добре розчиняються за допомогою дощів або води, що надходить унаслідок зрошення полів. Це сприяє підвищенню врожайності рослин.</w:t>
      </w:r>
    </w:p>
    <w:p w:rsidR="008220BE" w:rsidRPr="008220BE" w:rsidRDefault="008220BE" w:rsidP="008220BE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057E4" w:rsidRPr="008220BE" w:rsidRDefault="00C84485" w:rsidP="008220BE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6"/>
          <w:color w:val="FF0000"/>
          <w:sz w:val="28"/>
          <w:szCs w:val="28"/>
          <w:bdr w:val="none" w:sz="0" w:space="0" w:color="auto" w:frame="1"/>
        </w:rPr>
        <w:t>Розчини</w:t>
      </w:r>
      <w:r w:rsidR="003057E4" w:rsidRPr="008220BE">
        <w:rPr>
          <w:rStyle w:val="a6"/>
          <w:color w:val="FF0000"/>
          <w:sz w:val="28"/>
          <w:szCs w:val="28"/>
          <w:bdr w:val="none" w:sz="0" w:space="0" w:color="auto" w:frame="1"/>
        </w:rPr>
        <w:t xml:space="preserve"> -</w:t>
      </w:r>
      <w:r w:rsidR="003057E4" w:rsidRPr="008220BE">
        <w:rPr>
          <w:sz w:val="28"/>
          <w:szCs w:val="28"/>
        </w:rPr>
        <w:t> це однорідні (розчинну речовину не видно окремо) суміші двох і більше речовин.</w:t>
      </w:r>
    </w:p>
    <w:p w:rsidR="003057E4" w:rsidRPr="008220BE" w:rsidRDefault="003057E4" w:rsidP="008220BE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8220BE">
        <w:rPr>
          <w:rStyle w:val="a6"/>
          <w:b w:val="0"/>
          <w:sz w:val="28"/>
          <w:szCs w:val="28"/>
          <w:bdr w:val="none" w:sz="0" w:space="0" w:color="auto" w:frame="1"/>
        </w:rPr>
        <w:t>Розчини поділяють на:</w:t>
      </w:r>
    </w:p>
    <w:p w:rsidR="003057E4" w:rsidRPr="008220BE" w:rsidRDefault="003057E4" w:rsidP="008220BE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20BE">
        <w:rPr>
          <w:sz w:val="28"/>
          <w:szCs w:val="28"/>
        </w:rPr>
        <w:t>розбавлені (мало розчиненої речовини) та концентровані (багато розчиненої речовини); </w:t>
      </w:r>
    </w:p>
    <w:p w:rsidR="00B80989" w:rsidRPr="008220BE" w:rsidRDefault="003057E4" w:rsidP="008220BE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20BE">
        <w:rPr>
          <w:sz w:val="28"/>
          <w:szCs w:val="28"/>
        </w:rPr>
        <w:t>насичені (стільки розчиненої речовини, що вона перестала розчинятися) та ненасичені (розчинена речовина ще розчиняється)</w:t>
      </w:r>
    </w:p>
    <w:p w:rsidR="00B80989" w:rsidRPr="008220BE" w:rsidRDefault="00B80989" w:rsidP="008220BE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B80989" w:rsidRPr="008220BE" w:rsidRDefault="00B80989" w:rsidP="008220BE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8220BE">
        <w:rPr>
          <w:sz w:val="28"/>
        </w:rPr>
        <w:t>Прочитайте у § 31 на с.109 статтю «Із чого складається розчин» та складіть у зошиті схему:</w:t>
      </w:r>
    </w:p>
    <w:p w:rsidR="00B80989" w:rsidRPr="008220BE" w:rsidRDefault="00832FC4" w:rsidP="008220B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32FC4"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8.45pt;margin-top:17.6pt;width:39pt;height:13.5pt;z-index:251661312" o:connectortype="straight">
            <v:stroke endarrow="block"/>
          </v:shape>
        </w:pict>
      </w:r>
      <w:r w:rsidRPr="00832FC4">
        <w:rPr>
          <w:rFonts w:ascii="Times New Roman" w:hAnsi="Times New Roman" w:cs="Times New Roman"/>
          <w:noProof/>
          <w:lang w:eastAsia="ru-RU"/>
        </w:rPr>
        <w:pict>
          <v:shape id="_x0000_s1026" type="#_x0000_t32" style="position:absolute;left:0;text-align:left;margin-left:183.45pt;margin-top:13.2pt;width:39.75pt;height:13.5pt;flip:x;z-index:251660288" o:connectortype="straight">
            <v:stroke endarrow="block"/>
          </v:shape>
        </w:pict>
      </w:r>
      <w:r w:rsidR="00B80989" w:rsidRPr="008220BE">
        <w:rPr>
          <w:rFonts w:ascii="Times New Roman" w:hAnsi="Times New Roman" w:cs="Times New Roman"/>
          <w:b/>
          <w:sz w:val="28"/>
        </w:rPr>
        <w:t>Склад розчину</w:t>
      </w:r>
    </w:p>
    <w:p w:rsidR="00B80989" w:rsidRPr="008220BE" w:rsidRDefault="00B80989" w:rsidP="008220BE">
      <w:pPr>
        <w:rPr>
          <w:rFonts w:ascii="Times New Roman" w:hAnsi="Times New Roman" w:cs="Times New Roman"/>
          <w:b/>
          <w:sz w:val="28"/>
        </w:rPr>
      </w:pPr>
      <w:r w:rsidRPr="008220BE">
        <w:rPr>
          <w:rFonts w:ascii="Times New Roman" w:hAnsi="Times New Roman" w:cs="Times New Roman"/>
          <w:b/>
          <w:sz w:val="28"/>
        </w:rPr>
        <w:t xml:space="preserve">                               Розчинник                      Розчинена речовина </w:t>
      </w:r>
    </w:p>
    <w:p w:rsidR="003057E4" w:rsidRPr="008220BE" w:rsidRDefault="003057E4" w:rsidP="008220BE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20BE">
        <w:rPr>
          <w:sz w:val="28"/>
          <w:szCs w:val="28"/>
        </w:rPr>
        <w:t> </w:t>
      </w:r>
    </w:p>
    <w:p w:rsidR="003057E4" w:rsidRPr="008220BE" w:rsidRDefault="003057E4" w:rsidP="008220BE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20BE">
        <w:rPr>
          <w:rStyle w:val="a6"/>
          <w:color w:val="FF0000"/>
          <w:sz w:val="28"/>
          <w:szCs w:val="28"/>
          <w:bdr w:val="none" w:sz="0" w:space="0" w:color="auto" w:frame="1"/>
        </w:rPr>
        <w:t>Р</w:t>
      </w:r>
      <w:r w:rsidR="00C84485">
        <w:rPr>
          <w:rStyle w:val="a6"/>
          <w:color w:val="FF0000"/>
          <w:sz w:val="28"/>
          <w:szCs w:val="28"/>
          <w:bdr w:val="none" w:sz="0" w:space="0" w:color="auto" w:frame="1"/>
        </w:rPr>
        <w:t>озчинник</w:t>
      </w:r>
      <w:r w:rsidRPr="008220BE">
        <w:rPr>
          <w:color w:val="FF0000"/>
          <w:sz w:val="28"/>
          <w:szCs w:val="28"/>
        </w:rPr>
        <w:t> -</w:t>
      </w:r>
      <w:r w:rsidRPr="008220BE">
        <w:rPr>
          <w:sz w:val="28"/>
          <w:szCs w:val="28"/>
        </w:rPr>
        <w:t xml:space="preserve"> речовина, яка розчиняє в собі багато речовин різного агрегатного стану. </w:t>
      </w:r>
    </w:p>
    <w:p w:rsidR="003057E4" w:rsidRPr="008220BE" w:rsidRDefault="003057E4" w:rsidP="008220BE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20BE">
        <w:rPr>
          <w:rStyle w:val="a6"/>
          <w:sz w:val="28"/>
          <w:szCs w:val="28"/>
          <w:bdr w:val="none" w:sz="0" w:space="0" w:color="auto" w:frame="1"/>
        </w:rPr>
        <w:t>Вода – найпоширеніший розчинник на Землі</w:t>
      </w:r>
      <w:r w:rsidRPr="008220BE">
        <w:rPr>
          <w:sz w:val="28"/>
          <w:szCs w:val="28"/>
        </w:rPr>
        <w:t>, здатна розчиняти рідкі, тверді, газоподібні речовини, а утворена суміш речовин набуває одного з водою агрегатного стану.</w:t>
      </w:r>
    </w:p>
    <w:p w:rsidR="003057E4" w:rsidRPr="008220BE" w:rsidRDefault="003057E4" w:rsidP="008220BE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20BE">
        <w:rPr>
          <w:sz w:val="28"/>
          <w:szCs w:val="28"/>
        </w:rPr>
        <w:t> </w:t>
      </w:r>
    </w:p>
    <w:p w:rsidR="003057E4" w:rsidRPr="008220BE" w:rsidRDefault="003057E4" w:rsidP="008220BE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20BE">
        <w:rPr>
          <w:rStyle w:val="a6"/>
          <w:color w:val="FF0000"/>
          <w:sz w:val="28"/>
          <w:szCs w:val="28"/>
          <w:bdr w:val="none" w:sz="0" w:space="0" w:color="auto" w:frame="1"/>
        </w:rPr>
        <w:t>Р</w:t>
      </w:r>
      <w:r w:rsidR="00C84485">
        <w:rPr>
          <w:rStyle w:val="a6"/>
          <w:color w:val="FF0000"/>
          <w:sz w:val="28"/>
          <w:szCs w:val="28"/>
          <w:bdr w:val="none" w:sz="0" w:space="0" w:color="auto" w:frame="1"/>
        </w:rPr>
        <w:t>озчинена речовина</w:t>
      </w:r>
      <w:r w:rsidRPr="008220BE">
        <w:rPr>
          <w:color w:val="FF0000"/>
          <w:sz w:val="28"/>
          <w:szCs w:val="28"/>
        </w:rPr>
        <w:t> –</w:t>
      </w:r>
      <w:r w:rsidRPr="008220BE">
        <w:rPr>
          <w:sz w:val="28"/>
          <w:szCs w:val="28"/>
        </w:rPr>
        <w:t xml:space="preserve"> це речовина, яка повністю розчиняється, може змінюватися її агрегатний стан. </w:t>
      </w:r>
    </w:p>
    <w:p w:rsidR="003057E4" w:rsidRPr="008220BE" w:rsidRDefault="003057E4" w:rsidP="008220BE">
      <w:pPr>
        <w:pStyle w:val="a5"/>
        <w:shd w:val="clear" w:color="auto" w:fill="FFFFFF"/>
        <w:spacing w:before="0" w:beforeAutospacing="0" w:after="0" w:afterAutospacing="0" w:line="276" w:lineRule="auto"/>
        <w:rPr>
          <w:rStyle w:val="a6"/>
          <w:sz w:val="28"/>
          <w:szCs w:val="28"/>
          <w:bdr w:val="none" w:sz="0" w:space="0" w:color="auto" w:frame="1"/>
        </w:rPr>
      </w:pPr>
    </w:p>
    <w:p w:rsidR="003057E4" w:rsidRPr="008220BE" w:rsidRDefault="003057E4" w:rsidP="008220BE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20BE">
        <w:rPr>
          <w:rStyle w:val="a6"/>
          <w:sz w:val="28"/>
          <w:szCs w:val="28"/>
          <w:bdr w:val="none" w:sz="0" w:space="0" w:color="auto" w:frame="1"/>
        </w:rPr>
        <w:t>Властивості розчинення речовин:</w:t>
      </w:r>
    </w:p>
    <w:p w:rsidR="003057E4" w:rsidRPr="008220BE" w:rsidRDefault="003057E4" w:rsidP="008220BE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20BE">
        <w:rPr>
          <w:sz w:val="28"/>
          <w:szCs w:val="28"/>
        </w:rPr>
        <w:t>Тверді речовини краще розчиняються в теплому розчиннику.</w:t>
      </w:r>
    </w:p>
    <w:p w:rsidR="003057E4" w:rsidRPr="008220BE" w:rsidRDefault="003057E4" w:rsidP="008220BE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20BE">
        <w:rPr>
          <w:sz w:val="28"/>
          <w:szCs w:val="28"/>
        </w:rPr>
        <w:t>Газоподібні речовини краще розчиняються в холодному розчиннику. </w:t>
      </w:r>
    </w:p>
    <w:p w:rsidR="003057E4" w:rsidRPr="008220BE" w:rsidRDefault="003057E4" w:rsidP="008220BE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20BE">
        <w:rPr>
          <w:sz w:val="28"/>
          <w:szCs w:val="28"/>
        </w:rPr>
        <w:t>Дрібні частинки розчиняються швидше.</w:t>
      </w:r>
    </w:p>
    <w:p w:rsidR="003057E4" w:rsidRPr="008220BE" w:rsidRDefault="003057E4" w:rsidP="008220BE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20BE">
        <w:rPr>
          <w:sz w:val="28"/>
          <w:szCs w:val="28"/>
        </w:rPr>
        <w:t>При помішуванні збільшується швидкість розчинення.</w:t>
      </w:r>
    </w:p>
    <w:p w:rsidR="00B80989" w:rsidRPr="008220BE" w:rsidRDefault="00B80989" w:rsidP="008220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0989" w:rsidRPr="008220BE" w:rsidRDefault="00B80989" w:rsidP="008220BE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0BE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 приготувати розчин необхідно визначи</w:t>
      </w:r>
      <w:r w:rsidR="00C84485">
        <w:rPr>
          <w:rFonts w:ascii="Times New Roman" w:eastAsia="Times New Roman" w:hAnsi="Times New Roman" w:cs="Times New Roman"/>
          <w:sz w:val="28"/>
          <w:szCs w:val="28"/>
          <w:lang w:eastAsia="uk-UA"/>
        </w:rPr>
        <w:t>ти масу розчинної речовини і об</w:t>
      </w:r>
      <w:r w:rsidR="00C84485" w:rsidRPr="008220BE">
        <w:rPr>
          <w:rFonts w:ascii="Times New Roman" w:eastAsia="Times New Roman" w:hAnsi="Times New Roman" w:cs="Times New Roman"/>
          <w:sz w:val="28"/>
          <w:szCs w:val="28"/>
          <w:lang w:eastAsia="uk-UA"/>
        </w:rPr>
        <w:t>’єм</w:t>
      </w:r>
      <w:r w:rsidRPr="00822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розчинника. </w:t>
      </w:r>
    </w:p>
    <w:p w:rsidR="003057E4" w:rsidRPr="00C84485" w:rsidRDefault="00B80989" w:rsidP="00C84485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20B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Масу розчину обчислюємо за формулою: </w:t>
      </w:r>
      <w:r w:rsidR="003057E4" w:rsidRPr="008220BE">
        <w:rPr>
          <w:sz w:val="28"/>
          <w:szCs w:val="28"/>
        </w:rPr>
        <w:t> </w:t>
      </w:r>
    </w:p>
    <w:p w:rsidR="003057E4" w:rsidRPr="008220BE" w:rsidRDefault="00C84485" w:rsidP="008220BE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  <w:r>
        <w:rPr>
          <w:rStyle w:val="a6"/>
          <w:color w:val="FF0000"/>
          <w:sz w:val="28"/>
          <w:szCs w:val="28"/>
          <w:bdr w:val="none" w:sz="0" w:space="0" w:color="auto" w:frame="1"/>
        </w:rPr>
        <w:t>Маса розчину</w:t>
      </w:r>
      <w:r w:rsidR="003057E4" w:rsidRPr="008220BE">
        <w:rPr>
          <w:rStyle w:val="a6"/>
          <w:color w:val="FF0000"/>
          <w:sz w:val="28"/>
          <w:szCs w:val="28"/>
          <w:bdr w:val="none" w:sz="0" w:space="0" w:color="auto" w:frame="1"/>
        </w:rPr>
        <w:t xml:space="preserve"> = Маса розчинника + Маса розчинної речовини.</w:t>
      </w:r>
    </w:p>
    <w:p w:rsidR="003057E4" w:rsidRPr="008220BE" w:rsidRDefault="003057E4" w:rsidP="008220BE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3057E4" w:rsidRPr="008220BE" w:rsidRDefault="003057E4" w:rsidP="008220BE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20BE">
        <w:rPr>
          <w:sz w:val="28"/>
          <w:szCs w:val="28"/>
        </w:rPr>
        <w:t>На відміну від інших речовин Землі, маса води дорівнює об’єму:</w:t>
      </w:r>
    </w:p>
    <w:p w:rsidR="003057E4" w:rsidRPr="008220BE" w:rsidRDefault="008220BE" w:rsidP="008220BE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• 100</w:t>
      </w:r>
      <w:r w:rsidR="003057E4" w:rsidRPr="008220BE">
        <w:rPr>
          <w:sz w:val="28"/>
          <w:szCs w:val="28"/>
        </w:rPr>
        <w:t>мл = 100 г</w:t>
      </w:r>
    </w:p>
    <w:p w:rsidR="003057E4" w:rsidRPr="008220BE" w:rsidRDefault="003057E4" w:rsidP="008220BE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20BE">
        <w:rPr>
          <w:sz w:val="28"/>
          <w:szCs w:val="28"/>
        </w:rPr>
        <w:t>• 1 л = 1 кг.</w:t>
      </w:r>
    </w:p>
    <w:p w:rsidR="00E8614F" w:rsidRDefault="00E8614F" w:rsidP="008220B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614F" w:rsidRPr="008220BE" w:rsidRDefault="00E8614F" w:rsidP="00C84485">
      <w:pPr>
        <w:shd w:val="clear" w:color="auto" w:fill="FFFFFF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20BE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Дослід №1</w:t>
      </w:r>
      <w:r w:rsidR="00425D4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220BE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Розчинення кухонної солі у воді.</w:t>
      </w:r>
    </w:p>
    <w:p w:rsidR="00E8614F" w:rsidRPr="008220BE" w:rsidRDefault="00E8614F" w:rsidP="00C84485">
      <w:pPr>
        <w:shd w:val="clear" w:color="auto" w:fill="FFFFFF"/>
        <w:ind w:firstLine="851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8220B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Візьмемо одну столову ложку кухонної солі (приблизно 30 г), помістимо в посуду з прозорого скла і додамо до неї 100мл води. Ретельно перемішаємо, доки вся сіль не розчиниться.</w:t>
      </w:r>
    </w:p>
    <w:p w:rsidR="00E8614F" w:rsidRPr="008220BE" w:rsidRDefault="00E8614F" w:rsidP="008220BE">
      <w:pPr>
        <w:shd w:val="clear" w:color="auto" w:fill="FFFFFF"/>
        <w:spacing w:after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C84485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Спостереження:</w:t>
      </w:r>
      <w:r w:rsidRPr="008220B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тверді кристали кухонної солі з певним проміжком часу розчиняються у воді. Ми отримали розчин солі у воді.</w:t>
      </w:r>
    </w:p>
    <w:p w:rsidR="008220BE" w:rsidRDefault="00E8614F" w:rsidP="008220BE">
      <w:pPr>
        <w:shd w:val="clear" w:color="auto" w:fill="FFFFFF"/>
        <w:spacing w:after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8220B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8614F" w:rsidRDefault="00E8614F" w:rsidP="00C84485">
      <w:pPr>
        <w:shd w:val="clear" w:color="auto" w:fill="FFFFFF"/>
        <w:spacing w:after="0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20BE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Дослід №2</w:t>
      </w:r>
      <w:r w:rsidR="00425D4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220BE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Розчинення цукру у воді.</w:t>
      </w:r>
    </w:p>
    <w:p w:rsidR="008220BE" w:rsidRPr="008220BE" w:rsidRDefault="008220BE" w:rsidP="008220BE">
      <w:pPr>
        <w:shd w:val="clear" w:color="auto" w:fill="FFFFFF"/>
        <w:spacing w:after="0"/>
        <w:ind w:firstLine="567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57E4" w:rsidRPr="008220BE" w:rsidRDefault="003057E4" w:rsidP="008220BE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20BE">
        <w:rPr>
          <w:rStyle w:val="apple-converted-space"/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drawing>
          <wp:inline distT="0" distB="0" distL="0" distR="0">
            <wp:extent cx="4038600" cy="1190625"/>
            <wp:effectExtent l="19050" t="0" r="0" b="0"/>
            <wp:docPr id="1" name="Рисунок 1" descr="http://8next.com/uploads/fotos/geogr/pr_45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next.com/uploads/fotos/geogr/pr_45_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485" w:rsidRDefault="00C84485" w:rsidP="008220BE">
      <w:pPr>
        <w:shd w:val="clear" w:color="auto" w:fill="FFFFFF"/>
        <w:spacing w:after="0"/>
        <w:jc w:val="both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8614F" w:rsidRPr="008220BE" w:rsidRDefault="00E8614F" w:rsidP="00C84485">
      <w:pPr>
        <w:shd w:val="clear" w:color="auto" w:fill="FFFFFF"/>
        <w:ind w:firstLine="851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8220B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Візьмемо одну столову ложку цукру (приблизно 30 г), помістимо в посуду з прозорого скла і додамо до неї 100мл води. Ретельно перемішаємо, доки весь цукор не розчиниться.</w:t>
      </w:r>
    </w:p>
    <w:p w:rsidR="00E8614F" w:rsidRPr="008220BE" w:rsidRDefault="00E8614F" w:rsidP="008220BE">
      <w:pPr>
        <w:shd w:val="clear" w:color="auto" w:fill="FFFFFF"/>
        <w:spacing w:after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C84485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Спостереження:</w:t>
      </w:r>
      <w:r w:rsidRPr="00C84485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220B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тверді кристали цукру навіть швидше розчиняються у воді. Ми отримали розчин цукру у воді.</w:t>
      </w:r>
    </w:p>
    <w:p w:rsidR="00E8614F" w:rsidRPr="008220BE" w:rsidRDefault="00E8614F" w:rsidP="008220BE">
      <w:pPr>
        <w:shd w:val="clear" w:color="auto" w:fill="FFFFFF"/>
        <w:spacing w:after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14F" w:rsidRPr="008220BE" w:rsidRDefault="00E8614F" w:rsidP="008220BE">
      <w:pPr>
        <w:shd w:val="clear" w:color="auto" w:fill="FFFFFF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8220BE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Висновок:</w:t>
      </w:r>
      <w:r w:rsidRPr="008220B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Виконуючи ці досліди ми скористалися унікальною властивістю води </w:t>
      </w:r>
      <w:r w:rsidRPr="00C8448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розчиняти у собі інші речовини. Вода здатна розчиняти речовини в будь-яких агрегатних станах. В усіх випадках утворена суміш речовин набуває  одного  з водою агрегатного стану.</w:t>
      </w:r>
      <w:r w:rsidRPr="008220B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8614F" w:rsidRPr="008220BE" w:rsidRDefault="00E8614F" w:rsidP="008220BE">
      <w:pPr>
        <w:shd w:val="clear" w:color="auto" w:fill="FFFFFF"/>
        <w:spacing w:after="0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4485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</w:rPr>
        <w:t>Зверніть увагу!</w:t>
      </w:r>
      <w:r w:rsidRPr="008220B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Сіль і цукор до розчинення у воді були твердими, а після розчинення утворилися розчини у вигляді рідин. У таких сумішах неозброєним оком неможливо розрізнити часточки розчину, тому такий розчин називають однорідним.</w:t>
      </w:r>
    </w:p>
    <w:p w:rsidR="00C84485" w:rsidRPr="003C3C6A" w:rsidRDefault="00C84485" w:rsidP="003C3C6A">
      <w:pPr>
        <w:shd w:val="clear" w:color="auto" w:fill="FFFFFF"/>
        <w:spacing w:after="0"/>
        <w:ind w:left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C8448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Отже, </w:t>
      </w:r>
      <w:r w:rsidR="003C3C6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8614F" w:rsidRPr="00C8448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озчини у яких неможливо розрізнити компоненти неозброєним оком називають </w:t>
      </w:r>
      <w:r w:rsidR="00E8614F" w:rsidRPr="00C84485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</w:rPr>
        <w:t>однорідними.</w:t>
      </w:r>
    </w:p>
    <w:p w:rsidR="00E8614F" w:rsidRPr="00C84485" w:rsidRDefault="00E8614F" w:rsidP="008220BE">
      <w:pPr>
        <w:shd w:val="clear" w:color="auto" w:fill="FFFFFF"/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8220B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Як ми спостерігали в попередніх дослідах розчин - це суміш двох або більше речовин. В даному випадку </w:t>
      </w:r>
      <w:r w:rsidRPr="00C8448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вода є розчинником, сіль і цукор – розчиненою речовиною. </w:t>
      </w:r>
    </w:p>
    <w:p w:rsidR="00425D4C" w:rsidRDefault="00E8614F" w:rsidP="008220BE">
      <w:pPr>
        <w:shd w:val="clear" w:color="auto" w:fill="FFFFFF"/>
        <w:ind w:firstLine="851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8220B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Діти я звернула увагу на те, що підчас розчинення солі і цукру сіль розчинялась повільніше. </w:t>
      </w:r>
    </w:p>
    <w:p w:rsidR="00E8614F" w:rsidRPr="00425D4C" w:rsidRDefault="00425D4C" w:rsidP="008220BE">
      <w:pPr>
        <w:pStyle w:val="a3"/>
        <w:numPr>
          <w:ilvl w:val="0"/>
          <w:numId w:val="19"/>
        </w:numPr>
        <w:shd w:val="clear" w:color="auto" w:fill="FFFFFF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425D4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8614F" w:rsidRPr="00425D4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оясніть чи можна прискорити цей процес і як?</w:t>
      </w:r>
    </w:p>
    <w:p w:rsidR="00E8614F" w:rsidRDefault="00E8614F" w:rsidP="008220BE">
      <w:pPr>
        <w:shd w:val="clear" w:color="auto" w:fill="FFFFFF"/>
        <w:spacing w:after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8220B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Так дійсно цей процес можна прискорити.</w:t>
      </w:r>
    </w:p>
    <w:p w:rsidR="00425D4C" w:rsidRDefault="00425D4C" w:rsidP="008220BE">
      <w:pPr>
        <w:shd w:val="clear" w:color="auto" w:fill="FFFFFF"/>
        <w:spacing w:after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14F" w:rsidRPr="008220BE" w:rsidRDefault="00E8614F" w:rsidP="008220BE">
      <w:pPr>
        <w:shd w:val="clear" w:color="auto" w:fill="FFFFFF"/>
        <w:spacing w:after="0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20BE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Дослід №3</w:t>
      </w:r>
      <w:r w:rsidR="00425D4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220BE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Вивчаємо процес розчинення речовин.</w:t>
      </w:r>
    </w:p>
    <w:p w:rsidR="00425D4C" w:rsidRDefault="00425D4C" w:rsidP="008220BE">
      <w:pPr>
        <w:shd w:val="clear" w:color="auto" w:fill="FFFFFF"/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14F" w:rsidRPr="008220BE" w:rsidRDefault="00E8614F" w:rsidP="008220BE">
      <w:pPr>
        <w:shd w:val="clear" w:color="auto" w:fill="FFFFFF"/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8220B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Розчинення буде відбуватися швидше, якщо речовину подрібнити. Розчинімо кухонну сіль в двох склянках, але одну порцію попередньо подрібнимо у ступці.</w:t>
      </w:r>
    </w:p>
    <w:p w:rsidR="00E8614F" w:rsidRPr="008220BE" w:rsidRDefault="00E8614F" w:rsidP="008220BE">
      <w:pPr>
        <w:shd w:val="clear" w:color="auto" w:fill="FFFFFF"/>
        <w:spacing w:after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425D4C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Спостереження:</w:t>
      </w:r>
      <w:r w:rsidRPr="008220B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Сіль розчинилась в склянці де вона більш дрібна.</w:t>
      </w:r>
    </w:p>
    <w:p w:rsidR="00425D4C" w:rsidRDefault="00E8614F" w:rsidP="008220BE">
      <w:pPr>
        <w:shd w:val="clear" w:color="auto" w:fill="FFFFFF"/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8220B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8614F" w:rsidRPr="008220BE" w:rsidRDefault="00E8614F" w:rsidP="008220BE">
      <w:pPr>
        <w:shd w:val="clear" w:color="auto" w:fill="FFFFFF"/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8220B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Візьмемо розчин який погано розчинив сіль. Спочатку можна взяти скляну паличку та перемішати його, що прискорить процес розчинення. Якщо сіль й досі не розчинилась повністю я пропоную вам нагріти розчин. </w:t>
      </w:r>
    </w:p>
    <w:p w:rsidR="00E8614F" w:rsidRPr="008220BE" w:rsidRDefault="00E8614F" w:rsidP="008220BE">
      <w:pPr>
        <w:shd w:val="clear" w:color="auto" w:fill="FFFFFF"/>
        <w:spacing w:after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425D4C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Спостереження:</w:t>
      </w:r>
      <w:r w:rsidRPr="00425D4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220B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вода закипає переходить в газоподібний стан, а кристали солі швидше розчиняються.</w:t>
      </w:r>
    </w:p>
    <w:p w:rsidR="003057E4" w:rsidRPr="008220BE" w:rsidRDefault="003057E4" w:rsidP="008220BE">
      <w:pPr>
        <w:shd w:val="clear" w:color="auto" w:fill="FFFFFF"/>
        <w:spacing w:after="0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614F" w:rsidRPr="008220BE" w:rsidRDefault="00E8614F" w:rsidP="008220BE">
      <w:pPr>
        <w:shd w:val="clear" w:color="auto" w:fill="FFFFFF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20BE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Висновок:</w:t>
      </w:r>
      <w:r w:rsidRPr="008220B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5D4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На швидкість розчинення впливає подрібнення, перемішування та підвищення температури.</w:t>
      </w:r>
      <w:r w:rsidRPr="008220B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Вогонь виступає каталізатором. Його головна мета прискорити швидкість хімічної реакції.</w:t>
      </w:r>
    </w:p>
    <w:p w:rsidR="003057E4" w:rsidRPr="008220BE" w:rsidRDefault="00E8614F" w:rsidP="008220BE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8220B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Чи всі речовини в природі розчинні у воді? </w:t>
      </w:r>
    </w:p>
    <w:p w:rsidR="00E8614F" w:rsidRPr="008220BE" w:rsidRDefault="00E8614F" w:rsidP="008220BE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8220B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Чому ж тоді коли йде дощ наші будинки не розчиняються?</w:t>
      </w:r>
    </w:p>
    <w:p w:rsidR="00E8614F" w:rsidRPr="008220BE" w:rsidRDefault="00E8614F" w:rsidP="008220BE">
      <w:pPr>
        <w:shd w:val="clear" w:color="auto" w:fill="FFFFFF"/>
        <w:spacing w:after="0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614F" w:rsidRPr="008220BE" w:rsidRDefault="00E8614F" w:rsidP="008220BE">
      <w:pPr>
        <w:shd w:val="clear" w:color="auto" w:fill="FFFFFF"/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8220B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Так, дійсно в природі велика кількість різноманітних речовин. Та не всі вони здані розчинятися у воді. Проведемо дослід.</w:t>
      </w:r>
    </w:p>
    <w:p w:rsidR="00425D4C" w:rsidRDefault="00425D4C" w:rsidP="00425D4C">
      <w:pPr>
        <w:shd w:val="clear" w:color="auto" w:fill="FFFFFF"/>
        <w:spacing w:after="0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614F" w:rsidRPr="00425D4C" w:rsidRDefault="00E8614F" w:rsidP="00425D4C">
      <w:pPr>
        <w:shd w:val="clear" w:color="auto" w:fill="FFFFFF"/>
        <w:spacing w:after="0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5D4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Дослід № 4 Розчинні і нерозчинні речовини.</w:t>
      </w:r>
    </w:p>
    <w:p w:rsidR="00E8614F" w:rsidRPr="008220BE" w:rsidRDefault="00E8614F" w:rsidP="008220BE">
      <w:pPr>
        <w:shd w:val="clear" w:color="auto" w:fill="FFFFFF"/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8220B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Як ми вже спостерігали з першого та другого досліду сіль гірше розчинялась у воді</w:t>
      </w:r>
      <w:r w:rsidR="00425D4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220B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ніж цукор, а якщо ще більше додати солі.</w:t>
      </w:r>
    </w:p>
    <w:p w:rsidR="00425D4C" w:rsidRDefault="00E8614F" w:rsidP="003A78C8">
      <w:pPr>
        <w:shd w:val="clear" w:color="auto" w:fill="FFFFFF"/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425D4C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Спостереження:</w:t>
      </w:r>
      <w:r w:rsidRPr="008220B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Під час ще більшого додавання солі у розчин вона повільніше буде розчинятися. </w:t>
      </w:r>
    </w:p>
    <w:p w:rsidR="00E8614F" w:rsidRPr="008220BE" w:rsidRDefault="00E8614F" w:rsidP="008220BE">
      <w:pPr>
        <w:shd w:val="clear" w:color="auto" w:fill="FFFFFF"/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8220B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Візьмемо, наприклад, пісок, олію, лимонну кислоту. Додамо до цих речовин воду.</w:t>
      </w:r>
    </w:p>
    <w:p w:rsidR="00E8614F" w:rsidRPr="00425D4C" w:rsidRDefault="00E8614F" w:rsidP="008220BE">
      <w:pPr>
        <w:shd w:val="clear" w:color="auto" w:fill="FFFFFF"/>
        <w:spacing w:after="0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5D4C">
        <w:rPr>
          <w:rStyle w:val="apple-converted-space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Спостереження:</w:t>
      </w:r>
      <w:r w:rsidRPr="008220B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Ми бачимо, що тільки лимонна кислота утворила </w:t>
      </w:r>
      <w:r w:rsidRPr="00425D4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однорідну суміш, тобто розчин. Пісок та олія у воді не розчинилися утворилась неоднорідна суміш, так як нам видно окремі компоненти розчину.</w:t>
      </w:r>
    </w:p>
    <w:p w:rsidR="003057E4" w:rsidRPr="008220BE" w:rsidRDefault="003057E4" w:rsidP="008220BE">
      <w:pPr>
        <w:shd w:val="clear" w:color="auto" w:fill="FFFFFF"/>
        <w:spacing w:after="0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614F" w:rsidRPr="00425D4C" w:rsidRDefault="00E8614F" w:rsidP="008220BE">
      <w:pPr>
        <w:shd w:val="clear" w:color="auto" w:fill="FFFFFF"/>
        <w:spacing w:after="0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20BE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Висновок:</w:t>
      </w:r>
      <w:r w:rsidRPr="008220B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Це тому, що речовини розчиняються у воді не в будь-якій кількості, а лише до певних меж. </w:t>
      </w:r>
      <w:r w:rsidRPr="00425D4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Тому за розчинністю речовини поділяють на розчинні, малорозчинні та нерозчинні.</w:t>
      </w:r>
    </w:p>
    <w:p w:rsidR="003A78C8" w:rsidRDefault="003A78C8" w:rsidP="008220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3A78C8" w:rsidRDefault="003A78C8" w:rsidP="003A78C8">
      <w:pPr>
        <w:shd w:val="clear" w:color="auto" w:fill="FFFFFF"/>
        <w:spacing w:after="0"/>
        <w:ind w:firstLine="851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3A78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Речовини, які розчиняються у воді називаються </w:t>
      </w:r>
      <w:r w:rsidRPr="003A78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>розчинними у воді.</w:t>
      </w:r>
      <w:r w:rsidRPr="003A78C8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</w:t>
      </w:r>
    </w:p>
    <w:p w:rsidR="003A78C8" w:rsidRDefault="003A78C8" w:rsidP="003A78C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Речовини</w:t>
      </w:r>
      <w:r w:rsidRPr="003A78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які не розчинилися у воді, називаються </w:t>
      </w:r>
      <w:r w:rsidRPr="003A78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>нерозчинними.</w:t>
      </w:r>
    </w:p>
    <w:p w:rsidR="003A78C8" w:rsidRPr="003A78C8" w:rsidRDefault="003A78C8" w:rsidP="003A78C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8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Вода для них є розчинником.</w:t>
      </w:r>
    </w:p>
    <w:p w:rsidR="008220BE" w:rsidRPr="003A78C8" w:rsidRDefault="008220BE" w:rsidP="003A78C8">
      <w:pPr>
        <w:shd w:val="clear" w:color="auto" w:fill="FFFFFF"/>
        <w:spacing w:after="0"/>
        <w:ind w:firstLine="851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472F9E" w:rsidRPr="00472F9E" w:rsidRDefault="00E8614F" w:rsidP="00472F9E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0B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Варто зазначити, що зовсім нерозчинних речовин в природі не існує. </w:t>
      </w:r>
    </w:p>
    <w:p w:rsidR="00472F9E" w:rsidRDefault="00472F9E" w:rsidP="00472F9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2F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занурити у воду скляну паличку або кусочок золота чи срібла, то вони у мізерно малих кількостях розчинятимуться у воді. </w:t>
      </w:r>
    </w:p>
    <w:p w:rsidR="00472F9E" w:rsidRPr="00472F9E" w:rsidRDefault="00472F9E" w:rsidP="00472F9E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F9E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відомо, вода, що була у контакті зі сріблом, убиває мікроби.</w:t>
      </w:r>
      <w:r w:rsidRPr="00472F9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472F9E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Скло, срібло, золото, а також олія, гас і чадний газ – це приклади практично нерозчинних у воді речовин. Прикладами малорозчинних у воді речовин є гіпс, кисень, азот. Багато які речовини розчиняються у воді дуже добре, наприклад цукор, спирт, сіль. Отже, розчинність насамперед залежить від природи речовини.</w:t>
      </w:r>
      <w:r w:rsidRPr="00472F9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72F9E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Розчинність більшості твердих речовин залежить і від температури; з підвищенням температури вона, як правило, зростає. У земній корі існує багато розчинних у воді речовин: гіпс, солі, вапняк, крейда. Якщо підземні або поверхневі води з плином часу їх розчиняють відбувається явище карсту. Так виникають у земній корі порожнини – карстові печери.</w:t>
      </w:r>
      <w:r w:rsidRPr="00472F9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   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72F9E">
        <w:rPr>
          <w:rFonts w:ascii="Times New Roman" w:eastAsia="Times New Roman" w:hAnsi="Times New Roman" w:cs="Times New Roman"/>
          <w:sz w:val="28"/>
          <w:szCs w:val="28"/>
          <w:lang w:eastAsia="uk-UA"/>
        </w:rPr>
        <w:t>Гази та рідини також здатні розчинятися у воді. Проте, гази гірше розчиняються у гарячій воді, ніж тверді речовини. Адже під час нагрівання молекули газу віддаляються одна від одної на великі відстані. Частина з них виходить за межі посудини і в розчині їх залишається менше. Тому розчинність газів зростає із зниженням температури і підвищенням тиску. Газовані мінеральні води, наприклад «Оболонська», «Миргородська», «Трускавецька» та багато інших, готують, розчиняю чи вуглекислий газ у воді з мінеральних джерел. Столовий оцет готують з оцтової кислоти (це рідина) та води.</w:t>
      </w:r>
      <w:r w:rsidRPr="00472F9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72F9E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 розчини можна приготувати з води та твердої речовини, води та рідини, води та газоподібної речовини.       </w:t>
      </w:r>
    </w:p>
    <w:p w:rsidR="003A78C8" w:rsidRDefault="003A78C8" w:rsidP="00472F9E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E8614F" w:rsidRPr="00425D4C" w:rsidRDefault="00E8614F" w:rsidP="00472F9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425D4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lastRenderedPageBreak/>
        <w:t>V.</w:t>
      </w:r>
      <w:r w:rsidR="007F3938" w:rsidRPr="00425D4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 xml:space="preserve"> </w:t>
      </w:r>
      <w:r w:rsidR="00425D4C" w:rsidRPr="00425D4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Застосування та закріплення</w:t>
      </w:r>
      <w:r w:rsidR="007F3938" w:rsidRPr="00425D4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знань</w:t>
      </w:r>
      <w:r w:rsidR="00425D4C" w:rsidRPr="00425D4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та вмінь</w:t>
      </w:r>
      <w:r w:rsidR="007F3938" w:rsidRPr="00425D4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.</w:t>
      </w:r>
    </w:p>
    <w:p w:rsidR="00E8614F" w:rsidRPr="007F3938" w:rsidRDefault="003C3C6A" w:rsidP="007F3938">
      <w:pPr>
        <w:spacing w:after="0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Вправа</w:t>
      </w:r>
      <w:r w:rsidR="00E8614F" w:rsidRPr="007F3938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«П’ять речень»</w:t>
      </w:r>
    </w:p>
    <w:p w:rsidR="00E8614F" w:rsidRPr="007F3938" w:rsidRDefault="00E8614F" w:rsidP="007F393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938">
        <w:rPr>
          <w:rFonts w:ascii="Times New Roman" w:hAnsi="Times New Roman" w:cs="Times New Roman"/>
          <w:i/>
          <w:sz w:val="28"/>
          <w:szCs w:val="28"/>
        </w:rPr>
        <w:t>Учні самостійно формулюють і записують основні висновки уроку за допомогою п’яти речень.</w:t>
      </w:r>
    </w:p>
    <w:p w:rsidR="00E8614F" w:rsidRPr="007F3938" w:rsidRDefault="00E8614F" w:rsidP="007F3938">
      <w:pPr>
        <w:pStyle w:val="a4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7F3938">
        <w:rPr>
          <w:rFonts w:ascii="Times New Roman" w:hAnsi="Times New Roman" w:cs="Times New Roman"/>
          <w:sz w:val="28"/>
          <w:szCs w:val="28"/>
          <w:lang w:eastAsia="uk-UA"/>
        </w:rPr>
        <w:t>Вода — найпоширеніший розчинник на Землі.</w:t>
      </w:r>
    </w:p>
    <w:p w:rsidR="00E8614F" w:rsidRPr="007F3938" w:rsidRDefault="00E8614F" w:rsidP="007F3938">
      <w:pPr>
        <w:pStyle w:val="a4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7F3938">
        <w:rPr>
          <w:rFonts w:ascii="Times New Roman" w:hAnsi="Times New Roman" w:cs="Times New Roman"/>
          <w:sz w:val="28"/>
          <w:szCs w:val="28"/>
          <w:lang w:eastAsia="uk-UA"/>
        </w:rPr>
        <w:t>Розчини складаються з розчинника та розчиненої речовини.</w:t>
      </w:r>
    </w:p>
    <w:p w:rsidR="00E8614F" w:rsidRPr="007F3938" w:rsidRDefault="00E8614F" w:rsidP="007F3938">
      <w:pPr>
        <w:pStyle w:val="a4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7F3938">
        <w:rPr>
          <w:rFonts w:ascii="Times New Roman" w:hAnsi="Times New Roman" w:cs="Times New Roman"/>
          <w:sz w:val="28"/>
          <w:szCs w:val="28"/>
          <w:lang w:eastAsia="uk-UA"/>
        </w:rPr>
        <w:t>Вода — найкращий розчинник. Вона здатна розчиняти багато твердих, рідких, газоподібних речовин.</w:t>
      </w:r>
    </w:p>
    <w:p w:rsidR="00E8614F" w:rsidRPr="007F3938" w:rsidRDefault="00E8614F" w:rsidP="007F3938">
      <w:pPr>
        <w:pStyle w:val="a4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7F3938">
        <w:rPr>
          <w:rFonts w:ascii="Times New Roman" w:hAnsi="Times New Roman" w:cs="Times New Roman"/>
          <w:sz w:val="28"/>
          <w:szCs w:val="28"/>
          <w:lang w:eastAsia="uk-UA"/>
        </w:rPr>
        <w:t>Підвищення температури поліпшує розчинення у воді більшості твердих речовин, але погіршує розчинення газів.</w:t>
      </w:r>
    </w:p>
    <w:p w:rsidR="00E8614F" w:rsidRPr="007F3938" w:rsidRDefault="00E8614F" w:rsidP="007F3938">
      <w:pPr>
        <w:pStyle w:val="a4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7F3938">
        <w:rPr>
          <w:rFonts w:ascii="Times New Roman" w:hAnsi="Times New Roman" w:cs="Times New Roman"/>
          <w:sz w:val="28"/>
          <w:szCs w:val="28"/>
          <w:lang w:eastAsia="uk-UA"/>
        </w:rPr>
        <w:t>Вода – це найцінніше багатство людства. Тому треба її оберігати на відноситися з повагою.</w:t>
      </w:r>
    </w:p>
    <w:p w:rsidR="00B80989" w:rsidRPr="007F3938" w:rsidRDefault="00B80989" w:rsidP="00425D4C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B80989" w:rsidRPr="008220BE" w:rsidRDefault="00B80989" w:rsidP="00425D4C">
      <w:pPr>
        <w:spacing w:after="0"/>
        <w:rPr>
          <w:rFonts w:ascii="Times New Roman" w:hAnsi="Times New Roman" w:cs="Times New Roman"/>
          <w:b/>
          <w:sz w:val="28"/>
        </w:rPr>
      </w:pPr>
      <w:r w:rsidRPr="008220BE">
        <w:rPr>
          <w:rFonts w:ascii="Times New Roman" w:hAnsi="Times New Roman" w:cs="Times New Roman"/>
          <w:b/>
          <w:sz w:val="28"/>
        </w:rPr>
        <w:t>Індивідуальна робота учнів з картками</w:t>
      </w:r>
    </w:p>
    <w:p w:rsidR="00B80989" w:rsidRPr="008220BE" w:rsidRDefault="00B80989" w:rsidP="007F3938">
      <w:pPr>
        <w:spacing w:after="0"/>
        <w:rPr>
          <w:rFonts w:ascii="Times New Roman" w:hAnsi="Times New Roman" w:cs="Times New Roman"/>
          <w:i/>
          <w:sz w:val="28"/>
        </w:rPr>
      </w:pPr>
      <w:r w:rsidRPr="007F3938">
        <w:rPr>
          <w:rFonts w:ascii="Times New Roman" w:hAnsi="Times New Roman" w:cs="Times New Roman"/>
          <w:b/>
          <w:i/>
          <w:sz w:val="28"/>
        </w:rPr>
        <w:t>Підкресли назви речовин,що розчиняються у воді:</w:t>
      </w:r>
      <w:r w:rsidRPr="008220BE">
        <w:rPr>
          <w:rFonts w:ascii="Times New Roman" w:hAnsi="Times New Roman" w:cs="Times New Roman"/>
          <w:i/>
          <w:sz w:val="28"/>
        </w:rPr>
        <w:t xml:space="preserve"> пісок,цемент,цукор,олія,кисень,бензин,кухонна сі</w:t>
      </w:r>
      <w:r w:rsidR="007F3938">
        <w:rPr>
          <w:rFonts w:ascii="Times New Roman" w:hAnsi="Times New Roman" w:cs="Times New Roman"/>
          <w:i/>
          <w:sz w:val="28"/>
        </w:rPr>
        <w:t xml:space="preserve">ль,оцтова </w:t>
      </w:r>
      <w:r w:rsidR="007F3938" w:rsidRPr="008220BE">
        <w:rPr>
          <w:rFonts w:ascii="Times New Roman" w:hAnsi="Times New Roman" w:cs="Times New Roman"/>
          <w:i/>
          <w:sz w:val="28"/>
        </w:rPr>
        <w:t>кислота,</w:t>
      </w:r>
      <w:r w:rsidR="007F3938">
        <w:rPr>
          <w:rFonts w:ascii="Times New Roman" w:hAnsi="Times New Roman" w:cs="Times New Roman"/>
          <w:i/>
          <w:sz w:val="28"/>
        </w:rPr>
        <w:t xml:space="preserve"> </w:t>
      </w:r>
      <w:r w:rsidR="007F3938" w:rsidRPr="008220BE">
        <w:rPr>
          <w:rFonts w:ascii="Times New Roman" w:hAnsi="Times New Roman" w:cs="Times New Roman"/>
          <w:i/>
          <w:sz w:val="28"/>
        </w:rPr>
        <w:t>нафта,</w:t>
      </w:r>
      <w:r w:rsidR="007F3938">
        <w:rPr>
          <w:rFonts w:ascii="Times New Roman" w:hAnsi="Times New Roman" w:cs="Times New Roman"/>
          <w:i/>
          <w:sz w:val="28"/>
        </w:rPr>
        <w:t xml:space="preserve">  </w:t>
      </w:r>
      <w:r w:rsidRPr="008220BE">
        <w:rPr>
          <w:rFonts w:ascii="Times New Roman" w:hAnsi="Times New Roman" w:cs="Times New Roman"/>
          <w:i/>
          <w:sz w:val="28"/>
        </w:rPr>
        <w:t>вуглекислий газ,глина,крейда,спирт,крохмаль.</w:t>
      </w:r>
    </w:p>
    <w:p w:rsidR="00B80989" w:rsidRPr="008220BE" w:rsidRDefault="00B80989" w:rsidP="008220BE">
      <w:pPr>
        <w:rPr>
          <w:rFonts w:ascii="Times New Roman" w:hAnsi="Times New Roman" w:cs="Times New Roman"/>
          <w:i/>
          <w:sz w:val="28"/>
        </w:rPr>
      </w:pPr>
      <w:r w:rsidRPr="008220BE">
        <w:rPr>
          <w:rFonts w:ascii="Times New Roman" w:hAnsi="Times New Roman" w:cs="Times New Roman"/>
          <w:i/>
          <w:sz w:val="28"/>
        </w:rPr>
        <w:t>(Взаємоперевірка виконаного завдання)</w:t>
      </w:r>
    </w:p>
    <w:p w:rsidR="00B80989" w:rsidRPr="008220BE" w:rsidRDefault="00425D4C" w:rsidP="007F393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Вправа</w:t>
      </w:r>
      <w:r w:rsidR="00B80989" w:rsidRPr="008220BE">
        <w:rPr>
          <w:rFonts w:ascii="Times New Roman" w:hAnsi="Times New Roman" w:cs="Times New Roman"/>
          <w:b/>
          <w:sz w:val="28"/>
        </w:rPr>
        <w:t xml:space="preserve"> «Доповни речення»</w:t>
      </w:r>
    </w:p>
    <w:p w:rsidR="00B80989" w:rsidRPr="007F3938" w:rsidRDefault="00B80989" w:rsidP="007F393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7F3938">
        <w:rPr>
          <w:rFonts w:ascii="Times New Roman" w:hAnsi="Times New Roman" w:cs="Times New Roman"/>
          <w:sz w:val="28"/>
        </w:rPr>
        <w:t>Речовини, які розчиняються у воді, називають…</w:t>
      </w:r>
      <w:r w:rsidRPr="007F3938">
        <w:rPr>
          <w:rFonts w:ascii="Times New Roman" w:hAnsi="Times New Roman" w:cs="Times New Roman"/>
          <w:i/>
          <w:sz w:val="28"/>
        </w:rPr>
        <w:t>(розчинними).</w:t>
      </w:r>
    </w:p>
    <w:p w:rsidR="00B80989" w:rsidRPr="007F3938" w:rsidRDefault="00B80989" w:rsidP="007F393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7F3938">
        <w:rPr>
          <w:rFonts w:ascii="Times New Roman" w:hAnsi="Times New Roman" w:cs="Times New Roman"/>
          <w:sz w:val="28"/>
        </w:rPr>
        <w:t>Речовини, які не розчиняються у воді,…</w:t>
      </w:r>
      <w:r w:rsidRPr="007F3938">
        <w:rPr>
          <w:rFonts w:ascii="Times New Roman" w:hAnsi="Times New Roman" w:cs="Times New Roman"/>
          <w:i/>
          <w:sz w:val="28"/>
        </w:rPr>
        <w:t>(нерозчинні).</w:t>
      </w:r>
      <w:r w:rsidRPr="007F3938">
        <w:rPr>
          <w:rFonts w:ascii="Times New Roman" w:hAnsi="Times New Roman" w:cs="Times New Roman"/>
          <w:sz w:val="28"/>
        </w:rPr>
        <w:t xml:space="preserve"> </w:t>
      </w:r>
    </w:p>
    <w:p w:rsidR="00B80989" w:rsidRPr="007F3938" w:rsidRDefault="00B80989" w:rsidP="007F3938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</w:rPr>
      </w:pPr>
      <w:r w:rsidRPr="007F3938">
        <w:rPr>
          <w:rFonts w:ascii="Times New Roman" w:hAnsi="Times New Roman" w:cs="Times New Roman"/>
          <w:sz w:val="28"/>
        </w:rPr>
        <w:t>Вода у розчині називається…(</w:t>
      </w:r>
      <w:r w:rsidRPr="007F3938">
        <w:rPr>
          <w:rFonts w:ascii="Times New Roman" w:hAnsi="Times New Roman" w:cs="Times New Roman"/>
          <w:i/>
          <w:sz w:val="28"/>
        </w:rPr>
        <w:t>розчинником).</w:t>
      </w:r>
    </w:p>
    <w:p w:rsidR="00B80989" w:rsidRPr="007F3938" w:rsidRDefault="00B80989" w:rsidP="007F393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7F3938">
        <w:rPr>
          <w:rFonts w:ascii="Times New Roman" w:hAnsi="Times New Roman" w:cs="Times New Roman"/>
          <w:sz w:val="28"/>
        </w:rPr>
        <w:t>Речовина у розчині називається…</w:t>
      </w:r>
      <w:r w:rsidRPr="007F3938">
        <w:rPr>
          <w:rFonts w:ascii="Times New Roman" w:hAnsi="Times New Roman" w:cs="Times New Roman"/>
          <w:i/>
          <w:sz w:val="28"/>
        </w:rPr>
        <w:t xml:space="preserve">(розчиненою речовиною). </w:t>
      </w:r>
    </w:p>
    <w:p w:rsidR="00B80989" w:rsidRPr="007F3938" w:rsidRDefault="00B80989" w:rsidP="007F393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7F3938">
        <w:rPr>
          <w:rFonts w:ascii="Times New Roman" w:hAnsi="Times New Roman" w:cs="Times New Roman"/>
          <w:sz w:val="28"/>
        </w:rPr>
        <w:t>Компоненти суміші у розчині не видно, тому розчин є сумішшю…</w:t>
      </w:r>
      <w:r w:rsidRPr="007F3938">
        <w:rPr>
          <w:rFonts w:ascii="Times New Roman" w:hAnsi="Times New Roman" w:cs="Times New Roman"/>
          <w:i/>
          <w:sz w:val="28"/>
        </w:rPr>
        <w:t>(однорідною).</w:t>
      </w:r>
    </w:p>
    <w:p w:rsidR="00B80989" w:rsidRPr="007F3938" w:rsidRDefault="00B80989" w:rsidP="007F393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7F3938">
        <w:rPr>
          <w:rFonts w:ascii="Times New Roman" w:hAnsi="Times New Roman" w:cs="Times New Roman"/>
          <w:sz w:val="28"/>
        </w:rPr>
        <w:t>Якщо кількість речовини у розчині мало, то розчин називають…</w:t>
      </w:r>
      <w:r w:rsidRPr="007F3938">
        <w:rPr>
          <w:rFonts w:ascii="Times New Roman" w:hAnsi="Times New Roman" w:cs="Times New Roman"/>
          <w:i/>
          <w:sz w:val="28"/>
        </w:rPr>
        <w:t>(розбавленим).</w:t>
      </w:r>
    </w:p>
    <w:p w:rsidR="00B80989" w:rsidRPr="007F3938" w:rsidRDefault="00B80989" w:rsidP="007F393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7F3938">
        <w:rPr>
          <w:rFonts w:ascii="Times New Roman" w:hAnsi="Times New Roman" w:cs="Times New Roman"/>
          <w:sz w:val="28"/>
        </w:rPr>
        <w:t>Якщо речовина у воді вже не розчиняється, то розчин називають…</w:t>
      </w:r>
      <w:r w:rsidRPr="007F3938">
        <w:rPr>
          <w:rFonts w:ascii="Times New Roman" w:hAnsi="Times New Roman" w:cs="Times New Roman"/>
          <w:i/>
          <w:sz w:val="28"/>
        </w:rPr>
        <w:t>(насиченим).</w:t>
      </w:r>
    </w:p>
    <w:p w:rsidR="00B80989" w:rsidRPr="007F3938" w:rsidRDefault="00B80989" w:rsidP="007F393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7F3938">
        <w:rPr>
          <w:rFonts w:ascii="Times New Roman" w:hAnsi="Times New Roman" w:cs="Times New Roman"/>
          <w:sz w:val="28"/>
        </w:rPr>
        <w:t>Воду можна відміряти за допомогою…</w:t>
      </w:r>
      <w:r w:rsidRPr="007F3938">
        <w:rPr>
          <w:rFonts w:ascii="Times New Roman" w:hAnsi="Times New Roman" w:cs="Times New Roman"/>
          <w:i/>
          <w:sz w:val="28"/>
        </w:rPr>
        <w:t>(мірного посуду).</w:t>
      </w:r>
    </w:p>
    <w:p w:rsidR="00B80989" w:rsidRPr="007F3938" w:rsidRDefault="00B80989" w:rsidP="007F393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7F3938">
        <w:rPr>
          <w:rFonts w:ascii="Times New Roman" w:hAnsi="Times New Roman" w:cs="Times New Roman"/>
          <w:sz w:val="28"/>
        </w:rPr>
        <w:t>Суміші води з твердими, рідкими і газоподібними речовинами називають…</w:t>
      </w:r>
      <w:r w:rsidRPr="007F3938">
        <w:rPr>
          <w:rFonts w:ascii="Times New Roman" w:hAnsi="Times New Roman" w:cs="Times New Roman"/>
          <w:i/>
          <w:sz w:val="28"/>
        </w:rPr>
        <w:t>(розчинами).</w:t>
      </w:r>
    </w:p>
    <w:p w:rsidR="00B80989" w:rsidRPr="007F3938" w:rsidRDefault="00B80989" w:rsidP="007F393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7F3938">
        <w:rPr>
          <w:rFonts w:ascii="Times New Roman" w:hAnsi="Times New Roman" w:cs="Times New Roman"/>
          <w:sz w:val="28"/>
        </w:rPr>
        <w:t>Речовина, яка розчиняється у воді,…</w:t>
      </w:r>
      <w:r w:rsidRPr="007F3938">
        <w:rPr>
          <w:rFonts w:ascii="Times New Roman" w:hAnsi="Times New Roman" w:cs="Times New Roman"/>
          <w:i/>
          <w:sz w:val="28"/>
        </w:rPr>
        <w:t>(розчинена речовина).</w:t>
      </w:r>
    </w:p>
    <w:p w:rsidR="00B80989" w:rsidRPr="007F3938" w:rsidRDefault="00B80989" w:rsidP="007F3938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</w:rPr>
      </w:pPr>
      <w:r w:rsidRPr="007F3938">
        <w:rPr>
          <w:rFonts w:ascii="Times New Roman" w:hAnsi="Times New Roman" w:cs="Times New Roman"/>
          <w:sz w:val="28"/>
        </w:rPr>
        <w:t>Температура на розчинність речовин …</w:t>
      </w:r>
      <w:r w:rsidRPr="007F3938">
        <w:rPr>
          <w:rFonts w:ascii="Times New Roman" w:hAnsi="Times New Roman" w:cs="Times New Roman"/>
          <w:i/>
          <w:sz w:val="28"/>
        </w:rPr>
        <w:t>(впливає).</w:t>
      </w:r>
    </w:p>
    <w:p w:rsidR="00B80989" w:rsidRPr="007F3938" w:rsidRDefault="00B80989" w:rsidP="007F393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7F3938">
        <w:rPr>
          <w:rFonts w:ascii="Times New Roman" w:hAnsi="Times New Roman" w:cs="Times New Roman"/>
          <w:sz w:val="28"/>
        </w:rPr>
        <w:t>Більшість твердих речовин краще розчиняється не у холодній,а  у …</w:t>
      </w:r>
      <w:r w:rsidRPr="007F3938">
        <w:rPr>
          <w:rFonts w:ascii="Times New Roman" w:hAnsi="Times New Roman" w:cs="Times New Roman"/>
          <w:i/>
          <w:sz w:val="28"/>
        </w:rPr>
        <w:t>(теплій)</w:t>
      </w:r>
      <w:r w:rsidRPr="007F3938">
        <w:rPr>
          <w:rFonts w:ascii="Times New Roman" w:hAnsi="Times New Roman" w:cs="Times New Roman"/>
          <w:sz w:val="28"/>
        </w:rPr>
        <w:t xml:space="preserve"> воді.</w:t>
      </w:r>
    </w:p>
    <w:p w:rsidR="00E8614F" w:rsidRPr="007F3938" w:rsidRDefault="00B80989" w:rsidP="008220B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7F3938">
        <w:rPr>
          <w:rFonts w:ascii="Times New Roman" w:hAnsi="Times New Roman" w:cs="Times New Roman"/>
          <w:sz w:val="28"/>
        </w:rPr>
        <w:t>Газоподібні речовини краще розчиняються у…</w:t>
      </w:r>
      <w:r w:rsidRPr="007F3938">
        <w:rPr>
          <w:rFonts w:ascii="Times New Roman" w:hAnsi="Times New Roman" w:cs="Times New Roman"/>
          <w:i/>
          <w:sz w:val="28"/>
        </w:rPr>
        <w:t>(холодній)</w:t>
      </w:r>
      <w:r w:rsidRPr="007F3938">
        <w:rPr>
          <w:rFonts w:ascii="Times New Roman" w:hAnsi="Times New Roman" w:cs="Times New Roman"/>
          <w:sz w:val="28"/>
        </w:rPr>
        <w:t xml:space="preserve"> воді, ніж у</w:t>
      </w:r>
      <w:r w:rsidRPr="007F3938">
        <w:rPr>
          <w:rFonts w:ascii="Times New Roman" w:hAnsi="Times New Roman" w:cs="Times New Roman"/>
          <w:i/>
          <w:sz w:val="28"/>
        </w:rPr>
        <w:t>...(гарячій)</w:t>
      </w:r>
      <w:r w:rsidRPr="007F3938">
        <w:rPr>
          <w:rFonts w:ascii="Times New Roman" w:hAnsi="Times New Roman" w:cs="Times New Roman"/>
          <w:sz w:val="28"/>
        </w:rPr>
        <w:t xml:space="preserve"> воді.</w:t>
      </w:r>
    </w:p>
    <w:p w:rsidR="008220BE" w:rsidRPr="008220BE" w:rsidRDefault="00425D4C" w:rsidP="008220BE">
      <w:pPr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lastRenderedPageBreak/>
        <w:t xml:space="preserve">VI. Підсумки </w:t>
      </w:r>
    </w:p>
    <w:p w:rsidR="008220BE" w:rsidRPr="008220BE" w:rsidRDefault="008220BE" w:rsidP="008220BE">
      <w:pPr>
        <w:jc w:val="both"/>
        <w:rPr>
          <w:rFonts w:ascii="Times New Roman" w:hAnsi="Times New Roman" w:cs="Times New Roman"/>
          <w:b/>
          <w:i/>
          <w:sz w:val="28"/>
        </w:rPr>
      </w:pPr>
      <w:r w:rsidRPr="008220BE">
        <w:rPr>
          <w:rFonts w:ascii="Times New Roman" w:hAnsi="Times New Roman" w:cs="Times New Roman"/>
          <w:b/>
          <w:i/>
          <w:sz w:val="28"/>
        </w:rPr>
        <w:t>1.Вправа «Мікрофон».</w:t>
      </w:r>
    </w:p>
    <w:p w:rsidR="00425D4C" w:rsidRDefault="008220BE" w:rsidP="00425D4C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25D4C">
        <w:rPr>
          <w:rFonts w:ascii="Times New Roman" w:hAnsi="Times New Roman" w:cs="Times New Roman"/>
          <w:sz w:val="28"/>
        </w:rPr>
        <w:t>Що нового дізнались на сьогоднішньому уроці?</w:t>
      </w:r>
    </w:p>
    <w:p w:rsidR="00425D4C" w:rsidRDefault="008220BE" w:rsidP="00425D4C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25D4C">
        <w:rPr>
          <w:rFonts w:ascii="Times New Roman" w:hAnsi="Times New Roman" w:cs="Times New Roman"/>
          <w:sz w:val="28"/>
        </w:rPr>
        <w:t>Що сподобалось під час уроку?</w:t>
      </w:r>
    </w:p>
    <w:p w:rsidR="008220BE" w:rsidRPr="00425D4C" w:rsidRDefault="008220BE" w:rsidP="008220B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25D4C">
        <w:rPr>
          <w:rFonts w:ascii="Times New Roman" w:hAnsi="Times New Roman" w:cs="Times New Roman"/>
          <w:sz w:val="28"/>
        </w:rPr>
        <w:t>Що не сподобалось під час уроку?</w:t>
      </w:r>
    </w:p>
    <w:p w:rsidR="00EF2CFA" w:rsidRPr="008220BE" w:rsidRDefault="00EF2CFA" w:rsidP="008220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20BE" w:rsidRPr="008220BE" w:rsidRDefault="008220BE" w:rsidP="008220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220BE">
        <w:rPr>
          <w:rFonts w:ascii="Times New Roman" w:hAnsi="Times New Roman" w:cs="Times New Roman"/>
          <w:sz w:val="28"/>
          <w:szCs w:val="28"/>
        </w:rPr>
        <w:t xml:space="preserve">Сьогодні ви набули досвіду й нових знань, які залишаться з вами на все життя. Тепер ви знаєте, що таке розчини, як вони утворюються та дізналися про роль води як розчинника. </w:t>
      </w:r>
    </w:p>
    <w:p w:rsidR="00E8614F" w:rsidRPr="008220BE" w:rsidRDefault="00EF2CFA" w:rsidP="008220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Діти ви сьогодні добре</w:t>
      </w:r>
      <w:r w:rsidR="00E8614F" w:rsidRPr="00822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попрацювали та в нагороду отримали найцін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ніший скарб, який у вас ніхт</w:t>
      </w:r>
      <w:r w:rsidR="00E8614F" w:rsidRPr="008220BE">
        <w:rPr>
          <w:rFonts w:ascii="Times New Roman" w:hAnsi="Times New Roman" w:cs="Times New Roman"/>
          <w:sz w:val="28"/>
          <w:szCs w:val="28"/>
          <w:shd w:val="clear" w:color="auto" w:fill="FFFFFF"/>
        </w:rPr>
        <w:t>о ніколи не забере – це знання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20BE" w:rsidRPr="008220BE" w:rsidRDefault="008220BE" w:rsidP="008220BE">
      <w:pPr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8220BE" w:rsidRPr="008220BE" w:rsidRDefault="007B2847" w:rsidP="008220BE">
      <w:pPr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VIІ. Домашнє завдання</w:t>
      </w:r>
      <w:r w:rsidR="008220BE" w:rsidRPr="008220BE"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p w:rsidR="00E8614F" w:rsidRPr="00425D4C" w:rsidRDefault="00425D4C" w:rsidP="00425D4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8220BE" w:rsidRPr="00425D4C">
        <w:rPr>
          <w:rFonts w:ascii="Times New Roman" w:hAnsi="Times New Roman" w:cs="Times New Roman"/>
          <w:sz w:val="28"/>
        </w:rPr>
        <w:t>Опрацювати § 31</w:t>
      </w:r>
      <w:r w:rsidRPr="00425D4C">
        <w:rPr>
          <w:rFonts w:ascii="Times New Roman" w:hAnsi="Times New Roman" w:cs="Times New Roman"/>
          <w:sz w:val="28"/>
        </w:rPr>
        <w:t>.</w:t>
      </w:r>
    </w:p>
    <w:p w:rsidR="00D64F56" w:rsidRPr="008220BE" w:rsidRDefault="00D64F56" w:rsidP="008220BE">
      <w:pPr>
        <w:spacing w:after="0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20BE" w:rsidRPr="008220BE" w:rsidRDefault="008220BE" w:rsidP="008220BE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B2F98" w:rsidRPr="008220BE" w:rsidRDefault="00FB2F98" w:rsidP="008220BE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C2F1A" w:rsidRPr="008220BE" w:rsidRDefault="00AC2F1A" w:rsidP="008220B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220BE" w:rsidRPr="008220BE" w:rsidRDefault="008220B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8220BE" w:rsidRPr="008220BE" w:rsidSect="003A78C8">
      <w:footerReference w:type="default" r:id="rId8"/>
      <w:pgSz w:w="11906" w:h="16838"/>
      <w:pgMar w:top="850" w:right="850" w:bottom="850" w:left="1276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A05" w:rsidRDefault="00DA4A05" w:rsidP="003A78C8">
      <w:pPr>
        <w:spacing w:after="0" w:line="240" w:lineRule="auto"/>
      </w:pPr>
      <w:r>
        <w:separator/>
      </w:r>
    </w:p>
  </w:endnote>
  <w:endnote w:type="continuationSeparator" w:id="0">
    <w:p w:rsidR="00DA4A05" w:rsidRDefault="00DA4A05" w:rsidP="003A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8963"/>
      <w:docPartObj>
        <w:docPartGallery w:val="Page Numbers (Bottom of Page)"/>
        <w:docPartUnique/>
      </w:docPartObj>
    </w:sdtPr>
    <w:sdtContent>
      <w:p w:rsidR="003A78C8" w:rsidRDefault="003A78C8">
        <w:pPr>
          <w:pStyle w:val="ac"/>
          <w:jc w:val="right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3A78C8" w:rsidRDefault="003A78C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A05" w:rsidRDefault="00DA4A05" w:rsidP="003A78C8">
      <w:pPr>
        <w:spacing w:after="0" w:line="240" w:lineRule="auto"/>
      </w:pPr>
      <w:r>
        <w:separator/>
      </w:r>
    </w:p>
  </w:footnote>
  <w:footnote w:type="continuationSeparator" w:id="0">
    <w:p w:rsidR="00DA4A05" w:rsidRDefault="00DA4A05" w:rsidP="003A7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25pt;height:11.25pt" o:bullet="t">
        <v:imagedata r:id="rId1" o:title="mso2BA8"/>
      </v:shape>
    </w:pict>
  </w:numPicBullet>
  <w:abstractNum w:abstractNumId="0">
    <w:nsid w:val="01084E12"/>
    <w:multiLevelType w:val="hybridMultilevel"/>
    <w:tmpl w:val="A4364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572C8"/>
    <w:multiLevelType w:val="hybridMultilevel"/>
    <w:tmpl w:val="B046F304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D4DC6"/>
    <w:multiLevelType w:val="hybridMultilevel"/>
    <w:tmpl w:val="38F8E638"/>
    <w:lvl w:ilvl="0" w:tplc="042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0BA2547"/>
    <w:multiLevelType w:val="hybridMultilevel"/>
    <w:tmpl w:val="8126F94E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46E4C"/>
    <w:multiLevelType w:val="hybridMultilevel"/>
    <w:tmpl w:val="C7A21ECA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76D21"/>
    <w:multiLevelType w:val="hybridMultilevel"/>
    <w:tmpl w:val="0930B0A0"/>
    <w:lvl w:ilvl="0" w:tplc="63229B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E49B0"/>
    <w:multiLevelType w:val="hybridMultilevel"/>
    <w:tmpl w:val="5C768658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D0045FE"/>
    <w:multiLevelType w:val="hybridMultilevel"/>
    <w:tmpl w:val="86A6EE6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317F8"/>
    <w:multiLevelType w:val="hybridMultilevel"/>
    <w:tmpl w:val="5EF2F152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75904"/>
    <w:multiLevelType w:val="hybridMultilevel"/>
    <w:tmpl w:val="747E65DA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912E2"/>
    <w:multiLevelType w:val="hybridMultilevel"/>
    <w:tmpl w:val="7BC6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806C89"/>
    <w:multiLevelType w:val="hybridMultilevel"/>
    <w:tmpl w:val="2FA6497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F28ED"/>
    <w:multiLevelType w:val="hybridMultilevel"/>
    <w:tmpl w:val="7BC827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EB294C"/>
    <w:multiLevelType w:val="hybridMultilevel"/>
    <w:tmpl w:val="FA845548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F210E2"/>
    <w:multiLevelType w:val="hybridMultilevel"/>
    <w:tmpl w:val="D9F05FA8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302E4D"/>
    <w:multiLevelType w:val="hybridMultilevel"/>
    <w:tmpl w:val="E3A49A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CD33B97"/>
    <w:multiLevelType w:val="hybridMultilevel"/>
    <w:tmpl w:val="86D8B3F2"/>
    <w:lvl w:ilvl="0" w:tplc="042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E533389"/>
    <w:multiLevelType w:val="hybridMultilevel"/>
    <w:tmpl w:val="968A94C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80D1C"/>
    <w:multiLevelType w:val="hybridMultilevel"/>
    <w:tmpl w:val="1DB6191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6E3C9F"/>
    <w:multiLevelType w:val="hybridMultilevel"/>
    <w:tmpl w:val="6FB0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C6147B"/>
    <w:multiLevelType w:val="hybridMultilevel"/>
    <w:tmpl w:val="E95638C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AE564B"/>
    <w:multiLevelType w:val="hybridMultilevel"/>
    <w:tmpl w:val="CB6C788C"/>
    <w:lvl w:ilvl="0" w:tplc="AF74637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1263E"/>
    <w:multiLevelType w:val="hybridMultilevel"/>
    <w:tmpl w:val="99E2EF14"/>
    <w:lvl w:ilvl="0" w:tplc="042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7"/>
  </w:num>
  <w:num w:numId="4">
    <w:abstractNumId w:val="1"/>
  </w:num>
  <w:num w:numId="5">
    <w:abstractNumId w:val="16"/>
  </w:num>
  <w:num w:numId="6">
    <w:abstractNumId w:val="3"/>
  </w:num>
  <w:num w:numId="7">
    <w:abstractNumId w:val="17"/>
  </w:num>
  <w:num w:numId="8">
    <w:abstractNumId w:val="11"/>
  </w:num>
  <w:num w:numId="9">
    <w:abstractNumId w:val="8"/>
  </w:num>
  <w:num w:numId="10">
    <w:abstractNumId w:val="20"/>
  </w:num>
  <w:num w:numId="11">
    <w:abstractNumId w:val="0"/>
  </w:num>
  <w:num w:numId="12">
    <w:abstractNumId w:val="6"/>
  </w:num>
  <w:num w:numId="13">
    <w:abstractNumId w:val="15"/>
  </w:num>
  <w:num w:numId="14">
    <w:abstractNumId w:val="10"/>
  </w:num>
  <w:num w:numId="15">
    <w:abstractNumId w:val="4"/>
  </w:num>
  <w:num w:numId="16">
    <w:abstractNumId w:val="21"/>
  </w:num>
  <w:num w:numId="17">
    <w:abstractNumId w:val="12"/>
  </w:num>
  <w:num w:numId="18">
    <w:abstractNumId w:val="5"/>
  </w:num>
  <w:num w:numId="19">
    <w:abstractNumId w:val="9"/>
  </w:num>
  <w:num w:numId="20">
    <w:abstractNumId w:val="13"/>
  </w:num>
  <w:num w:numId="21">
    <w:abstractNumId w:val="22"/>
  </w:num>
  <w:num w:numId="22">
    <w:abstractNumId w:val="14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F1A"/>
    <w:rsid w:val="000751E3"/>
    <w:rsid w:val="002747C1"/>
    <w:rsid w:val="003057E4"/>
    <w:rsid w:val="003A78C8"/>
    <w:rsid w:val="003C3C6A"/>
    <w:rsid w:val="00425D4C"/>
    <w:rsid w:val="00472F9E"/>
    <w:rsid w:val="00764FDC"/>
    <w:rsid w:val="007B2847"/>
    <w:rsid w:val="007F3938"/>
    <w:rsid w:val="008220BE"/>
    <w:rsid w:val="00832FC4"/>
    <w:rsid w:val="008909D1"/>
    <w:rsid w:val="009C152A"/>
    <w:rsid w:val="00A2043C"/>
    <w:rsid w:val="00AC2F1A"/>
    <w:rsid w:val="00B001C5"/>
    <w:rsid w:val="00B80989"/>
    <w:rsid w:val="00C84485"/>
    <w:rsid w:val="00D64F56"/>
    <w:rsid w:val="00DA4A05"/>
    <w:rsid w:val="00E8614F"/>
    <w:rsid w:val="00EF2CFA"/>
    <w:rsid w:val="00FB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Line 40"/>
        <o:r id="V:Rule5" type="connector" idref="#_x0000_s1027"/>
        <o:r id="V:Rule6" type="connector" idref="#Line 41"/>
        <o:r id="V:Rule7" type="connector" idref="#Line 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C5"/>
  </w:style>
  <w:style w:type="paragraph" w:styleId="2">
    <w:name w:val="heading 2"/>
    <w:basedOn w:val="a"/>
    <w:next w:val="a"/>
    <w:link w:val="20"/>
    <w:uiPriority w:val="9"/>
    <w:unhideWhenUsed/>
    <w:qFormat/>
    <w:rsid w:val="00AC2F1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2F1A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customStyle="1" w:styleId="1">
    <w:name w:val="Абзац списка1"/>
    <w:basedOn w:val="a"/>
    <w:rsid w:val="00AC2F1A"/>
    <w:pPr>
      <w:ind w:left="720"/>
    </w:pPr>
    <w:rPr>
      <w:rFonts w:ascii="Calibri" w:eastAsia="Times New Roman" w:hAnsi="Calibri" w:cs="Times New Roman"/>
      <w:lang w:val="ru-RU"/>
    </w:rPr>
  </w:style>
  <w:style w:type="paragraph" w:styleId="a3">
    <w:name w:val="List Paragraph"/>
    <w:basedOn w:val="a"/>
    <w:uiPriority w:val="34"/>
    <w:qFormat/>
    <w:rsid w:val="00AC2F1A"/>
    <w:pPr>
      <w:ind w:left="720"/>
      <w:contextualSpacing/>
    </w:pPr>
  </w:style>
  <w:style w:type="paragraph" w:styleId="a4">
    <w:name w:val="No Spacing"/>
    <w:uiPriority w:val="1"/>
    <w:qFormat/>
    <w:rsid w:val="002747C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8614F"/>
  </w:style>
  <w:style w:type="paragraph" w:styleId="a5">
    <w:name w:val="Normal (Web)"/>
    <w:basedOn w:val="a"/>
    <w:uiPriority w:val="99"/>
    <w:unhideWhenUsed/>
    <w:rsid w:val="00E8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E8614F"/>
    <w:rPr>
      <w:b/>
      <w:bCs/>
    </w:rPr>
  </w:style>
  <w:style w:type="paragraph" w:customStyle="1" w:styleId="c0">
    <w:name w:val="c0"/>
    <w:basedOn w:val="a"/>
    <w:rsid w:val="00E8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1">
    <w:name w:val="c1"/>
    <w:basedOn w:val="a0"/>
    <w:rsid w:val="00E8614F"/>
  </w:style>
  <w:style w:type="character" w:styleId="a7">
    <w:name w:val="Hyperlink"/>
    <w:basedOn w:val="a0"/>
    <w:uiPriority w:val="99"/>
    <w:semiHidden/>
    <w:unhideWhenUsed/>
    <w:rsid w:val="00E8614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0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7E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A78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A78C8"/>
  </w:style>
  <w:style w:type="paragraph" w:styleId="ac">
    <w:name w:val="footer"/>
    <w:basedOn w:val="a"/>
    <w:link w:val="ad"/>
    <w:uiPriority w:val="99"/>
    <w:unhideWhenUsed/>
    <w:rsid w:val="003A78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7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9435</Words>
  <Characters>5379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2019-02-12T19:08:00Z</dcterms:created>
  <dcterms:modified xsi:type="dcterms:W3CDTF">2021-02-14T13:00:00Z</dcterms:modified>
</cp:coreProperties>
</file>