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B6" w:rsidRPr="002219B6" w:rsidRDefault="002219B6" w:rsidP="002219B6">
      <w:pPr>
        <w:tabs>
          <w:tab w:val="left" w:pos="4140"/>
        </w:tabs>
        <w:spacing w:after="200" w:line="360" w:lineRule="auto"/>
        <w:rPr>
          <w:rFonts w:ascii="Times New Roman" w:eastAsia="Times New Roman" w:hAnsi="Times New Roman" w:cs="Times New Roman"/>
          <w:iCs/>
          <w:sz w:val="28"/>
          <w:szCs w:val="28"/>
          <w:lang w:val="uk-UA"/>
        </w:rPr>
      </w:pPr>
    </w:p>
    <w:p w:rsidR="002219B6" w:rsidRPr="002219B6" w:rsidRDefault="002219B6" w:rsidP="002219B6">
      <w:pPr>
        <w:spacing w:after="200" w:line="360" w:lineRule="auto"/>
        <w:ind w:left="426"/>
        <w:rPr>
          <w:rFonts w:ascii="Times New Roman" w:eastAsia="Times New Roman" w:hAnsi="Times New Roman" w:cs="Times New Roman"/>
          <w:b/>
          <w:bCs/>
          <w:iCs/>
          <w:sz w:val="28"/>
          <w:szCs w:val="28"/>
          <w:lang w:val="uk-UA"/>
        </w:rPr>
      </w:pPr>
      <w:r w:rsidRPr="002219B6">
        <w:rPr>
          <w:rFonts w:ascii="Times New Roman" w:eastAsia="Times New Roman" w:hAnsi="Times New Roman" w:cs="Times New Roman"/>
          <w:b/>
          <w:bCs/>
          <w:iCs/>
          <w:sz w:val="28"/>
          <w:szCs w:val="28"/>
          <w:lang w:val="uk-UA"/>
        </w:rPr>
        <w:t xml:space="preserve">            </w:t>
      </w:r>
      <w:r>
        <w:rPr>
          <w:rFonts w:ascii="Times New Roman" w:eastAsia="Times New Roman" w:hAnsi="Times New Roman" w:cs="Times New Roman"/>
          <w:b/>
          <w:bCs/>
          <w:iCs/>
          <w:sz w:val="28"/>
          <w:szCs w:val="28"/>
          <w:lang w:val="uk-UA"/>
        </w:rPr>
        <w:t xml:space="preserve">                Допоки живе пам’</w:t>
      </w:r>
      <w:bookmarkStart w:id="0" w:name="_GoBack"/>
      <w:bookmarkEnd w:id="0"/>
      <w:r w:rsidRPr="002219B6">
        <w:rPr>
          <w:rFonts w:ascii="Times New Roman" w:eastAsia="Times New Roman" w:hAnsi="Times New Roman" w:cs="Times New Roman"/>
          <w:b/>
          <w:bCs/>
          <w:iCs/>
          <w:sz w:val="28"/>
          <w:szCs w:val="28"/>
          <w:lang w:val="uk-UA"/>
        </w:rPr>
        <w:t>ять...</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Серед ланів біліє обеліск.</w:t>
      </w:r>
    </w:p>
    <w:p w:rsidR="002219B6" w:rsidRPr="002219B6" w:rsidRDefault="002219B6" w:rsidP="002219B6">
      <w:pPr>
        <w:tabs>
          <w:tab w:val="left" w:pos="1320"/>
        </w:tabs>
        <w:spacing w:after="200" w:line="360" w:lineRule="auto"/>
        <w:ind w:left="5245" w:hanging="4819"/>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Прислухайтесь: той вибух ще лунає,</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Хто світлий Перемоги день приніс,</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Живе повік, ніколи не вмирає.</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4"/>
          <w:szCs w:val="24"/>
          <w:lang w:val="uk-UA"/>
        </w:rPr>
      </w:pPr>
      <w:r w:rsidRPr="002219B6">
        <w:rPr>
          <w:rFonts w:ascii="Times New Roman" w:eastAsia="Times New Roman" w:hAnsi="Times New Roman" w:cs="Times New Roman"/>
          <w:iCs/>
          <w:sz w:val="28"/>
          <w:szCs w:val="28"/>
          <w:lang w:val="uk-UA"/>
        </w:rPr>
        <w:t xml:space="preserve">                                                                                               (  </w:t>
      </w:r>
      <w:r w:rsidRPr="002219B6">
        <w:rPr>
          <w:rFonts w:ascii="Times New Roman" w:eastAsia="Times New Roman" w:hAnsi="Times New Roman" w:cs="Times New Roman"/>
          <w:iCs/>
          <w:sz w:val="24"/>
          <w:szCs w:val="24"/>
          <w:lang w:val="uk-UA"/>
        </w:rPr>
        <w:t>Б. Степанюк)</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Україна… Країна смутку і краси, країна, де найбільше люблять волю і найменше мають її, країна гарячої любові до народу і чорної йому зради, довгої, вікової боротьби за волю, в результаті якої – велетенське кладовище: високі в степу могили, руїни та прекрасна на весь світ, безіменна, невідомо коли і ким складена пісня…</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Україна – це тихі води і ясні зорі, зелені сади і білі хатини, лани золотої пшениці і медові та молочні ріки… Україна – це чорні, обшарпані голодні люди.., це – царське та панське свавілля.., це праця до сьомого поту…</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Україна – це розкішний вінок із рути і барвінку, що над ним плачуть заплакані золоті зорі… Це поема краси і смутку, краси і недолі.</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Україна в гомоні полів і морів отчої землі, мережана сходом і заходом сонця, вишита сяйвом місяця і зірок, переткана калиною і вишневим цвітом. Вона в посмішці і глибоких зморшках старенької, весела і зажурлива, ніжна і сувора. Оспівана в поезіях і піснях, звеличена в легендах і переказах. Україна, яка впродовж століть не знала спокою від численних ворогів, що шматували і нівечили її, руйнуючи міста і села, поневолюючи людей.</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lastRenderedPageBreak/>
        <w:t xml:space="preserve">   …Сьогодні жовтий осінній падолист будить у серці приспану печаль, торкається найніжніших струн і найпотаємніших куточків моєї душі… Осінні пасма дощів повисли до землі, торкаючись пелюсток  останніх жоржин та бабиного літа. А далеко за обрій понесли своє останнє «курли» запізнілі журавлі…</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Могила Невідомого солдата… Він кожної осені проводжає у вирій журавлів, щоб потім зустріти їх з радістю, так, як зустрів довгожданий День Перемоги. Переміг – і застиг у бронзі: гордий, непереможний, у всій своїй величі і красі. Погляд його і досі пильнує, щоб чужинець з недобрим наміром не ста на рідну землю.</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Стою у глибокій зажурі біля могили – урочисто і хвилююче – а легкий вітер ніби перегортає сторінки далекої війни, коли до Ельби і Дунаю дівчата – солдати грізних років – ішли у вогонь, долю свою звіряючи з тяжкими дорогами перемог. Можливо, той солдат не поліг у борні, а полинув разом з журавлями, залишаючи сиву пам»ять про себе і товаришів… Можливо, став сизим орлом в небесній безодні або сірим каменем серед нескошеного жита… Здається, що тут і бою не було, а він приліг відпочити серед важких колосків…</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А пам»ять гортає і гортає страшні сторінки війни…</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Ось Платон і Савка із оповідання Олександра Довженка «Ніч перед боєм», ціною свого життя топлять у Десні човен з гітлерівцями. А українська колгоспниця Марія Стоян в оповіданні «Мати» рятує двох російських льотчиків, яких назвала своїми синами. А там – Іван Орлюк («Повість полум»яних літ»): закоханий у рідний край, у мирну працю для народу, щедрий на любов до коханої і на ненависть до ворогів. Який безстрашний він у бою! Побачивши, що вороги наближаються до його позиції, без вагань викликає вогонь на себе…</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lastRenderedPageBreak/>
        <w:t xml:space="preserve">  І сьогодні він спить вічним сном. Ні!!! Він стоїть велично і гордо переді мною, тримаючи в руках зброю, по-дорослому впевнений у перемозі. А йому лише вісімнадцять виповнилось.., хоч і скроні припорошені непроханою  ранньою сивиною…</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Український народ ніколи не забуде, якою дорогою ціною була завойована велика Перемога. І в цій ціні, яку важко виміряти, - мільйони воїнів, що пропали безвісті, невідомих солдат, безіменно похованих у відомих і невідомих могилах, індивідуальних і братських, або таких, що залишилися непохованими на полях боїв (скільки було таких, особливо в перший період війни, під час тяжких оборонних сутичок, відступу, коли живі не мали можливості потурбуватися про полеглих… Це – особлива наша печаль, особливий біль мільйонів їх близьких, фронтових побратимів і просто друзів чи товаришів по тому часові, котрий називається «до війни». Люди і досі чекають, просять допомоги, їдуть поклонитися і покласти квіти на знайдені могили рідних.</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Всього за час війни в боях з німецько-фашистськими окупантами брали участь понад двадцять тисяч уродженців нашого краю. І ми ніколи не забудемо імена більше, ніж двох з половиною тисяч з них, котрі не повернулися з пожежі війни до батьківського порогу, кого ще й нині чекають з далекої тепер уже війни… Адже немає в Україні сім»ї, якої б не зачепила своїм зловісним крилом війна. А до Ромен, мого славного і древнього міста, не повернулися із жорстокого бою В.В. Гузій, Г.Г. Журба, Г.М. Запорожець, І.І. Кавалерідзе, М.І. Макаренко, Я. К. Скорий, О.А. Нудьга та багато-багато інших.</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Чотирнадцятирічним юнаком потрапив з Ромен у фашистську неволю Я.К. Скорий, у п»ятнадцять – опинився в таборі смерті Бухенвальді, у якому і включився в боротьбу з фашистами, ставши активним учасником руху опору в підпільній організації, що діяла в таборі.</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lastRenderedPageBreak/>
        <w:t xml:space="preserve"> Безприкладний подвиг у небі Роменщини – повітряний таран здійснила мужня льотчиця Катерина Зеленко. Це був перший у світі таран, що його здійснила жінка. Ще в дитинстві майбутня льотчиця мріяла про небо. Сестра її згадувала: «Росла Катя кмітливою, веселою, сміливою і наполегливою. Дуже заздрила хлопчикам, що вони хлопчики, і не раз плакала від того, що народилася дівчинкою. Як і всі хлопчики, вона дуже любила дивитись на літаки, що пролітали, але із всіх дівчаток тільки одна вона наполегливо запевняла, що непримінно буде льотчиком». Авіаційний технікум, аероклуб. Була кращою курсанткою, вражала всіх високою технікою пілотажу, льотну школу закінчила з відзнакою. Брала участь у боях із фінами. За мужність і героїзм була відзначена орденом бойового Червоного Прапора. З перших днів Великої Вітчизняної війни веде повітряні бої з ворожими літаками, бере участь у бомбардуванні німецьких передових ліній і тилів. У свій останній політ вона підняла літак 12 вересня 1941 року. Її літак після останнього з боїв потребував ремонту, тому вона підняла в повітря машину капітана Лєбєдєва. Було поставлене завдання вияснити становище радянських військ поблизу Ромен, Ніжина, Прилук, Пирятина і Лубен, дізнатись про кількість мотопіхоти та напрямок руху колони Гудеріана. Це завдання було виконано. Але  бої продовжувалися і Катя підбила один фашистський літак, а потім у неї закінчилися боєприпаси, і вона прийняла мужнє рішення: її літак був спрямований на таран фашистського винищувача. Це трапилося в небі над селом Анастасівка, де зараз височить монумент у пам»ять її подвигу. Жителі Анастасівки поховали героїню, а її комсомольський квиток, пробитий важкою кулею і политий кров»ю, довгі роки зберігала місцева вчителька А.П.Марченко. Нині він зберігається в одному з музеїв міста Москви. За заслуги вона була нагороджена орденом Леніна, посмертно. Ім»ям героїні було названо один з теплоходів Азовського пароплавства. А кримський астроном Т.М. Смирнова, </w:t>
      </w:r>
      <w:r w:rsidRPr="002219B6">
        <w:rPr>
          <w:rFonts w:ascii="Times New Roman" w:eastAsia="Times New Roman" w:hAnsi="Times New Roman" w:cs="Times New Roman"/>
          <w:iCs/>
          <w:sz w:val="28"/>
          <w:szCs w:val="28"/>
          <w:lang w:val="uk-UA"/>
        </w:rPr>
        <w:lastRenderedPageBreak/>
        <w:t>відкривши нову планету, назвала її ім.»ям «Катюша» в пам»ять про мужню льотчицю.А скільки їх і сьогодні залишаються ще невідомими!...</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Справжньою героїнею диверсійної групи підпільного Залізничного райкому партії в Києві, яким керував В. І. Кудряшов, була наша землячка Тетяна Маркус. Це вона була серед жінок на Хрещатику, котрі квітами зустрічали перших фашистів у Києві. Але в її букетах були гранати… Виконуючи завдання підпільного центру, Таня познайомилась і пізніше знищила представника гітлерівської ставки, який прибув із Берліна до Києва.</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П»ятнадцятилітньою комсомолкою вступила до загону народних месників на Сумщині Тетяна Бочкун, розвідниця. На її рахунку безліч подвигів. По війні вона працювала в нашому місті інженером-економістом на одному із підприємств.</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Дев»ятнадцятилітньою із рідного села Житнє, поблизу Ромен, поїхала Уляна Вороніна. У роки окупації почала виконувати на явочній квартирі різноманітні завдання підпільників, а ще її оселя служила складом зброї, яка переправлялася до партизанів. Їй не раз загрожувала смерть, не раз її заарештовували, але вона уміла викрутитися та вийти на волю…</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Ще й по сьогоднішній день ми у великому неоплатному боргу перед ветеранами Великої Вітчизняної війни, перед тими воїнами, хто не повернувся з фронтів. Їх стає все менше і менше, їх могили додаються до тих могил, які з»явилися під час боїв у перші дні війни, в перші роки по війні…</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У 36  братських, 44 індивідуальних і 5 безіменних військових похованнях, що є на території міста і району, поховано 1363 радянських воїнів, що загинули або померли від ран, отриманих під час оборони нашого рідного краю. Їх пам»ять увінчена 57 скульптурними пам»ятниками, 26 обелісками і стелами…</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lastRenderedPageBreak/>
        <w:t>Стою під  обеліском у поклоні,</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А пам»ять з серця птахом виліта.</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В руках – тюльпани маревом червоним</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Страшні мені нагадують літа…</w:t>
      </w:r>
    </w:p>
    <w:p w:rsidR="002219B6" w:rsidRPr="002219B6" w:rsidRDefault="002219B6" w:rsidP="002219B6">
      <w:pPr>
        <w:tabs>
          <w:tab w:val="left" w:pos="5640"/>
        </w:tabs>
        <w:spacing w:after="200" w:line="360" w:lineRule="auto"/>
        <w:ind w:left="1134"/>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 «Тут хто лежить? - запитує малеча,-</w:t>
      </w:r>
    </w:p>
    <w:p w:rsidR="002219B6" w:rsidRPr="002219B6" w:rsidRDefault="002219B6" w:rsidP="002219B6">
      <w:pPr>
        <w:tabs>
          <w:tab w:val="left" w:pos="5640"/>
        </w:tabs>
        <w:spacing w:after="200" w:line="360" w:lineRule="auto"/>
        <w:ind w:left="1134"/>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За що вони, сердешні, полягли?»</w:t>
      </w:r>
    </w:p>
    <w:p w:rsidR="002219B6" w:rsidRPr="002219B6" w:rsidRDefault="002219B6" w:rsidP="002219B6">
      <w:pPr>
        <w:numPr>
          <w:ilvl w:val="0"/>
          <w:numId w:val="1"/>
        </w:numPr>
        <w:tabs>
          <w:tab w:val="num" w:pos="1276"/>
          <w:tab w:val="left" w:pos="5640"/>
        </w:tabs>
        <w:spacing w:after="200" w:line="360" w:lineRule="auto"/>
        <w:ind w:firstLine="131"/>
        <w:contextualSpacing/>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У них, синочку, доленька лелеча:    </w:t>
      </w:r>
    </w:p>
    <w:p w:rsidR="002219B6" w:rsidRPr="002219B6" w:rsidRDefault="002219B6" w:rsidP="002219B6">
      <w:pPr>
        <w:tabs>
          <w:tab w:val="left" w:pos="5640"/>
        </w:tabs>
        <w:spacing w:after="200" w:line="360" w:lineRule="auto"/>
        <w:ind w:left="1134"/>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Злетіли в вирій – сісти не змогли…</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По всій землі розкидані могили:</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Під осокором, в полі – на виду.</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де б тоді бійців не схоронили,-</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Могили їх без насипу знайду.</w:t>
      </w:r>
    </w:p>
    <w:p w:rsidR="002219B6" w:rsidRPr="002219B6" w:rsidRDefault="002219B6" w:rsidP="002219B6">
      <w:pPr>
        <w:tabs>
          <w:tab w:val="left" w:pos="5640"/>
        </w:tabs>
        <w:spacing w:after="200" w:line="360" w:lineRule="auto"/>
        <w:ind w:left="426" w:firstLine="850"/>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І хай над ними сіються тумани,</w:t>
      </w:r>
    </w:p>
    <w:p w:rsidR="002219B6" w:rsidRPr="002219B6" w:rsidRDefault="002219B6" w:rsidP="002219B6">
      <w:pPr>
        <w:tabs>
          <w:tab w:val="left" w:pos="5640"/>
        </w:tabs>
        <w:spacing w:after="200" w:line="360" w:lineRule="auto"/>
        <w:ind w:left="426" w:firstLine="850"/>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І в осінь залишають журавлі, -</w:t>
      </w:r>
    </w:p>
    <w:p w:rsidR="002219B6" w:rsidRPr="002219B6" w:rsidRDefault="002219B6" w:rsidP="002219B6">
      <w:pPr>
        <w:tabs>
          <w:tab w:val="left" w:pos="5640"/>
        </w:tabs>
        <w:spacing w:after="200" w:line="360" w:lineRule="auto"/>
        <w:ind w:left="426" w:firstLine="850"/>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Вони живі і ходять поміж нами,</w:t>
      </w:r>
    </w:p>
    <w:p w:rsidR="002219B6" w:rsidRPr="002219B6" w:rsidRDefault="002219B6" w:rsidP="002219B6">
      <w:pPr>
        <w:tabs>
          <w:tab w:val="left" w:pos="5640"/>
        </w:tabs>
        <w:spacing w:after="200" w:line="360" w:lineRule="auto"/>
        <w:ind w:left="426" w:firstLine="850"/>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І пам»яттю зорять із-під землі…</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Цей вірш, присвячений  подвигу воїнам-визволителям , увійшов у мою збірку фронтових поезій  «Пам»ять жива…».  Але найкращі і найсправедливіші, найвищі і найзворушливіші рядки ще не написані…  А ще – у  нашому місті літераторами та істориками-краєзнавцями створений том «Книга Пам»яті», куди занесені 3517 раніше невідомих прізвищ воїнів-земляків.</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lastRenderedPageBreak/>
        <w:t xml:space="preserve">   Але пам»ять про полеглих – одна справа, а повага до тих ветеранів, які живуть поряд з нами, то вже зовсім інша справа. Так хочеться написати, як це було раніше: фронтовики оточені любов»ю і шаною, забезпечені матеріально… Але становище, в якому сьогодні вони опинилися, не те, вони заслуговують воістину на щось більше, вище, людяніше. Отже, хочеться вибачитися перед цими великими людьми за всі їх труднощі і проблеми, і висловити надію на краще майбутнє. Виборсалася б тільки з економічної кризи наша рідна Україна, піднялася б, зрештою, з колін, стала б багатшою і щедрішою до своїх синів і дочок, і в першу чергу до тих, хто виніс на своїх плечах нелегкий тягар тої страшної війни. А державним мужам вистачило б здорового глузду і наснаги зробити все можливе, аби той час прийшов якнайшвидше! Будемо вірити в це і сподіватися! І хай нам допомагає досвід і батьківське слово тих, хто виборов для нас жадану волю…</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16 вересня 1943 року навіки вписалося золотими літерами в тисячолітній літопис стародавнього і вічно юного Ромена. Вереснева пора того далекого року принесла весняне свято визволення, започаткувала його як свято відродження і оновлення. І, мабуть, роменці не випадково відзначають його, як свято свого рідного міста, підкреслюючи його важливість, його вагу і значення на багатовіковому шляху своєї малої Батьківщини. І кожного разу, відзначаючи день міста, ми будемо згадувати тих, хто подарував нам це велике свято, хто добув його ратною працею, хто терпів біди, труднощі і горе в ім»я Перемоги, світло якої й понині осяває наш шлях.</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Пожовкле листя стелиться до ніг, і осінь в душу стукає грозою,</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Вернись, солдате, знову на поріг, стекла вже свічка згірклою сльозою…</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Громи із неба струшують блакить, скажений вітер крутить в самоті,</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Твоя любов невипито болить на совісті непрошених катів…</w:t>
      </w:r>
    </w:p>
    <w:p w:rsidR="002219B6" w:rsidRPr="002219B6" w:rsidRDefault="002219B6" w:rsidP="002219B6">
      <w:pPr>
        <w:tabs>
          <w:tab w:val="left" w:pos="564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lastRenderedPageBreak/>
        <w:t>Минуло в січні лиш п»ятнадцять літ, коли скупа торкнулась тебе доля.</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Закінчив ти орлиний свій політ, й холодним льодом скресла твоя воля…</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Затихла пісня, люблена колись, охрипло горло від палкого крику,</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Мов крила птаха, руки піднялись, і знову впали у безвихідь дику…</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Приходь у сни, як віє майський вітер, між двох світів – наладжено мости</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Хоч передай привіт із того світу,- читаю досі я трикутником листи…</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А вже й зима, і весен білий цвіт, молочний дим всідається на скроні.</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Вже котрий раз лелеки шлють привіт і гублять пам»ять у мої долоні…</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Охапок квітів ніжно-голубих, і ще не всі осмислені слова,-</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Пішов у рай, і голос твій затих, лиш на губах гірчить полин-трава…</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Промовлю слово, а солдат мовчить… Печуть долоні сльози парафіну.</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О як же слово мовлене гірчить! Воно летить ген-ген за Україну!</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Стоїш у бронзі, де берізки в ряд, тобі кладемо квіти ми до ніг.</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Низький уклін, ти юний мій солдат, що яблуневий цвіт у мирі ти зберіг.</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Я напишу твоє ім»я високе любов»ю й болем у нічну грозу…</w:t>
      </w:r>
    </w:p>
    <w:p w:rsidR="002219B6" w:rsidRPr="002219B6" w:rsidRDefault="002219B6" w:rsidP="002219B6">
      <w:pPr>
        <w:tabs>
          <w:tab w:val="left" w:pos="5640"/>
        </w:tabs>
        <w:spacing w:after="200" w:line="360" w:lineRule="auto"/>
        <w:ind w:left="426" w:right="-185"/>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Народе мій, Вкраїно синьоока, змахни з лиця свого непрохану сльозу…</w:t>
      </w:r>
    </w:p>
    <w:p w:rsidR="002219B6" w:rsidRPr="002219B6" w:rsidRDefault="002219B6" w:rsidP="002219B6">
      <w:pPr>
        <w:tabs>
          <w:tab w:val="left" w:pos="5640"/>
        </w:tabs>
        <w:spacing w:after="200" w:line="360" w:lineRule="auto"/>
        <w:ind w:left="426" w:right="-545"/>
        <w:rPr>
          <w:rFonts w:ascii="Times New Roman" w:eastAsia="Times New Roman" w:hAnsi="Times New Roman" w:cs="Times New Roman"/>
          <w:iCs/>
          <w:sz w:val="24"/>
          <w:szCs w:val="24"/>
          <w:lang w:val="uk-UA"/>
        </w:rPr>
      </w:pPr>
      <w:r w:rsidRPr="002219B6">
        <w:rPr>
          <w:rFonts w:ascii="Times New Roman" w:eastAsia="Times New Roman" w:hAnsi="Times New Roman" w:cs="Times New Roman"/>
          <w:iCs/>
          <w:sz w:val="28"/>
          <w:szCs w:val="28"/>
          <w:lang w:val="uk-UA"/>
        </w:rPr>
        <w:tab/>
        <w:t xml:space="preserve">                         </w:t>
      </w:r>
      <w:r w:rsidRPr="002219B6">
        <w:rPr>
          <w:rFonts w:ascii="Times New Roman" w:eastAsia="Times New Roman" w:hAnsi="Times New Roman" w:cs="Times New Roman"/>
          <w:iCs/>
          <w:sz w:val="24"/>
          <w:szCs w:val="24"/>
          <w:lang w:val="uk-UA"/>
        </w:rPr>
        <w:t>Т. Лісненко</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…І ось я стою перед пам»ятником, схиляюся в шанобі перед пам»яттю і подвигом усіх, хто поліг у бою,і знаю, що завжди буду в боргу перед ними. А тривожні дзвони пам»яті все болючіше і болючіше торкаються мого серця… Крізь шалений свист куль і гуркіт гармат доносяться слова  патріота, бійця-комуніста Юрія Брянського («Прапороносці») Олеся Гончара, звернені перед боєм до воїнів: «Але хіба смерть це </w:t>
      </w:r>
      <w:r w:rsidRPr="002219B6">
        <w:rPr>
          <w:rFonts w:ascii="Times New Roman" w:eastAsia="Times New Roman" w:hAnsi="Times New Roman" w:cs="Times New Roman"/>
          <w:iCs/>
          <w:sz w:val="28"/>
          <w:szCs w:val="28"/>
          <w:lang w:val="uk-UA"/>
        </w:rPr>
        <w:lastRenderedPageBreak/>
        <w:t>найстрашніше? Є речі страшніші за смерть: ганьба. Ганьба перед Батьківщиною…» Адже для Юрія Батьківщина – це все. Піднесено звучать його слова: «Все. Все ми віддаємо тобі, Батьківщино… Все. Навіть наші серця».</w:t>
      </w:r>
    </w:p>
    <w:p w:rsidR="002219B6" w:rsidRPr="002219B6" w:rsidRDefault="002219B6" w:rsidP="002219B6">
      <w:pPr>
        <w:spacing w:after="200" w:line="360" w:lineRule="auto"/>
        <w:ind w:left="426"/>
        <w:rPr>
          <w:rFonts w:ascii="Times New Roman" w:eastAsia="Times New Roman" w:hAnsi="Times New Roman" w:cs="Times New Roman"/>
          <w:bCs/>
          <w:iCs/>
          <w:sz w:val="28"/>
          <w:szCs w:val="28"/>
          <w:lang w:val="uk-UA"/>
        </w:rPr>
      </w:pPr>
      <w:r w:rsidRPr="002219B6">
        <w:rPr>
          <w:rFonts w:ascii="Times New Roman" w:eastAsia="Times New Roman" w:hAnsi="Times New Roman" w:cs="Times New Roman"/>
          <w:bCs/>
          <w:iCs/>
          <w:sz w:val="28"/>
          <w:szCs w:val="28"/>
          <w:lang w:val="uk-UA"/>
        </w:rPr>
        <w:t xml:space="preserve">   Сьогодні з нами немає Брянського, але пам”ять про нього і його бойових друзів повинна бути священною. Мені дуже шкода, що цей вчорашній студент ніколи вже не стане викладачем математики, що його не діждеться старенька матуся, що ніколи він не побачить своєї коханої і не пізнає з нею щастя. Але ж він мав на це право, він завоював його своєю кров”ю.</w:t>
      </w:r>
    </w:p>
    <w:p w:rsidR="002219B6" w:rsidRPr="002219B6" w:rsidRDefault="002219B6" w:rsidP="002219B6">
      <w:pPr>
        <w:spacing w:after="200" w:line="360" w:lineRule="auto"/>
        <w:ind w:left="426"/>
        <w:rPr>
          <w:rFonts w:ascii="Times New Roman" w:eastAsia="Times New Roman" w:hAnsi="Times New Roman" w:cs="Times New Roman"/>
          <w:bCs/>
          <w:iCs/>
          <w:sz w:val="28"/>
          <w:szCs w:val="28"/>
          <w:lang w:val="uk-UA"/>
        </w:rPr>
      </w:pPr>
      <w:r w:rsidRPr="002219B6">
        <w:rPr>
          <w:rFonts w:ascii="Times New Roman" w:eastAsia="Times New Roman" w:hAnsi="Times New Roman" w:cs="Times New Roman"/>
          <w:bCs/>
          <w:iCs/>
          <w:sz w:val="28"/>
          <w:szCs w:val="28"/>
          <w:lang w:val="uk-UA"/>
        </w:rPr>
        <w:t xml:space="preserve">   Стійкість і безсмертя – це типові риси, характерні для звичайних воїнів. Їм треба було перемагати і жити, орати і сіяти, милуватися вранішньою зорею... А скільки їх не доспівало своїх пісень! Вони не встигли нажатися, накохатися, не встигли відчути медового трунку справжнього життя...</w:t>
      </w:r>
    </w:p>
    <w:p w:rsidR="002219B6" w:rsidRPr="002219B6" w:rsidRDefault="002219B6" w:rsidP="002219B6">
      <w:pPr>
        <w:spacing w:after="200" w:line="360" w:lineRule="auto"/>
        <w:ind w:left="426"/>
        <w:rPr>
          <w:rFonts w:ascii="Times New Roman" w:eastAsia="Times New Roman" w:hAnsi="Times New Roman" w:cs="Times New Roman"/>
          <w:bCs/>
          <w:iCs/>
          <w:sz w:val="28"/>
          <w:szCs w:val="28"/>
          <w:lang w:val="uk-UA"/>
        </w:rPr>
      </w:pPr>
      <w:r w:rsidRPr="002219B6">
        <w:rPr>
          <w:rFonts w:ascii="Times New Roman" w:eastAsia="Times New Roman" w:hAnsi="Times New Roman" w:cs="Times New Roman"/>
          <w:bCs/>
          <w:iCs/>
          <w:sz w:val="28"/>
          <w:szCs w:val="28"/>
          <w:lang w:val="uk-UA"/>
        </w:rPr>
        <w:t xml:space="preserve">   У кожну сім”ю заглянуло горе в жахливі роки війни, забравши в небуття одного, двох а то й трьох синів, чоловіка чи батька. І ми сьогодні бережно плекаємо пам”ять про них. Вони дали нам життя, жорстоко втративши своє – одне, єдине життя…</w:t>
      </w:r>
    </w:p>
    <w:p w:rsidR="002219B6" w:rsidRPr="002219B6" w:rsidRDefault="002219B6" w:rsidP="002219B6">
      <w:pPr>
        <w:spacing w:after="200" w:line="360" w:lineRule="auto"/>
        <w:ind w:left="426"/>
        <w:rPr>
          <w:rFonts w:ascii="Times New Roman" w:eastAsia="Times New Roman" w:hAnsi="Times New Roman" w:cs="Times New Roman"/>
          <w:bCs/>
          <w:iCs/>
          <w:sz w:val="28"/>
          <w:szCs w:val="28"/>
          <w:lang w:val="uk-UA"/>
        </w:rPr>
      </w:pPr>
      <w:r w:rsidRPr="002219B6">
        <w:rPr>
          <w:rFonts w:ascii="Times New Roman" w:eastAsia="Times New Roman" w:hAnsi="Times New Roman" w:cs="Times New Roman"/>
          <w:bCs/>
          <w:iCs/>
          <w:sz w:val="28"/>
          <w:szCs w:val="28"/>
          <w:lang w:val="uk-UA"/>
        </w:rPr>
        <w:t xml:space="preserve">   Ніколи не в”януть живі квіти біля підніжжя пам”ятника, ніколи не заросте до нього стежина, ніколи не вмре про нього людська пам”ять.</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Я багато читала про подвиги героїв: безстрашного Гастелло, мужню Любу Шевцову, хороброго Олега Кошового. І скільки їх, славних синів і дочок – справжніх народних героїв було, хто віддав життя за Батьківщину, за волю, за народ, за вишневі ранки і весняні зорі, за спалахи червоних горобин та аромат щедрого караваю!</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Ми, молодше покоління, щиро вдячні всім полеглим у роки Другої світової. В неоплатному боргу перед ними. Тож запевняємо, що пам»ять </w:t>
      </w:r>
      <w:r w:rsidRPr="002219B6">
        <w:rPr>
          <w:rFonts w:ascii="Times New Roman" w:eastAsia="Times New Roman" w:hAnsi="Times New Roman" w:cs="Times New Roman"/>
          <w:iCs/>
          <w:sz w:val="28"/>
          <w:szCs w:val="28"/>
          <w:lang w:val="uk-UA"/>
        </w:rPr>
        <w:lastRenderedPageBreak/>
        <w:t>збережемо і будемо любити і відроджувати Україну, аби вона стала ще кращою, ще могутнішою. Сьогодні наше завдання – старанно навчатися, працювати, щоб знайти потрібну і вірну стежину, щоб збудувати дім і посадити дерево, щоб лишити по собі помітний слід на Землі. А завтра – ми, або наші діти,  візьмемо важливі справи в свої руки – і, пронісши достойно естафету, передамо її наступним поколінням, бережно, відповідально, як передали нам її ті, хто сьогодні не з нами, хто не доспівав своїх пісень,  не докохав у свої вісімнадцять, чиї очі зорять і сьогодні, контролюючи наші справи…</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А для цього поспішімо сьогодні відродитися духовно. Нехай у наших серцях розтане крига байдужості і зла, бо, як пам»ятаємо – байдужість – гірше зради. Воскреснемо, брати і сестри, бо земля наша хоч і розп»ята на хресті історії, але свята!</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Воскреснемо, бо ми вічні були на цій Богом даній землі як народ, і рідне небо хай пошле нам силу для життя. Воскреснемо, бо світить нам у віки пророцтво Тараса: «Не вмирає душа наша, не вмирає воля».</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Встаньмо з колін, розірвімо пута, якими нас віками приковано до чорних скель, високо підведімо голови, як це одвіку було написано  нам на роду.</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Пречиста блакить ясніє у безмірній високості України, як праведна душа народу. Веселковою барвою розлилася вона в небесах віковічним знаменом, на якому палає золото Сонця, мов святий німб.</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Ні, немає на світі кращого неба, ніж небо України! Високе, мов наш дух, воно благословляє свою Україну, береже у віках її материнську любов, тому його ніколи не відділити від землі-матінки – щедрої і бідної…</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Подивімось на своє небо і думкою, як у тій чудовій-пречудовій пісні, полиньмо аж до сонця і зірок і гляньмо на трепетну землю – і відкриється </w:t>
      </w:r>
      <w:r w:rsidRPr="002219B6">
        <w:rPr>
          <w:rFonts w:ascii="Times New Roman" w:eastAsia="Times New Roman" w:hAnsi="Times New Roman" w:cs="Times New Roman"/>
          <w:iCs/>
          <w:sz w:val="28"/>
          <w:szCs w:val="28"/>
          <w:lang w:val="uk-UA"/>
        </w:rPr>
        <w:lastRenderedPageBreak/>
        <w:t>нам на зелено-голубому лику планети край, що нагадує собою серце – Україна!</w:t>
      </w:r>
    </w:p>
    <w:p w:rsidR="002219B6" w:rsidRPr="002219B6" w:rsidRDefault="002219B6" w:rsidP="002219B6">
      <w:pPr>
        <w:tabs>
          <w:tab w:val="left" w:pos="1320"/>
        </w:tabs>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Вірмо в Україну, гортаймо сторінки її історії і будьмо справжніми українцями! Пам»ятаймо…</w:t>
      </w:r>
    </w:p>
    <w:p w:rsidR="002219B6" w:rsidRPr="002219B6" w:rsidRDefault="002219B6" w:rsidP="002219B6">
      <w:pPr>
        <w:spacing w:after="200" w:line="360" w:lineRule="auto"/>
        <w:ind w:left="426"/>
        <w:rPr>
          <w:rFonts w:ascii="Times New Roman" w:eastAsia="Times New Roman" w:hAnsi="Times New Roman" w:cs="Times New Roman"/>
          <w:b/>
          <w:iCs/>
          <w:sz w:val="32"/>
          <w:szCs w:val="32"/>
          <w:lang w:val="uk-UA"/>
        </w:rPr>
      </w:pPr>
      <w:r w:rsidRPr="002219B6">
        <w:rPr>
          <w:rFonts w:ascii="Times New Roman" w:eastAsia="Times New Roman" w:hAnsi="Times New Roman" w:cs="Times New Roman"/>
          <w:iCs/>
          <w:sz w:val="28"/>
          <w:szCs w:val="28"/>
          <w:lang w:val="uk-UA"/>
        </w:rPr>
        <w:t xml:space="preserve">                                          </w:t>
      </w:r>
      <w:r w:rsidRPr="002219B6">
        <w:rPr>
          <w:rFonts w:ascii="Times New Roman" w:eastAsia="Times New Roman" w:hAnsi="Times New Roman" w:cs="Times New Roman"/>
          <w:b/>
          <w:iCs/>
          <w:sz w:val="32"/>
          <w:szCs w:val="32"/>
          <w:lang w:val="uk-UA"/>
        </w:rPr>
        <w:t>Обірвана струна</w:t>
      </w:r>
    </w:p>
    <w:p w:rsidR="002219B6" w:rsidRPr="002219B6" w:rsidRDefault="002219B6" w:rsidP="002219B6">
      <w:pPr>
        <w:spacing w:after="200" w:line="360" w:lineRule="auto"/>
        <w:ind w:left="426"/>
        <w:rPr>
          <w:rFonts w:ascii="Times New Roman" w:eastAsia="Times New Roman" w:hAnsi="Times New Roman" w:cs="Times New Roman"/>
          <w:iCs/>
          <w:sz w:val="24"/>
          <w:szCs w:val="24"/>
          <w:lang w:val="uk-UA"/>
        </w:rPr>
      </w:pPr>
      <w:r w:rsidRPr="002219B6">
        <w:rPr>
          <w:rFonts w:ascii="Times New Roman" w:eastAsia="Times New Roman" w:hAnsi="Times New Roman" w:cs="Times New Roman"/>
          <w:b/>
          <w:iCs/>
          <w:sz w:val="28"/>
          <w:szCs w:val="28"/>
          <w:lang w:val="uk-UA"/>
        </w:rPr>
        <w:t xml:space="preserve">                        </w:t>
      </w:r>
      <w:r w:rsidRPr="002219B6">
        <w:rPr>
          <w:rFonts w:ascii="Times New Roman" w:eastAsia="Times New Roman" w:hAnsi="Times New Roman" w:cs="Times New Roman"/>
          <w:b/>
          <w:iCs/>
          <w:sz w:val="24"/>
          <w:szCs w:val="24"/>
          <w:lang w:val="uk-UA"/>
        </w:rPr>
        <w:t>(</w:t>
      </w:r>
      <w:r w:rsidRPr="002219B6">
        <w:rPr>
          <w:rFonts w:ascii="Times New Roman" w:eastAsia="Times New Roman" w:hAnsi="Times New Roman" w:cs="Times New Roman"/>
          <w:iCs/>
          <w:sz w:val="24"/>
          <w:szCs w:val="24"/>
          <w:lang w:val="uk-UA"/>
        </w:rPr>
        <w:t>В.А. Головку, учаснику бойових дій Великої</w:t>
      </w:r>
    </w:p>
    <w:p w:rsidR="002219B6" w:rsidRPr="002219B6" w:rsidRDefault="002219B6" w:rsidP="002219B6">
      <w:pPr>
        <w:spacing w:after="200" w:line="360" w:lineRule="auto"/>
        <w:ind w:left="426"/>
        <w:rPr>
          <w:rFonts w:ascii="Times New Roman" w:eastAsia="Times New Roman" w:hAnsi="Times New Roman" w:cs="Times New Roman"/>
          <w:iCs/>
          <w:sz w:val="24"/>
          <w:szCs w:val="24"/>
          <w:lang w:val="uk-UA"/>
        </w:rPr>
      </w:pPr>
      <w:r w:rsidRPr="002219B6">
        <w:rPr>
          <w:rFonts w:ascii="Times New Roman" w:eastAsia="Times New Roman" w:hAnsi="Times New Roman" w:cs="Times New Roman"/>
          <w:iCs/>
          <w:sz w:val="24"/>
          <w:szCs w:val="24"/>
          <w:lang w:val="uk-UA"/>
        </w:rPr>
        <w:t xml:space="preserve">                                          Вітчизняної війни присвячується)</w:t>
      </w:r>
    </w:p>
    <w:p w:rsidR="002219B6" w:rsidRPr="002219B6" w:rsidRDefault="002219B6" w:rsidP="002219B6">
      <w:pPr>
        <w:spacing w:after="200" w:line="360" w:lineRule="auto"/>
        <w:ind w:left="2127"/>
        <w:rPr>
          <w:rFonts w:ascii="Times New Roman" w:eastAsia="Times New Roman" w:hAnsi="Times New Roman" w:cs="Times New Roman"/>
          <w:b/>
          <w:iCs/>
          <w:sz w:val="28"/>
          <w:szCs w:val="28"/>
          <w:lang w:val="uk-UA"/>
        </w:rPr>
      </w:pP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В наш час такий засмиканий і бідний,</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Коли не хочуть квітнуть й спориші,</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Живе людина – лагідна й привітна,</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Скажу ще більше: щедрої душі!</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Пройшов свій шлях, шалений і тривожний,</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Війна його не пестила! О ні!</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як ті дні страшні забути можна, -</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Він був бійцем на визвольній війні.</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досі сняться ті шляхи –дороги,</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Що кулями засіяла війна.</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кожен день торкається тривога</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Твоєї скроні, сивої сповна…</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Гортає час історію, як диво,</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Та пам»ять чітко кадри береже.</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Прожив герой життя своє красиво,</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Хоч чуб його посріблений уже.</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…Згадався час, коли був у полоні,</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Жорстокість, зло, і голод, каяття…</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Жалів свої натруджені долоні,</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Які могли б прикрасити життя…</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Умить душа відчула, що співає,</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Проникли в серце звуки голосні…</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Нема гармошки, та і струн немає, -</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Так звідки ж линуть болісні пісні?..</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З консерви банка погляд зупинила…</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А провід телефонний – три струни…</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пісня душі в»язнів полонила,-</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У звук тривожний вслухались вони…</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lastRenderedPageBreak/>
        <w:t>А потім ще були бої і рани,</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мідний кухоль, наче оберіг…</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Тепер ти став героєм-ветераном,</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люд тобі вклоняється до ніг…</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Твої літа в печалі і тривозі,</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Але не дасть їм вицвісти сповна</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Завжди душевна вдома і в дорозі</w:t>
      </w:r>
    </w:p>
    <w:p w:rsidR="002219B6" w:rsidRPr="002219B6" w:rsidRDefault="002219B6" w:rsidP="002219B6">
      <w:pPr>
        <w:spacing w:after="200" w:line="36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Життя твого обірвана струна…</w:t>
      </w:r>
    </w:p>
    <w:p w:rsidR="002219B6" w:rsidRPr="002219B6" w:rsidRDefault="002219B6" w:rsidP="002219B6">
      <w:pPr>
        <w:spacing w:after="200" w:line="360" w:lineRule="auto"/>
        <w:ind w:left="127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2003 р.</w:t>
      </w:r>
    </w:p>
    <w:p w:rsidR="002219B6" w:rsidRPr="002219B6" w:rsidRDefault="002219B6" w:rsidP="002219B6">
      <w:pPr>
        <w:spacing w:after="200" w:line="360" w:lineRule="auto"/>
        <w:ind w:left="426"/>
        <w:rPr>
          <w:rFonts w:ascii="Times New Roman" w:eastAsia="Times New Roman" w:hAnsi="Times New Roman" w:cs="Times New Roman"/>
          <w:b/>
          <w:iCs/>
          <w:sz w:val="28"/>
          <w:szCs w:val="28"/>
          <w:lang w:val="uk-UA"/>
        </w:rPr>
      </w:pPr>
      <w:r w:rsidRPr="002219B6">
        <w:rPr>
          <w:rFonts w:ascii="Times New Roman" w:eastAsia="Times New Roman" w:hAnsi="Times New Roman" w:cs="Times New Roman"/>
          <w:b/>
          <w:iCs/>
          <w:sz w:val="28"/>
          <w:szCs w:val="28"/>
          <w:lang w:val="uk-UA"/>
        </w:rPr>
        <w:t>Вічна шана</w:t>
      </w:r>
    </w:p>
    <w:p w:rsidR="002219B6" w:rsidRPr="002219B6" w:rsidRDefault="002219B6" w:rsidP="002219B6">
      <w:pPr>
        <w:spacing w:after="200"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Щороку, щодня, щогодини, щохвилини стукає тривожним дзвоном у нашу душу  пам»ять: пам»ять мудрості, пам»ять людяності, пам»ять совісті і віри… А буйний травень щороку кладе нам на плечі  гарячі долоні сонця і наказує: «Слухайте! Запам»ятовуйте! Поряд з вами – Герої, Воїни, Рятівники Батьківщини і людства!» Кожного року у це свято з новою увагою, теплими почуттями придивляємося до ветеранів. Зморшки жорстоко зорали їх обличчя. Як дороги болю, тривоги і втоми… Сивина, як сніг холодних воєнних зим, вибілила їхні чуби. Вдивімося ж в їхні очі, вслухаймося ж у їхні голоси. Ні, не всі вони сьогодні схожі на билинних диво-богатирів,  наші ветерани. Не всіх їх можна і пізнати на старих, пожовклих фотографіях, обпалених війною… І цього дня глибше, ніж будь-коли, ми починаємо розуміти: все своє життя, здоров»я, найкращі літа віддали вони до останку нашій великій матері – Україні. Ні миті </w:t>
      </w:r>
      <w:r w:rsidRPr="002219B6">
        <w:rPr>
          <w:rFonts w:ascii="Times New Roman" w:eastAsia="Times New Roman" w:hAnsi="Times New Roman" w:cs="Times New Roman"/>
          <w:iCs/>
          <w:sz w:val="28"/>
          <w:szCs w:val="28"/>
          <w:lang w:val="uk-UA"/>
        </w:rPr>
        <w:lastRenderedPageBreak/>
        <w:t xml:space="preserve">перепочинку не судилося їм. І за це вічна їм шана і любов усього українського народу! </w:t>
      </w:r>
    </w:p>
    <w:p w:rsidR="002219B6" w:rsidRPr="002219B6" w:rsidRDefault="002219B6" w:rsidP="002219B6">
      <w:pPr>
        <w:spacing w:after="200" w:line="360" w:lineRule="auto"/>
        <w:ind w:left="426"/>
        <w:rPr>
          <w:rFonts w:ascii="Times New Roman" w:eastAsia="Times New Roman" w:hAnsi="Times New Roman" w:cs="Times New Roman"/>
          <w:b/>
          <w:iCs/>
          <w:sz w:val="28"/>
          <w:szCs w:val="28"/>
          <w:lang w:val="uk-UA"/>
        </w:rPr>
      </w:pPr>
      <w:r w:rsidRPr="002219B6">
        <w:rPr>
          <w:rFonts w:ascii="Times New Roman" w:eastAsia="Times New Roman" w:hAnsi="Times New Roman" w:cs="Times New Roman"/>
          <w:b/>
          <w:iCs/>
          <w:sz w:val="28"/>
          <w:szCs w:val="28"/>
          <w:lang w:val="uk-UA"/>
        </w:rPr>
        <w:t>Ветеранам</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Спалахнули каштани, -</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Ідуть ветерани,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На грудях їх медалі цвітуть.</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кожної днини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Світліють сивини,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рани їм спать не дають.</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Часто сняться дороги,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печалі, й тривоги.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А гармошка в окопі звучить.</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хоч стихли гармати,-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Та чекає десь мати,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кохана дівчина мовчить…</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Вже скінчились дороги,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Їх зустріли пороги,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Їм вклонилися всі до землі.</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берізки тендітні,</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тополі привітні,</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В небі синім ключі журавлів.</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А у полі далеко,</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Де блукає лелека,</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lastRenderedPageBreak/>
        <w:t>Там курган, спочивають солдати…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На кургані – волошки,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фіалочок трошки…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То ж чия посадила їх мати?..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Щось берізка шепоче</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повідати хоче,</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Та вуста дуже спраглі, на жаль,</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Може, ворон закряче,</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А чи вітер заплаче,</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Хтось загубить у полі печаль…</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Вже загоїлись рани,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Знову білі каштани,</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І тюльпани горять, як вогонь.</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Хай же лине «В землянці»,</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Вино грає у склянці</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Й не холоне тепло їх долонь!..</w:t>
      </w:r>
    </w:p>
    <w:p w:rsidR="002219B6" w:rsidRPr="002219B6" w:rsidRDefault="002219B6" w:rsidP="002219B6">
      <w:pPr>
        <w:spacing w:after="200" w:line="240" w:lineRule="auto"/>
        <w:ind w:left="2127"/>
        <w:rPr>
          <w:rFonts w:ascii="Times New Roman" w:eastAsia="Times New Roman" w:hAnsi="Times New Roman" w:cs="Times New Roman"/>
          <w:iCs/>
          <w:sz w:val="28"/>
          <w:szCs w:val="28"/>
          <w:lang w:val="uk-UA"/>
        </w:rPr>
      </w:pPr>
      <w:r w:rsidRPr="002219B6">
        <w:rPr>
          <w:rFonts w:ascii="Times New Roman" w:eastAsia="Times New Roman" w:hAnsi="Times New Roman" w:cs="Times New Roman"/>
          <w:iCs/>
          <w:sz w:val="28"/>
          <w:szCs w:val="28"/>
          <w:lang w:val="uk-UA"/>
        </w:rPr>
        <w:t xml:space="preserve">                                                    2008 р.</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У війни страшні  лице і очі,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А душа жорстока і чужа…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Я боюсь війни… Її не хочу, -</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І щемить, щемить   моя душа…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Хоч її й не бачила, я знаю,</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Що страшна вона і навісна…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Як юнак від ран тяжких вмирає, -</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А йому ж всміхається весна…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lastRenderedPageBreak/>
        <w:t>Коли в мріях мариться дорога,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А в окопі – стогін і плачі…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Після бою (в думці) – до порогу</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Хоч удень, увечері, вночі…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Там літа пролинули малечі,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І чия – не знаю, в тім вина,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Що в 17 – юності на плечі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Ця страшна, ненависна війна…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Я її ненавиджу! До скону!</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Хай її не буде  вже ніде!</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За яким неписаним законом</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Скільки вбила праведних  людей!?.</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…Бій затих… І я пишу в тривозі,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Так болить від  бою  голова…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Вклонитись хочу нашій Перемозі,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Знайти б найкращі, вишукать слова!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…О мамо рідна, хто зна, чи побачу</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Тебе у  нашій рідній стороні…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Живий… Воюю… Ситий… І не  плачу,</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Солдат, мамо, не плаче на війні…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…І знову бій.  І знову ріки крові –</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За честь, за волю, щастя! – Не дарма!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А  лист отой  лишивсь… на полуслові,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І адресу зворотнього нема…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lastRenderedPageBreak/>
        <w:t>Відпив життя – нещедро і несміло,</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Та не було  ні   сліз,  ні каяття..,</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Загарячіло в серці, заболіло… -</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Злодійка-куля  вирвала з життя…</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Він жив, він знав: не  ради  себе</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Своє життя у землю покладе..,</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А щоб над світом мирне  було  небо,</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Й пшеничне  поле  квітло  молоде.</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…І знову май. І я за всіх молюся…</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Он бачиш -  знову  в  небі  журавлі.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В скорботі низько-низько поклонюся</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До самої, до самої землі…</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…Через роки на фото я  дивлюся,</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І старий колір душу обпіка: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А усвідомить подумки боюся,</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Що то – мій дід.., - в особі  юнака…</w:t>
      </w:r>
    </w:p>
    <w:p w:rsidR="002219B6" w:rsidRPr="002219B6" w:rsidRDefault="002219B6" w:rsidP="002219B6">
      <w:pPr>
        <w:spacing w:before="100" w:beforeAutospacing="1" w:after="100" w:afterAutospacing="1" w:line="240" w:lineRule="auto"/>
        <w:ind w:left="2127"/>
        <w:rPr>
          <w:rFonts w:ascii="Times New Roman" w:eastAsia="Times New Roman" w:hAnsi="Times New Roman" w:cs="Times New Roman"/>
          <w:b/>
          <w:i/>
          <w:iCs/>
          <w:sz w:val="28"/>
          <w:szCs w:val="28"/>
          <w:lang w:val="uk-UA"/>
        </w:rPr>
      </w:pPr>
      <w:r w:rsidRPr="002219B6">
        <w:rPr>
          <w:rFonts w:ascii="Times New Roman" w:eastAsia="Times New Roman" w:hAnsi="Times New Roman" w:cs="Times New Roman"/>
          <w:b/>
          <w:i/>
          <w:iCs/>
          <w:sz w:val="28"/>
          <w:szCs w:val="28"/>
          <w:lang w:val="uk-UA"/>
        </w:rPr>
        <w:t xml:space="preserve">                               (Із поетичного зошита  Тетяни Лісненко)</w:t>
      </w:r>
    </w:p>
    <w:p w:rsidR="002219B6" w:rsidRPr="002219B6" w:rsidRDefault="002219B6" w:rsidP="002219B6">
      <w:pPr>
        <w:spacing w:before="100" w:beforeAutospacing="1" w:after="100" w:afterAutospacing="1" w:line="360" w:lineRule="auto"/>
        <w:ind w:left="426" w:right="283"/>
        <w:rPr>
          <w:rFonts w:ascii="Times New Roman" w:eastAsia="Times New Roman" w:hAnsi="Times New Roman" w:cs="Times New Roman"/>
          <w:b/>
          <w:bCs/>
          <w:iCs/>
          <w:sz w:val="28"/>
          <w:szCs w:val="28"/>
          <w:lang w:val="uk-UA"/>
        </w:rPr>
      </w:pPr>
      <w:r w:rsidRPr="002219B6">
        <w:rPr>
          <w:rFonts w:ascii="Times New Roman" w:eastAsia="Times New Roman" w:hAnsi="Times New Roman" w:cs="Times New Roman"/>
          <w:iCs/>
          <w:sz w:val="28"/>
          <w:szCs w:val="28"/>
          <w:lang w:val="uk-UA"/>
        </w:rPr>
        <w:t xml:space="preserve">   </w:t>
      </w:r>
      <w:r w:rsidRPr="002219B6">
        <w:rPr>
          <w:rFonts w:ascii="Times New Roman" w:eastAsia="Times New Roman" w:hAnsi="Times New Roman" w:cs="Times New Roman"/>
          <w:b/>
          <w:bCs/>
          <w:iCs/>
          <w:sz w:val="28"/>
          <w:szCs w:val="28"/>
          <w:lang w:val="uk-UA"/>
        </w:rPr>
        <w:t>Пам`ятаймо всіх героїв , котрі боролись за Батьківщину і на фронтах , і в тилу своєму, і наших в тилу</w:t>
      </w:r>
      <w:r w:rsidRPr="002219B6">
        <w:rPr>
          <w:rFonts w:ascii="Times New Roman" w:eastAsia="Times New Roman" w:hAnsi="Times New Roman" w:cs="Times New Roman"/>
          <w:b/>
          <w:bCs/>
          <w:iCs/>
          <w:sz w:val="28"/>
          <w:szCs w:val="28"/>
          <w:lang w:val="en-US"/>
        </w:rPr>
        <w:t> </w:t>
      </w:r>
      <w:r w:rsidRPr="002219B6">
        <w:rPr>
          <w:rFonts w:ascii="Times New Roman" w:eastAsia="Times New Roman" w:hAnsi="Times New Roman" w:cs="Times New Roman"/>
          <w:b/>
          <w:bCs/>
          <w:iCs/>
          <w:sz w:val="28"/>
          <w:szCs w:val="28"/>
          <w:lang w:val="uk-UA"/>
        </w:rPr>
        <w:t>ворога, і тих,  котрі працювали у інших країнах, і союзників з інших країн, і наших співвітчизників,  котрі були у Червоній Армії, і партизан радянських, котрі воювали проти</w:t>
      </w:r>
      <w:r w:rsidRPr="002219B6">
        <w:rPr>
          <w:rFonts w:ascii="Times New Roman" w:eastAsia="Times New Roman" w:hAnsi="Times New Roman" w:cs="Times New Roman"/>
          <w:b/>
          <w:bCs/>
          <w:iCs/>
          <w:sz w:val="28"/>
          <w:szCs w:val="28"/>
          <w:lang w:val="en-US"/>
        </w:rPr>
        <w:t> </w:t>
      </w:r>
      <w:r w:rsidRPr="002219B6">
        <w:rPr>
          <w:rFonts w:ascii="Times New Roman" w:eastAsia="Times New Roman" w:hAnsi="Times New Roman" w:cs="Times New Roman"/>
          <w:b/>
          <w:bCs/>
          <w:iCs/>
          <w:sz w:val="28"/>
          <w:szCs w:val="28"/>
          <w:lang w:val="uk-UA"/>
        </w:rPr>
        <w:t xml:space="preserve">фашизму, за волю нашої землі , за краще майбутнє своїх дітей, так як вони його бачили - за незалежну українську державу - за Україну..!  </w:t>
      </w:r>
      <w:r w:rsidRPr="002219B6">
        <w:rPr>
          <w:rFonts w:ascii="Times New Roman" w:eastAsia="Times New Roman" w:hAnsi="Times New Roman" w:cs="Times New Roman"/>
          <w:b/>
          <w:bCs/>
          <w:iCs/>
          <w:sz w:val="28"/>
          <w:szCs w:val="28"/>
        </w:rPr>
        <w:t>Всіх</w:t>
      </w:r>
      <w:r w:rsidRPr="002219B6">
        <w:rPr>
          <w:rFonts w:ascii="Times New Roman" w:eastAsia="Times New Roman" w:hAnsi="Times New Roman" w:cs="Times New Roman"/>
          <w:b/>
          <w:bCs/>
          <w:iCs/>
          <w:sz w:val="28"/>
          <w:szCs w:val="28"/>
          <w:lang w:val="uk-UA"/>
        </w:rPr>
        <w:t xml:space="preserve">, </w:t>
      </w:r>
      <w:r w:rsidRPr="002219B6">
        <w:rPr>
          <w:rFonts w:ascii="Times New Roman" w:eastAsia="Times New Roman" w:hAnsi="Times New Roman" w:cs="Times New Roman"/>
          <w:b/>
          <w:bCs/>
          <w:iCs/>
          <w:sz w:val="28"/>
          <w:szCs w:val="28"/>
          <w:lang w:val="en-US"/>
        </w:rPr>
        <w:t> </w:t>
      </w:r>
      <w:r w:rsidRPr="002219B6">
        <w:rPr>
          <w:rFonts w:ascii="Times New Roman" w:eastAsia="Times New Roman" w:hAnsi="Times New Roman" w:cs="Times New Roman"/>
          <w:b/>
          <w:bCs/>
          <w:iCs/>
          <w:sz w:val="28"/>
          <w:szCs w:val="28"/>
        </w:rPr>
        <w:t>котрі доклали великих зусиль для здобуття великої Перемоги</w:t>
      </w:r>
      <w:r w:rsidRPr="002219B6">
        <w:rPr>
          <w:rFonts w:ascii="Times New Roman" w:eastAsia="Times New Roman" w:hAnsi="Times New Roman" w:cs="Times New Roman"/>
          <w:b/>
          <w:bCs/>
          <w:iCs/>
          <w:sz w:val="28"/>
          <w:szCs w:val="28"/>
          <w:lang w:val="en-US"/>
        </w:rPr>
        <w:t> </w:t>
      </w:r>
      <w:r w:rsidRPr="002219B6">
        <w:rPr>
          <w:rFonts w:ascii="Times New Roman" w:eastAsia="Times New Roman" w:hAnsi="Times New Roman" w:cs="Times New Roman"/>
          <w:b/>
          <w:bCs/>
          <w:iCs/>
          <w:sz w:val="28"/>
          <w:szCs w:val="28"/>
        </w:rPr>
        <w:t xml:space="preserve">і при тому </w:t>
      </w:r>
      <w:r w:rsidRPr="002219B6">
        <w:rPr>
          <w:rFonts w:ascii="Times New Roman" w:eastAsia="Times New Roman" w:hAnsi="Times New Roman" w:cs="Times New Roman"/>
          <w:b/>
          <w:bCs/>
          <w:iCs/>
          <w:sz w:val="28"/>
          <w:szCs w:val="28"/>
        </w:rPr>
        <w:lastRenderedPageBreak/>
        <w:t>залишились гідними людьми.., а тих</w:t>
      </w:r>
      <w:r w:rsidRPr="002219B6">
        <w:rPr>
          <w:rFonts w:ascii="Times New Roman" w:eastAsia="Times New Roman" w:hAnsi="Times New Roman" w:cs="Times New Roman"/>
          <w:b/>
          <w:bCs/>
          <w:iCs/>
          <w:sz w:val="28"/>
          <w:szCs w:val="28"/>
          <w:lang w:val="uk-UA"/>
        </w:rPr>
        <w:t xml:space="preserve">, </w:t>
      </w:r>
      <w:r w:rsidRPr="002219B6">
        <w:rPr>
          <w:rFonts w:ascii="Times New Roman" w:eastAsia="Times New Roman" w:hAnsi="Times New Roman" w:cs="Times New Roman"/>
          <w:b/>
          <w:bCs/>
          <w:iCs/>
          <w:sz w:val="28"/>
          <w:szCs w:val="28"/>
        </w:rPr>
        <w:t xml:space="preserve"> котрі поводилися негідно,</w:t>
      </w:r>
      <w:r w:rsidRPr="002219B6">
        <w:rPr>
          <w:rFonts w:ascii="Times New Roman" w:eastAsia="Times New Roman" w:hAnsi="Times New Roman" w:cs="Times New Roman"/>
          <w:b/>
          <w:bCs/>
          <w:iCs/>
          <w:sz w:val="28"/>
          <w:szCs w:val="28"/>
          <w:lang w:val="en-US"/>
        </w:rPr>
        <w:t> </w:t>
      </w:r>
      <w:r w:rsidRPr="002219B6">
        <w:rPr>
          <w:rFonts w:ascii="Times New Roman" w:eastAsia="Times New Roman" w:hAnsi="Times New Roman" w:cs="Times New Roman"/>
          <w:b/>
          <w:bCs/>
          <w:iCs/>
          <w:sz w:val="28"/>
          <w:szCs w:val="28"/>
        </w:rPr>
        <w:t>не будем судити – пробачимо</w:t>
      </w:r>
      <w:r w:rsidRPr="002219B6">
        <w:rPr>
          <w:rFonts w:ascii="Times New Roman" w:eastAsia="Times New Roman" w:hAnsi="Times New Roman" w:cs="Times New Roman"/>
          <w:b/>
          <w:bCs/>
          <w:iCs/>
          <w:sz w:val="28"/>
          <w:szCs w:val="28"/>
          <w:lang w:val="uk-UA"/>
        </w:rPr>
        <w:t xml:space="preserve">…  За братів наших і сестер </w:t>
      </w:r>
      <w:r w:rsidRPr="002219B6">
        <w:rPr>
          <w:rFonts w:ascii="Times New Roman" w:eastAsia="Times New Roman" w:hAnsi="Times New Roman" w:cs="Times New Roman"/>
          <w:b/>
          <w:bCs/>
          <w:iCs/>
          <w:sz w:val="28"/>
          <w:szCs w:val="28"/>
          <w:lang w:val="en-US"/>
        </w:rPr>
        <w:t> </w:t>
      </w:r>
      <w:r w:rsidRPr="002219B6">
        <w:rPr>
          <w:rFonts w:ascii="Times New Roman" w:eastAsia="Times New Roman" w:hAnsi="Times New Roman" w:cs="Times New Roman"/>
          <w:b/>
          <w:bCs/>
          <w:iCs/>
          <w:sz w:val="28"/>
          <w:szCs w:val="28"/>
          <w:lang w:val="uk-UA"/>
        </w:rPr>
        <w:t>- молімося</w:t>
      </w:r>
      <w:r w:rsidRPr="002219B6">
        <w:rPr>
          <w:rFonts w:ascii="Times New Roman" w:eastAsia="Times New Roman" w:hAnsi="Times New Roman" w:cs="Times New Roman"/>
          <w:b/>
          <w:bCs/>
          <w:iCs/>
          <w:sz w:val="28"/>
          <w:szCs w:val="28"/>
          <w:lang w:val="en-US"/>
        </w:rPr>
        <w:t> </w:t>
      </w:r>
      <w:r w:rsidRPr="002219B6">
        <w:rPr>
          <w:rFonts w:ascii="Times New Roman" w:eastAsia="Times New Roman" w:hAnsi="Times New Roman" w:cs="Times New Roman"/>
          <w:b/>
          <w:bCs/>
          <w:iCs/>
          <w:sz w:val="28"/>
          <w:szCs w:val="28"/>
          <w:lang w:val="uk-UA"/>
        </w:rPr>
        <w:t xml:space="preserve"> Господу Богу.</w:t>
      </w:r>
      <w:r w:rsidRPr="002219B6">
        <w:rPr>
          <w:rFonts w:ascii="Times New Roman" w:eastAsia="Times New Roman" w:hAnsi="Times New Roman" w:cs="Times New Roman"/>
          <w:b/>
          <w:bCs/>
          <w:iCs/>
          <w:sz w:val="28"/>
          <w:szCs w:val="28"/>
          <w:lang w:val="en-US"/>
        </w:rPr>
        <w:t> </w:t>
      </w:r>
    </w:p>
    <w:p w:rsidR="002219B6" w:rsidRPr="002219B6" w:rsidRDefault="002219B6" w:rsidP="002219B6">
      <w:pPr>
        <w:spacing w:before="100" w:beforeAutospacing="1" w:after="100" w:afterAutospacing="1" w:line="360" w:lineRule="auto"/>
        <w:ind w:left="426"/>
        <w:rPr>
          <w:rFonts w:ascii="Times New Roman" w:eastAsia="Times New Roman" w:hAnsi="Times New Roman" w:cs="Times New Roman"/>
          <w:iCs/>
          <w:sz w:val="28"/>
          <w:szCs w:val="28"/>
          <w:lang w:val="uk-UA"/>
        </w:rPr>
      </w:pPr>
      <w:r w:rsidRPr="002219B6">
        <w:rPr>
          <w:rFonts w:ascii="Times New Roman" w:eastAsia="Times New Roman" w:hAnsi="Times New Roman" w:cs="Times New Roman"/>
          <w:b/>
          <w:bCs/>
          <w:iCs/>
          <w:sz w:val="28"/>
          <w:szCs w:val="28"/>
          <w:lang w:val="uk-UA"/>
        </w:rPr>
        <w:t xml:space="preserve">   </w:t>
      </w:r>
      <w:r w:rsidRPr="002219B6">
        <w:rPr>
          <w:rFonts w:ascii="Times New Roman" w:eastAsia="Times New Roman" w:hAnsi="Times New Roman" w:cs="Times New Roman"/>
          <w:b/>
          <w:bCs/>
          <w:iCs/>
          <w:sz w:val="28"/>
          <w:szCs w:val="28"/>
          <w:u w:val="single"/>
          <w:lang w:val="uk-UA"/>
        </w:rPr>
        <w:t>Пам`ятаймо їх завжди, поминаймо тих,  котрі загинули тоді, чи вже пішли з життя після війни</w:t>
      </w:r>
      <w:r w:rsidRPr="002219B6">
        <w:rPr>
          <w:rFonts w:ascii="Times New Roman" w:eastAsia="Times New Roman" w:hAnsi="Times New Roman" w:cs="Times New Roman"/>
          <w:b/>
          <w:bCs/>
          <w:iCs/>
          <w:sz w:val="28"/>
          <w:szCs w:val="28"/>
          <w:u w:val="single"/>
          <w:lang w:val="en-US"/>
        </w:rPr>
        <w:t> </w:t>
      </w:r>
      <w:r w:rsidRPr="002219B6">
        <w:rPr>
          <w:rFonts w:ascii="Times New Roman" w:eastAsia="Times New Roman" w:hAnsi="Times New Roman" w:cs="Times New Roman"/>
          <w:b/>
          <w:bCs/>
          <w:iCs/>
          <w:sz w:val="28"/>
          <w:szCs w:val="28"/>
          <w:u w:val="single"/>
          <w:lang w:val="uk-UA"/>
        </w:rPr>
        <w:t>. Шануймо  живих героїв  - завжди..!</w:t>
      </w:r>
      <w:r w:rsidRPr="002219B6">
        <w:rPr>
          <w:rFonts w:ascii="Times New Roman" w:eastAsia="Times New Roman" w:hAnsi="Times New Roman" w:cs="Times New Roman"/>
          <w:b/>
          <w:bCs/>
          <w:iCs/>
          <w:sz w:val="28"/>
          <w:szCs w:val="28"/>
          <w:lang w:val="en-US"/>
        </w:rPr>
        <w:t> </w:t>
      </w:r>
      <w:r w:rsidRPr="002219B6">
        <w:rPr>
          <w:rFonts w:ascii="Times New Roman" w:eastAsia="Times New Roman" w:hAnsi="Times New Roman" w:cs="Times New Roman"/>
          <w:b/>
          <w:bCs/>
          <w:iCs/>
          <w:sz w:val="28"/>
          <w:szCs w:val="28"/>
          <w:lang w:val="uk-UA"/>
        </w:rPr>
        <w:t xml:space="preserve">Дай їм Боже,  здоров`я на все життя, і ще многіє літа життя в цьому світі, і всім нам , людям,  нині, і на всі майбутні часи - мудрості жити мирно , вивчати і пам`ятати історію, робити правильні висновки завжди, і </w:t>
      </w:r>
      <w:r w:rsidRPr="002219B6">
        <w:rPr>
          <w:rFonts w:ascii="Times New Roman" w:eastAsia="Times New Roman" w:hAnsi="Times New Roman" w:cs="Times New Roman"/>
          <w:b/>
          <w:bCs/>
          <w:iCs/>
          <w:sz w:val="28"/>
          <w:szCs w:val="28"/>
          <w:lang w:val="en-US"/>
        </w:rPr>
        <w:t> </w:t>
      </w:r>
      <w:r w:rsidRPr="002219B6">
        <w:rPr>
          <w:rFonts w:ascii="Times New Roman" w:eastAsia="Times New Roman" w:hAnsi="Times New Roman" w:cs="Times New Roman"/>
          <w:b/>
          <w:bCs/>
          <w:iCs/>
          <w:sz w:val="28"/>
          <w:szCs w:val="28"/>
          <w:lang w:val="uk-UA"/>
        </w:rPr>
        <w:t>в усердній праці служити Господу і Батьківщині, і ніколи не відступати .</w:t>
      </w:r>
    </w:p>
    <w:p w:rsidR="002219B6" w:rsidRPr="002219B6" w:rsidRDefault="002219B6" w:rsidP="002219B6">
      <w:pPr>
        <w:tabs>
          <w:tab w:val="num" w:pos="284"/>
          <w:tab w:val="left" w:pos="6195"/>
        </w:tabs>
        <w:spacing w:after="200" w:line="360" w:lineRule="auto"/>
        <w:jc w:val="center"/>
        <w:rPr>
          <w:rFonts w:ascii="Times New Roman" w:eastAsia="Times New Roman" w:hAnsi="Times New Roman" w:cs="Times New Roman"/>
          <w:b/>
          <w:bCs/>
          <w:iCs/>
          <w:sz w:val="28"/>
          <w:szCs w:val="28"/>
        </w:rPr>
      </w:pPr>
      <w:r w:rsidRPr="002219B6">
        <w:rPr>
          <w:rFonts w:ascii="Times New Roman" w:eastAsia="Times New Roman" w:hAnsi="Times New Roman" w:cs="Times New Roman"/>
          <w:b/>
          <w:bCs/>
          <w:iCs/>
          <w:sz w:val="28"/>
          <w:szCs w:val="28"/>
        </w:rPr>
        <w:t>Помилуй, спаси та сохрани,</w:t>
      </w:r>
      <w:r w:rsidRPr="002219B6">
        <w:rPr>
          <w:rFonts w:ascii="Times New Roman" w:eastAsia="Times New Roman" w:hAnsi="Times New Roman" w:cs="Times New Roman"/>
          <w:b/>
          <w:bCs/>
          <w:iCs/>
          <w:sz w:val="28"/>
          <w:szCs w:val="28"/>
          <w:lang w:val="en-US"/>
        </w:rPr>
        <w:t> </w:t>
      </w:r>
      <w:r w:rsidRPr="002219B6">
        <w:rPr>
          <w:rFonts w:ascii="Times New Roman" w:eastAsia="Times New Roman" w:hAnsi="Times New Roman" w:cs="Times New Roman"/>
          <w:b/>
          <w:bCs/>
          <w:iCs/>
          <w:sz w:val="28"/>
          <w:szCs w:val="28"/>
        </w:rPr>
        <w:t>і благослови нас</w:t>
      </w:r>
      <w:r w:rsidRPr="002219B6">
        <w:rPr>
          <w:rFonts w:ascii="Times New Roman" w:eastAsia="Times New Roman" w:hAnsi="Times New Roman" w:cs="Times New Roman"/>
          <w:b/>
          <w:bCs/>
          <w:iCs/>
          <w:sz w:val="28"/>
          <w:szCs w:val="28"/>
          <w:lang w:val="uk-UA"/>
        </w:rPr>
        <w:t xml:space="preserve">, </w:t>
      </w:r>
      <w:r w:rsidRPr="002219B6">
        <w:rPr>
          <w:rFonts w:ascii="Times New Roman" w:eastAsia="Times New Roman" w:hAnsi="Times New Roman" w:cs="Times New Roman"/>
          <w:b/>
          <w:bCs/>
          <w:iCs/>
          <w:sz w:val="28"/>
          <w:szCs w:val="28"/>
        </w:rPr>
        <w:t xml:space="preserve"> </w:t>
      </w:r>
      <w:r w:rsidRPr="002219B6">
        <w:rPr>
          <w:rFonts w:ascii="Times New Roman" w:eastAsia="Times New Roman" w:hAnsi="Times New Roman" w:cs="Times New Roman"/>
          <w:b/>
          <w:bCs/>
          <w:iCs/>
          <w:sz w:val="28"/>
          <w:szCs w:val="28"/>
          <w:lang w:val="uk-UA"/>
        </w:rPr>
        <w:t xml:space="preserve">  </w:t>
      </w:r>
      <w:r w:rsidRPr="002219B6">
        <w:rPr>
          <w:rFonts w:ascii="Times New Roman" w:eastAsia="Times New Roman" w:hAnsi="Times New Roman" w:cs="Times New Roman"/>
          <w:b/>
          <w:bCs/>
          <w:iCs/>
          <w:sz w:val="28"/>
          <w:szCs w:val="28"/>
        </w:rPr>
        <w:t>Боже.</w:t>
      </w:r>
    </w:p>
    <w:p w:rsidR="00817123" w:rsidRDefault="00817123"/>
    <w:sectPr w:rsidR="00817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02303"/>
    <w:multiLevelType w:val="hybridMultilevel"/>
    <w:tmpl w:val="674A0A60"/>
    <w:lvl w:ilvl="0" w:tplc="4EA20A4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56"/>
    <w:rsid w:val="002219B6"/>
    <w:rsid w:val="00780356"/>
    <w:rsid w:val="0081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5699"/>
  <w15:chartTrackingRefBased/>
  <w15:docId w15:val="{E029CB56-98EA-4971-81EB-6249C3C9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3374</Words>
  <Characters>19236</Characters>
  <Application>Microsoft Office Word</Application>
  <DocSecurity>0</DocSecurity>
  <Lines>160</Lines>
  <Paragraphs>45</Paragraphs>
  <ScaleCrop>false</ScaleCrop>
  <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2021-02-17T20:12:00Z</dcterms:created>
  <dcterms:modified xsi:type="dcterms:W3CDTF">2021-02-17T20:13:00Z</dcterms:modified>
</cp:coreProperties>
</file>