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FBA" w:rsidRDefault="00584E8B" w:rsidP="00783531">
      <w:pPr>
        <w:jc w:val="left"/>
        <w:rPr>
          <w:sz w:val="28"/>
          <w:szCs w:val="28"/>
          <w:lang w:val="uk-UA"/>
        </w:rPr>
      </w:pPr>
      <w:r w:rsidRPr="00584E8B">
        <w:rPr>
          <w:sz w:val="28"/>
          <w:szCs w:val="28"/>
          <w:lang w:val="uk-UA"/>
        </w:rPr>
        <w:t xml:space="preserve">          </w:t>
      </w:r>
    </w:p>
    <w:p w:rsidR="00463FBA" w:rsidRPr="00783531" w:rsidRDefault="00783531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36"/>
          <w:szCs w:val="36"/>
          <w:lang w:val="uk-UA"/>
        </w:rPr>
      </w:pPr>
      <w:r>
        <w:rPr>
          <w:rFonts w:eastAsia="Times New Roman" w:cs="Times New Roman"/>
          <w:b/>
          <w:bCs/>
          <w:color w:val="333333"/>
          <w:sz w:val="28"/>
          <w:lang w:val="uk-UA"/>
        </w:rPr>
        <w:t xml:space="preserve">                          </w:t>
      </w:r>
      <w:r w:rsidR="00463FBA" w:rsidRPr="00783531">
        <w:rPr>
          <w:rFonts w:eastAsia="Times New Roman" w:cs="Times New Roman"/>
          <w:b/>
          <w:bCs/>
          <w:color w:val="333333"/>
          <w:sz w:val="36"/>
          <w:szCs w:val="36"/>
        </w:rPr>
        <w:t>Розробка виховного заходу.</w:t>
      </w: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  <w:r>
        <w:rPr>
          <w:rFonts w:eastAsia="Times New Roman" w:cs="Times New Roman"/>
          <w:b/>
          <w:bCs/>
          <w:noProof/>
          <w:color w:val="333333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92710</wp:posOffset>
            </wp:positionV>
            <wp:extent cx="5133975" cy="1800225"/>
            <wp:effectExtent l="19050" t="0" r="9525" b="0"/>
            <wp:wrapNone/>
            <wp:docPr id="4" name="Рисунок 3" descr="F:\фото 11 а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1 а\DSC00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418" r="3481" b="3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P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463FBA" w:rsidRPr="00463FBA" w:rsidRDefault="00463FBA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463FBA" w:rsidRDefault="00463FBA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color w:val="333333"/>
          <w:sz w:val="28"/>
          <w:szCs w:val="28"/>
          <w:lang w:val="uk-UA"/>
        </w:rPr>
      </w:pPr>
      <w:r w:rsidRPr="00463FBA">
        <w:rPr>
          <w:rFonts w:eastAsia="Times New Roman" w:cs="Times New Roman"/>
          <w:b/>
          <w:bCs/>
          <w:color w:val="333333"/>
          <w:sz w:val="28"/>
        </w:rPr>
        <w:t>Тема.</w:t>
      </w:r>
      <w:r w:rsidRPr="00463FBA">
        <w:rPr>
          <w:rFonts w:eastAsia="Times New Roman" w:cs="Times New Roman"/>
          <w:color w:val="333333"/>
          <w:sz w:val="28"/>
          <w:szCs w:val="28"/>
        </w:rPr>
        <w:t> </w:t>
      </w:r>
      <w:r>
        <w:rPr>
          <w:rFonts w:eastAsia="Times New Roman" w:cs="Times New Roman"/>
          <w:color w:val="333333"/>
          <w:sz w:val="28"/>
          <w:szCs w:val="28"/>
        </w:rPr>
        <w:t>«</w:t>
      </w:r>
      <w:r w:rsidR="00783531">
        <w:rPr>
          <w:rFonts w:eastAsia="Times New Roman" w:cs="Times New Roman"/>
          <w:color w:val="333333"/>
          <w:sz w:val="28"/>
          <w:szCs w:val="28"/>
        </w:rPr>
        <w:t xml:space="preserve">Подорож до </w:t>
      </w:r>
      <w:r w:rsidR="00783531">
        <w:rPr>
          <w:rFonts w:eastAsia="Times New Roman" w:cs="Times New Roman"/>
          <w:color w:val="333333"/>
          <w:sz w:val="28"/>
          <w:szCs w:val="28"/>
          <w:lang w:val="uk-UA"/>
        </w:rPr>
        <w:t>майстерень</w:t>
      </w:r>
      <w:r>
        <w:rPr>
          <w:rFonts w:eastAsia="Times New Roman" w:cs="Times New Roman"/>
          <w:color w:val="333333"/>
          <w:sz w:val="28"/>
          <w:szCs w:val="28"/>
          <w:lang w:val="uk-UA"/>
        </w:rPr>
        <w:t xml:space="preserve"> ремісників»</w:t>
      </w:r>
    </w:p>
    <w:p w:rsidR="00463FBA" w:rsidRPr="00463FBA" w:rsidRDefault="00463FBA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color w:val="333333"/>
          <w:sz w:val="28"/>
          <w:szCs w:val="28"/>
          <w:lang w:val="uk-UA"/>
        </w:rPr>
      </w:pPr>
    </w:p>
    <w:p w:rsidR="00463FBA" w:rsidRDefault="00463FBA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color w:val="333333"/>
          <w:sz w:val="28"/>
          <w:szCs w:val="28"/>
          <w:lang w:val="uk-UA"/>
        </w:rPr>
      </w:pPr>
      <w:r w:rsidRPr="00463FBA">
        <w:rPr>
          <w:rFonts w:eastAsia="Times New Roman" w:cs="Times New Roman"/>
          <w:b/>
          <w:bCs/>
          <w:color w:val="333333"/>
          <w:sz w:val="28"/>
          <w:lang w:val="uk-UA"/>
        </w:rPr>
        <w:t>Мета:</w:t>
      </w:r>
      <w:r w:rsidRPr="00463FBA">
        <w:rPr>
          <w:rFonts w:eastAsia="Times New Roman" w:cs="Times New Roman"/>
          <w:color w:val="333333"/>
          <w:sz w:val="28"/>
          <w:szCs w:val="28"/>
        </w:rPr>
        <w:t> </w:t>
      </w:r>
      <w:r w:rsidRPr="00463FBA">
        <w:rPr>
          <w:rFonts w:eastAsia="Times New Roman" w:cs="Times New Roman"/>
          <w:color w:val="333333"/>
          <w:sz w:val="28"/>
          <w:szCs w:val="28"/>
          <w:lang w:val="uk-UA"/>
        </w:rPr>
        <w:t xml:space="preserve">формувати інтерес до </w:t>
      </w:r>
      <w:r w:rsidR="00A202F7">
        <w:rPr>
          <w:rFonts w:eastAsia="Times New Roman" w:cs="Times New Roman"/>
          <w:color w:val="333333"/>
          <w:sz w:val="28"/>
          <w:szCs w:val="28"/>
          <w:lang w:val="uk-UA"/>
        </w:rPr>
        <w:t xml:space="preserve">українського декоративно-ужиткового </w:t>
      </w:r>
      <w:r w:rsidRPr="00463FBA">
        <w:rPr>
          <w:rFonts w:eastAsia="Times New Roman" w:cs="Times New Roman"/>
          <w:color w:val="333333"/>
          <w:sz w:val="28"/>
          <w:szCs w:val="28"/>
          <w:lang w:val="uk-UA"/>
        </w:rPr>
        <w:t>мистецтва; поглиб</w:t>
      </w:r>
      <w:r>
        <w:rPr>
          <w:rFonts w:eastAsia="Times New Roman" w:cs="Times New Roman"/>
          <w:color w:val="333333"/>
          <w:sz w:val="28"/>
          <w:szCs w:val="28"/>
          <w:lang w:val="uk-UA"/>
        </w:rPr>
        <w:t>и</w:t>
      </w:r>
      <w:r w:rsidR="00A202F7">
        <w:rPr>
          <w:rFonts w:eastAsia="Times New Roman" w:cs="Times New Roman"/>
          <w:color w:val="333333"/>
          <w:sz w:val="28"/>
          <w:szCs w:val="28"/>
          <w:lang w:val="uk-UA"/>
        </w:rPr>
        <w:t>ти знання учнів</w:t>
      </w:r>
      <w:r w:rsidRPr="00463FBA">
        <w:rPr>
          <w:rFonts w:eastAsia="Times New Roman" w:cs="Times New Roman"/>
          <w:color w:val="333333"/>
          <w:sz w:val="28"/>
          <w:szCs w:val="28"/>
          <w:lang w:val="uk-UA"/>
        </w:rPr>
        <w:t xml:space="preserve"> </w:t>
      </w:r>
      <w:r w:rsidR="00A202F7">
        <w:rPr>
          <w:rFonts w:eastAsia="Times New Roman" w:cs="Times New Roman"/>
          <w:color w:val="333333"/>
          <w:sz w:val="28"/>
          <w:szCs w:val="28"/>
          <w:lang w:val="uk-UA"/>
        </w:rPr>
        <w:t xml:space="preserve">про </w:t>
      </w:r>
      <w:r w:rsidRPr="00463FBA">
        <w:rPr>
          <w:rFonts w:eastAsia="Times New Roman" w:cs="Times New Roman"/>
          <w:color w:val="333333"/>
          <w:sz w:val="28"/>
          <w:szCs w:val="28"/>
          <w:lang w:val="uk-UA"/>
        </w:rPr>
        <w:t xml:space="preserve">культурну спадщину України; розширити уявлення про Україну як спільноту гідних працьовитих людей; </w:t>
      </w:r>
      <w:r w:rsidR="00A202F7">
        <w:rPr>
          <w:rFonts w:eastAsia="Times New Roman" w:cs="Times New Roman"/>
          <w:color w:val="333333"/>
          <w:sz w:val="28"/>
          <w:szCs w:val="28"/>
          <w:lang w:val="uk-UA"/>
        </w:rPr>
        <w:t>виховувати</w:t>
      </w:r>
      <w:r w:rsidRPr="00463FBA">
        <w:rPr>
          <w:rFonts w:eastAsia="Times New Roman" w:cs="Times New Roman"/>
          <w:color w:val="333333"/>
          <w:sz w:val="28"/>
          <w:szCs w:val="28"/>
          <w:lang w:val="uk-UA"/>
        </w:rPr>
        <w:t xml:space="preserve"> повагу до звичаїв і традицій рідного краю; активізувати тво</w:t>
      </w:r>
      <w:r w:rsidR="00A202F7">
        <w:rPr>
          <w:rFonts w:eastAsia="Times New Roman" w:cs="Times New Roman"/>
          <w:color w:val="333333"/>
          <w:sz w:val="28"/>
          <w:szCs w:val="28"/>
          <w:lang w:val="uk-UA"/>
        </w:rPr>
        <w:t xml:space="preserve">рчу ініціативу; </w:t>
      </w:r>
      <w:r w:rsidRPr="00463FBA">
        <w:rPr>
          <w:rFonts w:eastAsia="Times New Roman" w:cs="Times New Roman"/>
          <w:color w:val="333333"/>
          <w:sz w:val="28"/>
          <w:szCs w:val="28"/>
          <w:lang w:val="uk-UA"/>
        </w:rPr>
        <w:t xml:space="preserve"> виховувати любов до рідного краю, бажання вивчати минуле, берегти та примножувати традиції українського народу.</w:t>
      </w:r>
    </w:p>
    <w:p w:rsidR="00A202F7" w:rsidRPr="00463FBA" w:rsidRDefault="00A202F7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ascii="Arial" w:eastAsia="Times New Roman" w:hAnsi="Arial" w:cs="Arial"/>
          <w:color w:val="333333"/>
          <w:sz w:val="28"/>
          <w:szCs w:val="28"/>
          <w:lang w:val="uk-UA"/>
        </w:rPr>
      </w:pPr>
    </w:p>
    <w:p w:rsidR="00463FBA" w:rsidRDefault="00463FBA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color w:val="333333"/>
          <w:sz w:val="28"/>
          <w:szCs w:val="28"/>
          <w:lang w:val="uk-UA"/>
        </w:rPr>
      </w:pPr>
      <w:r w:rsidRPr="00326275">
        <w:rPr>
          <w:rFonts w:eastAsia="Times New Roman" w:cs="Times New Roman"/>
          <w:b/>
          <w:bCs/>
          <w:color w:val="333333"/>
          <w:sz w:val="28"/>
          <w:lang w:val="uk-UA"/>
        </w:rPr>
        <w:t>Обладнання:</w:t>
      </w:r>
      <w:r w:rsidRPr="00463FBA">
        <w:rPr>
          <w:rFonts w:eastAsia="Times New Roman" w:cs="Times New Roman"/>
          <w:color w:val="333333"/>
          <w:sz w:val="28"/>
          <w:szCs w:val="28"/>
        </w:rPr>
        <w:t> </w:t>
      </w:r>
      <w:r w:rsidR="00A202F7">
        <w:rPr>
          <w:rFonts w:eastAsia="Times New Roman" w:cs="Times New Roman"/>
          <w:color w:val="333333"/>
          <w:sz w:val="28"/>
          <w:szCs w:val="28"/>
          <w:lang w:val="uk-UA"/>
        </w:rPr>
        <w:t xml:space="preserve">вироби декоративно-ужиткового мистецтва, </w:t>
      </w:r>
      <w:r w:rsidRPr="00463FBA">
        <w:rPr>
          <w:rFonts w:eastAsia="Times New Roman" w:cs="Times New Roman"/>
          <w:color w:val="333333"/>
          <w:sz w:val="28"/>
          <w:szCs w:val="28"/>
          <w:lang w:val="uk-UA"/>
        </w:rPr>
        <w:t xml:space="preserve">назви зупинок, </w:t>
      </w:r>
      <w:r w:rsidR="007F00BC">
        <w:rPr>
          <w:rFonts w:eastAsia="Times New Roman" w:cs="Times New Roman"/>
          <w:color w:val="333333"/>
          <w:sz w:val="28"/>
          <w:szCs w:val="28"/>
          <w:lang w:val="uk-UA"/>
        </w:rPr>
        <w:t xml:space="preserve">презентація «Види декоративно-ужиткового мистецтва», </w:t>
      </w:r>
      <w:r w:rsidR="00A202F7">
        <w:rPr>
          <w:rFonts w:eastAsia="Times New Roman" w:cs="Times New Roman"/>
          <w:color w:val="333333"/>
          <w:sz w:val="28"/>
          <w:szCs w:val="28"/>
          <w:lang w:val="uk-UA"/>
        </w:rPr>
        <w:t>музичне оснащення, панно «Українське село»,</w:t>
      </w:r>
      <w:r w:rsidRPr="00463FBA">
        <w:rPr>
          <w:rFonts w:eastAsia="Times New Roman" w:cs="Times New Roman"/>
          <w:color w:val="333333"/>
          <w:sz w:val="28"/>
          <w:szCs w:val="28"/>
          <w:lang w:val="uk-UA"/>
        </w:rPr>
        <w:t xml:space="preserve"> </w:t>
      </w:r>
      <w:r w:rsidR="00326275">
        <w:rPr>
          <w:rFonts w:eastAsia="Times New Roman" w:cs="Times New Roman"/>
          <w:color w:val="333333"/>
          <w:sz w:val="28"/>
          <w:szCs w:val="28"/>
          <w:lang w:val="uk-UA"/>
        </w:rPr>
        <w:t>відео кліп « На нашій Україні…»</w:t>
      </w:r>
    </w:p>
    <w:p w:rsidR="00326275" w:rsidRPr="00463FBA" w:rsidRDefault="00326275" w:rsidP="00463FBA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ascii="Arial" w:eastAsia="Times New Roman" w:hAnsi="Arial" w:cs="Arial"/>
          <w:color w:val="333333"/>
          <w:sz w:val="28"/>
          <w:szCs w:val="28"/>
          <w:lang w:val="uk-UA"/>
        </w:rPr>
      </w:pPr>
    </w:p>
    <w:p w:rsidR="00463FBA" w:rsidRDefault="00463FBA" w:rsidP="00463FBA">
      <w:pPr>
        <w:shd w:val="clear" w:color="auto" w:fill="FFFFFF"/>
        <w:overflowPunct/>
        <w:autoSpaceDE/>
        <w:autoSpaceDN/>
        <w:adjustRightInd/>
        <w:ind w:firstLine="0"/>
        <w:jc w:val="center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  <w:r w:rsidRPr="00463FBA">
        <w:rPr>
          <w:rFonts w:eastAsia="Times New Roman" w:cs="Times New Roman"/>
          <w:b/>
          <w:bCs/>
          <w:color w:val="333333"/>
          <w:sz w:val="28"/>
        </w:rPr>
        <w:t>Хід заходу</w:t>
      </w:r>
    </w:p>
    <w:p w:rsidR="00326275" w:rsidRPr="00326275" w:rsidRDefault="00326275" w:rsidP="00463FBA">
      <w:pPr>
        <w:shd w:val="clear" w:color="auto" w:fill="FFFFFF"/>
        <w:overflowPunct/>
        <w:autoSpaceDE/>
        <w:autoSpaceDN/>
        <w:adjustRightInd/>
        <w:ind w:firstLine="0"/>
        <w:jc w:val="center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326275" w:rsidRPr="00326275" w:rsidRDefault="00326275" w:rsidP="00326275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ascii="Arial" w:eastAsia="Times New Roman" w:hAnsi="Arial" w:cs="Arial"/>
          <w:b/>
          <w:color w:val="333333"/>
          <w:sz w:val="28"/>
          <w:szCs w:val="28"/>
          <w:lang w:val="uk-UA"/>
        </w:rPr>
      </w:pPr>
      <w:r w:rsidRPr="00326275">
        <w:rPr>
          <w:rFonts w:ascii="Arial" w:eastAsia="Times New Roman" w:hAnsi="Arial" w:cs="Arial"/>
          <w:color w:val="333333"/>
          <w:sz w:val="28"/>
          <w:szCs w:val="28"/>
          <w:lang w:val="uk-UA"/>
        </w:rPr>
        <w:t xml:space="preserve">    </w:t>
      </w:r>
      <w:r w:rsidRPr="00326275">
        <w:rPr>
          <w:rFonts w:ascii="Arial" w:eastAsia="Times New Roman" w:hAnsi="Arial" w:cs="Arial"/>
          <w:b/>
          <w:color w:val="333333"/>
          <w:sz w:val="28"/>
          <w:szCs w:val="28"/>
          <w:lang w:val="uk-UA"/>
        </w:rPr>
        <w:t>І. Організаційний момент.</w:t>
      </w:r>
    </w:p>
    <w:p w:rsidR="00326275" w:rsidRPr="00463FBA" w:rsidRDefault="00326275" w:rsidP="00326275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ascii="Arial" w:eastAsia="Times New Roman" w:hAnsi="Arial" w:cs="Arial"/>
          <w:b/>
          <w:color w:val="333333"/>
          <w:sz w:val="28"/>
          <w:szCs w:val="28"/>
          <w:lang w:val="uk-UA"/>
        </w:rPr>
      </w:pPr>
    </w:p>
    <w:p w:rsidR="00463FBA" w:rsidRDefault="00326275" w:rsidP="00463FBA">
      <w:pPr>
        <w:shd w:val="clear" w:color="auto" w:fill="FFFFFF"/>
        <w:overflowPunct/>
        <w:autoSpaceDE/>
        <w:autoSpaceDN/>
        <w:adjustRightInd/>
        <w:textAlignment w:val="auto"/>
        <w:rPr>
          <w:rFonts w:eastAsia="Times New Roman" w:cs="Times New Roman"/>
          <w:b/>
          <w:bCs/>
          <w:color w:val="333333"/>
          <w:sz w:val="28"/>
          <w:szCs w:val="28"/>
          <w:lang w:val="uk-UA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lang w:val="uk-UA"/>
        </w:rPr>
        <w:t>ІІ</w:t>
      </w:r>
      <w:r w:rsidR="00463FBA" w:rsidRPr="00326275">
        <w:rPr>
          <w:rFonts w:eastAsia="Times New Roman" w:cs="Times New Roman"/>
          <w:b/>
          <w:bCs/>
          <w:color w:val="333333"/>
          <w:sz w:val="28"/>
          <w:szCs w:val="28"/>
        </w:rPr>
        <w:t>. Мотиваційний етап.</w:t>
      </w:r>
    </w:p>
    <w:p w:rsidR="006A57F6" w:rsidRDefault="006A57F6" w:rsidP="006A57F6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szCs w:val="28"/>
          <w:lang w:val="uk-UA"/>
        </w:rPr>
      </w:pPr>
    </w:p>
    <w:p w:rsidR="006A57F6" w:rsidRDefault="006A57F6" w:rsidP="006A57F6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</w:t>
      </w:r>
      <w:r w:rsidRPr="00C90A97">
        <w:rPr>
          <w:b/>
          <w:sz w:val="28"/>
          <w:szCs w:val="28"/>
          <w:lang w:val="uk-UA"/>
        </w:rPr>
        <w:t>читель:</w:t>
      </w:r>
      <w:r>
        <w:rPr>
          <w:sz w:val="28"/>
          <w:szCs w:val="28"/>
          <w:lang w:val="uk-UA"/>
        </w:rPr>
        <w:t xml:space="preserve"> </w:t>
      </w:r>
      <w:r w:rsidRPr="00584E8B">
        <w:rPr>
          <w:sz w:val="28"/>
          <w:szCs w:val="28"/>
          <w:lang w:val="uk-UA"/>
        </w:rPr>
        <w:t>Діти, сьогодні ми вирушимо у незвичайну мандрівку-до майстерень українських ремісників. Ми побуваємо у стельмаха, тесляра, гончара. Дізнаємося як виготовляють килими, рушники, плетуть кошики.</w:t>
      </w:r>
    </w:p>
    <w:p w:rsidR="006A57F6" w:rsidRDefault="006A57F6" w:rsidP="00463FBA">
      <w:pPr>
        <w:shd w:val="clear" w:color="auto" w:fill="FFFFFF"/>
        <w:overflowPunct/>
        <w:autoSpaceDE/>
        <w:autoSpaceDN/>
        <w:adjustRightInd/>
        <w:textAlignment w:val="auto"/>
        <w:rPr>
          <w:rFonts w:eastAsia="Times New Roman" w:cs="Times New Roman"/>
          <w:b/>
          <w:bCs/>
          <w:color w:val="333333"/>
          <w:sz w:val="28"/>
          <w:szCs w:val="28"/>
          <w:lang w:val="uk-UA"/>
        </w:rPr>
      </w:pPr>
    </w:p>
    <w:p w:rsidR="00D96AA6" w:rsidRPr="006A57F6" w:rsidRDefault="00D96AA6" w:rsidP="006A57F6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</w:p>
    <w:p w:rsidR="00D96AA6" w:rsidRPr="006A57F6" w:rsidRDefault="00D96AA6" w:rsidP="006A57F6">
      <w:pPr>
        <w:shd w:val="clear" w:color="auto" w:fill="FFFFFF"/>
        <w:overflowPunct/>
        <w:autoSpaceDE/>
        <w:autoSpaceDN/>
        <w:adjustRightInd/>
        <w:ind w:left="284" w:firstLine="0"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  <w:r w:rsidRPr="006A57F6">
        <w:rPr>
          <w:rFonts w:eastAsia="Times New Roman" w:cs="Times New Roman"/>
          <w:color w:val="333333"/>
          <w:sz w:val="28"/>
          <w:szCs w:val="28"/>
        </w:rPr>
        <w:t>На землі великій є одна країна:</w:t>
      </w:r>
    </w:p>
    <w:p w:rsidR="00D96AA6" w:rsidRPr="006A57F6" w:rsidRDefault="00D96AA6" w:rsidP="006A57F6">
      <w:pPr>
        <w:shd w:val="clear" w:color="auto" w:fill="FFFFFF"/>
        <w:overflowPunct/>
        <w:autoSpaceDE/>
        <w:autoSpaceDN/>
        <w:adjustRightInd/>
        <w:ind w:left="284" w:firstLine="0"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  <w:r w:rsidRPr="006A57F6">
        <w:rPr>
          <w:rFonts w:eastAsia="Times New Roman" w:cs="Times New Roman"/>
          <w:color w:val="333333"/>
          <w:sz w:val="28"/>
          <w:szCs w:val="28"/>
        </w:rPr>
        <w:t>Гарна, неповторна, красна, як калина.</w:t>
      </w:r>
    </w:p>
    <w:p w:rsidR="00D96AA6" w:rsidRPr="006A57F6" w:rsidRDefault="00D96AA6" w:rsidP="006A57F6">
      <w:pPr>
        <w:shd w:val="clear" w:color="auto" w:fill="FFFFFF"/>
        <w:overflowPunct/>
        <w:autoSpaceDE/>
        <w:autoSpaceDN/>
        <w:adjustRightInd/>
        <w:ind w:left="284" w:firstLine="0"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  <w:r w:rsidRPr="006A57F6">
        <w:rPr>
          <w:rFonts w:eastAsia="Times New Roman" w:cs="Times New Roman"/>
          <w:color w:val="333333"/>
          <w:sz w:val="28"/>
          <w:szCs w:val="28"/>
        </w:rPr>
        <w:t>І живуть тут люди,</w:t>
      </w:r>
    </w:p>
    <w:p w:rsidR="00D96AA6" w:rsidRPr="006A57F6" w:rsidRDefault="00D96AA6" w:rsidP="006A57F6">
      <w:pPr>
        <w:shd w:val="clear" w:color="auto" w:fill="FFFFFF"/>
        <w:overflowPunct/>
        <w:autoSpaceDE/>
        <w:autoSpaceDN/>
        <w:adjustRightInd/>
        <w:ind w:left="284" w:firstLine="0"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  <w:r w:rsidRPr="006A57F6">
        <w:rPr>
          <w:rFonts w:eastAsia="Times New Roman" w:cs="Times New Roman"/>
          <w:color w:val="333333"/>
          <w:sz w:val="28"/>
          <w:szCs w:val="28"/>
        </w:rPr>
        <w:t>Добрі, працьовиті</w:t>
      </w:r>
    </w:p>
    <w:p w:rsidR="00D96AA6" w:rsidRPr="006A57F6" w:rsidRDefault="00D96AA6" w:rsidP="006A57F6">
      <w:pPr>
        <w:shd w:val="clear" w:color="auto" w:fill="FFFFFF"/>
        <w:overflowPunct/>
        <w:autoSpaceDE/>
        <w:autoSpaceDN/>
        <w:adjustRightInd/>
        <w:ind w:left="284" w:firstLine="0"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  <w:r w:rsidRPr="006A57F6">
        <w:rPr>
          <w:rFonts w:eastAsia="Times New Roman" w:cs="Times New Roman"/>
          <w:color w:val="333333"/>
          <w:sz w:val="28"/>
          <w:szCs w:val="28"/>
        </w:rPr>
        <w:t>І скажу, до речі</w:t>
      </w:r>
    </w:p>
    <w:p w:rsidR="006A57F6" w:rsidRPr="006A57F6" w:rsidRDefault="006A57F6" w:rsidP="006A57F6">
      <w:pPr>
        <w:shd w:val="clear" w:color="auto" w:fill="FFFFFF"/>
        <w:overflowPunct/>
        <w:autoSpaceDE/>
        <w:autoSpaceDN/>
        <w:adjustRightInd/>
        <w:ind w:left="284" w:firstLine="0"/>
        <w:textAlignment w:val="auto"/>
        <w:rPr>
          <w:rFonts w:eastAsia="Times New Roman" w:cs="Times New Roman"/>
          <w:color w:val="333333"/>
          <w:sz w:val="28"/>
          <w:szCs w:val="28"/>
          <w:lang w:val="uk-UA"/>
        </w:rPr>
      </w:pPr>
      <w:r>
        <w:rPr>
          <w:rFonts w:eastAsia="Times New Roman" w:cs="Times New Roman"/>
          <w:color w:val="333333"/>
          <w:sz w:val="28"/>
          <w:szCs w:val="28"/>
        </w:rPr>
        <w:t>Ще й талановиті</w:t>
      </w:r>
    </w:p>
    <w:p w:rsidR="00326275" w:rsidRPr="00326275" w:rsidRDefault="00326275" w:rsidP="00326275">
      <w:pPr>
        <w:pStyle w:val="aa"/>
        <w:shd w:val="clear" w:color="auto" w:fill="FFFFFF"/>
        <w:overflowPunct/>
        <w:autoSpaceDE/>
        <w:autoSpaceDN/>
        <w:adjustRightInd/>
        <w:ind w:left="644" w:firstLine="0"/>
        <w:textAlignment w:val="auto"/>
        <w:rPr>
          <w:rFonts w:ascii="Arial" w:eastAsia="Times New Roman" w:hAnsi="Arial" w:cs="Arial"/>
          <w:color w:val="333333"/>
          <w:sz w:val="28"/>
          <w:szCs w:val="28"/>
          <w:lang w:val="uk-UA"/>
        </w:rPr>
      </w:pPr>
    </w:p>
    <w:p w:rsidR="00326275" w:rsidRPr="00463FBA" w:rsidRDefault="00326275" w:rsidP="00463FBA">
      <w:pPr>
        <w:shd w:val="clear" w:color="auto" w:fill="FFFFFF"/>
        <w:overflowPunct/>
        <w:autoSpaceDE/>
        <w:autoSpaceDN/>
        <w:adjustRightInd/>
        <w:ind w:firstLine="708"/>
        <w:textAlignment w:val="auto"/>
        <w:rPr>
          <w:rFonts w:ascii="Arial" w:eastAsia="Times New Roman" w:hAnsi="Arial" w:cs="Arial"/>
          <w:color w:val="333333"/>
          <w:sz w:val="28"/>
          <w:szCs w:val="28"/>
          <w:lang w:val="uk-UA"/>
        </w:rPr>
      </w:pPr>
    </w:p>
    <w:p w:rsidR="00463FBA" w:rsidRDefault="00463FBA" w:rsidP="00326275">
      <w:pPr>
        <w:shd w:val="clear" w:color="auto" w:fill="FFFFFF"/>
        <w:overflowPunct/>
        <w:autoSpaceDE/>
        <w:autoSpaceDN/>
        <w:adjustRightInd/>
        <w:textAlignment w:val="auto"/>
        <w:rPr>
          <w:rFonts w:eastAsia="Times New Roman" w:cs="Times New Roman"/>
          <w:b/>
          <w:bCs/>
          <w:color w:val="333333"/>
          <w:sz w:val="28"/>
          <w:lang w:val="uk-UA"/>
        </w:rPr>
      </w:pPr>
      <w:r w:rsidRPr="00463FBA">
        <w:rPr>
          <w:rFonts w:eastAsia="Times New Roman" w:cs="Times New Roman"/>
          <w:b/>
          <w:bCs/>
          <w:color w:val="333333"/>
          <w:sz w:val="28"/>
        </w:rPr>
        <w:t>2. Повідомлення теми.</w:t>
      </w:r>
    </w:p>
    <w:p w:rsidR="00463FBA" w:rsidRPr="00463FBA" w:rsidRDefault="00463FBA" w:rsidP="006A57F6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ascii="Arial" w:eastAsia="Times New Roman" w:hAnsi="Arial" w:cs="Arial"/>
          <w:color w:val="333333"/>
          <w:sz w:val="28"/>
          <w:szCs w:val="28"/>
          <w:lang w:val="uk-UA"/>
        </w:rPr>
      </w:pPr>
    </w:p>
    <w:p w:rsidR="00463FBA" w:rsidRPr="00463FBA" w:rsidRDefault="00463FBA" w:rsidP="006A57F6">
      <w:pPr>
        <w:shd w:val="clear" w:color="auto" w:fill="FFFFFF"/>
        <w:overflowPunct/>
        <w:autoSpaceDE/>
        <w:autoSpaceDN/>
        <w:adjustRightInd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  <w:r w:rsidRPr="00463FBA">
        <w:rPr>
          <w:rFonts w:eastAsia="Times New Roman" w:cs="Times New Roman"/>
          <w:b/>
          <w:bCs/>
          <w:color w:val="333333"/>
          <w:sz w:val="28"/>
        </w:rPr>
        <w:t>ІІ. Основна частина.</w:t>
      </w:r>
    </w:p>
    <w:p w:rsidR="00463FBA" w:rsidRDefault="00463FBA" w:rsidP="00F334CD">
      <w:pPr>
        <w:jc w:val="left"/>
        <w:rPr>
          <w:sz w:val="28"/>
          <w:szCs w:val="28"/>
          <w:lang w:val="uk-UA"/>
        </w:rPr>
      </w:pPr>
    </w:p>
    <w:p w:rsidR="00F334CD" w:rsidRDefault="006A57F6" w:rsidP="006A57F6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</w:p>
    <w:p w:rsidR="006A57F6" w:rsidRPr="00463FBA" w:rsidRDefault="006A57F6" w:rsidP="006A57F6">
      <w:pPr>
        <w:shd w:val="clear" w:color="auto" w:fill="FFFFFF"/>
        <w:overflowPunct/>
        <w:autoSpaceDE/>
        <w:autoSpaceDN/>
        <w:adjustRightInd/>
        <w:ind w:firstLine="708"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  <w:r w:rsidRPr="00463FBA">
        <w:rPr>
          <w:rFonts w:eastAsia="Times New Roman" w:cs="Times New Roman"/>
          <w:color w:val="333333"/>
          <w:sz w:val="28"/>
          <w:szCs w:val="28"/>
        </w:rPr>
        <w:t xml:space="preserve">- </w:t>
      </w:r>
      <w:proofErr w:type="gramStart"/>
      <w:r w:rsidRPr="00463FBA">
        <w:rPr>
          <w:rFonts w:eastAsia="Times New Roman" w:cs="Times New Roman"/>
          <w:color w:val="333333"/>
          <w:sz w:val="28"/>
          <w:szCs w:val="28"/>
        </w:rPr>
        <w:t>З</w:t>
      </w:r>
      <w:proofErr w:type="gramEnd"/>
      <w:r w:rsidRPr="00463FBA">
        <w:rPr>
          <w:rFonts w:eastAsia="Times New Roman" w:cs="Times New Roman"/>
          <w:color w:val="333333"/>
          <w:sz w:val="28"/>
          <w:szCs w:val="28"/>
        </w:rPr>
        <w:t xml:space="preserve"> давніх-давен українська земля славилася народними майстрами. В Україні вміли і ткати, і </w:t>
      </w:r>
      <w:proofErr w:type="gramStart"/>
      <w:r w:rsidRPr="00463FBA">
        <w:rPr>
          <w:rFonts w:eastAsia="Times New Roman" w:cs="Times New Roman"/>
          <w:color w:val="333333"/>
          <w:sz w:val="28"/>
          <w:szCs w:val="28"/>
        </w:rPr>
        <w:t>р</w:t>
      </w:r>
      <w:proofErr w:type="gramEnd"/>
      <w:r w:rsidRPr="00463FBA">
        <w:rPr>
          <w:rFonts w:eastAsia="Times New Roman" w:cs="Times New Roman"/>
          <w:color w:val="333333"/>
          <w:sz w:val="28"/>
          <w:szCs w:val="28"/>
        </w:rPr>
        <w:t>ізьбити по дереву, і вишивати, виготовляли кераміку. Ця майстерність передавалась із покоління в покоління.</w:t>
      </w:r>
    </w:p>
    <w:p w:rsidR="006A57F6" w:rsidRPr="00463FBA" w:rsidRDefault="006A57F6" w:rsidP="006A57F6">
      <w:pPr>
        <w:shd w:val="clear" w:color="auto" w:fill="FFFFFF"/>
        <w:overflowPunct/>
        <w:autoSpaceDE/>
        <w:autoSpaceDN/>
        <w:adjustRightInd/>
        <w:ind w:firstLine="0"/>
        <w:textAlignment w:val="auto"/>
        <w:rPr>
          <w:rFonts w:ascii="Arial" w:eastAsia="Times New Roman" w:hAnsi="Arial" w:cs="Arial"/>
          <w:color w:val="333333"/>
          <w:sz w:val="28"/>
          <w:szCs w:val="28"/>
        </w:rPr>
      </w:pPr>
      <w:r w:rsidRPr="00463FBA">
        <w:rPr>
          <w:rFonts w:eastAsia="Times New Roman" w:cs="Times New Roman"/>
          <w:b/>
          <w:bCs/>
          <w:color w:val="333333"/>
          <w:sz w:val="28"/>
        </w:rPr>
        <w:t> </w:t>
      </w:r>
    </w:p>
    <w:p w:rsidR="00F517DA" w:rsidRDefault="00F517DA" w:rsidP="006A57F6">
      <w:pPr>
        <w:ind w:firstLine="0"/>
        <w:rPr>
          <w:sz w:val="28"/>
          <w:szCs w:val="28"/>
          <w:lang w:val="uk-UA"/>
        </w:rPr>
      </w:pPr>
    </w:p>
    <w:p w:rsidR="00F517DA" w:rsidRDefault="00896053" w:rsidP="00F517DA">
      <w:pPr>
        <w:rPr>
          <w:sz w:val="28"/>
          <w:szCs w:val="28"/>
          <w:lang w:val="uk-UA"/>
        </w:rPr>
      </w:pPr>
      <w:r w:rsidRPr="00896053">
        <w:rPr>
          <w:b/>
          <w:sz w:val="28"/>
          <w:szCs w:val="28"/>
          <w:lang w:val="uk-UA"/>
        </w:rPr>
        <w:t>Учень 1.</w:t>
      </w:r>
      <w:r>
        <w:rPr>
          <w:sz w:val="28"/>
          <w:szCs w:val="28"/>
          <w:lang w:val="uk-UA"/>
        </w:rPr>
        <w:t xml:space="preserve"> </w:t>
      </w:r>
      <w:r w:rsidR="00F517DA">
        <w:rPr>
          <w:sz w:val="28"/>
          <w:szCs w:val="28"/>
          <w:lang w:val="uk-UA"/>
        </w:rPr>
        <w:t>Україно, люба моя Батьківщино! Ти дала мені крила, відкрила двері у цей безмежний світ, у якому живуть і бабусині казки, і мамині колискові</w:t>
      </w:r>
      <w:r>
        <w:rPr>
          <w:sz w:val="28"/>
          <w:szCs w:val="28"/>
          <w:lang w:val="uk-UA"/>
        </w:rPr>
        <w:t>,</w:t>
      </w:r>
      <w:r w:rsidR="00F517DA">
        <w:rPr>
          <w:sz w:val="28"/>
          <w:szCs w:val="28"/>
          <w:lang w:val="uk-UA"/>
        </w:rPr>
        <w:t xml:space="preserve"> і обряди, і звичаї пращурів.</w:t>
      </w:r>
    </w:p>
    <w:p w:rsidR="005026DF" w:rsidRDefault="005026DF" w:rsidP="00F517DA">
      <w:pPr>
        <w:rPr>
          <w:sz w:val="28"/>
          <w:szCs w:val="28"/>
          <w:lang w:val="uk-UA"/>
        </w:rPr>
      </w:pPr>
    </w:p>
    <w:p w:rsidR="00F517DA" w:rsidRDefault="00896053" w:rsidP="00F517DA">
      <w:pPr>
        <w:rPr>
          <w:sz w:val="28"/>
          <w:szCs w:val="28"/>
          <w:lang w:val="uk-UA"/>
        </w:rPr>
      </w:pPr>
      <w:r w:rsidRPr="00896053">
        <w:rPr>
          <w:b/>
          <w:sz w:val="28"/>
          <w:szCs w:val="28"/>
          <w:lang w:val="uk-UA"/>
        </w:rPr>
        <w:t>Учень2.</w:t>
      </w:r>
      <w:r>
        <w:rPr>
          <w:sz w:val="28"/>
          <w:szCs w:val="28"/>
          <w:lang w:val="uk-UA"/>
        </w:rPr>
        <w:t xml:space="preserve"> </w:t>
      </w:r>
      <w:r w:rsidR="00F517DA">
        <w:rPr>
          <w:sz w:val="28"/>
          <w:szCs w:val="28"/>
          <w:lang w:val="uk-UA"/>
        </w:rPr>
        <w:t>Я бачу тебе, моя Вітчизно, у чарівній природі, що горить жовтогарячими соняшниками, гуде хрущами над вишнями, милує калиною, п</w:t>
      </w:r>
      <w:r w:rsidR="00F517DA" w:rsidRPr="00F517DA">
        <w:rPr>
          <w:sz w:val="28"/>
          <w:szCs w:val="28"/>
          <w:lang w:val="uk-UA"/>
        </w:rPr>
        <w:t>’</w:t>
      </w:r>
      <w:r w:rsidR="00F517DA">
        <w:rPr>
          <w:sz w:val="28"/>
          <w:szCs w:val="28"/>
          <w:lang w:val="uk-UA"/>
        </w:rPr>
        <w:t>янить любистком і м</w:t>
      </w:r>
      <w:r w:rsidR="00F517DA" w:rsidRPr="00F517DA">
        <w:rPr>
          <w:sz w:val="28"/>
          <w:szCs w:val="28"/>
          <w:lang w:val="uk-UA"/>
        </w:rPr>
        <w:t>’</w:t>
      </w:r>
      <w:r w:rsidR="00F517DA">
        <w:rPr>
          <w:sz w:val="28"/>
          <w:szCs w:val="28"/>
          <w:lang w:val="uk-UA"/>
        </w:rPr>
        <w:t>ятою, блищить золотом пшениці і сріблом рос.</w:t>
      </w:r>
    </w:p>
    <w:p w:rsidR="005026DF" w:rsidRDefault="005026DF" w:rsidP="00F517DA">
      <w:pPr>
        <w:rPr>
          <w:sz w:val="28"/>
          <w:szCs w:val="28"/>
          <w:lang w:val="uk-UA"/>
        </w:rPr>
      </w:pPr>
    </w:p>
    <w:p w:rsidR="00896053" w:rsidRDefault="00896053" w:rsidP="00F517DA">
      <w:pPr>
        <w:rPr>
          <w:sz w:val="28"/>
          <w:szCs w:val="28"/>
          <w:lang w:val="uk-UA"/>
        </w:rPr>
      </w:pPr>
      <w:r w:rsidRPr="00896053">
        <w:rPr>
          <w:b/>
          <w:sz w:val="28"/>
          <w:szCs w:val="28"/>
          <w:lang w:val="uk-UA"/>
        </w:rPr>
        <w:t>Учень3.</w:t>
      </w:r>
      <w:r>
        <w:rPr>
          <w:sz w:val="28"/>
          <w:szCs w:val="28"/>
          <w:lang w:val="uk-UA"/>
        </w:rPr>
        <w:t xml:space="preserve"> Я бачу тебе, мій рідний краю, у неповторній українській культурі, що дивує ніжною ліричною піснею, кольоровою вишиванкою, розмальованою писанкою</w:t>
      </w:r>
      <w:r w:rsidR="005026DF">
        <w:rPr>
          <w:sz w:val="28"/>
          <w:szCs w:val="28"/>
          <w:lang w:val="uk-UA"/>
        </w:rPr>
        <w:t>, вишитим рушником на покуті.</w:t>
      </w:r>
    </w:p>
    <w:p w:rsidR="005026DF" w:rsidRDefault="005026DF" w:rsidP="00F517DA">
      <w:pPr>
        <w:rPr>
          <w:sz w:val="28"/>
          <w:szCs w:val="28"/>
          <w:lang w:val="uk-UA"/>
        </w:rPr>
      </w:pPr>
    </w:p>
    <w:p w:rsidR="00896053" w:rsidRDefault="00896053" w:rsidP="00896053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896053">
        <w:rPr>
          <w:b/>
          <w:sz w:val="28"/>
          <w:szCs w:val="28"/>
          <w:lang w:val="uk-UA"/>
        </w:rPr>
        <w:t>Учень4.</w:t>
      </w:r>
      <w:r>
        <w:rPr>
          <w:sz w:val="28"/>
          <w:szCs w:val="28"/>
          <w:lang w:val="uk-UA"/>
        </w:rPr>
        <w:t>Ти, моя країно, славишся не тільки своєю неповторною красою, а</w:t>
      </w:r>
      <w:r w:rsidR="006A57F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й талановитим, працелюбним народом. Твої таланти й умільці своїми невтомними руками, своїм розумом, душею і серцем вбирають в себе неповторну красу і велич, передають їх у своїх творіннях, примножуючи багатство і славу України, прославляючи на весь світ високе українське мистецтво.</w:t>
      </w:r>
    </w:p>
    <w:p w:rsidR="00D96AA6" w:rsidRDefault="00D96AA6" w:rsidP="00896053">
      <w:pPr>
        <w:ind w:firstLine="0"/>
        <w:rPr>
          <w:sz w:val="28"/>
          <w:szCs w:val="28"/>
          <w:lang w:val="uk-UA"/>
        </w:rPr>
      </w:pPr>
    </w:p>
    <w:p w:rsidR="00D96AA6" w:rsidRPr="00584E8B" w:rsidRDefault="00D96AA6" w:rsidP="00D96AA6">
      <w:pPr>
        <w:ind w:firstLine="0"/>
        <w:rPr>
          <w:sz w:val="28"/>
          <w:szCs w:val="28"/>
          <w:lang w:val="uk-UA"/>
        </w:rPr>
      </w:pPr>
      <w:r w:rsidRPr="00D96AA6">
        <w:rPr>
          <w:b/>
          <w:sz w:val="28"/>
          <w:szCs w:val="28"/>
          <w:lang w:val="uk-UA"/>
        </w:rPr>
        <w:t xml:space="preserve">  </w:t>
      </w:r>
      <w:r w:rsidRPr="00D96AA6">
        <w:rPr>
          <w:b/>
          <w:sz w:val="28"/>
          <w:szCs w:val="28"/>
        </w:rPr>
        <w:t xml:space="preserve"> </w:t>
      </w:r>
      <w:r w:rsidRPr="00D96AA6">
        <w:rPr>
          <w:b/>
          <w:sz w:val="28"/>
          <w:szCs w:val="28"/>
          <w:lang w:val="uk-UA"/>
        </w:rPr>
        <w:t>Учитель:</w:t>
      </w:r>
      <w:r>
        <w:rPr>
          <w:lang w:val="uk-UA"/>
        </w:rPr>
        <w:t xml:space="preserve"> </w:t>
      </w:r>
      <w:r>
        <w:t xml:space="preserve"> </w:t>
      </w:r>
      <w:r>
        <w:rPr>
          <w:lang w:val="uk-UA"/>
        </w:rPr>
        <w:t xml:space="preserve">                </w:t>
      </w:r>
      <w:r>
        <w:rPr>
          <w:sz w:val="28"/>
          <w:szCs w:val="28"/>
          <w:lang w:val="uk-UA"/>
        </w:rPr>
        <w:t>«Якби зібрать все воєдино,</w:t>
      </w:r>
      <w:r>
        <w:t xml:space="preserve">                                        </w:t>
      </w:r>
      <w:r>
        <w:rPr>
          <w:lang w:val="uk-UA"/>
        </w:rPr>
        <w:t xml:space="preserve">                      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</w:t>
      </w:r>
    </w:p>
    <w:p w:rsidR="00D96AA6" w:rsidRPr="00584E8B" w:rsidRDefault="00D96AA6" w:rsidP="00D96AA6">
      <w:pPr>
        <w:rPr>
          <w:sz w:val="28"/>
          <w:szCs w:val="28"/>
          <w:lang w:val="uk-UA"/>
        </w:rPr>
      </w:pPr>
      <w:r w:rsidRPr="00584E8B">
        <w:rPr>
          <w:sz w:val="28"/>
          <w:szCs w:val="28"/>
          <w:lang w:val="uk-UA"/>
        </w:rPr>
        <w:t xml:space="preserve">           </w:t>
      </w:r>
      <w:r>
        <w:rPr>
          <w:sz w:val="28"/>
          <w:szCs w:val="28"/>
          <w:lang w:val="uk-UA"/>
        </w:rPr>
        <w:t xml:space="preserve">                     Тих див не обл</w:t>
      </w:r>
      <w:r w:rsidRPr="00584E8B">
        <w:rPr>
          <w:sz w:val="28"/>
          <w:szCs w:val="28"/>
          <w:lang w:val="uk-UA"/>
        </w:rPr>
        <w:t>етів би й птах,</w:t>
      </w:r>
    </w:p>
    <w:p w:rsidR="00D96AA6" w:rsidRPr="00584E8B" w:rsidRDefault="00D96AA6" w:rsidP="00D96AA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</w:t>
      </w:r>
      <w:r w:rsidRPr="00584E8B">
        <w:rPr>
          <w:sz w:val="28"/>
          <w:szCs w:val="28"/>
          <w:lang w:val="uk-UA"/>
        </w:rPr>
        <w:t>Твої таланти, Україно,</w:t>
      </w:r>
    </w:p>
    <w:p w:rsidR="00D96AA6" w:rsidRDefault="00D96AA6" w:rsidP="00D96AA6">
      <w:pPr>
        <w:rPr>
          <w:sz w:val="28"/>
          <w:szCs w:val="28"/>
          <w:lang w:val="uk-UA"/>
        </w:rPr>
      </w:pPr>
      <w:r w:rsidRPr="00584E8B">
        <w:rPr>
          <w:sz w:val="28"/>
          <w:szCs w:val="28"/>
          <w:lang w:val="uk-UA"/>
        </w:rPr>
        <w:t xml:space="preserve">                     </w:t>
      </w:r>
      <w:r>
        <w:rPr>
          <w:sz w:val="28"/>
          <w:szCs w:val="28"/>
          <w:lang w:val="uk-UA"/>
        </w:rPr>
        <w:t xml:space="preserve">          </w:t>
      </w:r>
      <w:r w:rsidRPr="00584E8B">
        <w:rPr>
          <w:sz w:val="28"/>
          <w:szCs w:val="28"/>
          <w:lang w:val="uk-UA"/>
        </w:rPr>
        <w:t xml:space="preserve"> По всіх містах, по всіх кутках!»</w:t>
      </w:r>
    </w:p>
    <w:p w:rsidR="00896053" w:rsidRPr="00584E8B" w:rsidRDefault="00896053" w:rsidP="006A57F6">
      <w:pPr>
        <w:ind w:firstLine="0"/>
        <w:rPr>
          <w:sz w:val="28"/>
          <w:szCs w:val="28"/>
          <w:lang w:val="uk-UA"/>
        </w:rPr>
      </w:pPr>
    </w:p>
    <w:p w:rsidR="00584E8B" w:rsidRDefault="00584E8B">
      <w:pPr>
        <w:rPr>
          <w:sz w:val="28"/>
          <w:szCs w:val="28"/>
          <w:lang w:val="uk-UA"/>
        </w:rPr>
      </w:pPr>
      <w:r w:rsidRPr="00584E8B">
        <w:rPr>
          <w:sz w:val="28"/>
          <w:szCs w:val="28"/>
          <w:lang w:val="uk-UA"/>
        </w:rPr>
        <w:t>На території України працює багато народних майстрів різного напрямку декоративно-ужиткового мистецтва, вироби яких користуються великою популярністю.</w:t>
      </w:r>
    </w:p>
    <w:p w:rsidR="00477C89" w:rsidRDefault="007F00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Майстер використовують свою техніку, підбирають</w:t>
      </w:r>
      <w:r w:rsidR="00477C89">
        <w:rPr>
          <w:sz w:val="28"/>
          <w:szCs w:val="28"/>
          <w:lang w:val="uk-UA"/>
        </w:rPr>
        <w:t xml:space="preserve"> кольоросполучення та орнаменти, завдяки чому кожен регіон нашої країни виділяється своєю самобутністю, неповторністю-має своє «обличчя».</w:t>
      </w:r>
      <w:r w:rsidR="00F940C6">
        <w:rPr>
          <w:sz w:val="28"/>
          <w:szCs w:val="28"/>
          <w:lang w:val="uk-UA"/>
        </w:rPr>
        <w:t xml:space="preserve"> </w:t>
      </w:r>
    </w:p>
    <w:p w:rsidR="00F940C6" w:rsidRDefault="00F940C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до сьогодення в багатьох районах України плодотворн</w:t>
      </w:r>
      <w:r w:rsidR="007F00BC">
        <w:rPr>
          <w:sz w:val="28"/>
          <w:szCs w:val="28"/>
          <w:lang w:val="uk-UA"/>
        </w:rPr>
        <w:t>о розвиваються народні промисли. В</w:t>
      </w:r>
      <w:r>
        <w:rPr>
          <w:sz w:val="28"/>
          <w:szCs w:val="28"/>
          <w:lang w:val="uk-UA"/>
        </w:rPr>
        <w:t>ироби народних майстрів відомі далеко за межами країни.</w:t>
      </w:r>
    </w:p>
    <w:p w:rsidR="007F00BC" w:rsidRDefault="007F00BC">
      <w:pPr>
        <w:rPr>
          <w:sz w:val="28"/>
          <w:szCs w:val="28"/>
          <w:lang w:val="uk-UA"/>
        </w:rPr>
      </w:pPr>
    </w:p>
    <w:p w:rsidR="00F940C6" w:rsidRDefault="00F940C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Діти, зараз ми подивимось як ви впорались з завданням зібрати матеріал про різні види українського декоративно-ужиткового мистецтва</w:t>
      </w:r>
    </w:p>
    <w:p w:rsidR="00477C89" w:rsidRDefault="00F940C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сідаймо у потяг і вирушаємо</w:t>
      </w:r>
      <w:r w:rsidR="00477C89">
        <w:rPr>
          <w:sz w:val="28"/>
          <w:szCs w:val="28"/>
          <w:lang w:val="uk-UA"/>
        </w:rPr>
        <w:t xml:space="preserve"> до великих та маленьких міст і сіл України.</w:t>
      </w:r>
    </w:p>
    <w:p w:rsidR="00477C89" w:rsidRDefault="00477C89">
      <w:pPr>
        <w:rPr>
          <w:sz w:val="28"/>
          <w:szCs w:val="28"/>
          <w:lang w:val="uk-UA"/>
        </w:rPr>
      </w:pPr>
    </w:p>
    <w:p w:rsidR="00477C89" w:rsidRDefault="00477C8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477C89">
        <w:rPr>
          <w:i/>
          <w:sz w:val="28"/>
          <w:szCs w:val="28"/>
          <w:lang w:val="uk-UA"/>
        </w:rPr>
        <w:t>Чути гудок потягу</w:t>
      </w:r>
      <w:r>
        <w:rPr>
          <w:sz w:val="28"/>
          <w:szCs w:val="28"/>
          <w:lang w:val="uk-UA"/>
        </w:rPr>
        <w:t>)</w:t>
      </w:r>
    </w:p>
    <w:p w:rsidR="00CE3BD0" w:rsidRDefault="00CE3BD0">
      <w:pPr>
        <w:rPr>
          <w:sz w:val="28"/>
          <w:szCs w:val="28"/>
          <w:lang w:val="uk-UA"/>
        </w:rPr>
      </w:pPr>
    </w:p>
    <w:p w:rsidR="007F00BC" w:rsidRDefault="007F00BC">
      <w:pPr>
        <w:rPr>
          <w:sz w:val="28"/>
          <w:szCs w:val="28"/>
          <w:lang w:val="uk-UA"/>
        </w:rPr>
      </w:pPr>
    </w:p>
    <w:p w:rsidR="007F00BC" w:rsidRDefault="007F00BC">
      <w:pPr>
        <w:rPr>
          <w:sz w:val="28"/>
          <w:szCs w:val="28"/>
          <w:lang w:val="uk-UA"/>
        </w:rPr>
      </w:pPr>
    </w:p>
    <w:p w:rsidR="009A2499" w:rsidRDefault="00477C89">
      <w:pPr>
        <w:rPr>
          <w:sz w:val="28"/>
          <w:szCs w:val="28"/>
          <w:lang w:val="uk-UA"/>
        </w:rPr>
      </w:pPr>
      <w:r w:rsidRPr="00477C89">
        <w:rPr>
          <w:sz w:val="28"/>
          <w:szCs w:val="28"/>
          <w:lang w:val="uk-UA"/>
        </w:rPr>
        <w:t>Зупиняємося біля майстерні з деревообробки</w:t>
      </w:r>
    </w:p>
    <w:p w:rsidR="007F00BC" w:rsidRDefault="007F00BC">
      <w:pPr>
        <w:rPr>
          <w:sz w:val="28"/>
          <w:szCs w:val="28"/>
          <w:lang w:val="uk-UA"/>
        </w:rPr>
      </w:pPr>
    </w:p>
    <w:p w:rsidR="009A2499" w:rsidRDefault="009F2A50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</w:t>
      </w:r>
      <w:r w:rsidR="009A2499" w:rsidRPr="009A2499">
        <w:rPr>
          <w:b/>
          <w:sz w:val="28"/>
          <w:szCs w:val="28"/>
          <w:lang w:val="uk-UA"/>
        </w:rPr>
        <w:t>читель:</w:t>
      </w:r>
      <w:r w:rsidR="009A2499">
        <w:rPr>
          <w:b/>
          <w:sz w:val="28"/>
          <w:szCs w:val="28"/>
          <w:lang w:val="uk-UA"/>
        </w:rPr>
        <w:t xml:space="preserve"> </w:t>
      </w:r>
      <w:r w:rsidR="009A2499">
        <w:rPr>
          <w:sz w:val="28"/>
          <w:szCs w:val="28"/>
          <w:lang w:val="uk-UA"/>
        </w:rPr>
        <w:t>До середини ХІХ століття вироби з деревини відігравали головну роль у побуті селянства: усе знаряддя для селянської праці мало дерев</w:t>
      </w:r>
      <w:r w:rsidR="009A2499" w:rsidRPr="009A2499">
        <w:rPr>
          <w:sz w:val="28"/>
          <w:szCs w:val="28"/>
          <w:lang w:val="uk-UA"/>
        </w:rPr>
        <w:t>’</w:t>
      </w:r>
      <w:r w:rsidR="007F00BC">
        <w:rPr>
          <w:sz w:val="28"/>
          <w:szCs w:val="28"/>
          <w:lang w:val="uk-UA"/>
        </w:rPr>
        <w:t>яні частини</w:t>
      </w:r>
      <w:r w:rsidR="009A2499">
        <w:rPr>
          <w:sz w:val="28"/>
          <w:szCs w:val="28"/>
          <w:lang w:val="uk-UA"/>
        </w:rPr>
        <w:t xml:space="preserve"> або робились із дерева: у дерев</w:t>
      </w:r>
      <w:r w:rsidR="009A2499" w:rsidRPr="009A2499">
        <w:rPr>
          <w:sz w:val="28"/>
          <w:szCs w:val="28"/>
          <w:lang w:val="uk-UA"/>
        </w:rPr>
        <w:t>’</w:t>
      </w:r>
      <w:r w:rsidR="009A2499">
        <w:rPr>
          <w:sz w:val="28"/>
          <w:szCs w:val="28"/>
          <w:lang w:val="uk-UA"/>
        </w:rPr>
        <w:t>яних діжках зберігали їстівні припаси, їли дерев</w:t>
      </w:r>
      <w:r w:rsidR="009A2499" w:rsidRPr="009A2499">
        <w:rPr>
          <w:sz w:val="28"/>
          <w:szCs w:val="28"/>
          <w:lang w:val="uk-UA"/>
        </w:rPr>
        <w:t>’</w:t>
      </w:r>
      <w:r w:rsidR="009A2499">
        <w:rPr>
          <w:sz w:val="28"/>
          <w:szCs w:val="28"/>
          <w:lang w:val="uk-UA"/>
        </w:rPr>
        <w:t>яними ложками, пили з дерев</w:t>
      </w:r>
      <w:r w:rsidR="009A2499" w:rsidRPr="009A2499">
        <w:rPr>
          <w:sz w:val="28"/>
          <w:szCs w:val="28"/>
          <w:lang w:val="uk-UA"/>
        </w:rPr>
        <w:t>’</w:t>
      </w:r>
      <w:r w:rsidR="009A2499">
        <w:rPr>
          <w:sz w:val="28"/>
          <w:szCs w:val="28"/>
          <w:lang w:val="uk-UA"/>
        </w:rPr>
        <w:t>яних кухлів, навіть прали і прасували за допомогою дерев</w:t>
      </w:r>
      <w:r w:rsidR="009A2499" w:rsidRPr="009A2499">
        <w:rPr>
          <w:sz w:val="28"/>
          <w:szCs w:val="28"/>
          <w:lang w:val="uk-UA"/>
        </w:rPr>
        <w:t>’</w:t>
      </w:r>
      <w:r w:rsidR="001E612E">
        <w:rPr>
          <w:sz w:val="28"/>
          <w:szCs w:val="28"/>
          <w:lang w:val="uk-UA"/>
        </w:rPr>
        <w:t>яних пристосувань. Навіть у церквах та монастирях були дерев</w:t>
      </w:r>
      <w:r w:rsidR="001E612E" w:rsidRPr="001E612E">
        <w:rPr>
          <w:sz w:val="28"/>
          <w:szCs w:val="28"/>
          <w:lang w:val="uk-UA"/>
        </w:rPr>
        <w:t>’</w:t>
      </w:r>
      <w:r w:rsidR="001E612E">
        <w:rPr>
          <w:sz w:val="28"/>
          <w:szCs w:val="28"/>
          <w:lang w:val="uk-UA"/>
        </w:rPr>
        <w:t>яні хрести та вівтарі з найвишуканішим різьбленням.</w:t>
      </w:r>
    </w:p>
    <w:p w:rsidR="007F00BC" w:rsidRDefault="007F00BC">
      <w:pPr>
        <w:rPr>
          <w:sz w:val="28"/>
          <w:szCs w:val="28"/>
          <w:lang w:val="uk-UA"/>
        </w:rPr>
      </w:pPr>
    </w:p>
    <w:p w:rsidR="001E612E" w:rsidRDefault="001E612E" w:rsidP="001E612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зараз розкажіть які майстри працюють у майстерні з деревообробки і які вироби вони виготовляють. </w:t>
      </w:r>
    </w:p>
    <w:p w:rsidR="009A2499" w:rsidRDefault="009A2499" w:rsidP="005026DF">
      <w:pPr>
        <w:ind w:firstLine="0"/>
        <w:rPr>
          <w:sz w:val="28"/>
          <w:szCs w:val="28"/>
          <w:lang w:val="uk-UA"/>
        </w:rPr>
      </w:pPr>
    </w:p>
    <w:p w:rsidR="00C90A97" w:rsidRDefault="00C90A97">
      <w:pPr>
        <w:rPr>
          <w:sz w:val="28"/>
          <w:szCs w:val="28"/>
          <w:lang w:val="uk-UA"/>
        </w:rPr>
      </w:pPr>
      <w:r w:rsidRPr="00C90A97">
        <w:rPr>
          <w:b/>
          <w:sz w:val="28"/>
          <w:szCs w:val="28"/>
          <w:lang w:val="uk-UA"/>
        </w:rPr>
        <w:t>Учень:</w:t>
      </w:r>
      <w:r>
        <w:rPr>
          <w:sz w:val="28"/>
          <w:szCs w:val="28"/>
          <w:lang w:val="uk-UA"/>
        </w:rPr>
        <w:t xml:space="preserve"> Тесляре, тесляре,</w:t>
      </w:r>
    </w:p>
    <w:p w:rsidR="00C90A97" w:rsidRDefault="009A249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Збуд</w:t>
      </w:r>
      <w:r w:rsidR="00C90A97">
        <w:rPr>
          <w:sz w:val="28"/>
          <w:szCs w:val="28"/>
          <w:lang w:val="uk-UA"/>
        </w:rPr>
        <w:t>уй мені хижку</w:t>
      </w:r>
    </w:p>
    <w:p w:rsidR="00C90A97" w:rsidRDefault="00C90A9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В зеленім садочку,</w:t>
      </w:r>
    </w:p>
    <w:p w:rsidR="00C90A97" w:rsidRDefault="00F517D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В квітучі</w:t>
      </w:r>
      <w:r w:rsidR="00C90A97">
        <w:rPr>
          <w:sz w:val="28"/>
          <w:szCs w:val="28"/>
          <w:lang w:val="uk-UA"/>
        </w:rPr>
        <w:t>м затишку</w:t>
      </w:r>
      <w:r>
        <w:rPr>
          <w:sz w:val="28"/>
          <w:szCs w:val="28"/>
          <w:lang w:val="uk-UA"/>
        </w:rPr>
        <w:t>.</w:t>
      </w:r>
    </w:p>
    <w:p w:rsidR="00F517DA" w:rsidRDefault="00F517D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Ти справ мені, столяре</w:t>
      </w:r>
    </w:p>
    <w:p w:rsidR="00F517DA" w:rsidRDefault="00F517D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Двері й віконця,</w:t>
      </w:r>
    </w:p>
    <w:p w:rsidR="00F517DA" w:rsidRDefault="00F517D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Поріг від дороги,</w:t>
      </w:r>
    </w:p>
    <w:p w:rsidR="001E612E" w:rsidRDefault="00F517DA" w:rsidP="001E612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А вікна до сонця…</w:t>
      </w:r>
      <w:r w:rsidR="001E612E" w:rsidRPr="001E612E">
        <w:rPr>
          <w:sz w:val="28"/>
          <w:szCs w:val="28"/>
          <w:lang w:val="uk-UA"/>
        </w:rPr>
        <w:t xml:space="preserve"> </w:t>
      </w:r>
    </w:p>
    <w:p w:rsidR="001E612E" w:rsidRDefault="001E612E" w:rsidP="001E612E">
      <w:pPr>
        <w:rPr>
          <w:sz w:val="28"/>
          <w:szCs w:val="28"/>
          <w:lang w:val="uk-UA"/>
        </w:rPr>
      </w:pPr>
    </w:p>
    <w:p w:rsidR="001E612E" w:rsidRDefault="001E612E" w:rsidP="001E612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 відчуваємо як у цій майстерні пахне деревиною: сосною, липою, дубом. Тут працюють столяри, стельмахи, бондарі та ложкарі.</w:t>
      </w:r>
    </w:p>
    <w:p w:rsidR="00973C87" w:rsidRDefault="00973C87" w:rsidP="001E612E">
      <w:pPr>
        <w:rPr>
          <w:sz w:val="28"/>
          <w:szCs w:val="28"/>
          <w:lang w:val="uk-UA"/>
        </w:rPr>
      </w:pPr>
    </w:p>
    <w:p w:rsidR="00973C87" w:rsidRDefault="00973C87" w:rsidP="001E612E">
      <w:pPr>
        <w:rPr>
          <w:i/>
          <w:sz w:val="28"/>
          <w:szCs w:val="28"/>
          <w:lang w:val="uk-UA"/>
        </w:rPr>
      </w:pPr>
      <w:r w:rsidRPr="00973C87">
        <w:rPr>
          <w:i/>
          <w:sz w:val="28"/>
          <w:szCs w:val="28"/>
          <w:lang w:val="uk-UA"/>
        </w:rPr>
        <w:t>(Повідомлення учнів супроводжуються показом слайдів, плакатів та виробів декоративно-ужиткового мистецтва)</w:t>
      </w:r>
    </w:p>
    <w:p w:rsidR="00973C87" w:rsidRPr="00973C87" w:rsidRDefault="00973C87" w:rsidP="001E612E">
      <w:pPr>
        <w:rPr>
          <w:i/>
          <w:sz w:val="28"/>
          <w:szCs w:val="28"/>
          <w:lang w:val="uk-UA"/>
        </w:rPr>
      </w:pPr>
    </w:p>
    <w:p w:rsidR="00973C87" w:rsidRDefault="00973C87" w:rsidP="00973C8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Учень: </w:t>
      </w:r>
      <w:r w:rsidR="001E612E" w:rsidRPr="00973C87">
        <w:rPr>
          <w:b/>
          <w:sz w:val="28"/>
          <w:szCs w:val="28"/>
          <w:lang w:val="uk-UA"/>
        </w:rPr>
        <w:t>Столяри</w:t>
      </w:r>
      <w:r w:rsidRPr="00973C87">
        <w:rPr>
          <w:b/>
          <w:sz w:val="28"/>
          <w:szCs w:val="28"/>
          <w:lang w:val="uk-UA"/>
        </w:rPr>
        <w:t xml:space="preserve"> </w:t>
      </w:r>
      <w:r w:rsidRPr="00973C87">
        <w:rPr>
          <w:sz w:val="28"/>
          <w:szCs w:val="28"/>
          <w:lang w:val="uk-UA"/>
        </w:rPr>
        <w:t>займалися виготовленням хатнього начиння-лав, ослонів,скринь, столів, табуреток, мисників, а також віконних рам, рамок для вуликів,</w:t>
      </w:r>
      <w:r>
        <w:rPr>
          <w:sz w:val="28"/>
          <w:szCs w:val="28"/>
          <w:lang w:val="uk-UA"/>
        </w:rPr>
        <w:t xml:space="preserve"> плугів тощо. Їхнім найголовнішим інструментом була сокира. Але з часом перелік знаряддя розширився, з</w:t>
      </w:r>
      <w:r w:rsidRPr="009F2A50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явилася стамеска, тесло, свердло, трохи пізніше рубанок і фуганок. Згодом, для того, щоб робити круглі деталі (веретена, деталі прядок), столяри почали використовувати дуже прості токарні </w:t>
      </w:r>
      <w:r w:rsidR="00AB1BC5">
        <w:rPr>
          <w:sz w:val="28"/>
          <w:szCs w:val="28"/>
          <w:lang w:val="uk-UA"/>
        </w:rPr>
        <w:t>верстати, які звалися коловорот</w:t>
      </w:r>
      <w:r>
        <w:rPr>
          <w:sz w:val="28"/>
          <w:szCs w:val="28"/>
          <w:lang w:val="uk-UA"/>
        </w:rPr>
        <w:t>ами.</w:t>
      </w:r>
    </w:p>
    <w:p w:rsidR="00AB1BC5" w:rsidRDefault="00AB1BC5" w:rsidP="00973C87">
      <w:pPr>
        <w:rPr>
          <w:sz w:val="28"/>
          <w:szCs w:val="28"/>
          <w:lang w:val="uk-UA"/>
        </w:rPr>
      </w:pPr>
    </w:p>
    <w:p w:rsidR="00973C87" w:rsidRDefault="00973C87" w:rsidP="00973C87">
      <w:pPr>
        <w:rPr>
          <w:sz w:val="28"/>
          <w:szCs w:val="28"/>
          <w:lang w:val="uk-UA"/>
        </w:rPr>
      </w:pPr>
      <w:r w:rsidRPr="00973C87">
        <w:rPr>
          <w:b/>
          <w:sz w:val="28"/>
          <w:szCs w:val="28"/>
          <w:lang w:val="uk-UA"/>
        </w:rPr>
        <w:t>Учень</w:t>
      </w:r>
      <w:r w:rsidR="00AB1BC5">
        <w:rPr>
          <w:b/>
          <w:sz w:val="28"/>
          <w:szCs w:val="28"/>
          <w:lang w:val="uk-UA"/>
        </w:rPr>
        <w:t xml:space="preserve">: </w:t>
      </w:r>
      <w:r w:rsidR="00AB1BC5" w:rsidRPr="00AB1BC5">
        <w:rPr>
          <w:b/>
          <w:sz w:val="28"/>
          <w:szCs w:val="28"/>
          <w:lang w:val="uk-UA"/>
        </w:rPr>
        <w:t>Стельмахи</w:t>
      </w:r>
      <w:r w:rsidR="00AB1BC5">
        <w:rPr>
          <w:b/>
          <w:sz w:val="28"/>
          <w:szCs w:val="28"/>
          <w:lang w:val="uk-UA"/>
        </w:rPr>
        <w:t xml:space="preserve"> </w:t>
      </w:r>
      <w:r w:rsidR="00AB1BC5">
        <w:rPr>
          <w:sz w:val="28"/>
          <w:szCs w:val="28"/>
          <w:lang w:val="uk-UA"/>
        </w:rPr>
        <w:t xml:space="preserve">займались виготовленням засобів пересування-возів і саней, а крім того коліс, полоззів, дуг, голобель тощо. У цього ремесла свої особливості-багато деталей мали бути гнутими. Для згинання деревини використовувались спеціальні пристосування: парні, на яких за допомогою пару робили цю операцію. Стельмахи користувалися тим самим знаряддям, що і столяри. </w:t>
      </w:r>
    </w:p>
    <w:p w:rsidR="00AB1BC5" w:rsidRDefault="00AB1BC5" w:rsidP="00973C87">
      <w:pPr>
        <w:rPr>
          <w:sz w:val="28"/>
          <w:szCs w:val="28"/>
          <w:lang w:val="uk-UA"/>
        </w:rPr>
      </w:pPr>
    </w:p>
    <w:p w:rsidR="00AB1BC5" w:rsidRDefault="00AB1BC5" w:rsidP="00973C8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</w:t>
      </w:r>
      <w:r w:rsidRPr="00AB1BC5">
        <w:rPr>
          <w:b/>
          <w:sz w:val="28"/>
          <w:szCs w:val="28"/>
          <w:lang w:val="uk-UA"/>
        </w:rPr>
        <w:t>:</w:t>
      </w:r>
      <w:r>
        <w:rPr>
          <w:b/>
          <w:sz w:val="28"/>
          <w:szCs w:val="28"/>
          <w:lang w:val="uk-UA"/>
        </w:rPr>
        <w:t xml:space="preserve"> </w:t>
      </w:r>
      <w:r w:rsidRPr="009F2A50">
        <w:rPr>
          <w:b/>
          <w:sz w:val="28"/>
          <w:szCs w:val="28"/>
          <w:lang w:val="uk-UA"/>
        </w:rPr>
        <w:t>Ложкарі</w:t>
      </w:r>
      <w:r w:rsidRPr="00AB1BC5">
        <w:rPr>
          <w:sz w:val="28"/>
          <w:szCs w:val="28"/>
          <w:lang w:val="uk-UA"/>
        </w:rPr>
        <w:t xml:space="preserve"> робили </w:t>
      </w:r>
      <w:r>
        <w:rPr>
          <w:sz w:val="28"/>
          <w:szCs w:val="28"/>
          <w:lang w:val="uk-UA"/>
        </w:rPr>
        <w:t>не тільки дерев</w:t>
      </w:r>
      <w:r w:rsidRPr="00AB1BC5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яні ложки, але майже усе кухонне начиння: ополоники, миски, тарілки. У своїй праці вони використовували березу, </w:t>
      </w:r>
      <w:r w:rsidRPr="009F2A50">
        <w:rPr>
          <w:sz w:val="28"/>
          <w:szCs w:val="28"/>
          <w:lang w:val="uk-UA"/>
        </w:rPr>
        <w:t>осику, липу, інколи навіть грушу. Матеріал заготовлявся зазделегіть, сушився,</w:t>
      </w:r>
      <w:r>
        <w:rPr>
          <w:sz w:val="28"/>
          <w:szCs w:val="28"/>
          <w:lang w:val="uk-UA"/>
        </w:rPr>
        <w:t xml:space="preserve"> потім його розпилювали на загот</w:t>
      </w:r>
      <w:r w:rsidR="007B1CE3">
        <w:rPr>
          <w:sz w:val="28"/>
          <w:szCs w:val="28"/>
          <w:lang w:val="uk-UA"/>
        </w:rPr>
        <w:t xml:space="preserve">івки і за допомогою різця, </w:t>
      </w:r>
      <w:proofErr w:type="spellStart"/>
      <w:r w:rsidR="007B1CE3">
        <w:rPr>
          <w:sz w:val="28"/>
          <w:szCs w:val="28"/>
          <w:lang w:val="uk-UA"/>
        </w:rPr>
        <w:t>шліф</w:t>
      </w:r>
      <w:r>
        <w:rPr>
          <w:sz w:val="28"/>
          <w:szCs w:val="28"/>
          <w:lang w:val="uk-UA"/>
        </w:rPr>
        <w:t>ера</w:t>
      </w:r>
      <w:proofErr w:type="spellEnd"/>
      <w:r>
        <w:rPr>
          <w:sz w:val="28"/>
          <w:szCs w:val="28"/>
          <w:lang w:val="uk-UA"/>
        </w:rPr>
        <w:t xml:space="preserve"> та ножа </w:t>
      </w:r>
      <w:r>
        <w:rPr>
          <w:sz w:val="28"/>
          <w:szCs w:val="28"/>
          <w:lang w:val="uk-UA"/>
        </w:rPr>
        <w:lastRenderedPageBreak/>
        <w:t>робили ложки чи ополоники. Для виготовлення мисок і тарілок використовували колово</w:t>
      </w:r>
      <w:r w:rsidR="00D25777">
        <w:rPr>
          <w:sz w:val="28"/>
          <w:szCs w:val="28"/>
          <w:lang w:val="uk-UA"/>
        </w:rPr>
        <w:t>роти. Ложки були прості, нефарбовані (циганські) та руські (пофарбовані у золотавий та темно-червоний кольори та розписані стилізованими візерунками).</w:t>
      </w:r>
    </w:p>
    <w:p w:rsidR="003C62F6" w:rsidRDefault="003C62F6" w:rsidP="00973C87">
      <w:pPr>
        <w:rPr>
          <w:sz w:val="28"/>
          <w:szCs w:val="28"/>
          <w:lang w:val="uk-UA"/>
        </w:rPr>
      </w:pPr>
    </w:p>
    <w:p w:rsidR="003C62F6" w:rsidRDefault="003C62F6" w:rsidP="003C62F6">
      <w:pPr>
        <w:ind w:firstLine="0"/>
        <w:rPr>
          <w:sz w:val="28"/>
          <w:szCs w:val="28"/>
          <w:lang w:val="uk-UA"/>
        </w:rPr>
      </w:pPr>
    </w:p>
    <w:p w:rsidR="003C62F6" w:rsidRDefault="005F54E8" w:rsidP="00973C87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353050" cy="4152900"/>
            <wp:effectExtent l="19050" t="0" r="0" b="0"/>
            <wp:docPr id="9" name="Рисунок 7" descr="F:\фото 11 а\DSC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1 а\DSC0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38" t="14135" b="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42" cy="415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2F6" w:rsidRDefault="003C62F6" w:rsidP="00973C87">
      <w:pPr>
        <w:rPr>
          <w:sz w:val="28"/>
          <w:szCs w:val="28"/>
          <w:lang w:val="uk-UA"/>
        </w:rPr>
      </w:pPr>
    </w:p>
    <w:p w:rsidR="003C62F6" w:rsidRDefault="003C62F6" w:rsidP="00973C87">
      <w:pPr>
        <w:rPr>
          <w:sz w:val="28"/>
          <w:szCs w:val="28"/>
          <w:lang w:val="uk-UA"/>
        </w:rPr>
      </w:pPr>
    </w:p>
    <w:p w:rsidR="00D25777" w:rsidRPr="009F2A50" w:rsidRDefault="00D25777" w:rsidP="003C62F6">
      <w:pPr>
        <w:ind w:firstLine="0"/>
        <w:rPr>
          <w:b/>
          <w:sz w:val="28"/>
          <w:szCs w:val="28"/>
          <w:lang w:val="uk-UA"/>
        </w:rPr>
      </w:pPr>
    </w:p>
    <w:p w:rsidR="005026DF" w:rsidRDefault="005026DF" w:rsidP="00973C8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Учень: </w:t>
      </w:r>
      <w:r w:rsidRPr="005026DF">
        <w:rPr>
          <w:sz w:val="28"/>
          <w:szCs w:val="28"/>
          <w:lang w:val="uk-UA"/>
        </w:rPr>
        <w:t>Ки</w:t>
      </w:r>
      <w:r>
        <w:rPr>
          <w:sz w:val="28"/>
          <w:szCs w:val="28"/>
          <w:lang w:val="uk-UA"/>
        </w:rPr>
        <w:t>лимок, килимок з візерунками</w:t>
      </w:r>
    </w:p>
    <w:p w:rsidR="005026DF" w:rsidRDefault="005026DF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Ой, руно дорогу ще моє!</w:t>
      </w:r>
    </w:p>
    <w:p w:rsidR="005026DF" w:rsidRDefault="005026DF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Знов іду за своїми лаштунками</w:t>
      </w:r>
    </w:p>
    <w:p w:rsidR="005026DF" w:rsidRDefault="005026DF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По тобі із домашніх суєт!</w:t>
      </w:r>
    </w:p>
    <w:p w:rsidR="005026DF" w:rsidRDefault="005026DF" w:rsidP="00973C87">
      <w:pPr>
        <w:rPr>
          <w:b/>
          <w:sz w:val="28"/>
          <w:szCs w:val="28"/>
          <w:lang w:val="uk-UA"/>
        </w:rPr>
      </w:pPr>
    </w:p>
    <w:p w:rsidR="00D25777" w:rsidRDefault="009F2A50" w:rsidP="00973C8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</w:t>
      </w:r>
      <w:r w:rsidR="00D25777" w:rsidRPr="00D25777">
        <w:rPr>
          <w:b/>
          <w:sz w:val="28"/>
          <w:szCs w:val="28"/>
          <w:lang w:val="uk-UA"/>
        </w:rPr>
        <w:t>читель:</w:t>
      </w:r>
      <w:r w:rsidR="00D25777">
        <w:rPr>
          <w:b/>
          <w:sz w:val="28"/>
          <w:szCs w:val="28"/>
          <w:lang w:val="uk-UA"/>
        </w:rPr>
        <w:t xml:space="preserve"> </w:t>
      </w:r>
      <w:r w:rsidR="00D25777" w:rsidRPr="00D25777">
        <w:rPr>
          <w:sz w:val="28"/>
          <w:szCs w:val="28"/>
          <w:lang w:val="uk-UA"/>
        </w:rPr>
        <w:t>Мандруємо</w:t>
      </w:r>
      <w:r w:rsidR="00D25777">
        <w:rPr>
          <w:sz w:val="28"/>
          <w:szCs w:val="28"/>
          <w:lang w:val="uk-UA"/>
        </w:rPr>
        <w:t xml:space="preserve"> далі до майстерні з килимарства.</w:t>
      </w:r>
    </w:p>
    <w:p w:rsidR="005026DF" w:rsidRDefault="00D25777" w:rsidP="006010E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Одним з найпоширеніших видів ткацтва в Україні є килимарство. Килими здавна використовували в народному побуті: ними завішували стіни, вкривали лави, скрині, столи, підлогу, сани й вози.</w:t>
      </w:r>
    </w:p>
    <w:p w:rsidR="006C77AB" w:rsidRDefault="00D25777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Килими прикрашали житло, слугували для утеплення осель, вони відігравали важливу роль </w:t>
      </w:r>
      <w:r w:rsidR="006C77AB">
        <w:rPr>
          <w:sz w:val="28"/>
          <w:szCs w:val="28"/>
          <w:lang w:val="uk-UA"/>
        </w:rPr>
        <w:t>в обрядовому житті, зокрема у похоронних т</w:t>
      </w:r>
      <w:r w:rsidR="007B1CE3">
        <w:rPr>
          <w:sz w:val="28"/>
          <w:szCs w:val="28"/>
          <w:lang w:val="uk-UA"/>
        </w:rPr>
        <w:t>а весільних обрядах, килимами ча</w:t>
      </w:r>
      <w:r w:rsidR="006C77AB">
        <w:rPr>
          <w:sz w:val="28"/>
          <w:szCs w:val="28"/>
          <w:lang w:val="uk-UA"/>
        </w:rPr>
        <w:t>сто віддавали данину, вони були досить корисні в торгівлі.</w:t>
      </w:r>
    </w:p>
    <w:p w:rsidR="005026DF" w:rsidRDefault="005026DF" w:rsidP="00973C87">
      <w:pPr>
        <w:rPr>
          <w:sz w:val="28"/>
          <w:szCs w:val="28"/>
          <w:lang w:val="uk-UA"/>
        </w:rPr>
      </w:pPr>
    </w:p>
    <w:p w:rsidR="00D25777" w:rsidRDefault="006C77AB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Сировиною для виготовлення килимів були вовна, льон та коноплі. В Україні розповсюджені два види килимів: великі, що слугували для прикраси і довгі килимові </w:t>
      </w:r>
      <w:r w:rsidR="00D257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доріжки.</w:t>
      </w:r>
    </w:p>
    <w:p w:rsidR="005026DF" w:rsidRDefault="005026DF" w:rsidP="00973C87">
      <w:pPr>
        <w:rPr>
          <w:sz w:val="28"/>
          <w:szCs w:val="28"/>
          <w:lang w:val="uk-UA"/>
        </w:rPr>
      </w:pPr>
    </w:p>
    <w:p w:rsidR="007B1CE3" w:rsidRDefault="007B1CE3" w:rsidP="00973C87">
      <w:pPr>
        <w:rPr>
          <w:sz w:val="28"/>
          <w:szCs w:val="28"/>
          <w:lang w:val="uk-UA"/>
        </w:rPr>
      </w:pPr>
    </w:p>
    <w:p w:rsidR="007B1CE3" w:rsidRDefault="007B1CE3" w:rsidP="00973C87">
      <w:pPr>
        <w:rPr>
          <w:sz w:val="28"/>
          <w:szCs w:val="28"/>
          <w:lang w:val="uk-UA"/>
        </w:rPr>
      </w:pPr>
    </w:p>
    <w:p w:rsidR="007B1CE3" w:rsidRDefault="007B1CE3" w:rsidP="00973C87">
      <w:pPr>
        <w:rPr>
          <w:sz w:val="28"/>
          <w:szCs w:val="28"/>
          <w:lang w:val="uk-UA"/>
        </w:rPr>
      </w:pPr>
    </w:p>
    <w:p w:rsidR="006C77AB" w:rsidRDefault="006C77AB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Килими свідчили про достаток господаря. Відомо, що в бідних селянських родинах «килими» малювали на стінах, і це була не якась картинка для прикраси, а саме імітація килима.</w:t>
      </w:r>
    </w:p>
    <w:p w:rsidR="005026DF" w:rsidRDefault="005026DF" w:rsidP="00973C87">
      <w:pPr>
        <w:rPr>
          <w:sz w:val="28"/>
          <w:szCs w:val="28"/>
          <w:lang w:val="uk-UA"/>
        </w:rPr>
      </w:pPr>
    </w:p>
    <w:p w:rsidR="006C77AB" w:rsidRDefault="006C77AB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виготовлення килимів використовувались різні техніки: лічильна, гребінкова, ворсова.</w:t>
      </w:r>
    </w:p>
    <w:p w:rsidR="006C77AB" w:rsidRDefault="006C77AB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Існують три головні назви килимових тканин: ковер, килим і коц. Коврами і килимами називають </w:t>
      </w:r>
      <w:r w:rsidR="005026DF">
        <w:rPr>
          <w:sz w:val="28"/>
          <w:szCs w:val="28"/>
          <w:lang w:val="uk-UA"/>
        </w:rPr>
        <w:t>килимові вироби на Лівобережжі. Коци виготовляються вручну, переважно на Гуцульщині. На коврах і килимах переважає барвистий, часто рослинний орнамент. Гуцульський коц переважно сірий або білий. Його тчуть з нефарбованої овечої шерсті, переважає геометричний орнамент.</w:t>
      </w:r>
    </w:p>
    <w:p w:rsidR="006010E4" w:rsidRDefault="006010E4" w:rsidP="00973C87">
      <w:pPr>
        <w:rPr>
          <w:sz w:val="28"/>
          <w:szCs w:val="28"/>
          <w:lang w:val="uk-UA"/>
        </w:rPr>
      </w:pPr>
    </w:p>
    <w:p w:rsidR="006010E4" w:rsidRDefault="006010E4" w:rsidP="00973C87">
      <w:pPr>
        <w:rPr>
          <w:sz w:val="28"/>
          <w:szCs w:val="28"/>
          <w:lang w:val="uk-UA"/>
        </w:rPr>
      </w:pPr>
    </w:p>
    <w:p w:rsidR="006010E4" w:rsidRDefault="006010E4" w:rsidP="00973C87">
      <w:pPr>
        <w:rPr>
          <w:sz w:val="28"/>
          <w:szCs w:val="28"/>
          <w:lang w:val="uk-UA"/>
        </w:rPr>
      </w:pPr>
      <w:r w:rsidRPr="006010E4">
        <w:rPr>
          <w:noProof/>
          <w:sz w:val="28"/>
          <w:szCs w:val="28"/>
        </w:rPr>
        <w:drawing>
          <wp:inline distT="0" distB="0" distL="0" distR="0">
            <wp:extent cx="5305425" cy="3171825"/>
            <wp:effectExtent l="19050" t="0" r="9525" b="0"/>
            <wp:docPr id="12" name="Рисунок 1" descr="F:\фото 11 а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1 а\DSC0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t="12658" r="11867" b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DF" w:rsidRDefault="005026DF" w:rsidP="00973C87">
      <w:pPr>
        <w:rPr>
          <w:sz w:val="28"/>
          <w:szCs w:val="28"/>
          <w:lang w:val="uk-UA"/>
        </w:rPr>
      </w:pPr>
    </w:p>
    <w:p w:rsidR="006010E4" w:rsidRDefault="006010E4" w:rsidP="00973C87">
      <w:pPr>
        <w:rPr>
          <w:sz w:val="28"/>
          <w:szCs w:val="28"/>
          <w:lang w:val="uk-UA"/>
        </w:rPr>
      </w:pPr>
    </w:p>
    <w:p w:rsidR="00D1438A" w:rsidRDefault="009F2A50" w:rsidP="00973C8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</w:t>
      </w:r>
      <w:r w:rsidR="005026DF" w:rsidRPr="005026DF">
        <w:rPr>
          <w:b/>
          <w:sz w:val="28"/>
          <w:szCs w:val="28"/>
          <w:lang w:val="uk-UA"/>
        </w:rPr>
        <w:t>читель:</w:t>
      </w:r>
      <w:r w:rsidR="005026DF">
        <w:rPr>
          <w:b/>
          <w:sz w:val="28"/>
          <w:szCs w:val="28"/>
          <w:lang w:val="uk-UA"/>
        </w:rPr>
        <w:t xml:space="preserve"> </w:t>
      </w:r>
      <w:r w:rsidR="005026DF" w:rsidRPr="005026DF">
        <w:rPr>
          <w:sz w:val="28"/>
          <w:szCs w:val="28"/>
          <w:lang w:val="uk-UA"/>
        </w:rPr>
        <w:t>Наш потяг</w:t>
      </w:r>
      <w:r w:rsidR="005026DF">
        <w:rPr>
          <w:sz w:val="28"/>
          <w:szCs w:val="28"/>
          <w:lang w:val="uk-UA"/>
        </w:rPr>
        <w:t xml:space="preserve"> зупиняється </w:t>
      </w:r>
      <w:r w:rsidR="00D1438A">
        <w:rPr>
          <w:sz w:val="28"/>
          <w:szCs w:val="28"/>
          <w:lang w:val="uk-UA"/>
        </w:rPr>
        <w:t>біля майстерні, яку більш за все люблять дітлахи…Це майстерня з виготовлення іграшок.</w:t>
      </w:r>
    </w:p>
    <w:p w:rsidR="00D1438A" w:rsidRDefault="00D1438A" w:rsidP="00973C87">
      <w:pPr>
        <w:rPr>
          <w:sz w:val="28"/>
          <w:szCs w:val="28"/>
          <w:lang w:val="uk-UA"/>
        </w:rPr>
      </w:pPr>
    </w:p>
    <w:p w:rsidR="003D258A" w:rsidRDefault="00D1438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Ось вони перед вами-коник, олень, птах, ляльки… Такі веселі, різноманітні, святкові і повсякденні іграшки. Але ці іграшки не завжди були втіхою для дітлахів. Колись, у прадавні часи, ми б знайшли їх не в дитячих руках, а в найсвятішому місті в хаті-біля родового вогнища. Бо не іграшками були вони тоді, а обрядовими атрибутами: родовими богами охоронцями, святими оберегами, Це вони несли в родину добробут. А люди дякували їм-приносили їжу, дарували прикраси, просили їхньої поради та допомоги.</w:t>
      </w:r>
    </w:p>
    <w:p w:rsidR="00F334CD" w:rsidRDefault="00F334CD" w:rsidP="00973C87">
      <w:pPr>
        <w:rPr>
          <w:sz w:val="28"/>
          <w:szCs w:val="28"/>
          <w:lang w:val="uk-UA"/>
        </w:rPr>
      </w:pPr>
    </w:p>
    <w:p w:rsidR="00F334CD" w:rsidRDefault="00F334CD" w:rsidP="00973C87">
      <w:pPr>
        <w:rPr>
          <w:sz w:val="28"/>
          <w:szCs w:val="28"/>
          <w:lang w:val="uk-UA"/>
        </w:rPr>
      </w:pPr>
    </w:p>
    <w:p w:rsidR="005026DF" w:rsidRDefault="003D258A" w:rsidP="00973C87">
      <w:pPr>
        <w:rPr>
          <w:sz w:val="28"/>
          <w:szCs w:val="28"/>
          <w:lang w:val="uk-UA"/>
        </w:rPr>
      </w:pPr>
      <w:r w:rsidRPr="003D258A">
        <w:rPr>
          <w:b/>
          <w:sz w:val="28"/>
          <w:szCs w:val="28"/>
          <w:lang w:val="uk-UA"/>
        </w:rPr>
        <w:t>Учень:</w:t>
      </w:r>
      <w:r w:rsidR="00D1438A" w:rsidRPr="003D258A">
        <w:rPr>
          <w:b/>
          <w:sz w:val="28"/>
          <w:szCs w:val="28"/>
          <w:lang w:val="uk-UA"/>
        </w:rPr>
        <w:t xml:space="preserve"> </w:t>
      </w:r>
      <w:r w:rsidRPr="003D258A">
        <w:rPr>
          <w:sz w:val="28"/>
          <w:szCs w:val="28"/>
          <w:lang w:val="uk-UA"/>
        </w:rPr>
        <w:t>З ниток,</w:t>
      </w:r>
      <w:r>
        <w:rPr>
          <w:sz w:val="28"/>
          <w:szCs w:val="28"/>
          <w:lang w:val="uk-UA"/>
        </w:rPr>
        <w:t xml:space="preserve"> клаптиків тканини</w:t>
      </w:r>
    </w:p>
    <w:p w:rsidR="003D258A" w:rsidRDefault="003D258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Та майстерного шиття</w:t>
      </w:r>
    </w:p>
    <w:p w:rsidR="003D258A" w:rsidRDefault="003D258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Оберіг є для родини</w:t>
      </w:r>
    </w:p>
    <w:p w:rsidR="003D258A" w:rsidRDefault="003D258A" w:rsidP="007B1C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Для щасливого життя.</w:t>
      </w:r>
    </w:p>
    <w:p w:rsidR="003D258A" w:rsidRDefault="003D258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В ляльку-мотанку бабуся</w:t>
      </w:r>
    </w:p>
    <w:p w:rsidR="003D258A" w:rsidRDefault="003D258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Вклала працю та любов.</w:t>
      </w:r>
    </w:p>
    <w:p w:rsidR="003D258A" w:rsidRDefault="003D258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Віддала її матусі,</w:t>
      </w:r>
    </w:p>
    <w:p w:rsidR="003D258A" w:rsidRDefault="003D258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Щастя щоб тривало знов.</w:t>
      </w:r>
    </w:p>
    <w:p w:rsidR="003D258A" w:rsidRDefault="003D258A" w:rsidP="00973C87">
      <w:pPr>
        <w:rPr>
          <w:sz w:val="28"/>
          <w:szCs w:val="28"/>
          <w:lang w:val="uk-UA"/>
        </w:rPr>
      </w:pPr>
    </w:p>
    <w:p w:rsidR="003D258A" w:rsidRDefault="003D258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Дерев</w:t>
      </w:r>
      <w:r w:rsidRPr="003D258A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яна іграшка, мабуть, найдавніша. Скоріше за все, спочатку це була звичайна гілочка, трохи схожа</w:t>
      </w:r>
      <w:r w:rsidR="005C040A">
        <w:rPr>
          <w:sz w:val="28"/>
          <w:szCs w:val="28"/>
          <w:lang w:val="uk-UA"/>
        </w:rPr>
        <w:t xml:space="preserve"> на людину чи звіра. Пізніше, коли з</w:t>
      </w:r>
      <w:r w:rsidR="005C040A" w:rsidRPr="005C040A">
        <w:rPr>
          <w:sz w:val="28"/>
          <w:szCs w:val="28"/>
          <w:lang w:val="uk-UA"/>
        </w:rPr>
        <w:t>’</w:t>
      </w:r>
      <w:r w:rsidR="005C040A">
        <w:rPr>
          <w:sz w:val="28"/>
          <w:szCs w:val="28"/>
          <w:lang w:val="uk-UA"/>
        </w:rPr>
        <w:t>явилися інструменти для обробки деревини і людина навчилась вирізати та випалювати візерунки, така фігурка зробилася більш досконалою, більш схожою на людину чи тварину.</w:t>
      </w:r>
    </w:p>
    <w:p w:rsidR="005C040A" w:rsidRDefault="005C040A" w:rsidP="00973C87">
      <w:pPr>
        <w:rPr>
          <w:sz w:val="28"/>
          <w:szCs w:val="28"/>
          <w:lang w:val="uk-UA"/>
        </w:rPr>
      </w:pPr>
    </w:p>
    <w:p w:rsidR="005C040A" w:rsidRDefault="005C040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Центри виготовлення таких іграшок розташовані на заході України. У Косові роблять переважно токарні іграшки, на Гуцульщині поширена бондарна іграшка, що є зменшеною копією справжнього посуду, на Прикарпатті створюють дитячі сопілки та маленькі іграшкові скрипки..</w:t>
      </w:r>
    </w:p>
    <w:p w:rsidR="005C040A" w:rsidRDefault="005C040A" w:rsidP="00973C87">
      <w:pPr>
        <w:rPr>
          <w:sz w:val="28"/>
          <w:szCs w:val="28"/>
          <w:lang w:val="uk-UA"/>
        </w:rPr>
      </w:pPr>
    </w:p>
    <w:p w:rsidR="005C040A" w:rsidRDefault="005C040A" w:rsidP="00DD32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 найбільш поширеними дерев</w:t>
      </w:r>
      <w:r w:rsidRPr="005C040A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яними іграшками є звірі: коники та олені, кози та ведмеді.</w:t>
      </w:r>
    </w:p>
    <w:p w:rsidR="005C040A" w:rsidRDefault="005C040A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Солом</w:t>
      </w:r>
      <w:r w:rsidRPr="00617B36">
        <w:rPr>
          <w:sz w:val="28"/>
          <w:szCs w:val="28"/>
        </w:rPr>
        <w:t>’</w:t>
      </w:r>
      <w:r w:rsidR="00617B36">
        <w:rPr>
          <w:sz w:val="28"/>
          <w:szCs w:val="28"/>
          <w:lang w:val="uk-UA"/>
        </w:rPr>
        <w:t>яна лялька-мотанка-іграшка, що відома, майже, в усьому світі. Робиться вона із соломи, трави, очерету, які перегинають навпіл, зв</w:t>
      </w:r>
      <w:r w:rsidR="00617B36" w:rsidRPr="00617B36">
        <w:rPr>
          <w:sz w:val="28"/>
          <w:szCs w:val="28"/>
        </w:rPr>
        <w:t>’</w:t>
      </w:r>
      <w:r w:rsidR="00617B36">
        <w:rPr>
          <w:sz w:val="28"/>
          <w:szCs w:val="28"/>
          <w:lang w:val="uk-UA"/>
        </w:rPr>
        <w:t>язують у кількох місцях, формуючи голову і статуру, а потім «вдягають». Близька до неї лялька зроблена з ниток. Але виникла вона пізніше, коли нитки були вже у повсякденному вжитку.</w:t>
      </w:r>
    </w:p>
    <w:p w:rsidR="00617B36" w:rsidRDefault="00617B36" w:rsidP="00973C87">
      <w:pPr>
        <w:rPr>
          <w:sz w:val="28"/>
          <w:szCs w:val="28"/>
          <w:lang w:val="uk-UA"/>
        </w:rPr>
      </w:pPr>
    </w:p>
    <w:p w:rsidR="00617B36" w:rsidRDefault="00617B36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Лялька-жованка (вузлова лялька). Брали шматок хліба, пережовували і клали у клаптик тканини, який призначався для голови іграшки, зв</w:t>
      </w:r>
      <w:r w:rsidRPr="00617B36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язували ниткою наче вузлик і залишали висохнути. Потім одягали ляльку: на голову нав</w:t>
      </w:r>
      <w:r w:rsidRPr="00617B36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язували хустку, тулуб робили з окремих клаптиків</w:t>
      </w:r>
      <w:r w:rsidR="008925C6">
        <w:rPr>
          <w:sz w:val="28"/>
          <w:szCs w:val="28"/>
          <w:lang w:val="uk-UA"/>
        </w:rPr>
        <w:t>, зав</w:t>
      </w:r>
      <w:r w:rsidR="008925C6" w:rsidRPr="008925C6">
        <w:rPr>
          <w:sz w:val="28"/>
          <w:szCs w:val="28"/>
        </w:rPr>
        <w:t>’</w:t>
      </w:r>
      <w:r w:rsidR="008925C6">
        <w:rPr>
          <w:sz w:val="28"/>
          <w:szCs w:val="28"/>
          <w:lang w:val="uk-UA"/>
        </w:rPr>
        <w:t>язували обгортку і фартух. Обличчя робили нитками у вигляді хреста. Жований хліб і хрест на обличчі виконували роль оберегу. Переважна кількість ляльок була жінками, тому, що ними гралися дівчата.</w:t>
      </w:r>
    </w:p>
    <w:p w:rsidR="00DD32CA" w:rsidRDefault="00DD32CA" w:rsidP="00973C87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111760</wp:posOffset>
            </wp:positionV>
            <wp:extent cx="5484495" cy="3390900"/>
            <wp:effectExtent l="19050" t="0" r="1905" b="0"/>
            <wp:wrapNone/>
            <wp:docPr id="7" name="Рисунок 6" descr="F:\фото 11 а\DSC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1 а\DSC0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r="23259" b="3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DD32CA" w:rsidRDefault="00DD32CA" w:rsidP="00973C87">
      <w:pPr>
        <w:rPr>
          <w:sz w:val="28"/>
          <w:szCs w:val="28"/>
          <w:lang w:val="uk-UA"/>
        </w:rPr>
      </w:pPr>
    </w:p>
    <w:p w:rsidR="003C62F6" w:rsidRDefault="003C62F6" w:rsidP="00973C87">
      <w:pPr>
        <w:rPr>
          <w:sz w:val="28"/>
          <w:szCs w:val="28"/>
          <w:lang w:val="uk-UA"/>
        </w:rPr>
      </w:pPr>
    </w:p>
    <w:p w:rsidR="003C62F6" w:rsidRDefault="003C62F6" w:rsidP="00973C87">
      <w:pPr>
        <w:rPr>
          <w:sz w:val="28"/>
          <w:szCs w:val="28"/>
          <w:lang w:val="uk-UA"/>
        </w:rPr>
      </w:pPr>
    </w:p>
    <w:p w:rsidR="003C62F6" w:rsidRDefault="003C62F6" w:rsidP="00973C87">
      <w:pPr>
        <w:rPr>
          <w:sz w:val="28"/>
          <w:szCs w:val="28"/>
          <w:lang w:val="uk-UA"/>
        </w:rPr>
      </w:pPr>
    </w:p>
    <w:p w:rsidR="003C62F6" w:rsidRDefault="003C62F6" w:rsidP="00973C87">
      <w:pPr>
        <w:rPr>
          <w:sz w:val="28"/>
          <w:szCs w:val="28"/>
          <w:lang w:val="uk-UA"/>
        </w:rPr>
      </w:pPr>
    </w:p>
    <w:p w:rsidR="003C62F6" w:rsidRDefault="003C62F6" w:rsidP="003C62F6">
      <w:pPr>
        <w:ind w:firstLine="0"/>
        <w:rPr>
          <w:sz w:val="28"/>
          <w:szCs w:val="28"/>
          <w:lang w:val="uk-UA"/>
        </w:rPr>
      </w:pPr>
    </w:p>
    <w:p w:rsidR="009F2A50" w:rsidRDefault="009F2A50" w:rsidP="00973C87">
      <w:pPr>
        <w:rPr>
          <w:sz w:val="28"/>
          <w:szCs w:val="28"/>
          <w:lang w:val="uk-UA"/>
        </w:rPr>
      </w:pPr>
    </w:p>
    <w:p w:rsidR="009F2A50" w:rsidRDefault="009F2A50" w:rsidP="00973C87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У</w:t>
      </w:r>
      <w:r w:rsidRPr="009F2A50">
        <w:rPr>
          <w:b/>
          <w:sz w:val="28"/>
          <w:szCs w:val="28"/>
          <w:lang w:val="uk-UA"/>
        </w:rPr>
        <w:t>читель:</w:t>
      </w:r>
      <w:r>
        <w:rPr>
          <w:b/>
          <w:sz w:val="28"/>
          <w:szCs w:val="28"/>
          <w:lang w:val="uk-UA"/>
        </w:rPr>
        <w:t xml:space="preserve"> </w:t>
      </w:r>
      <w:r w:rsidRPr="009F2A50">
        <w:rPr>
          <w:sz w:val="28"/>
          <w:szCs w:val="28"/>
          <w:lang w:val="uk-UA"/>
        </w:rPr>
        <w:t xml:space="preserve">Наступна </w:t>
      </w:r>
      <w:r>
        <w:rPr>
          <w:sz w:val="28"/>
          <w:szCs w:val="28"/>
          <w:lang w:val="uk-UA"/>
        </w:rPr>
        <w:t>зупинка-майстерня гончара</w:t>
      </w:r>
      <w:r w:rsidR="00645F73">
        <w:rPr>
          <w:sz w:val="28"/>
          <w:szCs w:val="28"/>
          <w:lang w:val="uk-UA"/>
        </w:rPr>
        <w:t>.</w:t>
      </w:r>
    </w:p>
    <w:p w:rsidR="00645F73" w:rsidRDefault="00645F73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Мабуть, лише кілька винаходів, зроблених протягом людства, можна поставити поряд із відкриттям чарівних властивостей глини, що зустрілася з вогнем. Один видатний винахід, який зробив керамічні вироби надбанням усіх верств-від звичайного селянина до князя або царя. Це гончарне коло. Саме воно дозволило робити горщики та тарілки швидко та ідеальної форми. Їх навчились </w:t>
      </w:r>
      <w:r w:rsidR="00AD14D4">
        <w:rPr>
          <w:sz w:val="28"/>
          <w:szCs w:val="28"/>
          <w:lang w:val="uk-UA"/>
        </w:rPr>
        <w:t xml:space="preserve"> вкривати спеціальними речовинами-глазурями, розмальовувати спеціальними фарбами, що витримують дію вогню. Такі вироби називають керамічними.</w:t>
      </w:r>
    </w:p>
    <w:p w:rsidR="00AD14D4" w:rsidRPr="00AD14D4" w:rsidRDefault="00AD14D4" w:rsidP="00973C87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ви знаєте про кераміку?</w:t>
      </w:r>
    </w:p>
    <w:p w:rsidR="00AD14D4" w:rsidRDefault="00AD14D4" w:rsidP="00973C87">
      <w:pPr>
        <w:rPr>
          <w:sz w:val="28"/>
          <w:szCs w:val="28"/>
          <w:lang w:val="uk-UA"/>
        </w:rPr>
      </w:pPr>
    </w:p>
    <w:p w:rsidR="005942DE" w:rsidRDefault="00AD14D4" w:rsidP="00FA0C8E">
      <w:pPr>
        <w:rPr>
          <w:sz w:val="28"/>
          <w:szCs w:val="28"/>
          <w:lang w:val="uk-UA"/>
        </w:rPr>
      </w:pPr>
      <w:r w:rsidRPr="00AD14D4">
        <w:rPr>
          <w:b/>
          <w:sz w:val="28"/>
          <w:szCs w:val="28"/>
          <w:lang w:val="uk-UA"/>
        </w:rPr>
        <w:t>Учень:</w:t>
      </w:r>
      <w:r>
        <w:rPr>
          <w:b/>
          <w:sz w:val="28"/>
          <w:szCs w:val="28"/>
          <w:lang w:val="uk-UA"/>
        </w:rPr>
        <w:t xml:space="preserve"> </w:t>
      </w:r>
      <w:r w:rsidR="00FA0C8E">
        <w:rPr>
          <w:sz w:val="28"/>
          <w:szCs w:val="28"/>
          <w:lang w:val="uk-UA"/>
        </w:rPr>
        <w:t>З глини народився,</w:t>
      </w:r>
    </w:p>
    <w:p w:rsidR="00FA0C8E" w:rsidRDefault="00FA0C8E" w:rsidP="00FA0C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На кружалі вертівся,</w:t>
      </w:r>
    </w:p>
    <w:p w:rsidR="00FA0C8E" w:rsidRDefault="00FA0C8E" w:rsidP="00FA0C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На вогні пікся.</w:t>
      </w:r>
    </w:p>
    <w:p w:rsidR="00FA0C8E" w:rsidRDefault="00FA0C8E" w:rsidP="00FA0C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На базарі побував,</w:t>
      </w:r>
    </w:p>
    <w:p w:rsidR="00FA0C8E" w:rsidRDefault="00FA0C8E" w:rsidP="00FA0C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Людей нагодував… </w:t>
      </w:r>
    </w:p>
    <w:p w:rsidR="005942DE" w:rsidRDefault="005942DE" w:rsidP="00973C87">
      <w:pPr>
        <w:rPr>
          <w:sz w:val="28"/>
          <w:szCs w:val="28"/>
          <w:lang w:val="uk-UA"/>
        </w:rPr>
      </w:pPr>
    </w:p>
    <w:p w:rsidR="005942DE" w:rsidRDefault="005942DE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Найпоширеніші види кераміки-теракотова, сіра, полив</w:t>
      </w:r>
      <w:r w:rsidRPr="005942DE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яна та чорна. Вони відрізняються не тільки за територіальними традиціями колористики, але й за різновидом використаної глини.</w:t>
      </w:r>
    </w:p>
    <w:p w:rsidR="005942DE" w:rsidRDefault="005942DE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Україні сформувались центри керамічного виробництва. У кожному із цих центрів створюють керамічні вироби, не схожі на інші. Наприклад, у кераміці Поділля, Волині, Закарпаття збереглися стародавні геометричні мотиви</w:t>
      </w:r>
      <w:r w:rsidR="003019A5">
        <w:rPr>
          <w:sz w:val="28"/>
          <w:szCs w:val="28"/>
          <w:lang w:val="uk-UA"/>
        </w:rPr>
        <w:t xml:space="preserve"> ( безконечники, ламані та хвилясті лінії, які наче обгортають посуд).</w:t>
      </w:r>
    </w:p>
    <w:p w:rsidR="003019A5" w:rsidRDefault="003019A5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керамістів Київщини, Полтавщини, східного Поділля характерним є використання рослинного орнаменту. В Опішні гравіюють по вологій глині та наліплюють рельєфні орнаментальні мотиви; у візерунках можна знайти різних казкових істот.</w:t>
      </w:r>
    </w:p>
    <w:p w:rsidR="003019A5" w:rsidRDefault="003019A5" w:rsidP="00973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Галичині поєднуються обидві традиції. Косовські майстри використовують у своїх орнаментах і багатопелюсткові квіти, і трикутне листя, і грона винограду. </w:t>
      </w:r>
    </w:p>
    <w:p w:rsidR="00C43EB7" w:rsidRDefault="00C43EB7" w:rsidP="00C43EB7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Тут можна знайти пташок на гіллі, півників і павичів, коня й оленя, лева й рибу.</w:t>
      </w:r>
    </w:p>
    <w:p w:rsidR="006010E4" w:rsidRDefault="00C43EB7" w:rsidP="00C43EB7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Окрім побутового та декоративного посуду до керамічних виробів належать оздоблювальні плитки-кахлі та будівельні матеріали: черепиця, плоска цегла тощо).</w:t>
      </w:r>
    </w:p>
    <w:p w:rsidR="006010E4" w:rsidRDefault="006010E4" w:rsidP="006010E4">
      <w:pPr>
        <w:ind w:firstLine="0"/>
        <w:rPr>
          <w:sz w:val="28"/>
          <w:szCs w:val="28"/>
          <w:lang w:val="uk-UA"/>
        </w:rPr>
      </w:pPr>
      <w:r w:rsidRPr="00C43EB7">
        <w:rPr>
          <w:b/>
          <w:sz w:val="28"/>
          <w:szCs w:val="28"/>
          <w:lang w:val="uk-UA"/>
        </w:rPr>
        <w:t>Учитель:</w:t>
      </w:r>
      <w:r>
        <w:rPr>
          <w:b/>
          <w:sz w:val="28"/>
          <w:szCs w:val="28"/>
          <w:lang w:val="uk-UA"/>
        </w:rPr>
        <w:t xml:space="preserve"> </w:t>
      </w:r>
      <w:r w:rsidRPr="00074A12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сь скільки цікавого ми дізналися про українське гончарне ремесло.</w:t>
      </w: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783531" w:rsidP="006010E4">
      <w:pPr>
        <w:ind w:firstLine="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17780</wp:posOffset>
            </wp:positionV>
            <wp:extent cx="5819775" cy="2686050"/>
            <wp:effectExtent l="19050" t="0" r="9525" b="0"/>
            <wp:wrapNone/>
            <wp:docPr id="5" name="Рисунок 8" descr="F:\фото 11 а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1 а\DSC00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41297" t="26513" r="2532" b="3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DD32CA" w:rsidRDefault="00DD32CA" w:rsidP="006010E4">
      <w:pPr>
        <w:ind w:firstLine="0"/>
        <w:rPr>
          <w:sz w:val="28"/>
          <w:szCs w:val="28"/>
          <w:lang w:val="uk-UA"/>
        </w:rPr>
      </w:pPr>
    </w:p>
    <w:p w:rsidR="005F54E8" w:rsidRDefault="005F54E8" w:rsidP="00C43EB7">
      <w:pPr>
        <w:ind w:firstLine="0"/>
        <w:rPr>
          <w:sz w:val="28"/>
          <w:szCs w:val="28"/>
          <w:lang w:val="uk-UA"/>
        </w:rPr>
      </w:pPr>
    </w:p>
    <w:p w:rsidR="005F54E8" w:rsidRDefault="005F54E8" w:rsidP="00C43EB7">
      <w:pPr>
        <w:ind w:firstLine="0"/>
        <w:rPr>
          <w:sz w:val="28"/>
          <w:szCs w:val="28"/>
          <w:lang w:val="uk-UA"/>
        </w:rPr>
      </w:pPr>
    </w:p>
    <w:p w:rsidR="005F54E8" w:rsidRDefault="005F54E8" w:rsidP="00C43EB7">
      <w:pPr>
        <w:ind w:firstLine="0"/>
        <w:rPr>
          <w:sz w:val="28"/>
          <w:szCs w:val="28"/>
          <w:lang w:val="uk-UA"/>
        </w:rPr>
      </w:pPr>
    </w:p>
    <w:p w:rsidR="00523FF9" w:rsidRDefault="006010E4" w:rsidP="00C43EB7">
      <w:pPr>
        <w:ind w:firstLine="0"/>
        <w:rPr>
          <w:sz w:val="28"/>
          <w:szCs w:val="28"/>
          <w:lang w:val="uk-UA"/>
        </w:rPr>
      </w:pPr>
      <w:r w:rsidRPr="006010E4">
        <w:rPr>
          <w:b/>
          <w:sz w:val="28"/>
          <w:szCs w:val="28"/>
          <w:lang w:val="uk-UA"/>
        </w:rPr>
        <w:lastRenderedPageBreak/>
        <w:t>Учитель:</w:t>
      </w:r>
      <w:r>
        <w:rPr>
          <w:sz w:val="28"/>
          <w:szCs w:val="28"/>
          <w:lang w:val="uk-UA"/>
        </w:rPr>
        <w:t xml:space="preserve">  </w:t>
      </w:r>
      <w:r w:rsidR="00523FF9">
        <w:rPr>
          <w:sz w:val="28"/>
          <w:szCs w:val="28"/>
          <w:lang w:val="uk-UA"/>
        </w:rPr>
        <w:t>А зараз продовжуємо подорож до майстерні з лозоплетіння.</w:t>
      </w:r>
    </w:p>
    <w:p w:rsidR="003E3FCD" w:rsidRDefault="003E3FCD" w:rsidP="00C43EB7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Чи знаєте ви, що мистецтво плетіння є, мабуть, одним із давніших? Зрозуміло, що матеріальних доказів цього майже не збереглося. Але на стародавніх фресках і рельєфах можна побачити зображення кошиків з очерету, а у найдавніших текстах знайти  згадки про плетені скрині та човни. Для чого ще виробляли плетені вироби?</w:t>
      </w:r>
    </w:p>
    <w:p w:rsidR="003E3FCD" w:rsidRDefault="003E3FCD" w:rsidP="00C43EB7">
      <w:pPr>
        <w:ind w:firstLine="0"/>
        <w:rPr>
          <w:sz w:val="28"/>
          <w:szCs w:val="28"/>
          <w:lang w:val="uk-UA"/>
        </w:rPr>
      </w:pPr>
    </w:p>
    <w:p w:rsidR="00BE6404" w:rsidRDefault="003E3FCD" w:rsidP="00C43EB7">
      <w:pPr>
        <w:ind w:firstLine="0"/>
        <w:rPr>
          <w:sz w:val="28"/>
          <w:szCs w:val="28"/>
          <w:lang w:val="uk-UA"/>
        </w:rPr>
      </w:pPr>
      <w:r w:rsidRPr="003E3FCD">
        <w:rPr>
          <w:b/>
          <w:sz w:val="28"/>
          <w:szCs w:val="28"/>
          <w:lang w:val="uk-UA"/>
        </w:rPr>
        <w:t>Учень:</w:t>
      </w:r>
      <w:r w:rsidR="00BE6404">
        <w:rPr>
          <w:b/>
          <w:sz w:val="28"/>
          <w:szCs w:val="28"/>
          <w:lang w:val="uk-UA"/>
        </w:rPr>
        <w:t xml:space="preserve"> </w:t>
      </w:r>
      <w:r w:rsidR="007E2B7C">
        <w:rPr>
          <w:b/>
          <w:sz w:val="28"/>
          <w:szCs w:val="28"/>
          <w:lang w:val="uk-UA"/>
        </w:rPr>
        <w:t xml:space="preserve">                 </w:t>
      </w:r>
      <w:r w:rsidR="007E2B7C" w:rsidRPr="006F7FFC">
        <w:rPr>
          <w:sz w:val="28"/>
          <w:szCs w:val="28"/>
          <w:lang w:val="uk-UA"/>
        </w:rPr>
        <w:t>Ой у горах у Карпатах</w:t>
      </w:r>
      <w:r w:rsidR="006F7FFC">
        <w:rPr>
          <w:sz w:val="28"/>
          <w:szCs w:val="28"/>
          <w:lang w:val="uk-UA"/>
        </w:rPr>
        <w:t xml:space="preserve"> незвичайне є село.</w:t>
      </w:r>
    </w:p>
    <w:p w:rsidR="006F7FFC" w:rsidRDefault="006F7FFC" w:rsidP="00C43EB7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Здавна славу, щоб ви знали, це село собі сплело.</w:t>
      </w:r>
    </w:p>
    <w:p w:rsidR="006F7FFC" w:rsidRDefault="00FA0C8E" w:rsidP="00C43EB7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</w:t>
      </w:r>
      <w:r w:rsidR="006F7FFC">
        <w:rPr>
          <w:sz w:val="28"/>
          <w:szCs w:val="28"/>
          <w:lang w:val="uk-UA"/>
        </w:rPr>
        <w:t xml:space="preserve"> Із лози і стіл, і крісло, скринька, ваза і стілець!</w:t>
      </w:r>
    </w:p>
    <w:p w:rsidR="006F7FFC" w:rsidRDefault="006F7FFC" w:rsidP="00C43EB7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На дива ці надивившись, ми сказали під кінець:</w:t>
      </w:r>
    </w:p>
    <w:p w:rsidR="006F7FFC" w:rsidRPr="005F54E8" w:rsidRDefault="005F54E8" w:rsidP="005F5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="006F7FFC" w:rsidRPr="005F54E8">
        <w:rPr>
          <w:sz w:val="28"/>
          <w:szCs w:val="28"/>
          <w:lang w:val="uk-UA"/>
        </w:rPr>
        <w:t>Захотіло б це село</w:t>
      </w:r>
      <w:r w:rsidRPr="005F54E8">
        <w:rPr>
          <w:sz w:val="28"/>
          <w:szCs w:val="28"/>
          <w:lang w:val="uk-UA"/>
        </w:rPr>
        <w:t xml:space="preserve"> </w:t>
      </w:r>
      <w:r w:rsidR="006F7FFC" w:rsidRPr="005F54E8">
        <w:rPr>
          <w:sz w:val="28"/>
          <w:szCs w:val="28"/>
          <w:lang w:val="uk-UA"/>
        </w:rPr>
        <w:t>- ложку навіть би сплело!</w:t>
      </w:r>
    </w:p>
    <w:p w:rsidR="006F7FFC" w:rsidRDefault="006F7FFC" w:rsidP="00C43EB7">
      <w:pPr>
        <w:ind w:firstLine="0"/>
        <w:rPr>
          <w:b/>
          <w:sz w:val="28"/>
          <w:szCs w:val="28"/>
          <w:lang w:val="uk-UA"/>
        </w:rPr>
      </w:pPr>
    </w:p>
    <w:p w:rsidR="003E3FCD" w:rsidRDefault="003E3FCD" w:rsidP="00C43EB7">
      <w:pPr>
        <w:ind w:firstLine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Pr="003E3FCD">
        <w:rPr>
          <w:sz w:val="28"/>
          <w:szCs w:val="28"/>
          <w:lang w:val="uk-UA"/>
        </w:rPr>
        <w:t>Взагалі</w:t>
      </w:r>
      <w:r>
        <w:rPr>
          <w:sz w:val="28"/>
          <w:szCs w:val="28"/>
          <w:lang w:val="uk-UA"/>
        </w:rPr>
        <w:t xml:space="preserve"> плетені вироби зустрічались у селянському побуті</w:t>
      </w:r>
      <w:r w:rsidR="00465931">
        <w:rPr>
          <w:sz w:val="28"/>
          <w:szCs w:val="28"/>
          <w:lang w:val="uk-UA"/>
        </w:rPr>
        <w:t xml:space="preserve"> на кожному кроці. Гойдали немовлят у плетеній колисці, у плетений кошик збирали ягоди, гриби, у плетених скринях зберігали рушники та </w:t>
      </w:r>
      <w:r w:rsidR="005F54E8">
        <w:rPr>
          <w:sz w:val="28"/>
          <w:szCs w:val="28"/>
          <w:lang w:val="uk-UA"/>
        </w:rPr>
        <w:t xml:space="preserve"> </w:t>
      </w:r>
      <w:r w:rsidR="00465931">
        <w:rPr>
          <w:sz w:val="28"/>
          <w:szCs w:val="28"/>
          <w:lang w:val="uk-UA"/>
        </w:rPr>
        <w:t>сорочки</w:t>
      </w:r>
      <w:r w:rsidR="005F54E8">
        <w:rPr>
          <w:sz w:val="28"/>
          <w:szCs w:val="28"/>
          <w:lang w:val="uk-UA"/>
        </w:rPr>
        <w:t xml:space="preserve"> </w:t>
      </w:r>
      <w:r w:rsidR="00465931">
        <w:rPr>
          <w:sz w:val="28"/>
          <w:szCs w:val="28"/>
          <w:lang w:val="uk-UA"/>
        </w:rPr>
        <w:t>- вишиванки, від спеки рятував плетений бриль…Навіть тин навколо хати і той був плетений.</w:t>
      </w:r>
    </w:p>
    <w:p w:rsidR="00465931" w:rsidRDefault="00465931" w:rsidP="00C43EB7">
      <w:pPr>
        <w:ind w:firstLine="0"/>
        <w:rPr>
          <w:sz w:val="28"/>
          <w:szCs w:val="28"/>
          <w:lang w:val="uk-UA"/>
        </w:rPr>
      </w:pPr>
    </w:p>
    <w:p w:rsidR="00465931" w:rsidRDefault="00465931" w:rsidP="00C43EB7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Матеріал для плетіння добирали дуже ретельно. У роботу йшло дуже гнучке пруття. Заготівля найчастіше проводилась навесні та восени. Зібрані прути зачищали від кори, висушували, а щоб відбілити-обкурювали сіркою. Така сировина </w:t>
      </w:r>
      <w:r w:rsidR="00BE6404">
        <w:rPr>
          <w:sz w:val="28"/>
          <w:szCs w:val="28"/>
          <w:lang w:val="uk-UA"/>
        </w:rPr>
        <w:t>зберігалась до наступного сезону.</w:t>
      </w:r>
    </w:p>
    <w:p w:rsidR="00BE6404" w:rsidRDefault="00BE6404" w:rsidP="00C43EB7">
      <w:pPr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Те, що у дитинстві наших бабу</w:t>
      </w:r>
      <w:r w:rsidR="00C125C5">
        <w:rPr>
          <w:sz w:val="28"/>
          <w:szCs w:val="28"/>
          <w:lang w:val="uk-UA"/>
        </w:rPr>
        <w:t xml:space="preserve">сь і дідусів було у кожній хаті </w:t>
      </w:r>
      <w:r>
        <w:rPr>
          <w:sz w:val="28"/>
          <w:szCs w:val="28"/>
          <w:lang w:val="uk-UA"/>
        </w:rPr>
        <w:t xml:space="preserve"> різноманітні кошики, скрині, плетені тарілки, брилі, личаки тощо,</w:t>
      </w:r>
      <w:r w:rsidR="00C125C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-зараз може ст</w:t>
      </w:r>
      <w:r w:rsidR="00C125C5">
        <w:rPr>
          <w:sz w:val="28"/>
          <w:szCs w:val="28"/>
          <w:lang w:val="uk-UA"/>
        </w:rPr>
        <w:t>ати частиною вишуканої колекції,</w:t>
      </w:r>
      <w:r>
        <w:rPr>
          <w:sz w:val="28"/>
          <w:szCs w:val="28"/>
          <w:lang w:val="uk-UA"/>
        </w:rPr>
        <w:t xml:space="preserve"> а людину, яка</w:t>
      </w:r>
      <w:r w:rsidR="00C125C5">
        <w:rPr>
          <w:sz w:val="28"/>
          <w:szCs w:val="28"/>
          <w:lang w:val="uk-UA"/>
        </w:rPr>
        <w:t xml:space="preserve"> займається цим старовинним ре</w:t>
      </w:r>
      <w:r>
        <w:rPr>
          <w:sz w:val="28"/>
          <w:szCs w:val="28"/>
          <w:lang w:val="uk-UA"/>
        </w:rPr>
        <w:t>меслом, називають вже не майстр</w:t>
      </w:r>
      <w:r w:rsidR="006F7FFC">
        <w:rPr>
          <w:sz w:val="28"/>
          <w:szCs w:val="28"/>
          <w:lang w:val="uk-UA"/>
        </w:rPr>
        <w:t>ом, а митцем, художником.</w:t>
      </w:r>
    </w:p>
    <w:p w:rsidR="005F54E8" w:rsidRDefault="005F54E8" w:rsidP="00C43EB7">
      <w:pPr>
        <w:ind w:firstLine="0"/>
        <w:rPr>
          <w:sz w:val="28"/>
          <w:szCs w:val="28"/>
          <w:lang w:val="uk-UA"/>
        </w:rPr>
      </w:pPr>
    </w:p>
    <w:p w:rsidR="005F54E8" w:rsidRDefault="005F54E8" w:rsidP="00C43EB7">
      <w:pPr>
        <w:ind w:firstLine="0"/>
        <w:rPr>
          <w:sz w:val="28"/>
          <w:szCs w:val="28"/>
          <w:lang w:val="uk-UA"/>
        </w:rPr>
      </w:pPr>
      <w:r w:rsidRPr="005F54E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-635</wp:posOffset>
            </wp:positionV>
            <wp:extent cx="5177155" cy="3248025"/>
            <wp:effectExtent l="19050" t="0" r="4445" b="0"/>
            <wp:wrapNone/>
            <wp:docPr id="8" name="Рисунок 5" descr="F:\фото 11 а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1 а\DSC0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10" b="3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4E8" w:rsidRDefault="005F54E8" w:rsidP="00C43EB7">
      <w:pPr>
        <w:ind w:firstLine="0"/>
        <w:rPr>
          <w:sz w:val="28"/>
          <w:szCs w:val="28"/>
          <w:lang w:val="uk-UA"/>
        </w:rPr>
      </w:pPr>
    </w:p>
    <w:p w:rsidR="005F54E8" w:rsidRDefault="005F54E8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010E4" w:rsidRDefault="006010E4" w:rsidP="00C43EB7">
      <w:pPr>
        <w:ind w:firstLine="0"/>
        <w:rPr>
          <w:sz w:val="28"/>
          <w:szCs w:val="28"/>
          <w:lang w:val="uk-UA"/>
        </w:rPr>
      </w:pPr>
    </w:p>
    <w:p w:rsidR="006F7FFC" w:rsidRDefault="006F7FFC" w:rsidP="00C43EB7">
      <w:pPr>
        <w:ind w:firstLine="0"/>
        <w:rPr>
          <w:sz w:val="28"/>
          <w:szCs w:val="28"/>
          <w:lang w:val="uk-UA"/>
        </w:rPr>
      </w:pPr>
    </w:p>
    <w:p w:rsidR="00C125C5" w:rsidRDefault="00C125C5" w:rsidP="00C43EB7">
      <w:pPr>
        <w:ind w:firstLine="0"/>
        <w:rPr>
          <w:sz w:val="28"/>
          <w:szCs w:val="28"/>
          <w:lang w:val="uk-UA"/>
        </w:rPr>
      </w:pPr>
    </w:p>
    <w:p w:rsidR="004F08D2" w:rsidRDefault="006F7FFC" w:rsidP="00145D91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Учитель: </w:t>
      </w:r>
      <w:r w:rsidR="009244A9">
        <w:rPr>
          <w:sz w:val="28"/>
          <w:szCs w:val="28"/>
          <w:lang w:val="uk-UA"/>
        </w:rPr>
        <w:t>І ось</w:t>
      </w:r>
      <w:r w:rsidRPr="006F7FFC">
        <w:rPr>
          <w:sz w:val="28"/>
          <w:szCs w:val="28"/>
          <w:lang w:val="uk-UA"/>
        </w:rPr>
        <w:t xml:space="preserve"> наша </w:t>
      </w:r>
      <w:r w:rsidR="009244A9">
        <w:rPr>
          <w:sz w:val="28"/>
          <w:szCs w:val="28"/>
          <w:lang w:val="uk-UA"/>
        </w:rPr>
        <w:t xml:space="preserve">остання </w:t>
      </w:r>
      <w:r w:rsidRPr="006F7FFC">
        <w:rPr>
          <w:sz w:val="28"/>
          <w:szCs w:val="28"/>
          <w:lang w:val="uk-UA"/>
        </w:rPr>
        <w:t>зу</w:t>
      </w:r>
      <w:r>
        <w:rPr>
          <w:sz w:val="28"/>
          <w:szCs w:val="28"/>
          <w:lang w:val="uk-UA"/>
        </w:rPr>
        <w:t>пинка в майстерні</w:t>
      </w:r>
      <w:r w:rsidR="00E73D04">
        <w:rPr>
          <w:sz w:val="28"/>
          <w:szCs w:val="28"/>
          <w:lang w:val="uk-UA"/>
        </w:rPr>
        <w:t xml:space="preserve"> з вишивання рушників. Мабуть, немає такої книжки про </w:t>
      </w:r>
      <w:r w:rsidR="004F08D2">
        <w:rPr>
          <w:sz w:val="28"/>
          <w:szCs w:val="28"/>
          <w:lang w:val="uk-UA"/>
        </w:rPr>
        <w:t xml:space="preserve">Україну, де б не згадали про рушник. Йому присвячують пісні, про нього складають вірші… </w:t>
      </w:r>
      <w:r w:rsidR="00145D91">
        <w:rPr>
          <w:sz w:val="28"/>
          <w:szCs w:val="28"/>
          <w:lang w:val="uk-UA"/>
        </w:rPr>
        <w:t>Ми звикли, що рушник-</w:t>
      </w:r>
      <w:r w:rsidR="00145D91">
        <w:rPr>
          <w:sz w:val="28"/>
          <w:szCs w:val="28"/>
          <w:lang w:val="uk-UA"/>
        </w:rPr>
        <w:lastRenderedPageBreak/>
        <w:t>звичайна побутова річ. Але донедавна рушник виконував зовсім інші функції…Які?</w:t>
      </w:r>
    </w:p>
    <w:p w:rsidR="004F08D2" w:rsidRDefault="004F08D2" w:rsidP="004F08D2">
      <w:pPr>
        <w:rPr>
          <w:sz w:val="28"/>
          <w:szCs w:val="28"/>
          <w:lang w:val="uk-UA"/>
        </w:rPr>
      </w:pPr>
    </w:p>
    <w:p w:rsidR="00735902" w:rsidRDefault="00E71DEB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4F08D2" w:rsidRPr="004F08D2">
        <w:rPr>
          <w:b/>
          <w:sz w:val="28"/>
          <w:szCs w:val="28"/>
          <w:lang w:val="uk-UA"/>
        </w:rPr>
        <w:t>Учень:</w:t>
      </w:r>
      <w:r>
        <w:rPr>
          <w:sz w:val="28"/>
          <w:szCs w:val="28"/>
          <w:lang w:val="uk-UA"/>
        </w:rPr>
        <w:t xml:space="preserve"> </w:t>
      </w:r>
      <w:r w:rsidR="004F08D2">
        <w:rPr>
          <w:sz w:val="28"/>
          <w:szCs w:val="28"/>
          <w:lang w:val="uk-UA"/>
        </w:rPr>
        <w:t xml:space="preserve">          </w:t>
      </w:r>
      <w:r>
        <w:rPr>
          <w:sz w:val="28"/>
          <w:szCs w:val="28"/>
          <w:lang w:val="uk-UA"/>
        </w:rPr>
        <w:t xml:space="preserve">Скільки ви, українки, </w:t>
      </w:r>
    </w:p>
    <w:p w:rsidR="00E71DEB" w:rsidRDefault="00E71DEB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Із квіток і рослин</w:t>
      </w:r>
    </w:p>
    <w:p w:rsidR="00E71DEB" w:rsidRDefault="00E71DEB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Змайстрували в зазимки</w:t>
      </w:r>
    </w:p>
    <w:p w:rsidR="00E71DEB" w:rsidRDefault="00E71DEB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Рушників для родин.</w:t>
      </w:r>
    </w:p>
    <w:p w:rsidR="00E71DEB" w:rsidRDefault="00E71DEB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На весь світ розіслали</w:t>
      </w:r>
    </w:p>
    <w:p w:rsidR="00E71DEB" w:rsidRDefault="00E71DEB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="004344B6">
        <w:rPr>
          <w:sz w:val="28"/>
          <w:szCs w:val="28"/>
          <w:lang w:val="uk-UA"/>
        </w:rPr>
        <w:t>Різ</w:t>
      </w:r>
      <w:r>
        <w:rPr>
          <w:sz w:val="28"/>
          <w:szCs w:val="28"/>
          <w:lang w:val="uk-UA"/>
        </w:rPr>
        <w:t>ні взори землі</w:t>
      </w:r>
    </w:p>
    <w:p w:rsidR="00E71DEB" w:rsidRDefault="00E71DEB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Рушники</w:t>
      </w:r>
      <w:r w:rsidR="004344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 не для слави</w:t>
      </w:r>
    </w:p>
    <w:p w:rsidR="00E71DEB" w:rsidRDefault="00E71DEB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Рушники</w:t>
      </w:r>
      <w:r w:rsidR="004344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4344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вчителі!</w:t>
      </w:r>
    </w:p>
    <w:p w:rsidR="00145D91" w:rsidRDefault="00145D91" w:rsidP="00E71DEB">
      <w:pPr>
        <w:jc w:val="left"/>
        <w:rPr>
          <w:sz w:val="28"/>
          <w:szCs w:val="28"/>
          <w:lang w:val="uk-UA"/>
        </w:rPr>
      </w:pPr>
    </w:p>
    <w:p w:rsidR="00145D91" w:rsidRDefault="00145D91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Рушники поділялись за призначенням: рушники для посуду мали назву «посудний», «стирок»; для рук і обличчя</w:t>
      </w:r>
      <w:r w:rsidR="004344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4344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«утирач»</w:t>
      </w:r>
      <w:r w:rsidR="004344B6">
        <w:rPr>
          <w:sz w:val="28"/>
          <w:szCs w:val="28"/>
          <w:lang w:val="uk-UA"/>
        </w:rPr>
        <w:t>, «утиральник»; для прикрашання ікони -«покутний», «божник» тощо. Особливі рушники були у старостів, їх називали «плечовими», були рушники «подарункові», «кілкові», «похоронні».</w:t>
      </w:r>
    </w:p>
    <w:p w:rsidR="004344B6" w:rsidRPr="004344B6" w:rsidRDefault="004344B6" w:rsidP="00E71DEB">
      <w:pPr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Усі рушники</w:t>
      </w:r>
      <w:r w:rsidR="00060189">
        <w:rPr>
          <w:sz w:val="28"/>
          <w:szCs w:val="28"/>
          <w:lang w:val="uk-UA"/>
        </w:rPr>
        <w:t xml:space="preserve"> були рясно оздоблені вишивкою.</w:t>
      </w:r>
      <w:r>
        <w:rPr>
          <w:sz w:val="28"/>
          <w:szCs w:val="28"/>
          <w:lang w:val="uk-UA"/>
        </w:rPr>
        <w:t xml:space="preserve"> Орнаментація рушників дуже різноманітна.</w:t>
      </w:r>
      <w:r w:rsidR="00060189">
        <w:rPr>
          <w:sz w:val="28"/>
          <w:szCs w:val="28"/>
          <w:lang w:val="uk-UA"/>
        </w:rPr>
        <w:t xml:space="preserve"> У кожному регіоні України переважає своя техніка вишивки. </w:t>
      </w:r>
    </w:p>
    <w:p w:rsidR="00F334CD" w:rsidRDefault="00060189" w:rsidP="00F334C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Але ж у вишивці всіх регіонів  знайшли відображення орнаменти, пов</w:t>
      </w:r>
      <w:r w:rsidRPr="004344B6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язані з образами добра, краси, захисту від усього злого на землі. Орнаменти вишивки рушників – народна пам</w:t>
      </w:r>
      <w:r w:rsidRPr="004344B6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ять про життєдайні сили землі та сонця. А сам рушник – символ України!</w:t>
      </w:r>
      <w:r w:rsidR="009244A9">
        <w:rPr>
          <w:sz w:val="28"/>
          <w:szCs w:val="28"/>
          <w:lang w:val="uk-UA"/>
        </w:rPr>
        <w:t xml:space="preserve"> І сьогодні у кожній українській оселі є невмирущий символ, який водночас служить оберегом оселі і утворює її затишок.</w:t>
      </w:r>
    </w:p>
    <w:p w:rsidR="00F334CD" w:rsidRDefault="00F334CD">
      <w:pPr>
        <w:rPr>
          <w:sz w:val="28"/>
          <w:szCs w:val="28"/>
          <w:lang w:val="uk-UA"/>
        </w:rPr>
      </w:pPr>
    </w:p>
    <w:p w:rsidR="00F334CD" w:rsidRDefault="00F334CD">
      <w:pPr>
        <w:rPr>
          <w:sz w:val="28"/>
          <w:szCs w:val="28"/>
          <w:lang w:val="uk-UA"/>
        </w:rPr>
      </w:pPr>
      <w:r w:rsidRPr="00F334CD">
        <w:rPr>
          <w:noProof/>
          <w:sz w:val="28"/>
          <w:szCs w:val="28"/>
        </w:rPr>
        <w:drawing>
          <wp:inline distT="0" distB="0" distL="0" distR="0">
            <wp:extent cx="5575300" cy="4181475"/>
            <wp:effectExtent l="19050" t="0" r="6350" b="0"/>
            <wp:docPr id="3" name="Рисунок 2" descr="F:\фото 11 а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1 а\DSC00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CD" w:rsidRDefault="00F334CD">
      <w:pPr>
        <w:rPr>
          <w:sz w:val="28"/>
          <w:szCs w:val="28"/>
          <w:lang w:val="uk-UA"/>
        </w:rPr>
      </w:pPr>
    </w:p>
    <w:p w:rsidR="00F334CD" w:rsidRDefault="00F334CD" w:rsidP="00F334CD">
      <w:pPr>
        <w:ind w:firstLine="0"/>
        <w:rPr>
          <w:sz w:val="28"/>
          <w:szCs w:val="28"/>
          <w:lang w:val="uk-UA"/>
        </w:rPr>
      </w:pPr>
    </w:p>
    <w:p w:rsidR="00191F30" w:rsidRDefault="00191F30">
      <w:pPr>
        <w:rPr>
          <w:sz w:val="28"/>
          <w:szCs w:val="28"/>
          <w:lang w:val="uk-UA"/>
        </w:rPr>
      </w:pPr>
    </w:p>
    <w:p w:rsidR="00191F30" w:rsidRDefault="00191F30">
      <w:pPr>
        <w:rPr>
          <w:sz w:val="28"/>
          <w:szCs w:val="28"/>
          <w:lang w:val="uk-UA"/>
        </w:rPr>
      </w:pPr>
      <w:r w:rsidRPr="00191F30">
        <w:rPr>
          <w:b/>
          <w:sz w:val="28"/>
          <w:szCs w:val="28"/>
          <w:lang w:val="uk-UA"/>
        </w:rPr>
        <w:t>Учитель:</w:t>
      </w:r>
      <w:r>
        <w:rPr>
          <w:b/>
          <w:sz w:val="28"/>
          <w:szCs w:val="28"/>
          <w:lang w:val="uk-UA"/>
        </w:rPr>
        <w:t xml:space="preserve"> </w:t>
      </w:r>
      <w:r w:rsidR="00D753A5" w:rsidRPr="00D753A5">
        <w:rPr>
          <w:sz w:val="28"/>
          <w:szCs w:val="28"/>
          <w:lang w:val="uk-UA"/>
        </w:rPr>
        <w:t>Ось</w:t>
      </w:r>
      <w:r w:rsidR="00D753A5">
        <w:rPr>
          <w:sz w:val="28"/>
          <w:szCs w:val="28"/>
          <w:lang w:val="uk-UA"/>
        </w:rPr>
        <w:t xml:space="preserve"> і наближається до завершення наша подорож до майстерень українських ремісників. Сьогодні ми ще більше дізналися про деякі види декоративно-ужиткового мистецтва. Але ж українські майстри вміють робити ще багато різноманітних речей, які насправді можно назвати шедеврами декоративно – ужиткового мистецтва.</w:t>
      </w:r>
    </w:p>
    <w:p w:rsidR="00D753A5" w:rsidRDefault="00D753A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717CB9">
        <w:rPr>
          <w:sz w:val="28"/>
          <w:szCs w:val="28"/>
          <w:lang w:val="uk-UA"/>
        </w:rPr>
        <w:t>Скільки ж виробів було зроблено руками умільців… Частину з них використовували вдома – у побуті, частину дарували родичам, друзям, сусідам</w:t>
      </w:r>
      <w:r w:rsidR="00B05F28">
        <w:rPr>
          <w:sz w:val="28"/>
          <w:szCs w:val="28"/>
          <w:lang w:val="uk-UA"/>
        </w:rPr>
        <w:t>. А велику частину виробів декілька разів на рік везли на продаж на ярмарок. Самий великий був Сорочинський ярмарок на Полтавщині. Сюди везли свої вироби з усієї України. І чого ж тільки не було на Сорочинському ярмарку?..</w:t>
      </w:r>
    </w:p>
    <w:p w:rsidR="00D753A5" w:rsidRDefault="00D753A5">
      <w:pPr>
        <w:rPr>
          <w:sz w:val="28"/>
          <w:szCs w:val="28"/>
          <w:lang w:val="uk-UA"/>
        </w:rPr>
      </w:pPr>
    </w:p>
    <w:p w:rsidR="00D753A5" w:rsidRDefault="00D753A5">
      <w:pPr>
        <w:rPr>
          <w:sz w:val="28"/>
          <w:szCs w:val="28"/>
          <w:lang w:val="uk-UA"/>
        </w:rPr>
      </w:pPr>
      <w:r w:rsidRPr="00D753A5">
        <w:rPr>
          <w:b/>
          <w:sz w:val="28"/>
          <w:szCs w:val="28"/>
          <w:lang w:val="uk-UA"/>
        </w:rPr>
        <w:t>Учень:</w:t>
      </w:r>
      <w:r>
        <w:rPr>
          <w:b/>
          <w:sz w:val="28"/>
          <w:szCs w:val="28"/>
          <w:lang w:val="uk-UA"/>
        </w:rPr>
        <w:t xml:space="preserve"> </w:t>
      </w:r>
      <w:r w:rsidR="00717CB9" w:rsidRPr="00717CB9">
        <w:rPr>
          <w:sz w:val="28"/>
          <w:szCs w:val="28"/>
          <w:lang w:val="uk-UA"/>
        </w:rPr>
        <w:t>Ложки,</w:t>
      </w:r>
      <w:r w:rsidR="00717CB9">
        <w:rPr>
          <w:sz w:val="28"/>
          <w:szCs w:val="28"/>
          <w:lang w:val="uk-UA"/>
        </w:rPr>
        <w:t xml:space="preserve"> мед і пироги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Ще й намиста дорогі.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Хто купля, хто продає,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А хто байдики б</w:t>
      </w:r>
      <w:r w:rsidRPr="00717CB9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є…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Ну  чого лиш тут нема: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Є ковбаси і корчма.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Є тут юшка з карася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Ще й городина уся: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Тут і борошно й зерно,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Ситець, шовк і полотно…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Той везе, а той несе –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Тільки ж дорого усе!</w:t>
      </w:r>
    </w:p>
    <w:p w:rsidR="00717CB9" w:rsidRDefault="00717CB9">
      <w:pPr>
        <w:rPr>
          <w:sz w:val="28"/>
          <w:szCs w:val="28"/>
          <w:lang w:val="uk-UA"/>
        </w:rPr>
      </w:pP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Ярмарок! Ярмарок!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Сорочинський ярмарок!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Ярмарок! Ярмарок!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Душу звеселя.</w:t>
      </w:r>
    </w:p>
    <w:p w:rsidR="00717CB9" w:rsidRDefault="00717C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B05F28">
        <w:rPr>
          <w:sz w:val="28"/>
          <w:szCs w:val="28"/>
          <w:lang w:val="uk-UA"/>
        </w:rPr>
        <w:t xml:space="preserve">  Ярмарок! Ярмарок!</w:t>
      </w:r>
    </w:p>
    <w:p w:rsidR="00B05F28" w:rsidRDefault="00B05F2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Сорочинський ярмарок!</w:t>
      </w:r>
    </w:p>
    <w:p w:rsidR="00B05F28" w:rsidRDefault="00B05F2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Сорочинський ярмарок гуля!</w:t>
      </w:r>
    </w:p>
    <w:p w:rsidR="00B05F28" w:rsidRDefault="00B05F28">
      <w:pPr>
        <w:rPr>
          <w:sz w:val="28"/>
          <w:szCs w:val="28"/>
          <w:lang w:val="uk-UA"/>
        </w:rPr>
      </w:pPr>
    </w:p>
    <w:p w:rsidR="00B05F28" w:rsidRDefault="00B05F28">
      <w:pPr>
        <w:rPr>
          <w:i/>
          <w:sz w:val="28"/>
          <w:szCs w:val="28"/>
          <w:lang w:val="uk-UA"/>
        </w:rPr>
      </w:pPr>
      <w:r w:rsidRPr="002B20BA">
        <w:rPr>
          <w:i/>
          <w:sz w:val="28"/>
          <w:szCs w:val="28"/>
          <w:lang w:val="uk-UA"/>
        </w:rPr>
        <w:t>(Учні виконують пісню «Сорочинський ярмарок»</w:t>
      </w:r>
      <w:r w:rsidR="00F655D1" w:rsidRPr="002B20BA">
        <w:rPr>
          <w:i/>
          <w:sz w:val="28"/>
          <w:szCs w:val="28"/>
          <w:lang w:val="uk-UA"/>
        </w:rPr>
        <w:t xml:space="preserve"> музика і слова Наталії Май)</w:t>
      </w:r>
    </w:p>
    <w:p w:rsidR="003C62F6" w:rsidRPr="006010E4" w:rsidRDefault="003C62F6" w:rsidP="006010E4">
      <w:pPr>
        <w:ind w:firstLine="0"/>
        <w:rPr>
          <w:sz w:val="28"/>
          <w:szCs w:val="28"/>
          <w:lang w:val="uk-UA"/>
        </w:rPr>
      </w:pPr>
    </w:p>
    <w:p w:rsidR="00F655D1" w:rsidRPr="002B20BA" w:rsidRDefault="00F655D1" w:rsidP="003C62F6">
      <w:pPr>
        <w:ind w:firstLine="0"/>
        <w:rPr>
          <w:i/>
          <w:sz w:val="28"/>
          <w:szCs w:val="28"/>
          <w:lang w:val="uk-UA"/>
        </w:rPr>
      </w:pPr>
    </w:p>
    <w:p w:rsidR="00F655D1" w:rsidRDefault="00185DEE">
      <w:pPr>
        <w:rPr>
          <w:sz w:val="28"/>
          <w:szCs w:val="28"/>
          <w:lang w:val="uk-UA"/>
        </w:rPr>
      </w:pPr>
      <w:r w:rsidRPr="00185DEE">
        <w:rPr>
          <w:b/>
          <w:sz w:val="28"/>
          <w:szCs w:val="28"/>
          <w:lang w:val="uk-UA"/>
        </w:rPr>
        <w:t>Учитель:</w:t>
      </w:r>
      <w:r>
        <w:rPr>
          <w:b/>
          <w:sz w:val="28"/>
          <w:szCs w:val="28"/>
          <w:lang w:val="uk-UA"/>
        </w:rPr>
        <w:t xml:space="preserve"> </w:t>
      </w:r>
      <w:r w:rsidRPr="00185DEE">
        <w:rPr>
          <w:sz w:val="28"/>
          <w:szCs w:val="28"/>
          <w:lang w:val="uk-UA"/>
        </w:rPr>
        <w:t>Дякую</w:t>
      </w:r>
      <w:r>
        <w:rPr>
          <w:sz w:val="28"/>
          <w:szCs w:val="28"/>
          <w:lang w:val="uk-UA"/>
        </w:rPr>
        <w:t xml:space="preserve"> всім за участь у заході.</w:t>
      </w:r>
      <w:r w:rsidRPr="00185DEE">
        <w:rPr>
          <w:sz w:val="28"/>
          <w:szCs w:val="28"/>
          <w:lang w:val="uk-UA"/>
        </w:rPr>
        <w:t xml:space="preserve"> Нашу подорож завершено.</w:t>
      </w:r>
      <w:r>
        <w:rPr>
          <w:sz w:val="28"/>
          <w:szCs w:val="28"/>
          <w:lang w:val="uk-UA"/>
        </w:rPr>
        <w:t xml:space="preserve"> Сподіваюсь, що вона була цікавою, змістовною. Ви, діти, розширили свої знання та уявлення про види декоративно – ужиткового мистецтва.</w:t>
      </w:r>
    </w:p>
    <w:p w:rsidR="00185DEE" w:rsidRDefault="00185DE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185DEE" w:rsidRDefault="00185DE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Саме це мистецтво створює цілий світ</w:t>
      </w:r>
      <w:r w:rsidR="00923B52">
        <w:rPr>
          <w:sz w:val="28"/>
          <w:szCs w:val="28"/>
          <w:lang w:val="uk-UA"/>
        </w:rPr>
        <w:t xml:space="preserve"> навколо нас. І я щаслива, що причетна до цього мистецтва, що маю можливість передавати свої знання, уміння наступним поколінням. Тому кожен подих моєї душі, кожен вчинок, життєвий крок стосується моєї країни, яка для мене є повітрям, що дозволяє жити.</w:t>
      </w:r>
    </w:p>
    <w:p w:rsidR="00923B52" w:rsidRDefault="00923B52">
      <w:pPr>
        <w:rPr>
          <w:sz w:val="28"/>
          <w:szCs w:val="28"/>
          <w:lang w:val="uk-UA"/>
        </w:rPr>
      </w:pPr>
    </w:p>
    <w:p w:rsidR="00923B52" w:rsidRDefault="00923B5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 впевнена: якщо майстерність того чи іншого виду декоративно – ужиткового мистецтва буде передаватися від покоління до покоління, то українському мистецтву жити </w:t>
      </w:r>
      <w:r w:rsidR="00FA0C8E">
        <w:rPr>
          <w:sz w:val="28"/>
          <w:szCs w:val="28"/>
          <w:lang w:val="uk-UA"/>
        </w:rPr>
        <w:t>вічно!</w:t>
      </w:r>
    </w:p>
    <w:p w:rsidR="00FA0C8E" w:rsidRDefault="00FA0C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</w:t>
      </w:r>
    </w:p>
    <w:p w:rsidR="00FA0C8E" w:rsidRPr="002B20BA" w:rsidRDefault="00FA0C8E">
      <w:pPr>
        <w:rPr>
          <w:i/>
          <w:sz w:val="28"/>
          <w:szCs w:val="28"/>
          <w:lang w:val="uk-UA"/>
        </w:rPr>
      </w:pPr>
      <w:r w:rsidRPr="002B20BA">
        <w:rPr>
          <w:i/>
          <w:sz w:val="28"/>
          <w:szCs w:val="28"/>
          <w:lang w:val="uk-UA"/>
        </w:rPr>
        <w:t>( всі разом</w:t>
      </w:r>
      <w:r w:rsidR="002B20BA" w:rsidRPr="002B20BA">
        <w:rPr>
          <w:i/>
          <w:sz w:val="28"/>
          <w:szCs w:val="28"/>
          <w:lang w:val="uk-UA"/>
        </w:rPr>
        <w:t xml:space="preserve"> співають пісню «На нашій Україні» слова і музика Наталії Май)</w:t>
      </w:r>
    </w:p>
    <w:p w:rsidR="00717CB9" w:rsidRPr="00717CB9" w:rsidRDefault="00783531" w:rsidP="00923B5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149225</wp:posOffset>
            </wp:positionV>
            <wp:extent cx="5972175" cy="4105275"/>
            <wp:effectExtent l="19050" t="0" r="9525" b="0"/>
            <wp:wrapNone/>
            <wp:docPr id="13" name="Рисунок 4" descr="F:\фото 11 а\DSC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1 а\DSC00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t="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B52">
        <w:rPr>
          <w:sz w:val="28"/>
          <w:szCs w:val="28"/>
          <w:lang w:val="uk-UA"/>
        </w:rPr>
        <w:t xml:space="preserve"> </w:t>
      </w:r>
    </w:p>
    <w:p w:rsidR="00D753A5" w:rsidRPr="00191F30" w:rsidRDefault="00D753A5">
      <w:pPr>
        <w:rPr>
          <w:b/>
          <w:sz w:val="28"/>
          <w:szCs w:val="28"/>
          <w:lang w:val="uk-UA"/>
        </w:rPr>
      </w:pPr>
    </w:p>
    <w:sectPr w:rsidR="00D753A5" w:rsidRPr="00191F30" w:rsidSect="00463FBA">
      <w:pgSz w:w="11906" w:h="16838"/>
      <w:pgMar w:top="426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A2225"/>
    <w:multiLevelType w:val="hybridMultilevel"/>
    <w:tmpl w:val="7C58AB78"/>
    <w:lvl w:ilvl="0" w:tplc="B562E5E0">
      <w:numFmt w:val="bullet"/>
      <w:lvlText w:val="-"/>
      <w:lvlJc w:val="left"/>
      <w:pPr>
        <w:ind w:left="26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">
    <w:nsid w:val="20B21719"/>
    <w:multiLevelType w:val="multilevel"/>
    <w:tmpl w:val="92AA2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03375C"/>
    <w:multiLevelType w:val="hybridMultilevel"/>
    <w:tmpl w:val="58029CA8"/>
    <w:lvl w:ilvl="0" w:tplc="CCF69966">
      <w:numFmt w:val="bullet"/>
      <w:lvlText w:val="-"/>
      <w:lvlJc w:val="left"/>
      <w:pPr>
        <w:ind w:left="23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9" w:hanging="360"/>
      </w:pPr>
      <w:rPr>
        <w:rFonts w:ascii="Wingdings" w:hAnsi="Wingdings" w:hint="default"/>
      </w:rPr>
    </w:lvl>
  </w:abstractNum>
  <w:abstractNum w:abstractNumId="3">
    <w:nsid w:val="783B544F"/>
    <w:multiLevelType w:val="hybridMultilevel"/>
    <w:tmpl w:val="3C3AE2BC"/>
    <w:lvl w:ilvl="0" w:tplc="019C08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E8B"/>
    <w:rsid w:val="00060189"/>
    <w:rsid w:val="00074A12"/>
    <w:rsid w:val="00145D91"/>
    <w:rsid w:val="00185DEE"/>
    <w:rsid w:val="00191F30"/>
    <w:rsid w:val="001E612E"/>
    <w:rsid w:val="002B20BA"/>
    <w:rsid w:val="003019A5"/>
    <w:rsid w:val="00326275"/>
    <w:rsid w:val="003867F3"/>
    <w:rsid w:val="003C0688"/>
    <w:rsid w:val="003C2062"/>
    <w:rsid w:val="003C62F6"/>
    <w:rsid w:val="003D258A"/>
    <w:rsid w:val="003E3FCD"/>
    <w:rsid w:val="003F0A7F"/>
    <w:rsid w:val="004344B6"/>
    <w:rsid w:val="00463FBA"/>
    <w:rsid w:val="00465931"/>
    <w:rsid w:val="00477C89"/>
    <w:rsid w:val="004F08D2"/>
    <w:rsid w:val="004F5126"/>
    <w:rsid w:val="005026DF"/>
    <w:rsid w:val="00523FF9"/>
    <w:rsid w:val="00584E8B"/>
    <w:rsid w:val="005942DE"/>
    <w:rsid w:val="005C040A"/>
    <w:rsid w:val="005F54E8"/>
    <w:rsid w:val="006010E4"/>
    <w:rsid w:val="00617B36"/>
    <w:rsid w:val="00645F73"/>
    <w:rsid w:val="006A57F6"/>
    <w:rsid w:val="006C77AB"/>
    <w:rsid w:val="006F7FFC"/>
    <w:rsid w:val="00717CB9"/>
    <w:rsid w:val="00735902"/>
    <w:rsid w:val="00783531"/>
    <w:rsid w:val="007B1CE3"/>
    <w:rsid w:val="007E2B7C"/>
    <w:rsid w:val="007F00BC"/>
    <w:rsid w:val="008925C6"/>
    <w:rsid w:val="00896053"/>
    <w:rsid w:val="00923B52"/>
    <w:rsid w:val="009244A9"/>
    <w:rsid w:val="00973C87"/>
    <w:rsid w:val="009A2499"/>
    <w:rsid w:val="009F2A50"/>
    <w:rsid w:val="00A202F7"/>
    <w:rsid w:val="00AB1BC5"/>
    <w:rsid w:val="00AD14D4"/>
    <w:rsid w:val="00B05F28"/>
    <w:rsid w:val="00BE6404"/>
    <w:rsid w:val="00C125C5"/>
    <w:rsid w:val="00C43EB7"/>
    <w:rsid w:val="00C90A97"/>
    <w:rsid w:val="00CE3BD0"/>
    <w:rsid w:val="00CF7996"/>
    <w:rsid w:val="00D1438A"/>
    <w:rsid w:val="00D25777"/>
    <w:rsid w:val="00D753A5"/>
    <w:rsid w:val="00D96AA6"/>
    <w:rsid w:val="00DD32CA"/>
    <w:rsid w:val="00E71DEB"/>
    <w:rsid w:val="00E73D04"/>
    <w:rsid w:val="00F334CD"/>
    <w:rsid w:val="00F517DA"/>
    <w:rsid w:val="00F655D1"/>
    <w:rsid w:val="00F940C6"/>
    <w:rsid w:val="00FA0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88"/>
    <w:pPr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Times New Roman" w:hAnsi="Times New Roman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C06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0688"/>
    <w:rPr>
      <w:rFonts w:asciiTheme="majorHAnsi" w:eastAsiaTheme="majorEastAsia" w:hAnsiTheme="majorHAnsi" w:cstheme="majorBidi"/>
      <w:b/>
      <w:bCs/>
      <w:color w:val="DDDDDD" w:themeColor="accent1"/>
      <w:sz w:val="26"/>
      <w:szCs w:val="26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3C0688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0688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ru-RU"/>
    </w:rPr>
  </w:style>
  <w:style w:type="character" w:styleId="a5">
    <w:name w:val="Strong"/>
    <w:basedOn w:val="a0"/>
    <w:uiPriority w:val="22"/>
    <w:qFormat/>
    <w:rsid w:val="003C0688"/>
    <w:rPr>
      <w:b/>
      <w:bCs/>
    </w:rPr>
  </w:style>
  <w:style w:type="character" w:styleId="a6">
    <w:name w:val="Emphasis"/>
    <w:basedOn w:val="a0"/>
    <w:uiPriority w:val="20"/>
    <w:qFormat/>
    <w:rsid w:val="003C0688"/>
    <w:rPr>
      <w:i/>
      <w:iCs/>
    </w:rPr>
  </w:style>
  <w:style w:type="paragraph" w:styleId="a7">
    <w:name w:val="No Spacing"/>
    <w:uiPriority w:val="1"/>
    <w:qFormat/>
    <w:rsid w:val="003C0688"/>
    <w:pPr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34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34CD"/>
    <w:rPr>
      <w:rFonts w:ascii="Tahom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F54E8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463FBA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0A721-2EAE-42C2-8ECE-7640EB03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2507</Words>
  <Characters>14295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2020-11-21T18:39:00Z</dcterms:created>
  <dcterms:modified xsi:type="dcterms:W3CDTF">2020-11-24T21:47:00Z</dcterms:modified>
</cp:coreProperties>
</file>