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68" w:rsidRPr="00BD2968" w:rsidRDefault="00BD2968" w:rsidP="00BD296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b/>
          <w:sz w:val="28"/>
          <w:szCs w:val="28"/>
        </w:rPr>
        <w:t>Мета:</w:t>
      </w:r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вшанувати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громадян-учасників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Помаранчевої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2004 року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2013-2014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учнях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BD2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гідними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</w:p>
    <w:p w:rsidR="00BD2968" w:rsidRDefault="00BD2968" w:rsidP="00BD2968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D2968" w:rsidRPr="00BD2968" w:rsidRDefault="00BD2968" w:rsidP="00BD2968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968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BD2968">
        <w:rPr>
          <w:rFonts w:ascii="Times New Roman" w:hAnsi="Times New Roman" w:cs="Times New Roman"/>
          <w:b/>
          <w:sz w:val="28"/>
          <w:szCs w:val="28"/>
        </w:rPr>
        <w:t xml:space="preserve"> заходу</w:t>
      </w:r>
    </w:p>
    <w:p w:rsidR="00BD2968" w:rsidRPr="00BD2968" w:rsidRDefault="00BD2968" w:rsidP="00BD296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>Сьогодні ми усією Україною відзначаємо</w:t>
      </w:r>
      <w:r w:rsidRPr="00BD296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D29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>ідзначають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недавніх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героїчними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сторінками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стали основою для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відзначання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пам’ятного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Шукаючи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Європу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– прапор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BD2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Є</w:t>
      </w:r>
      <w:proofErr w:type="gramStart"/>
      <w:r w:rsidRPr="00BD29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>иний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відбулась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у нас самих, у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9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>давайте достойно відсвяткуємо День Гідності та Свободи і розпочнемо наш захід із спільного виконання Гімну України.</w:t>
      </w:r>
    </w:p>
    <w:p w:rsidR="00BD2968" w:rsidRPr="00BD2968" w:rsidRDefault="00BD2968" w:rsidP="00BD2968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Звучить</w:t>
      </w:r>
      <w:proofErr w:type="spell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Гімн</w:t>
      </w:r>
      <w:proofErr w:type="spell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b/>
          <w:sz w:val="28"/>
          <w:szCs w:val="28"/>
        </w:rPr>
        <w:t>.</w:t>
      </w:r>
    </w:p>
    <w:p w:rsidR="00BD2968" w:rsidRPr="00BD2968" w:rsidRDefault="00BD2968" w:rsidP="00BD296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29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>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Такими нас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96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 xml:space="preserve">айдан 2004 року,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Святом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2013-2014  року,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європейськість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>Після подій Революції Гідності і до сьогодні на території нашої держави нажаль ідуть військові дії на Сході України, в ході яких було втрачено вже кілька тисяч життів солдат та мирних жителів.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968">
        <w:rPr>
          <w:rFonts w:ascii="Times New Roman" w:hAnsi="Times New Roman" w:cs="Times New Roman"/>
          <w:sz w:val="28"/>
          <w:szCs w:val="28"/>
        </w:rPr>
        <w:t xml:space="preserve">Тим,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за волю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долю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не дожив до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дня, спить у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незнаних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безіменних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могилах –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присвячується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хвилина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Схилимо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знак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загиблій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Майдані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Небесній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968">
        <w:rPr>
          <w:rFonts w:ascii="Times New Roman" w:hAnsi="Times New Roman" w:cs="Times New Roman"/>
          <w:sz w:val="28"/>
          <w:szCs w:val="28"/>
        </w:rPr>
        <w:t>солдатах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мирних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жителях сходу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</w:p>
    <w:p w:rsidR="00BD2968" w:rsidRPr="00BD2968" w:rsidRDefault="00BD2968" w:rsidP="00BD2968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Хвилина</w:t>
      </w:r>
      <w:proofErr w:type="spell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мовчання</w:t>
      </w:r>
      <w:proofErr w:type="spellEnd"/>
    </w:p>
    <w:p w:rsidR="00BD2968" w:rsidRPr="00BD2968" w:rsidRDefault="00BD2968" w:rsidP="00BD2968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proofErr w:type="gram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ауд</w:t>
      </w:r>
      <w:proofErr w:type="gram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іо</w:t>
      </w:r>
      <w:proofErr w:type="spell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>запис</w:t>
      </w:r>
      <w:proofErr w:type="spellEnd"/>
      <w:r w:rsidRPr="00BD29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метронома)</w:t>
      </w:r>
    </w:p>
    <w:p w:rsidR="00BD2968" w:rsidRPr="00BD2968" w:rsidRDefault="00BD2968" w:rsidP="00BD296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968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13 листопада 2014 року, з метою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</w:t>
      </w:r>
      <w:r w:rsidRPr="00BD296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демократі</w:t>
      </w:r>
      <w:proofErr w:type="spellEnd"/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донесення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об’єктивної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доленосні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початку ХХІ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proofErr w:type="gramStart"/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96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віддання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шани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2004 року та у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2013 </w:t>
      </w:r>
      <w:proofErr w:type="gramStart"/>
      <w:r w:rsidRPr="00BD2968">
        <w:rPr>
          <w:rFonts w:ascii="Times New Roman" w:hAnsi="Times New Roman" w:cs="Times New Roman"/>
          <w:sz w:val="28"/>
          <w:szCs w:val="28"/>
        </w:rPr>
        <w:t>року-лютому</w:t>
      </w:r>
      <w:proofErr w:type="gramEnd"/>
      <w:r w:rsidRPr="00BD2968">
        <w:rPr>
          <w:rFonts w:ascii="Times New Roman" w:hAnsi="Times New Roman" w:cs="Times New Roman"/>
          <w:sz w:val="28"/>
          <w:szCs w:val="28"/>
        </w:rPr>
        <w:t xml:space="preserve"> 2014 року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постали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прав і свобод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21 листопада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святкуван</w:t>
      </w:r>
      <w:proofErr w:type="spellEnd"/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BD2968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296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D2968">
        <w:rPr>
          <w:rFonts w:ascii="Times New Roman" w:hAnsi="Times New Roman" w:cs="Times New Roman"/>
          <w:sz w:val="28"/>
          <w:szCs w:val="28"/>
        </w:rPr>
        <w:t>.</w:t>
      </w:r>
      <w:r w:rsidRPr="00BD2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2968" w:rsidRPr="00BD2968" w:rsidRDefault="00BD2968" w:rsidP="00BD296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968">
        <w:rPr>
          <w:rFonts w:ascii="Times New Roman" w:hAnsi="Times New Roman" w:cs="Times New Roman"/>
          <w:sz w:val="28"/>
          <w:szCs w:val="28"/>
          <w:lang w:val="uk-UA"/>
        </w:rPr>
        <w:t>Не оминула революція Гідності і наш край. Зараз учні 11 класу коротко розкажуть про героїв Майдану – наших земляків.</w:t>
      </w:r>
    </w:p>
    <w:p w:rsidR="00BD2968" w:rsidRDefault="00BD2968" w:rsidP="00BD2968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</w:pPr>
    </w:p>
    <w:p w:rsidR="00A260BD" w:rsidRPr="00BD2968" w:rsidRDefault="00A260BD" w:rsidP="00BD2968">
      <w:pPr>
        <w:spacing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Бондарчук </w:t>
      </w: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Сергій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Михайлович</w:t>
      </w:r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52 роки,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зі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Старокостянтинова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Хмельницької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області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Викладав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фізику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Старокостянтинівській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гімназії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Помічник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-консультант народного депутата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України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Ігоря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Сабія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gram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</w:t>
      </w:r>
      <w:proofErr w:type="gram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2009 року голова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Старокостянтинівської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міської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організації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ВО «Свобода».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Сергій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їздив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Майдан з 1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грудня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виривався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столицю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тільки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траплялися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вихідні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свята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. Разом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хмельницькою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сотнею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базувалися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Палаці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Свободи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Сергій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брав участь у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ікетуваннях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чергував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барикадах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не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збирався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відсиджуватися</w:t>
      </w:r>
      <w:proofErr w:type="spellEnd"/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Загинув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20 </w:t>
      </w:r>
      <w:proofErr w:type="gram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лютого</w:t>
      </w:r>
      <w:proofErr w:type="gram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2014 року на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вулиці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Інститутській</w:t>
      </w:r>
      <w:proofErr w:type="spellEnd"/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. Він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виносив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руках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пораненого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юнака – земляка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коли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йому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вистрелили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в спину, і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одразу</w:t>
      </w:r>
      <w:proofErr w:type="spellEnd"/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D2968">
        <w:rPr>
          <w:rFonts w:asciiTheme="majorBidi" w:hAnsiTheme="majorBidi" w:cstheme="majorBidi"/>
          <w:sz w:val="28"/>
          <w:szCs w:val="28"/>
        </w:rPr>
        <w:t xml:space="preserve"> насмерть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E50A95" w:rsidRPr="00BD2968" w:rsidRDefault="00E50A95" w:rsidP="00BD2968">
      <w:pPr>
        <w:pStyle w:val="a4"/>
        <w:spacing w:before="144" w:beforeAutospacing="0" w:after="288" w:afterAutospacing="0"/>
        <w:rPr>
          <w:rFonts w:asciiTheme="majorBidi" w:hAnsiTheme="majorBidi" w:cstheme="majorBidi"/>
          <w:sz w:val="28"/>
          <w:szCs w:val="28"/>
          <w:shd w:val="clear" w:color="auto" w:fill="EAEAEA"/>
          <w:lang w:val="uk-UA"/>
        </w:rPr>
      </w:pPr>
      <w:proofErr w:type="spellStart"/>
      <w:r w:rsidRPr="00BD2968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uk-UA"/>
        </w:rPr>
        <w:t>Васильцов</w:t>
      </w:r>
      <w:proofErr w:type="spellEnd"/>
      <w:r w:rsidRPr="00BD2968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uk-UA"/>
        </w:rPr>
        <w:t xml:space="preserve"> Віталій Валерійович</w:t>
      </w:r>
      <w:r w:rsidRPr="00BD2968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з </w:t>
      </w:r>
      <w:r w:rsidRPr="00BD2968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1977 р. н.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Народився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селі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Гаврилівці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Кам'янець-Подільського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району. </w:t>
      </w:r>
      <w:r w:rsidRPr="00BD2968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Випускник </w:t>
      </w:r>
      <w:r w:rsidRPr="00BD2968">
        <w:rPr>
          <w:rFonts w:asciiTheme="majorBidi" w:eastAsia="Calibri" w:hAnsiTheme="majorBidi" w:cstheme="majorBidi"/>
          <w:sz w:val="28"/>
          <w:szCs w:val="28"/>
        </w:rPr>
        <w:t xml:space="preserve">Аграрного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університет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  <w:lang w:val="uk-UA"/>
        </w:rPr>
        <w:t>у</w:t>
      </w:r>
      <w:r w:rsidRPr="00BD2968">
        <w:rPr>
          <w:rFonts w:asciiTheme="majorBidi" w:eastAsia="Calibr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стажувався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</w:rPr>
        <w:t xml:space="preserve"> за кордоном,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був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</w:rPr>
        <w:t xml:space="preserve"> одним з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кращих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професіоналів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</w:rPr>
        <w:t xml:space="preserve"> у декоративному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садівництві</w:t>
      </w:r>
      <w:proofErr w:type="spellEnd"/>
      <w:r w:rsidRPr="00BD2968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eastAsia="Calibri" w:hAnsiTheme="majorBidi" w:cstheme="majorBidi"/>
          <w:sz w:val="28"/>
          <w:szCs w:val="28"/>
        </w:rPr>
        <w:t>України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Віталій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успішним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ландшафтним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дизайнером.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Планував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створити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навіть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дендропарк. На Майдан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прийшов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ісля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побиття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студентів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30 листопада. 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Постійно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брав участь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зіткненнях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 Беркутом. 18 лютого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Віталій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групою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товаришів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пішов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Михайлівського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монастиря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де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збиралися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тітушки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.</w:t>
      </w:r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</w:t>
      </w:r>
      <w:proofErr w:type="gram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ув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застрелений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вулиці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Великій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Житомирській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18 лютого.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Мав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двох</w:t>
      </w:r>
      <w:proofErr w:type="spellEnd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дітей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.</w:t>
      </w:r>
    </w:p>
    <w:p w:rsidR="00B71BA5" w:rsidRPr="00BD2968" w:rsidRDefault="00B71BA5" w:rsidP="00BD2968">
      <w:pPr>
        <w:pStyle w:val="a4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Дзявульський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Микола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Степанович</w:t>
      </w:r>
      <w:r w:rsidRPr="00BD2968">
        <w:rPr>
          <w:rFonts w:asciiTheme="majorBidi" w:hAnsiTheme="majorBidi" w:cstheme="majorBidi"/>
          <w:sz w:val="28"/>
          <w:szCs w:val="28"/>
        </w:rPr>
        <w:t xml:space="preserve"> 56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років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з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Вчитель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географії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біології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член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ВО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«Свобода». Брав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активну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участь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громадсько-політичному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житті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міста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обирався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депутатом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міської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ради 1994-1998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років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керівник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громадської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організації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Шепетівська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спілка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ідприємців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».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Довгий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час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працював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викладацькій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роботі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вчителем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географії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шепетівської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школи-ліцею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останній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час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помічником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народного депутата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ВО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«Свобода»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Ігоря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Сабія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Земляки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говорять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що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усі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зусилля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Миколи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Дзявульського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спрямовані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патріотичне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виховання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молоді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переконував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що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цей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нелегкий час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неможливо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стояти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осторонь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будь-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яких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подій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відправився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Києва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відразу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ж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ісля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силового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розгону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студентського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мітингу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Майдані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Незалежності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30 листопада.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З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тих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пір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Шепетівку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приїжджав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всього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кілька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разів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 -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Різдво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і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Новорічні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свята.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особисто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зустрічав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проводжав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і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оп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ікувався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земляками з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Шепетівки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які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приїздили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Майдан. Жив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своєю</w:t>
      </w:r>
      <w:proofErr w:type="spellEnd"/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сотнею в Жовтневому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палаці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Вранці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20 лютого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вулиці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Інститутській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куля снайпера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потрапила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Миколі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  прямо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серце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.</w:t>
      </w:r>
      <w:r w:rsidRPr="00BD2968">
        <w:rPr>
          <w:rFonts w:asciiTheme="majorBidi" w:hAnsiTheme="majorBidi" w:cstheme="majorBidi"/>
          <w:color w:val="666666"/>
          <w:sz w:val="28"/>
          <w:szCs w:val="28"/>
        </w:rPr>
        <w:br/>
      </w:r>
    </w:p>
    <w:p w:rsidR="00B71BA5" w:rsidRPr="00BD2968" w:rsidRDefault="00B71BA5" w:rsidP="00BD2968">
      <w:pPr>
        <w:pStyle w:val="a4"/>
        <w:spacing w:before="144" w:after="288"/>
        <w:rPr>
          <w:rFonts w:asciiTheme="majorBidi" w:hAnsiTheme="majorBidi" w:cstheme="majorBidi"/>
          <w:sz w:val="28"/>
          <w:szCs w:val="28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>Корнєєв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 xml:space="preserve"> Анатолій Петрович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, 1961 року народження. Сільський голова </w:t>
      </w:r>
      <w:proofErr w:type="spellStart"/>
      <w:r w:rsidRPr="00BD2968">
        <w:rPr>
          <w:rFonts w:asciiTheme="majorBidi" w:hAnsiTheme="majorBidi" w:cstheme="majorBidi"/>
          <w:sz w:val="28"/>
          <w:szCs w:val="28"/>
          <w:lang w:val="uk-UA"/>
        </w:rPr>
        <w:t>Рудської</w:t>
      </w:r>
      <w:proofErr w:type="spellEnd"/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 територіальної громади Кам'янець-Подільського району.</w:t>
      </w:r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«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Його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не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можна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було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втримати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вдома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батько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усім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серцем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рвався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у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Киї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spellEnd"/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 Майдан. 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Говорив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: «Як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можна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ховатися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коли там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вбивають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дітей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…», - </w:t>
      </w:r>
      <w:proofErr w:type="spellStart"/>
      <w:r w:rsidR="00367964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begin"/>
      </w:r>
      <w:r w:rsidR="00367964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instrText xml:space="preserve"> HYPERLINK "http://ye.ua/news/news_15347.html" \t "_blank" </w:instrText>
      </w:r>
      <w:r w:rsidR="00367964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separate"/>
      </w:r>
      <w:r w:rsidR="00367964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каже</w:t>
      </w:r>
      <w:proofErr w:type="spellEnd"/>
      <w:r w:rsidR="00367964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донька</w:t>
      </w:r>
      <w:proofErr w:type="spellEnd"/>
      <w:r w:rsidR="00367964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Дарина</w:t>
      </w:r>
      <w:proofErr w:type="spellEnd"/>
      <w:r w:rsidR="00367964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end"/>
      </w:r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. «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Уявляєте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у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нього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було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близько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50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сортів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лише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однієї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картоплі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А,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якщо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Анатолія</w:t>
      </w:r>
      <w:proofErr w:type="spellEnd"/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хтось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брав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саджанець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то той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неодмінно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приживався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Він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дуже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часто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їздив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 Майдан у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Киї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spellEnd"/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возив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туди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картоплю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буряк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моркву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та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інші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овочі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які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сам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вирощував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Не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міг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залишатися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осторонь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не </w:t>
      </w:r>
      <w:proofErr w:type="spellStart"/>
      <w:proofErr w:type="gram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така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ін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людина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Не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був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байдужим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»</w:t>
      </w:r>
      <w:r w:rsidR="003B1A03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відеозаписах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розстрілу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мітингувальникі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</w:rPr>
        <w:t>в</w:t>
      </w:r>
      <w:proofErr w:type="spellEnd"/>
      <w:proofErr w:type="gram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того дня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Анатолія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Корнєєва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востаннє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було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видно </w:t>
      </w:r>
      <w:r w:rsidR="00367964" w:rsidRPr="00BD2968">
        <w:rPr>
          <w:rFonts w:asciiTheme="majorBidi" w:hAnsiTheme="majorBidi" w:cstheme="majorBidi"/>
          <w:sz w:val="28"/>
          <w:szCs w:val="28"/>
        </w:rPr>
        <w:lastRenderedPageBreak/>
        <w:t xml:space="preserve">живим.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67964" w:rsidRPr="00BD2968">
        <w:rPr>
          <w:rFonts w:asciiTheme="majorBidi" w:hAnsiTheme="majorBidi" w:cstheme="majorBidi"/>
          <w:sz w:val="28"/>
          <w:szCs w:val="28"/>
        </w:rPr>
        <w:t>смарагдовому</w:t>
      </w:r>
      <w:proofErr w:type="gram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мотоциклетному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шоломі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Містку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Закоханих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в момент штурму Жовтневого палацу. </w:t>
      </w:r>
      <w:r w:rsidR="003B1A03" w:rsidRPr="00BD2968">
        <w:rPr>
          <w:rFonts w:asciiTheme="majorBidi" w:hAnsiTheme="majorBidi" w:cstheme="majorBidi"/>
          <w:sz w:val="28"/>
          <w:szCs w:val="28"/>
          <w:lang w:val="uk-UA"/>
        </w:rPr>
        <w:t>Загинув 20 лютого</w:t>
      </w:r>
      <w:r w:rsidR="003B1A03" w:rsidRPr="00BD2968">
        <w:rPr>
          <w:rFonts w:asciiTheme="majorBidi" w:hAnsiTheme="majorBidi" w:cstheme="majorBidi"/>
          <w:sz w:val="28"/>
          <w:szCs w:val="28"/>
        </w:rPr>
        <w:t xml:space="preserve">. </w:t>
      </w:r>
      <w:r w:rsidR="00367964" w:rsidRPr="00BD2968">
        <w:rPr>
          <w:rFonts w:asciiTheme="majorBidi" w:hAnsiTheme="majorBidi" w:cstheme="majorBidi"/>
          <w:sz w:val="28"/>
          <w:szCs w:val="28"/>
        </w:rPr>
        <w:t xml:space="preserve">Куля снайпера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влучила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йому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серце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>. 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Згодом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тіло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знайшли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нагорі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вулиці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Інститутської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неподалік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станції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 xml:space="preserve"> метро </w:t>
      </w:r>
      <w:proofErr w:type="spellStart"/>
      <w:r w:rsidR="00367964" w:rsidRPr="00BD2968">
        <w:rPr>
          <w:rFonts w:asciiTheme="majorBidi" w:hAnsiTheme="majorBidi" w:cstheme="majorBidi"/>
          <w:sz w:val="28"/>
          <w:szCs w:val="28"/>
        </w:rPr>
        <w:t>Хрещатик</w:t>
      </w:r>
      <w:proofErr w:type="spellEnd"/>
      <w:r w:rsidR="00367964" w:rsidRPr="00BD2968">
        <w:rPr>
          <w:rFonts w:asciiTheme="majorBidi" w:hAnsiTheme="majorBidi" w:cstheme="majorBidi"/>
          <w:sz w:val="28"/>
          <w:szCs w:val="28"/>
        </w:rPr>
        <w:t>.</w:t>
      </w:r>
    </w:p>
    <w:p w:rsidR="00B71BA5" w:rsidRPr="00BD2968" w:rsidRDefault="00B71BA5" w:rsidP="00BD2968">
      <w:pPr>
        <w:pStyle w:val="a4"/>
        <w:spacing w:before="144" w:after="288"/>
        <w:rPr>
          <w:rFonts w:asciiTheme="majorBidi" w:hAnsiTheme="majorBidi" w:cstheme="majorBidi"/>
          <w:sz w:val="28"/>
          <w:szCs w:val="28"/>
        </w:rPr>
      </w:pPr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>Мазур Артем Анатолійович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 м. Хмельницький. 26 років. Закінчив Хмельницький багатопрофільний технологічний ліцей, який нині носить його ім'я.</w:t>
      </w:r>
      <w:r w:rsidR="003B1A03"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Хмельницькому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працював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логістом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 та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охоронцем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.  В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акціях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протесту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Євромайдану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Артем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Мазур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B1A03" w:rsidRPr="00BD2968">
        <w:rPr>
          <w:rFonts w:asciiTheme="majorBidi" w:hAnsiTheme="majorBidi" w:cstheme="majorBidi"/>
          <w:sz w:val="28"/>
          <w:szCs w:val="28"/>
        </w:rPr>
        <w:t>брав</w:t>
      </w:r>
      <w:proofErr w:type="gram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участь два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місяці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Зрідка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приїжджав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додому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. 18 лютого, коли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мирний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наступ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Євромайдану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Верховну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Раду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перетворився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криваве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побоїще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чатовий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Самооборони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Майдану Артем 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отримав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надзвичайно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важкі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поранення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Хлопця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по-звірячому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побили. 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дня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поранення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перебував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комі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Родичі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планували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перевезти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в 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Чехію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або</w:t>
      </w:r>
      <w:proofErr w:type="spellEnd"/>
      <w:proofErr w:type="gramStart"/>
      <w:r w:rsidR="003B1A03" w:rsidRPr="00BD2968">
        <w:rPr>
          <w:rFonts w:asciiTheme="majorBidi" w:hAnsiTheme="majorBidi" w:cstheme="majorBidi"/>
          <w:sz w:val="28"/>
          <w:szCs w:val="28"/>
        </w:rPr>
        <w:t> П</w:t>
      </w:r>
      <w:proofErr w:type="gram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ольщу на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лікування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проте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 3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березня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, не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приходячи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 xml:space="preserve"> до </w:t>
      </w:r>
      <w:proofErr w:type="spellStart"/>
      <w:r w:rsidR="003B1A03" w:rsidRPr="00BD2968">
        <w:rPr>
          <w:rFonts w:asciiTheme="majorBidi" w:hAnsiTheme="majorBidi" w:cstheme="majorBidi"/>
          <w:sz w:val="28"/>
          <w:szCs w:val="28"/>
        </w:rPr>
        <w:t>тями</w:t>
      </w:r>
      <w:proofErr w:type="spellEnd"/>
      <w:r w:rsidR="003B1A03" w:rsidRPr="00BD2968">
        <w:rPr>
          <w:rFonts w:asciiTheme="majorBidi" w:hAnsiTheme="majorBidi" w:cstheme="majorBidi"/>
          <w:sz w:val="28"/>
          <w:szCs w:val="28"/>
        </w:rPr>
        <w:t>, Артем помер.</w:t>
      </w:r>
      <w:r w:rsidR="003B1A03" w:rsidRPr="00BD2968">
        <w:rPr>
          <w:rFonts w:asciiTheme="majorBidi" w:hAnsiTheme="majorBidi" w:cstheme="majorBidi"/>
          <w:color w:val="666666"/>
          <w:sz w:val="28"/>
          <w:szCs w:val="28"/>
        </w:rPr>
        <w:br/>
      </w:r>
    </w:p>
    <w:p w:rsidR="00B71BA5" w:rsidRPr="00BD2968" w:rsidRDefault="006F546A" w:rsidP="00BD2968">
      <w:pPr>
        <w:pStyle w:val="a4"/>
        <w:spacing w:before="144" w:after="288"/>
        <w:rPr>
          <w:rFonts w:asciiTheme="majorBidi" w:hAnsiTheme="majorBidi" w:cstheme="majorBidi"/>
          <w:sz w:val="28"/>
          <w:szCs w:val="28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>Подригун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 xml:space="preserve"> Олександр</w:t>
      </w:r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народився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селі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Залужжя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Білогірського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району. Часто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їздив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заробітки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залишаючи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рідних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вдома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оскільки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після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демобілізації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знайшовши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роботи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рідному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селі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 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Одразу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після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побиття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30 листопада 2013 року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студентів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Києві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приїхав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Майдан і став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активним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учасником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революції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 21 лютого 2014 року тут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Києві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чоловіка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було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жорстоко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побито.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знайшли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вулиці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Лісовій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розбитою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головою та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проломленим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черепом.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Завдані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травми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страшні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проламані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кістки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черепа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увійшли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мозок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чоловіка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привезли до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однієї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київських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лікарень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але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врятувати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життя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Олександра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вдалося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23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лютого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2014 року 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він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помер.</w:t>
      </w:r>
      <w:r w:rsidRPr="00BD2968">
        <w:rPr>
          <w:rFonts w:asciiTheme="majorBidi" w:hAnsiTheme="majorBidi" w:cstheme="majorBidi"/>
          <w:color w:val="666666"/>
          <w:sz w:val="28"/>
          <w:szCs w:val="28"/>
        </w:rPr>
        <w:br/>
      </w:r>
    </w:p>
    <w:p w:rsidR="00B71BA5" w:rsidRPr="00BD2968" w:rsidRDefault="00B71BA5" w:rsidP="00BD2968">
      <w:pPr>
        <w:pStyle w:val="a4"/>
        <w:spacing w:before="144" w:after="288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Олександр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Клітинський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BD2968">
        <w:rPr>
          <w:rFonts w:asciiTheme="majorBidi" w:hAnsiTheme="majorBidi" w:cstheme="majorBidi"/>
          <w:sz w:val="28"/>
          <w:szCs w:val="28"/>
        </w:rPr>
        <w:t xml:space="preserve">родом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села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ернелівці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Деражнянського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району. 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>З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 xml:space="preserve"> початку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грудня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2013 року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Майдані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складі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Самооборони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В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ніч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 18 на 19 лютого 2014 року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загинув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ід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час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пожежі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київському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Будинку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профспілок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знаходився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на 7-му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поверсі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будівлі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після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чого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зник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. 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та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львів’янина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Володимира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Топія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було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тоді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офіційно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оголошено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єдиними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загиблими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результаті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пожежі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="006F546A" w:rsidRPr="00BD2968">
        <w:rPr>
          <w:rFonts w:asciiTheme="majorBidi" w:hAnsiTheme="majorBidi" w:cstheme="majorBidi"/>
          <w:sz w:val="28"/>
          <w:szCs w:val="28"/>
        </w:rPr>
        <w:t>Тіла</w:t>
      </w:r>
      <w:proofErr w:type="spellEnd"/>
      <w:proofErr w:type="gram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обох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чоловіків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волонтери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Пошукової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ініціативи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Майдану”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бачили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ще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23 лютого у столичному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морзі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№1. Але особу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Олександра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Клітинського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відразу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встановити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не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вдалося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невпізнане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тіло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знаходилось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морзі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Оранжерейній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F546A" w:rsidRPr="00BD2968">
        <w:rPr>
          <w:rFonts w:asciiTheme="majorBidi" w:hAnsiTheme="majorBidi" w:cstheme="majorBidi"/>
          <w:sz w:val="28"/>
          <w:szCs w:val="28"/>
        </w:rPr>
        <w:t>до</w:t>
      </w:r>
      <w:proofErr w:type="gramEnd"/>
      <w:r w:rsidR="006F546A" w:rsidRPr="00BD2968">
        <w:rPr>
          <w:rFonts w:asciiTheme="majorBidi" w:hAnsiTheme="majorBidi" w:cstheme="majorBidi"/>
          <w:sz w:val="28"/>
          <w:szCs w:val="28"/>
        </w:rPr>
        <w:t xml:space="preserve"> початку </w:t>
      </w:r>
      <w:proofErr w:type="spellStart"/>
      <w:r w:rsidR="006F546A" w:rsidRPr="00BD2968">
        <w:rPr>
          <w:rFonts w:asciiTheme="majorBidi" w:hAnsiTheme="majorBidi" w:cstheme="majorBidi"/>
          <w:sz w:val="28"/>
          <w:szCs w:val="28"/>
        </w:rPr>
        <w:t>квітня</w:t>
      </w:r>
      <w:proofErr w:type="spellEnd"/>
      <w:r w:rsidR="006F546A" w:rsidRPr="00BD2968">
        <w:rPr>
          <w:rFonts w:asciiTheme="majorBidi" w:hAnsiTheme="majorBidi" w:cstheme="majorBidi"/>
          <w:sz w:val="28"/>
          <w:szCs w:val="28"/>
        </w:rPr>
        <w:t>.</w:t>
      </w:r>
    </w:p>
    <w:p w:rsidR="00B71BA5" w:rsidRPr="00BD2968" w:rsidRDefault="00B71BA5" w:rsidP="00BD2968">
      <w:pPr>
        <w:pStyle w:val="a4"/>
        <w:spacing w:before="144" w:after="288"/>
        <w:rPr>
          <w:rFonts w:asciiTheme="majorBidi" w:hAnsiTheme="majorBidi" w:cstheme="majorBidi"/>
          <w:sz w:val="28"/>
          <w:szCs w:val="28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Володимир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</w:rPr>
        <w:t>Чаплінський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навчався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</w:t>
      </w:r>
      <w:proofErr w:type="gramStart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етішині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електромонтера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BD2968">
        <w:rPr>
          <w:rFonts w:asciiTheme="majorBidi" w:hAnsiTheme="majorBidi" w:cstheme="majorBidi"/>
          <w:sz w:val="28"/>
          <w:szCs w:val="28"/>
        </w:rPr>
        <w:t>ісля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знайомства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майбутьою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дружиною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пішов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служив, 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згодом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переїхав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Київ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Майдані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самого початку.</w:t>
      </w:r>
      <w:r w:rsidR="000744B2" w:rsidRPr="00BD2968">
        <w:rPr>
          <w:sz w:val="28"/>
          <w:szCs w:val="28"/>
        </w:rPr>
        <w:t>. </w:t>
      </w:r>
      <w:proofErr w:type="spellStart"/>
      <w:r w:rsidR="000744B2" w:rsidRPr="00BD2968">
        <w:rPr>
          <w:sz w:val="28"/>
          <w:szCs w:val="28"/>
        </w:rPr>
        <w:t>Уперше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Володимир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поїхав</w:t>
      </w:r>
      <w:proofErr w:type="spellEnd"/>
      <w:r w:rsidR="000744B2" w:rsidRPr="00BD2968">
        <w:rPr>
          <w:sz w:val="28"/>
          <w:szCs w:val="28"/>
        </w:rPr>
        <w:t xml:space="preserve"> 2 </w:t>
      </w:r>
      <w:proofErr w:type="spellStart"/>
      <w:r w:rsidR="000744B2" w:rsidRPr="00BD2968">
        <w:rPr>
          <w:sz w:val="28"/>
          <w:szCs w:val="28"/>
        </w:rPr>
        <w:t>грудня</w:t>
      </w:r>
      <w:proofErr w:type="spellEnd"/>
      <w:r w:rsidR="000744B2" w:rsidRPr="00BD2968">
        <w:rPr>
          <w:sz w:val="28"/>
          <w:szCs w:val="28"/>
        </w:rPr>
        <w:t xml:space="preserve">. Входив </w:t>
      </w:r>
      <w:proofErr w:type="gramStart"/>
      <w:r w:rsidR="000744B2" w:rsidRPr="00BD2968">
        <w:rPr>
          <w:sz w:val="28"/>
          <w:szCs w:val="28"/>
        </w:rPr>
        <w:t>у</w:t>
      </w:r>
      <w:proofErr w:type="gramEnd"/>
      <w:r w:rsidR="000744B2" w:rsidRPr="00BD2968">
        <w:rPr>
          <w:sz w:val="28"/>
          <w:szCs w:val="28"/>
        </w:rPr>
        <w:t xml:space="preserve"> </w:t>
      </w:r>
      <w:proofErr w:type="gramStart"/>
      <w:r w:rsidR="000744B2" w:rsidRPr="00BD2968">
        <w:rPr>
          <w:sz w:val="28"/>
          <w:szCs w:val="28"/>
        </w:rPr>
        <w:t>сотню</w:t>
      </w:r>
      <w:proofErr w:type="gramEnd"/>
      <w:r w:rsidR="000744B2" w:rsidRPr="00BD2968">
        <w:rPr>
          <w:sz w:val="28"/>
          <w:szCs w:val="28"/>
        </w:rPr>
        <w:t xml:space="preserve">, яку </w:t>
      </w:r>
      <w:proofErr w:type="spellStart"/>
      <w:r w:rsidR="000744B2" w:rsidRPr="00BD2968">
        <w:rPr>
          <w:sz w:val="28"/>
          <w:szCs w:val="28"/>
        </w:rPr>
        <w:t>називали</w:t>
      </w:r>
      <w:proofErr w:type="spellEnd"/>
      <w:r w:rsidR="000744B2" w:rsidRPr="00BD2968">
        <w:rPr>
          <w:sz w:val="28"/>
          <w:szCs w:val="28"/>
        </w:rPr>
        <w:t xml:space="preserve"> “Паровоз - </w:t>
      </w:r>
      <w:proofErr w:type="spellStart"/>
      <w:r w:rsidR="000744B2" w:rsidRPr="00BD2968">
        <w:rPr>
          <w:sz w:val="28"/>
          <w:szCs w:val="28"/>
        </w:rPr>
        <w:t>анархія</w:t>
      </w:r>
      <w:proofErr w:type="spellEnd"/>
      <w:r w:rsidR="000744B2" w:rsidRPr="00BD2968">
        <w:rPr>
          <w:sz w:val="28"/>
          <w:szCs w:val="28"/>
        </w:rPr>
        <w:t>”</w:t>
      </w:r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Інколи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днями не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вертався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додому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, де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його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чекали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дружина і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двоє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діточок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.   20 лютого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загинув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Інститутський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від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кулі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снайпера, яка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влучила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Володі</w:t>
      </w:r>
      <w:proofErr w:type="spellEnd"/>
      <w:r w:rsidRPr="00BD2968">
        <w:rPr>
          <w:rFonts w:asciiTheme="majorBidi" w:hAnsiTheme="majorBidi" w:cstheme="majorBidi"/>
          <w:sz w:val="28"/>
          <w:szCs w:val="28"/>
        </w:rPr>
        <w:t xml:space="preserve"> прямо у </w:t>
      </w:r>
      <w:proofErr w:type="spellStart"/>
      <w:r w:rsidRPr="00BD2968">
        <w:rPr>
          <w:rFonts w:asciiTheme="majorBidi" w:hAnsiTheme="majorBidi" w:cstheme="majorBidi"/>
          <w:sz w:val="28"/>
          <w:szCs w:val="28"/>
        </w:rPr>
        <w:t>шию</w:t>
      </w:r>
      <w:proofErr w:type="spellEnd"/>
      <w:r w:rsidR="000744B2" w:rsidRPr="00BD2968">
        <w:rPr>
          <w:rFonts w:asciiTheme="majorBidi" w:hAnsiTheme="majorBidi" w:cstheme="majorBidi"/>
          <w:sz w:val="28"/>
          <w:szCs w:val="28"/>
        </w:rPr>
        <w:t xml:space="preserve">. </w:t>
      </w:r>
      <w:r w:rsidR="000744B2" w:rsidRPr="00BD2968">
        <w:rPr>
          <w:sz w:val="28"/>
          <w:szCs w:val="28"/>
        </w:rPr>
        <w:t>Не  </w:t>
      </w:r>
      <w:proofErr w:type="spellStart"/>
      <w:r w:rsidR="000744B2" w:rsidRPr="00BD2968">
        <w:rPr>
          <w:sz w:val="28"/>
          <w:szCs w:val="28"/>
        </w:rPr>
        <w:t>маючи</w:t>
      </w:r>
      <w:proofErr w:type="spellEnd"/>
      <w:r w:rsidR="000744B2" w:rsidRPr="00BD2968">
        <w:rPr>
          <w:sz w:val="28"/>
          <w:szCs w:val="28"/>
        </w:rPr>
        <w:t xml:space="preserve">  </w:t>
      </w:r>
      <w:proofErr w:type="spellStart"/>
      <w:r w:rsidR="000744B2" w:rsidRPr="00BD2968">
        <w:rPr>
          <w:sz w:val="28"/>
          <w:szCs w:val="28"/>
        </w:rPr>
        <w:t>жодної</w:t>
      </w:r>
      <w:proofErr w:type="spellEnd"/>
      <w:r w:rsidR="000744B2" w:rsidRPr="00BD2968">
        <w:rPr>
          <w:sz w:val="28"/>
          <w:szCs w:val="28"/>
        </w:rPr>
        <w:t xml:space="preserve">  </w:t>
      </w:r>
      <w:proofErr w:type="spellStart"/>
      <w:r w:rsidR="000744B2" w:rsidRPr="00BD2968">
        <w:rPr>
          <w:sz w:val="28"/>
          <w:szCs w:val="28"/>
        </w:rPr>
        <w:t>інформації</w:t>
      </w:r>
      <w:proofErr w:type="spellEnd"/>
      <w:r w:rsidR="000744B2" w:rsidRPr="00BD2968">
        <w:rPr>
          <w:sz w:val="28"/>
          <w:szCs w:val="28"/>
        </w:rPr>
        <w:t xml:space="preserve">  </w:t>
      </w:r>
      <w:proofErr w:type="spellStart"/>
      <w:r w:rsidR="000744B2" w:rsidRPr="00BD2968">
        <w:rPr>
          <w:sz w:val="28"/>
          <w:szCs w:val="28"/>
        </w:rPr>
        <w:t>щодо</w:t>
      </w:r>
      <w:proofErr w:type="spellEnd"/>
      <w:r w:rsidR="000744B2" w:rsidRPr="00BD2968">
        <w:rPr>
          <w:sz w:val="28"/>
          <w:szCs w:val="28"/>
        </w:rPr>
        <w:t xml:space="preserve"> того, як помер </w:t>
      </w:r>
      <w:proofErr w:type="spellStart"/>
      <w:r w:rsidR="000744B2" w:rsidRPr="00BD2968">
        <w:rPr>
          <w:sz w:val="28"/>
          <w:szCs w:val="28"/>
        </w:rPr>
        <w:t>її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чоловік</w:t>
      </w:r>
      <w:proofErr w:type="spellEnd"/>
      <w:r w:rsidR="000744B2" w:rsidRPr="00BD2968">
        <w:rPr>
          <w:sz w:val="28"/>
          <w:szCs w:val="28"/>
        </w:rPr>
        <w:t xml:space="preserve">, </w:t>
      </w:r>
      <w:proofErr w:type="spellStart"/>
      <w:r w:rsidR="000744B2" w:rsidRPr="00BD2968">
        <w:rPr>
          <w:sz w:val="28"/>
          <w:szCs w:val="28"/>
        </w:rPr>
        <w:t>дружині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Чаплінського</w:t>
      </w:r>
      <w:proofErr w:type="spellEnd"/>
      <w:r w:rsidR="000744B2" w:rsidRPr="00BD2968">
        <w:rPr>
          <w:sz w:val="28"/>
          <w:szCs w:val="28"/>
        </w:rPr>
        <w:t xml:space="preserve">  </w:t>
      </w:r>
      <w:proofErr w:type="spellStart"/>
      <w:proofErr w:type="gramStart"/>
      <w:r w:rsidR="000744B2" w:rsidRPr="00BD2968">
        <w:rPr>
          <w:sz w:val="28"/>
          <w:szCs w:val="28"/>
        </w:rPr>
        <w:t>Св</w:t>
      </w:r>
      <w:proofErr w:type="gramEnd"/>
      <w:r w:rsidR="000744B2" w:rsidRPr="00BD2968">
        <w:rPr>
          <w:sz w:val="28"/>
          <w:szCs w:val="28"/>
        </w:rPr>
        <w:t>ітлані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довелося</w:t>
      </w:r>
      <w:proofErr w:type="spellEnd"/>
      <w:r w:rsidR="000744B2" w:rsidRPr="00BD2968">
        <w:rPr>
          <w:sz w:val="28"/>
          <w:szCs w:val="28"/>
        </w:rPr>
        <w:t xml:space="preserve">  </w:t>
      </w:r>
      <w:proofErr w:type="spellStart"/>
      <w:r w:rsidR="000744B2" w:rsidRPr="00BD2968">
        <w:rPr>
          <w:sz w:val="28"/>
          <w:szCs w:val="28"/>
        </w:rPr>
        <w:t>самій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шукати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свідків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загибелі</w:t>
      </w:r>
      <w:proofErr w:type="spellEnd"/>
      <w:r w:rsidR="000744B2" w:rsidRPr="00BD2968">
        <w:rPr>
          <w:sz w:val="28"/>
          <w:szCs w:val="28"/>
        </w:rPr>
        <w:t xml:space="preserve"> </w:t>
      </w:r>
      <w:proofErr w:type="spellStart"/>
      <w:r w:rsidR="000744B2" w:rsidRPr="00BD2968">
        <w:rPr>
          <w:sz w:val="28"/>
          <w:szCs w:val="28"/>
        </w:rPr>
        <w:t>Володимира</w:t>
      </w:r>
      <w:proofErr w:type="spellEnd"/>
    </w:p>
    <w:p w:rsidR="00E50A95" w:rsidRPr="00BD2968" w:rsidRDefault="00B71BA5" w:rsidP="00BD296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lastRenderedPageBreak/>
        <w:t>Шеремета Людмила Денисівна</w:t>
      </w:r>
      <w:r w:rsidR="00BD2968" w:rsidRPr="00BD2968">
        <w:rPr>
          <w:sz w:val="28"/>
          <w:szCs w:val="28"/>
        </w:rPr>
        <w:t xml:space="preserve"> 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. 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Хмельницькому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проживала з 1969.  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Працювала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Хмельницькій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міській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лікарні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лікарем-анестезіологом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.  У 1977-2009 роках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працювала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лікарем-анестезіологом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Хмельницькому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міс</w:t>
      </w:r>
      <w:r w:rsidR="00BD2968" w:rsidRPr="00BD2968">
        <w:rPr>
          <w:rFonts w:asciiTheme="majorBidi" w:hAnsiTheme="majorBidi" w:cstheme="majorBidi"/>
          <w:sz w:val="28"/>
          <w:szCs w:val="28"/>
        </w:rPr>
        <w:t>ькому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перинатальному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центрі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>.</w:t>
      </w:r>
      <w:proofErr w:type="gramStart"/>
      <w:r w:rsidR="00BD2968" w:rsidRPr="00BD2968">
        <w:rPr>
          <w:rFonts w:asciiTheme="majorBidi" w:hAnsiTheme="majorBidi" w:cstheme="majorBidi"/>
          <w:sz w:val="28"/>
          <w:szCs w:val="28"/>
        </w:rPr>
        <w:t xml:space="preserve">   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r w:rsidR="00BD2968" w:rsidRPr="00BD2968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 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>Того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>трагічного дня, 19 лютого, вона прийшла під стіни обласного управління Служби Безпеки України, щоб дізнатись, які документи вночі спалювали у дворі управління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коли з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території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будівлі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у людей почали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стріляти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. Людмила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Шеремет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отримала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важке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вогнепальне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поранення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D2968" w:rsidRPr="00BD2968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голову і померла 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лікарні</w:t>
      </w:r>
      <w:proofErr w:type="spellEnd"/>
    </w:p>
    <w:p w:rsidR="00BD2968" w:rsidRPr="00BD2968" w:rsidRDefault="00B71BA5" w:rsidP="00BD2968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>Пагор</w:t>
      </w:r>
      <w:proofErr w:type="spellEnd"/>
      <w:r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 xml:space="preserve"> Дмитро Олекс</w:t>
      </w:r>
      <w:r w:rsidR="00BD2968" w:rsidRPr="00BD2968">
        <w:rPr>
          <w:rFonts w:asciiTheme="majorBidi" w:hAnsiTheme="majorBidi" w:cstheme="majorBidi"/>
          <w:b/>
          <w:bCs/>
          <w:i/>
          <w:iCs/>
          <w:sz w:val="28"/>
          <w:szCs w:val="28"/>
          <w:lang w:val="uk-UA"/>
        </w:rPr>
        <w:t>ійович</w:t>
      </w:r>
      <w:r w:rsidR="00BD2968" w:rsidRPr="00BD2968">
        <w:rPr>
          <w:rFonts w:asciiTheme="majorBidi" w:hAnsiTheme="majorBidi" w:cstheme="majorBidi"/>
          <w:sz w:val="28"/>
          <w:szCs w:val="28"/>
          <w:lang w:val="uk-UA"/>
        </w:rPr>
        <w:t xml:space="preserve">, наймолодший ,21 рік. 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>Студент-заочник Кам'янець-Подільського аграрно-технічного університету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. </w:t>
      </w:r>
      <w:r w:rsidR="00BD2968" w:rsidRPr="00BD2968">
        <w:rPr>
          <w:rFonts w:asciiTheme="majorBidi" w:hAnsiTheme="majorBidi" w:cstheme="majorBidi"/>
          <w:sz w:val="28"/>
          <w:szCs w:val="28"/>
        </w:rPr>
        <w:t xml:space="preserve">Родом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хлопець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Чемеровецького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району. Мешкав 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Хмельницькому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працював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автомийці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Був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учасником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мирного протесту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біля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буді</w:t>
      </w:r>
      <w:proofErr w:type="gramStart"/>
      <w:r w:rsidR="00BD2968" w:rsidRPr="00BD2968">
        <w:rPr>
          <w:rFonts w:asciiTheme="majorBidi" w:hAnsiTheme="majorBidi" w:cstheme="majorBidi"/>
          <w:sz w:val="28"/>
          <w:szCs w:val="28"/>
        </w:rPr>
        <w:t>вл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</w:rPr>
        <w:t>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СБУ 19 лютого.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Загинув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того ж дня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ввечері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унаслідок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вогнепального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поранення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D2968" w:rsidRPr="00BD296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</w:rPr>
        <w:t>ід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час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стрілянини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зі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сторони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«У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морзі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нам сказали,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що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нього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кульове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поранення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ніби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то </w:t>
      </w:r>
      <w:proofErr w:type="spellStart"/>
      <w:proofErr w:type="gram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стр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іляли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із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автомата Калашникова, але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кулі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не показали.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Діма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закривав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собою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дівчину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коли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лунали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постріли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», – </w:t>
      </w:r>
      <w:proofErr w:type="spellStart"/>
      <w:r w:rsidR="00BD2968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begin"/>
      </w:r>
      <w:r w:rsidR="00BD2968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instrText xml:space="preserve"> HYPERLINK "http://ye.ua/news/news_15321.html" \t "_blank" </w:instrText>
      </w:r>
      <w:r w:rsidR="00BD2968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separate"/>
      </w:r>
      <w:r w:rsidR="00BD2968" w:rsidRPr="00BD2968">
        <w:rPr>
          <w:rStyle w:val="a3"/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розповів</w:t>
      </w:r>
      <w:proofErr w:type="spellEnd"/>
      <w:r w:rsidR="00BD2968" w:rsidRPr="00BD2968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fldChar w:fldCharType="end"/>
      </w:r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дядько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>загиблого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Поховали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хлопця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 у </w:t>
      </w:r>
      <w:proofErr w:type="spellStart"/>
      <w:proofErr w:type="gramStart"/>
      <w:r w:rsidR="00BD2968" w:rsidRPr="00BD296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BD2968" w:rsidRPr="00BD2968">
        <w:rPr>
          <w:rFonts w:asciiTheme="majorBidi" w:hAnsiTheme="majorBidi" w:cstheme="majorBidi"/>
          <w:sz w:val="28"/>
          <w:szCs w:val="28"/>
        </w:rPr>
        <w:t>ідному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968" w:rsidRPr="00BD2968">
        <w:rPr>
          <w:rFonts w:asciiTheme="majorBidi" w:hAnsiTheme="majorBidi" w:cstheme="majorBidi"/>
          <w:sz w:val="28"/>
          <w:szCs w:val="28"/>
        </w:rPr>
        <w:t>селі</w:t>
      </w:r>
      <w:proofErr w:type="spellEnd"/>
      <w:r w:rsidR="00BD2968" w:rsidRPr="00BD2968">
        <w:rPr>
          <w:rFonts w:asciiTheme="majorBidi" w:hAnsiTheme="majorBidi" w:cstheme="majorBidi"/>
          <w:sz w:val="28"/>
          <w:szCs w:val="28"/>
        </w:rPr>
        <w:t xml:space="preserve">.       </w:t>
      </w:r>
    </w:p>
    <w:p w:rsidR="00BD2968" w:rsidRPr="00BD2968" w:rsidRDefault="00BD2968" w:rsidP="00BD296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BD2968">
        <w:rPr>
          <w:rStyle w:val="a5"/>
          <w:rFonts w:asciiTheme="majorBidi" w:hAnsiTheme="majorBidi" w:cstheme="majorBidi"/>
          <w:i/>
          <w:iCs/>
          <w:color w:val="1F2124"/>
          <w:sz w:val="28"/>
          <w:szCs w:val="28"/>
          <w:shd w:val="clear" w:color="auto" w:fill="FFFFFF"/>
        </w:rPr>
        <w:t>Семисюк</w:t>
      </w:r>
      <w:proofErr w:type="spellEnd"/>
      <w:r w:rsidRPr="00BD2968">
        <w:rPr>
          <w:rStyle w:val="a5"/>
          <w:rFonts w:asciiTheme="majorBidi" w:hAnsiTheme="majorBidi" w:cstheme="majorBidi"/>
          <w:i/>
          <w:iCs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Style w:val="a5"/>
          <w:rFonts w:asciiTheme="majorBidi" w:hAnsiTheme="majorBidi" w:cstheme="majorBidi"/>
          <w:i/>
          <w:iCs/>
          <w:color w:val="1F2124"/>
          <w:sz w:val="28"/>
          <w:szCs w:val="28"/>
          <w:shd w:val="clear" w:color="auto" w:fill="FFFFFF"/>
        </w:rPr>
        <w:t>Микола</w:t>
      </w:r>
      <w:proofErr w:type="spellEnd"/>
      <w:r w:rsidRPr="00BD2968">
        <w:rPr>
          <w:rFonts w:asciiTheme="majorBidi" w:hAnsiTheme="majorBidi" w:cstheme="majorBidi"/>
          <w:i/>
          <w:iCs/>
          <w:color w:val="1F2124"/>
          <w:sz w:val="28"/>
          <w:szCs w:val="28"/>
          <w:shd w:val="clear" w:color="auto" w:fill="FFFFFF"/>
        </w:rPr>
        <w:t>,</w:t>
      </w:r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1986 р. н., з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Хмельницького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Загинув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20 лютого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від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кульового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поранення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в голову.</w:t>
      </w:r>
      <w:proofErr w:type="gram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Про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хлопця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дуже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мало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що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>відомо</w:t>
      </w:r>
      <w:proofErr w:type="spellEnd"/>
      <w:r w:rsidRPr="00BD2968">
        <w:rPr>
          <w:rFonts w:asciiTheme="majorBidi" w:hAnsiTheme="majorBidi" w:cstheme="majorBidi"/>
          <w:color w:val="1F2124"/>
          <w:sz w:val="28"/>
          <w:szCs w:val="28"/>
          <w:shd w:val="clear" w:color="auto" w:fill="FFFFFF"/>
        </w:rPr>
        <w:t xml:space="preserve">. </w:t>
      </w:r>
    </w:p>
    <w:p w:rsidR="00A260BD" w:rsidRPr="00BD2968" w:rsidRDefault="00BD2968" w:rsidP="00BD296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D2968">
        <w:rPr>
          <w:rFonts w:asciiTheme="majorBidi" w:hAnsiTheme="majorBidi" w:cstheme="majorBidi"/>
          <w:sz w:val="28"/>
          <w:szCs w:val="28"/>
        </w:rPr>
        <w:t> </w:t>
      </w:r>
      <w:r w:rsidRPr="00BD2968">
        <w:rPr>
          <w:rFonts w:asciiTheme="majorBidi" w:hAnsiTheme="majorBidi" w:cstheme="majorBidi"/>
          <w:b/>
          <w:bCs/>
          <w:sz w:val="28"/>
          <w:szCs w:val="28"/>
          <w:lang w:val="uk-UA"/>
        </w:rPr>
        <w:t>Учитель</w:t>
      </w:r>
      <w:r w:rsidRPr="00BD2968">
        <w:rPr>
          <w:rFonts w:asciiTheme="majorBidi" w:hAnsiTheme="majorBidi" w:cstheme="majorBidi"/>
          <w:sz w:val="28"/>
          <w:szCs w:val="28"/>
          <w:lang w:val="uk-UA"/>
        </w:rPr>
        <w:t xml:space="preserve"> і це лише герої Майдану, а скільки їх загинуло на Сході… проте ми маємо знати: герої не вмирають, герої поруч з нами! А зараз я пропоную усім присутнім зробити паперових янголів,  які донесуть нашу молитву до Бога про мир в Україні.</w:t>
      </w:r>
      <w:r w:rsidRPr="00BD2968">
        <w:rPr>
          <w:rFonts w:asciiTheme="majorBidi" w:hAnsiTheme="majorBidi" w:cstheme="majorBidi"/>
          <w:b/>
          <w:bCs/>
          <w:sz w:val="28"/>
          <w:szCs w:val="28"/>
        </w:rPr>
        <w:br/>
      </w:r>
    </w:p>
    <w:p w:rsidR="00AA2A24" w:rsidRPr="00BD2968" w:rsidRDefault="00AA2A24" w:rsidP="00BD2968">
      <w:pPr>
        <w:spacing w:line="240" w:lineRule="auto"/>
        <w:rPr>
          <w:sz w:val="28"/>
          <w:szCs w:val="28"/>
        </w:rPr>
      </w:pPr>
    </w:p>
    <w:sectPr w:rsidR="00AA2A24" w:rsidRPr="00BD2968" w:rsidSect="00BD29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7F"/>
    <w:rsid w:val="0003247F"/>
    <w:rsid w:val="000744B2"/>
    <w:rsid w:val="00367964"/>
    <w:rsid w:val="003B1A03"/>
    <w:rsid w:val="006F546A"/>
    <w:rsid w:val="00A260BD"/>
    <w:rsid w:val="00AA2A24"/>
    <w:rsid w:val="00B71BA5"/>
    <w:rsid w:val="00BD2968"/>
    <w:rsid w:val="00E50A95"/>
    <w:rsid w:val="00E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0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0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2019-10-25T06:30:00Z</dcterms:created>
  <dcterms:modified xsi:type="dcterms:W3CDTF">2019-10-25T17:49:00Z</dcterms:modified>
</cp:coreProperties>
</file>