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7628" w:rsidRDefault="00BA7628" w:rsidP="00BA7628">
      <w:pPr>
        <w:tabs>
          <w:tab w:val="num" w:pos="851"/>
        </w:tabs>
        <w:spacing w:after="0" w:line="360" w:lineRule="auto"/>
        <w:ind w:right="-28"/>
        <w:jc w:val="both"/>
        <w:rPr>
          <w:rFonts w:ascii="Times New Roman" w:hAnsi="Times New Roman"/>
          <w:b/>
          <w:sz w:val="28"/>
          <w:szCs w:val="28"/>
          <w:lang w:val="uk-UA"/>
        </w:rPr>
      </w:pPr>
      <w:r>
        <w:rPr>
          <w:rFonts w:ascii="Times New Roman" w:hAnsi="Times New Roman"/>
          <w:b/>
          <w:sz w:val="28"/>
          <w:szCs w:val="28"/>
          <w:lang w:val="uk-UA"/>
        </w:rPr>
        <w:t>Зимогляд Олена Вікторівна</w:t>
      </w:r>
    </w:p>
    <w:p w:rsidR="00BA7628" w:rsidRPr="00BA7628" w:rsidRDefault="00BA7628" w:rsidP="00BA7628">
      <w:pPr>
        <w:tabs>
          <w:tab w:val="num" w:pos="851"/>
        </w:tabs>
        <w:spacing w:after="0" w:line="360" w:lineRule="auto"/>
        <w:ind w:right="-28"/>
        <w:jc w:val="both"/>
        <w:rPr>
          <w:rFonts w:ascii="Times New Roman" w:hAnsi="Times New Roman"/>
          <w:b/>
          <w:sz w:val="28"/>
          <w:szCs w:val="28"/>
          <w:lang w:val="uk-UA"/>
        </w:rPr>
      </w:pPr>
      <w:r>
        <w:rPr>
          <w:rFonts w:ascii="Times New Roman" w:hAnsi="Times New Roman"/>
          <w:b/>
          <w:sz w:val="28"/>
          <w:szCs w:val="28"/>
          <w:lang w:val="uk-UA"/>
        </w:rPr>
        <w:t>вчитель української мови та літератури комунального закладу «Харківська загальноосвітня санаторна школа</w:t>
      </w:r>
      <w:r w:rsidR="003F5D04">
        <w:rPr>
          <w:rFonts w:ascii="Times New Roman" w:hAnsi="Times New Roman"/>
          <w:b/>
          <w:sz w:val="28"/>
          <w:szCs w:val="28"/>
          <w:lang w:val="uk-UA"/>
        </w:rPr>
        <w:t xml:space="preserve"> </w:t>
      </w:r>
      <w:r>
        <w:rPr>
          <w:rFonts w:ascii="Times New Roman" w:hAnsi="Times New Roman"/>
          <w:b/>
          <w:sz w:val="28"/>
          <w:szCs w:val="28"/>
          <w:lang w:val="uk-UA"/>
        </w:rPr>
        <w:t>№11» Харківської обласної ради</w:t>
      </w:r>
    </w:p>
    <w:p w:rsidR="009D2003" w:rsidRPr="003C264E" w:rsidRDefault="009D2003" w:rsidP="0049191C">
      <w:pPr>
        <w:tabs>
          <w:tab w:val="num" w:pos="851"/>
        </w:tabs>
        <w:spacing w:after="0" w:line="360" w:lineRule="auto"/>
        <w:ind w:left="709" w:right="-28"/>
        <w:jc w:val="both"/>
        <w:rPr>
          <w:rFonts w:ascii="Times New Roman" w:hAnsi="Times New Roman"/>
          <w:b/>
          <w:i/>
          <w:sz w:val="28"/>
          <w:szCs w:val="28"/>
          <w:lang w:val="uk-UA"/>
        </w:rPr>
      </w:pPr>
      <w:r w:rsidRPr="003C264E">
        <w:rPr>
          <w:rFonts w:ascii="Times New Roman" w:hAnsi="Times New Roman"/>
          <w:b/>
          <w:i/>
          <w:sz w:val="28"/>
          <w:szCs w:val="28"/>
          <w:lang w:val="uk-UA"/>
        </w:rPr>
        <w:t>Фольктерапія</w:t>
      </w:r>
    </w:p>
    <w:p w:rsidR="009D2003" w:rsidRPr="006C34B8" w:rsidRDefault="009326BE" w:rsidP="00530485">
      <w:pPr>
        <w:spacing w:after="0" w:line="240" w:lineRule="auto"/>
        <w:ind w:right="-28" w:firstLine="567"/>
        <w:jc w:val="both"/>
        <w:rPr>
          <w:rFonts w:ascii="Times New Roman" w:hAnsi="Times New Roman"/>
          <w:color w:val="101010"/>
          <w:sz w:val="28"/>
          <w:szCs w:val="28"/>
          <w:shd w:val="clear" w:color="auto" w:fill="FFFFFF"/>
          <w:lang w:val="uk-UA"/>
        </w:rPr>
      </w:pPr>
      <w:bookmarkStart w:id="0" w:name="_GoBack"/>
      <w:r w:rsidRPr="006C34B8">
        <w:rPr>
          <w:rFonts w:ascii="Times New Roman" w:hAnsi="Times New Roman"/>
          <w:color w:val="101010"/>
          <w:sz w:val="28"/>
          <w:szCs w:val="28"/>
          <w:shd w:val="clear" w:color="auto" w:fill="FFFFFF"/>
          <w:lang w:val="uk-UA"/>
        </w:rPr>
        <w:t>Незаперечним фактом сучасної педагогічної науки є те, що у становленні</w:t>
      </w:r>
      <w:r w:rsidR="006C34B8">
        <w:rPr>
          <w:rFonts w:ascii="Times New Roman" w:hAnsi="Times New Roman"/>
          <w:color w:val="101010"/>
          <w:sz w:val="28"/>
          <w:szCs w:val="28"/>
          <w:shd w:val="clear" w:color="auto" w:fill="FFFFFF"/>
          <w:lang w:val="uk-UA"/>
        </w:rPr>
        <w:t xml:space="preserve"> </w:t>
      </w:r>
      <w:r w:rsidRPr="006C34B8">
        <w:rPr>
          <w:rFonts w:ascii="Times New Roman" w:hAnsi="Times New Roman"/>
          <w:color w:val="101010"/>
          <w:sz w:val="28"/>
          <w:szCs w:val="28"/>
          <w:shd w:val="clear" w:color="auto" w:fill="FFFFFF"/>
          <w:lang w:val="uk-UA"/>
        </w:rPr>
        <w:t>моральності, духовності, внутрішньої культури і гармонії зростаючого</w:t>
      </w:r>
      <w:r w:rsidR="006C34B8">
        <w:rPr>
          <w:rFonts w:ascii="Times New Roman" w:hAnsi="Times New Roman"/>
          <w:color w:val="101010"/>
          <w:sz w:val="28"/>
          <w:szCs w:val="28"/>
          <w:shd w:val="clear" w:color="auto" w:fill="FFFFFF"/>
          <w:lang w:val="uk-UA"/>
        </w:rPr>
        <w:t xml:space="preserve"> </w:t>
      </w:r>
      <w:r w:rsidRPr="006C34B8">
        <w:rPr>
          <w:rFonts w:ascii="Times New Roman" w:hAnsi="Times New Roman"/>
          <w:color w:val="101010"/>
          <w:sz w:val="28"/>
          <w:szCs w:val="28"/>
          <w:shd w:val="clear" w:color="auto" w:fill="FFFFFF"/>
          <w:lang w:val="uk-UA"/>
        </w:rPr>
        <w:t>покоління важлива роль належить мистецтву. Майже всі види мистецтва</w:t>
      </w:r>
      <w:r w:rsidR="006C34B8">
        <w:rPr>
          <w:rFonts w:ascii="Times New Roman" w:hAnsi="Times New Roman"/>
          <w:color w:val="101010"/>
          <w:sz w:val="28"/>
          <w:szCs w:val="28"/>
          <w:shd w:val="clear" w:color="auto" w:fill="FFFFFF"/>
          <w:lang w:val="uk-UA"/>
        </w:rPr>
        <w:t xml:space="preserve"> </w:t>
      </w:r>
      <w:r w:rsidRPr="006C34B8">
        <w:rPr>
          <w:rFonts w:ascii="Times New Roman" w:hAnsi="Times New Roman"/>
          <w:color w:val="101010"/>
          <w:sz w:val="28"/>
          <w:szCs w:val="28"/>
          <w:shd w:val="clear" w:color="auto" w:fill="FFFFFF"/>
          <w:lang w:val="uk-UA"/>
        </w:rPr>
        <w:t>походять від народного мистецтва. Перлини народної мудрості, які дійшли</w:t>
      </w:r>
      <w:r w:rsidR="006C34B8">
        <w:rPr>
          <w:rFonts w:ascii="Times New Roman" w:hAnsi="Times New Roman"/>
          <w:color w:val="101010"/>
          <w:sz w:val="28"/>
          <w:szCs w:val="28"/>
          <w:shd w:val="clear" w:color="auto" w:fill="FFFFFF"/>
          <w:lang w:val="uk-UA"/>
        </w:rPr>
        <w:t xml:space="preserve"> </w:t>
      </w:r>
      <w:r w:rsidRPr="006C34B8">
        <w:rPr>
          <w:rFonts w:ascii="Times New Roman" w:hAnsi="Times New Roman"/>
          <w:color w:val="101010"/>
          <w:sz w:val="28"/>
          <w:szCs w:val="28"/>
          <w:shd w:val="clear" w:color="auto" w:fill="FFFFFF"/>
          <w:lang w:val="uk-UA"/>
        </w:rPr>
        <w:t>до наших днів, є складовими фольклору (</w:t>
      </w:r>
      <w:r w:rsidRPr="009326BE">
        <w:rPr>
          <w:rFonts w:ascii="Times New Roman" w:hAnsi="Times New Roman"/>
          <w:color w:val="101010"/>
          <w:sz w:val="28"/>
          <w:szCs w:val="28"/>
          <w:shd w:val="clear" w:color="auto" w:fill="FFFFFF"/>
        </w:rPr>
        <w:t>folk</w:t>
      </w:r>
      <w:r w:rsidRPr="006C34B8">
        <w:rPr>
          <w:rFonts w:ascii="Times New Roman" w:hAnsi="Times New Roman"/>
          <w:color w:val="101010"/>
          <w:sz w:val="28"/>
          <w:szCs w:val="28"/>
          <w:shd w:val="clear" w:color="auto" w:fill="FFFFFF"/>
          <w:lang w:val="uk-UA"/>
        </w:rPr>
        <w:t xml:space="preserve"> – народ, люди, а </w:t>
      </w:r>
      <w:r w:rsidRPr="009326BE">
        <w:rPr>
          <w:rFonts w:ascii="Times New Roman" w:hAnsi="Times New Roman"/>
          <w:color w:val="101010"/>
          <w:sz w:val="28"/>
          <w:szCs w:val="28"/>
          <w:shd w:val="clear" w:color="auto" w:fill="FFFFFF"/>
        </w:rPr>
        <w:t>l</w:t>
      </w:r>
      <w:r w:rsidRPr="006C34B8">
        <w:rPr>
          <w:rFonts w:ascii="Times New Roman" w:hAnsi="Times New Roman"/>
          <w:color w:val="101010"/>
          <w:sz w:val="28"/>
          <w:szCs w:val="28"/>
          <w:shd w:val="clear" w:color="auto" w:fill="FFFFFF"/>
          <w:lang w:val="uk-UA"/>
        </w:rPr>
        <w:t>о</w:t>
      </w:r>
      <w:r w:rsidRPr="009326BE">
        <w:rPr>
          <w:rFonts w:ascii="Times New Roman" w:hAnsi="Times New Roman"/>
          <w:color w:val="101010"/>
          <w:sz w:val="28"/>
          <w:szCs w:val="28"/>
          <w:shd w:val="clear" w:color="auto" w:fill="FFFFFF"/>
        </w:rPr>
        <w:t>re</w:t>
      </w:r>
      <w:r w:rsidRPr="006C34B8">
        <w:rPr>
          <w:rFonts w:ascii="Times New Roman" w:hAnsi="Times New Roman"/>
          <w:color w:val="101010"/>
          <w:sz w:val="28"/>
          <w:szCs w:val="28"/>
          <w:shd w:val="clear" w:color="auto" w:fill="FFFFFF"/>
          <w:lang w:val="uk-UA"/>
        </w:rPr>
        <w:t xml:space="preserve"> –</w:t>
      </w:r>
      <w:r w:rsidR="006C34B8">
        <w:rPr>
          <w:rFonts w:ascii="Times New Roman" w:hAnsi="Times New Roman"/>
          <w:color w:val="101010"/>
          <w:sz w:val="28"/>
          <w:szCs w:val="28"/>
          <w:shd w:val="clear" w:color="auto" w:fill="FFFFFF"/>
          <w:lang w:val="uk-UA"/>
        </w:rPr>
        <w:t xml:space="preserve"> </w:t>
      </w:r>
      <w:r w:rsidRPr="006C34B8">
        <w:rPr>
          <w:rFonts w:ascii="Times New Roman" w:hAnsi="Times New Roman"/>
          <w:color w:val="101010"/>
          <w:sz w:val="28"/>
          <w:szCs w:val="28"/>
          <w:shd w:val="clear" w:color="auto" w:fill="FFFFFF"/>
          <w:lang w:val="uk-UA"/>
        </w:rPr>
        <w:t>легенда, переказ), невід’ємні від культури усього народу і є</w:t>
      </w:r>
      <w:r w:rsidR="006C34B8">
        <w:rPr>
          <w:rFonts w:ascii="Times New Roman" w:hAnsi="Times New Roman"/>
          <w:color w:val="101010"/>
          <w:sz w:val="28"/>
          <w:szCs w:val="28"/>
          <w:shd w:val="clear" w:color="auto" w:fill="FFFFFF"/>
          <w:lang w:val="uk-UA"/>
        </w:rPr>
        <w:t xml:space="preserve"> </w:t>
      </w:r>
      <w:r w:rsidRPr="006C34B8">
        <w:rPr>
          <w:rFonts w:ascii="Times New Roman" w:hAnsi="Times New Roman"/>
          <w:color w:val="101010"/>
          <w:sz w:val="28"/>
          <w:szCs w:val="28"/>
          <w:shd w:val="clear" w:color="auto" w:fill="FFFFFF"/>
          <w:lang w:val="uk-UA"/>
        </w:rPr>
        <w:t xml:space="preserve">компонентами кожної окремої особистості. </w:t>
      </w:r>
      <w:r w:rsidRPr="009326BE">
        <w:rPr>
          <w:rFonts w:ascii="Times New Roman" w:hAnsi="Times New Roman"/>
          <w:color w:val="101010"/>
          <w:sz w:val="28"/>
          <w:szCs w:val="28"/>
          <w:shd w:val="clear" w:color="auto" w:fill="FFFFFF"/>
        </w:rPr>
        <w:t>В основу українського фольклору</w:t>
      </w:r>
      <w:r w:rsidR="006C34B8">
        <w:rPr>
          <w:rFonts w:ascii="Times New Roman" w:hAnsi="Times New Roman"/>
          <w:color w:val="101010"/>
          <w:sz w:val="28"/>
          <w:szCs w:val="28"/>
          <w:shd w:val="clear" w:color="auto" w:fill="FFFFFF"/>
          <w:lang w:val="uk-UA"/>
        </w:rPr>
        <w:t xml:space="preserve"> </w:t>
      </w:r>
      <w:r w:rsidRPr="009326BE">
        <w:rPr>
          <w:rFonts w:ascii="Times New Roman" w:hAnsi="Times New Roman"/>
          <w:color w:val="101010"/>
          <w:sz w:val="28"/>
          <w:szCs w:val="28"/>
          <w:shd w:val="clear" w:color="auto" w:fill="FFFFFF"/>
        </w:rPr>
        <w:t>покладені поетичні погляди слов’ян на природу, її явища, пов’язані з</w:t>
      </w:r>
      <w:r w:rsidR="006C34B8">
        <w:rPr>
          <w:rFonts w:ascii="Times New Roman" w:hAnsi="Times New Roman"/>
          <w:color w:val="101010"/>
          <w:sz w:val="28"/>
          <w:szCs w:val="28"/>
          <w:shd w:val="clear" w:color="auto" w:fill="FFFFFF"/>
          <w:lang w:val="uk-UA"/>
        </w:rPr>
        <w:t xml:space="preserve"> </w:t>
      </w:r>
      <w:r w:rsidRPr="009326BE">
        <w:rPr>
          <w:rFonts w:ascii="Times New Roman" w:hAnsi="Times New Roman"/>
          <w:color w:val="101010"/>
          <w:sz w:val="28"/>
          <w:szCs w:val="28"/>
          <w:shd w:val="clear" w:color="auto" w:fill="FFFFFF"/>
        </w:rPr>
        <w:t>ними обряди, що супроводжуються співом, танцем, заклинаннями,</w:t>
      </w:r>
      <w:r w:rsidR="006C34B8">
        <w:rPr>
          <w:rFonts w:ascii="Times New Roman" w:hAnsi="Times New Roman"/>
          <w:color w:val="101010"/>
          <w:sz w:val="28"/>
          <w:szCs w:val="28"/>
          <w:shd w:val="clear" w:color="auto" w:fill="FFFFFF"/>
          <w:lang w:val="uk-UA"/>
        </w:rPr>
        <w:t xml:space="preserve"> </w:t>
      </w:r>
      <w:r w:rsidRPr="009326BE">
        <w:rPr>
          <w:rFonts w:ascii="Times New Roman" w:hAnsi="Times New Roman"/>
          <w:color w:val="101010"/>
          <w:sz w:val="28"/>
          <w:szCs w:val="28"/>
          <w:shd w:val="clear" w:color="auto" w:fill="FFFFFF"/>
        </w:rPr>
        <w:t>театралізованими дійствами.</w:t>
      </w:r>
      <w:r>
        <w:rPr>
          <w:rFonts w:ascii="Times New Roman" w:hAnsi="Times New Roman"/>
          <w:color w:val="101010"/>
          <w:sz w:val="28"/>
          <w:szCs w:val="28"/>
          <w:shd w:val="clear" w:color="auto" w:fill="FFFFFF"/>
          <w:lang w:val="uk-UA"/>
        </w:rPr>
        <w:t xml:space="preserve"> </w:t>
      </w:r>
      <w:r w:rsidR="009D2003" w:rsidRPr="003C264E">
        <w:rPr>
          <w:rFonts w:ascii="Times New Roman" w:hAnsi="Times New Roman"/>
          <w:sz w:val="28"/>
          <w:szCs w:val="28"/>
          <w:lang w:val="uk-UA"/>
        </w:rPr>
        <w:t xml:space="preserve">А він – має „двері”, які дають змогу зазирнути всередину, і ключі, які дозволяють відчинити ці двері. Фольклор є ідеальною платформою для розвитку усіх органів чуття, пам’яті, уваги, волі. </w:t>
      </w:r>
    </w:p>
    <w:p w:rsidR="007917EB" w:rsidRDefault="009D2003" w:rsidP="00530485">
      <w:pPr>
        <w:spacing w:after="0" w:line="240" w:lineRule="auto"/>
        <w:ind w:right="-28" w:firstLine="567"/>
        <w:jc w:val="both"/>
        <w:rPr>
          <w:rFonts w:ascii="Times New Roman" w:hAnsi="Times New Roman"/>
          <w:sz w:val="28"/>
          <w:szCs w:val="28"/>
          <w:lang w:val="uk-UA"/>
        </w:rPr>
      </w:pPr>
      <w:r w:rsidRPr="003C264E">
        <w:rPr>
          <w:rFonts w:ascii="Times New Roman" w:hAnsi="Times New Roman"/>
          <w:sz w:val="28"/>
          <w:szCs w:val="28"/>
          <w:lang w:val="uk-UA"/>
        </w:rPr>
        <w:t>Моя робота спрямована на те, щоб кожен учень отримував задоволення від навчання, відчував себе комфортно на у</w:t>
      </w:r>
      <w:r w:rsidR="007917EB">
        <w:rPr>
          <w:rFonts w:ascii="Times New Roman" w:hAnsi="Times New Roman"/>
          <w:sz w:val="28"/>
          <w:szCs w:val="28"/>
          <w:lang w:val="uk-UA"/>
        </w:rPr>
        <w:t>роках, зберігав</w:t>
      </w:r>
      <w:r w:rsidR="009326BE">
        <w:rPr>
          <w:rFonts w:ascii="Times New Roman" w:hAnsi="Times New Roman"/>
          <w:sz w:val="28"/>
          <w:szCs w:val="28"/>
          <w:lang w:val="uk-UA"/>
        </w:rPr>
        <w:t xml:space="preserve"> і зміцнював</w:t>
      </w:r>
      <w:r w:rsidR="007917EB">
        <w:rPr>
          <w:rFonts w:ascii="Times New Roman" w:hAnsi="Times New Roman"/>
          <w:sz w:val="28"/>
          <w:szCs w:val="28"/>
          <w:lang w:val="uk-UA"/>
        </w:rPr>
        <w:t xml:space="preserve"> своє </w:t>
      </w:r>
      <w:r w:rsidR="009326BE">
        <w:rPr>
          <w:rFonts w:ascii="Times New Roman" w:hAnsi="Times New Roman"/>
          <w:sz w:val="28"/>
          <w:szCs w:val="28"/>
          <w:lang w:val="uk-UA"/>
        </w:rPr>
        <w:t xml:space="preserve">фізичне й психічне </w:t>
      </w:r>
      <w:r w:rsidR="007917EB">
        <w:rPr>
          <w:rFonts w:ascii="Times New Roman" w:hAnsi="Times New Roman"/>
          <w:sz w:val="28"/>
          <w:szCs w:val="28"/>
          <w:lang w:val="uk-UA"/>
        </w:rPr>
        <w:t>здоров’я.</w:t>
      </w:r>
    </w:p>
    <w:bookmarkEnd w:id="0"/>
    <w:p w:rsidR="009D2003" w:rsidRPr="007917EB" w:rsidRDefault="007917EB" w:rsidP="00530485">
      <w:pPr>
        <w:spacing w:after="0" w:line="240" w:lineRule="auto"/>
        <w:ind w:right="-28" w:firstLine="567"/>
        <w:jc w:val="both"/>
        <w:rPr>
          <w:rFonts w:ascii="Times New Roman" w:eastAsia="Times New Roman" w:hAnsi="Times New Roman"/>
          <w:sz w:val="28"/>
          <w:szCs w:val="28"/>
          <w:lang w:val="uk-UA" w:eastAsia="ru-RU"/>
        </w:rPr>
      </w:pPr>
      <w:r w:rsidRPr="007917EB">
        <w:rPr>
          <w:rFonts w:ascii="Times New Roman" w:hAnsi="Times New Roman"/>
          <w:b/>
          <w:sz w:val="28"/>
          <w:szCs w:val="28"/>
          <w:lang w:val="uk-UA"/>
        </w:rPr>
        <w:t>Мета:</w:t>
      </w:r>
      <w:r>
        <w:rPr>
          <w:rFonts w:ascii="Times New Roman" w:hAnsi="Times New Roman"/>
          <w:sz w:val="28"/>
          <w:szCs w:val="28"/>
          <w:lang w:val="uk-UA"/>
        </w:rPr>
        <w:t xml:space="preserve"> на</w:t>
      </w:r>
      <w:r w:rsidR="009D2003" w:rsidRPr="003C264E">
        <w:rPr>
          <w:rFonts w:ascii="Times New Roman" w:eastAsia="Times New Roman" w:hAnsi="Times New Roman"/>
          <w:sz w:val="28"/>
          <w:szCs w:val="28"/>
          <w:lang w:val="uk-UA" w:eastAsia="ru-RU"/>
        </w:rPr>
        <w:t xml:space="preserve"> прикладі українського фолькло</w:t>
      </w:r>
      <w:r>
        <w:rPr>
          <w:rFonts w:ascii="Times New Roman" w:eastAsia="Times New Roman" w:hAnsi="Times New Roman"/>
          <w:sz w:val="28"/>
          <w:szCs w:val="28"/>
          <w:lang w:val="uk-UA" w:eastAsia="ru-RU"/>
        </w:rPr>
        <w:t xml:space="preserve">ру </w:t>
      </w:r>
      <w:r w:rsidR="009D2003" w:rsidRPr="003C264E">
        <w:rPr>
          <w:rFonts w:ascii="Times New Roman" w:eastAsia="Times New Roman" w:hAnsi="Times New Roman"/>
          <w:sz w:val="28"/>
          <w:szCs w:val="28"/>
          <w:lang w:val="uk-UA" w:eastAsia="ru-RU"/>
        </w:rPr>
        <w:t>показати, що піклування про здоров'я дітей завжди посідало</w:t>
      </w:r>
      <w:r>
        <w:rPr>
          <w:rFonts w:ascii="Times New Roman" w:eastAsia="Times New Roman" w:hAnsi="Times New Roman"/>
          <w:sz w:val="28"/>
          <w:szCs w:val="28"/>
          <w:lang w:val="uk-UA" w:eastAsia="ru-RU"/>
        </w:rPr>
        <w:t xml:space="preserve"> чільне місце в житті українців;</w:t>
      </w:r>
      <w:r w:rsidR="005F2F0B">
        <w:rPr>
          <w:rFonts w:ascii="Times New Roman" w:eastAsia="Times New Roman" w:hAnsi="Times New Roman"/>
          <w:sz w:val="28"/>
          <w:szCs w:val="28"/>
          <w:lang w:val="uk-UA" w:eastAsia="ru-RU"/>
        </w:rPr>
        <w:t xml:space="preserve"> виховувати</w:t>
      </w:r>
      <w:r w:rsidR="009D2003" w:rsidRPr="003C264E">
        <w:rPr>
          <w:rFonts w:ascii="Times New Roman" w:eastAsia="Times New Roman" w:hAnsi="Times New Roman"/>
          <w:sz w:val="28"/>
          <w:szCs w:val="28"/>
          <w:lang w:val="uk-UA" w:eastAsia="ru-RU"/>
        </w:rPr>
        <w:t xml:space="preserve"> бажання грати в народні ігри та повагу до надбань українського народ</w:t>
      </w:r>
      <w:r w:rsidR="005F2F0B">
        <w:rPr>
          <w:rFonts w:ascii="Times New Roman" w:eastAsia="Times New Roman" w:hAnsi="Times New Roman"/>
          <w:sz w:val="28"/>
          <w:szCs w:val="28"/>
          <w:lang w:val="uk-UA" w:eastAsia="ru-RU"/>
        </w:rPr>
        <w:t>у, до мови, традицій та обрядів; розвивати</w:t>
      </w:r>
      <w:r>
        <w:rPr>
          <w:rFonts w:ascii="Times New Roman" w:eastAsia="Times New Roman" w:hAnsi="Times New Roman"/>
          <w:sz w:val="28"/>
          <w:szCs w:val="28"/>
          <w:lang w:val="uk-UA" w:eastAsia="ru-RU"/>
        </w:rPr>
        <w:t xml:space="preserve"> моральну, фізичну,</w:t>
      </w:r>
      <w:r w:rsidR="005F2F0B">
        <w:rPr>
          <w:rFonts w:ascii="Times New Roman" w:eastAsia="Times New Roman" w:hAnsi="Times New Roman"/>
          <w:sz w:val="28"/>
          <w:szCs w:val="28"/>
          <w:lang w:val="uk-UA" w:eastAsia="ru-RU"/>
        </w:rPr>
        <w:t xml:space="preserve"> естетичну культуру кожного учня через музичну і пісенну творчість українців.</w:t>
      </w:r>
    </w:p>
    <w:p w:rsidR="009D2003" w:rsidRPr="00530485" w:rsidRDefault="009D2003" w:rsidP="00530485">
      <w:pPr>
        <w:spacing w:after="0" w:line="240" w:lineRule="auto"/>
        <w:ind w:right="-28" w:firstLine="567"/>
        <w:jc w:val="both"/>
        <w:rPr>
          <w:rFonts w:ascii="Times New Roman" w:hAnsi="Times New Roman"/>
          <w:i/>
          <w:sz w:val="28"/>
          <w:szCs w:val="28"/>
          <w:lang w:val="uk-UA"/>
        </w:rPr>
      </w:pPr>
      <w:r w:rsidRPr="00530485">
        <w:rPr>
          <w:rFonts w:ascii="Times New Roman" w:hAnsi="Times New Roman"/>
          <w:i/>
          <w:sz w:val="28"/>
          <w:szCs w:val="28"/>
          <w:lang w:val="uk-UA"/>
        </w:rPr>
        <w:t xml:space="preserve">Український фольклор дуже розмаїтий, і тому ми маємо широкий вибір різних прийомів на уроках і в позаурочний </w:t>
      </w:r>
      <w:r w:rsidR="001265CF" w:rsidRPr="00530485">
        <w:rPr>
          <w:rFonts w:ascii="Times New Roman" w:hAnsi="Times New Roman"/>
          <w:i/>
          <w:sz w:val="28"/>
          <w:szCs w:val="28"/>
          <w:lang w:val="uk-UA"/>
        </w:rPr>
        <w:t>час:</w:t>
      </w:r>
    </w:p>
    <w:p w:rsidR="001265CF" w:rsidRPr="00530485" w:rsidRDefault="001265CF" w:rsidP="0049191C">
      <w:pPr>
        <w:spacing w:after="0" w:line="360" w:lineRule="auto"/>
        <w:ind w:right="-28" w:firstLine="567"/>
        <w:jc w:val="both"/>
        <w:rPr>
          <w:rFonts w:ascii="Times New Roman" w:hAnsi="Times New Roman"/>
          <w:b/>
          <w:sz w:val="28"/>
          <w:szCs w:val="28"/>
          <w:u w:val="single"/>
          <w:lang w:val="uk-UA"/>
        </w:rPr>
      </w:pPr>
      <w:r w:rsidRPr="00530485">
        <w:rPr>
          <w:rFonts w:ascii="Times New Roman" w:hAnsi="Times New Roman"/>
          <w:b/>
          <w:sz w:val="28"/>
          <w:szCs w:val="28"/>
          <w:u w:val="single"/>
          <w:lang w:val="uk-UA"/>
        </w:rPr>
        <w:t>Народні ігри</w:t>
      </w:r>
    </w:p>
    <w:p w:rsidR="001265CF" w:rsidRDefault="001265CF" w:rsidP="00530485">
      <w:pPr>
        <w:spacing w:after="0" w:line="240" w:lineRule="auto"/>
        <w:ind w:right="-28" w:firstLine="567"/>
        <w:jc w:val="both"/>
        <w:rPr>
          <w:rFonts w:ascii="Times New Roman" w:hAnsi="Times New Roman"/>
          <w:sz w:val="28"/>
          <w:szCs w:val="28"/>
          <w:lang w:val="uk-UA"/>
        </w:rPr>
      </w:pPr>
      <w:r w:rsidRPr="003C264E">
        <w:rPr>
          <w:rFonts w:ascii="Times New Roman" w:hAnsi="Times New Roman"/>
          <w:sz w:val="28"/>
          <w:szCs w:val="28"/>
          <w:lang w:val="uk-UA"/>
        </w:rPr>
        <w:t>Гру традиційно пов</w:t>
      </w:r>
      <w:r w:rsidRPr="003C264E">
        <w:rPr>
          <w:rFonts w:ascii="Times New Roman" w:hAnsi="Times New Roman"/>
          <w:sz w:val="28"/>
          <w:szCs w:val="28"/>
        </w:rPr>
        <w:t>’</w:t>
      </w:r>
      <w:r w:rsidRPr="003C264E">
        <w:rPr>
          <w:rFonts w:ascii="Times New Roman" w:hAnsi="Times New Roman"/>
          <w:sz w:val="28"/>
          <w:szCs w:val="28"/>
          <w:lang w:val="uk-UA"/>
        </w:rPr>
        <w:t>язують з дитинством Пішовши до школи, дитина починає процес навчання. Але ігрова діяльність продовжується, хоча змінюється її вік і характер. Роль народних ігор важлива як в молодшому, так і в старшому шкільному віці, бо в процесі ігрової діяльності поряд із розумовим розвитком зді</w:t>
      </w:r>
      <w:r w:rsidR="004D0166" w:rsidRPr="003C264E">
        <w:rPr>
          <w:rFonts w:ascii="Times New Roman" w:hAnsi="Times New Roman"/>
          <w:sz w:val="28"/>
          <w:szCs w:val="28"/>
          <w:lang w:val="uk-UA"/>
        </w:rPr>
        <w:t>й</w:t>
      </w:r>
      <w:r w:rsidRPr="003C264E">
        <w:rPr>
          <w:rFonts w:ascii="Times New Roman" w:hAnsi="Times New Roman"/>
          <w:sz w:val="28"/>
          <w:szCs w:val="28"/>
          <w:lang w:val="uk-UA"/>
        </w:rPr>
        <w:t>снюється</w:t>
      </w:r>
      <w:r w:rsidR="004D0166" w:rsidRPr="003C264E">
        <w:rPr>
          <w:rFonts w:ascii="Times New Roman" w:hAnsi="Times New Roman"/>
          <w:sz w:val="28"/>
          <w:szCs w:val="28"/>
          <w:lang w:val="uk-UA"/>
        </w:rPr>
        <w:t xml:space="preserve"> й фізичне, естетичне, моральне виховання. Виконуючи правила певної гри, учні зосереджуються, контролюють свою поведінку, у результаті чого виховується воля, формується дисциплінованість. Існує багато народних ігор, які можна назвати терапевтичними, оскільки вони знижують напруження та формують певні моральні принципи</w:t>
      </w:r>
      <w:r w:rsidR="004D0166" w:rsidRPr="00952AF7">
        <w:rPr>
          <w:rFonts w:ascii="Times New Roman" w:hAnsi="Times New Roman"/>
          <w:sz w:val="28"/>
          <w:szCs w:val="28"/>
          <w:lang w:val="uk-UA"/>
        </w:rPr>
        <w:t>. Хочу запропонувати такі народні ігри:</w:t>
      </w:r>
    </w:p>
    <w:p w:rsidR="0068535A" w:rsidRDefault="0068535A" w:rsidP="00530485">
      <w:pPr>
        <w:spacing w:after="0" w:line="240" w:lineRule="auto"/>
        <w:ind w:right="-28" w:firstLine="567"/>
        <w:jc w:val="both"/>
        <w:rPr>
          <w:rFonts w:ascii="Times New Roman" w:hAnsi="Times New Roman"/>
          <w:sz w:val="28"/>
          <w:szCs w:val="28"/>
          <w:lang w:val="uk-UA"/>
        </w:rPr>
      </w:pPr>
      <w:r>
        <w:rPr>
          <w:rFonts w:ascii="Times New Roman" w:hAnsi="Times New Roman"/>
          <w:sz w:val="28"/>
          <w:szCs w:val="28"/>
          <w:lang w:val="uk-UA"/>
        </w:rPr>
        <w:t>Для учнів початкової школи:</w:t>
      </w:r>
    </w:p>
    <w:p w:rsidR="00530485" w:rsidRDefault="00530485" w:rsidP="00530485">
      <w:pPr>
        <w:spacing w:after="0" w:line="240" w:lineRule="auto"/>
        <w:ind w:right="-28" w:firstLine="567"/>
        <w:jc w:val="both"/>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1F5A0DF2">
            <wp:extent cx="4486910" cy="2737485"/>
            <wp:effectExtent l="0" t="0" r="889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6910" cy="2737485"/>
                    </a:xfrm>
                    <a:prstGeom prst="rect">
                      <a:avLst/>
                    </a:prstGeom>
                    <a:noFill/>
                  </pic:spPr>
                </pic:pic>
              </a:graphicData>
            </a:graphic>
          </wp:inline>
        </w:drawing>
      </w:r>
    </w:p>
    <w:p w:rsidR="007917EB" w:rsidRPr="003E5E84" w:rsidRDefault="007917EB" w:rsidP="0068535A">
      <w:pPr>
        <w:shd w:val="clear" w:color="auto" w:fill="FFFFFF" w:themeFill="background1"/>
        <w:spacing w:before="150" w:after="120" w:line="360" w:lineRule="atLeast"/>
        <w:textAlignment w:val="baseline"/>
        <w:outlineLvl w:val="3"/>
        <w:rPr>
          <w:rFonts w:ascii="Times New Roman" w:eastAsia="Times New Roman" w:hAnsi="Times New Roman"/>
          <w:b/>
          <w:bCs/>
          <w:sz w:val="28"/>
          <w:szCs w:val="28"/>
          <w:u w:val="single"/>
          <w:lang w:eastAsia="ru-RU"/>
        </w:rPr>
      </w:pPr>
      <w:r w:rsidRPr="003E5E84">
        <w:rPr>
          <w:rFonts w:ascii="Times New Roman" w:eastAsia="Times New Roman" w:hAnsi="Times New Roman"/>
          <w:b/>
          <w:bCs/>
          <w:sz w:val="28"/>
          <w:szCs w:val="28"/>
          <w:u w:val="single"/>
          <w:lang w:eastAsia="ru-RU"/>
        </w:rPr>
        <w:t>Сороки</w:t>
      </w:r>
    </w:p>
    <w:p w:rsidR="007917EB" w:rsidRPr="007917EB" w:rsidRDefault="007917EB" w:rsidP="001B6F2E">
      <w:pPr>
        <w:shd w:val="clear" w:color="auto" w:fill="FFFFFF" w:themeFill="background1"/>
        <w:spacing w:after="0" w:line="240" w:lineRule="auto"/>
        <w:textAlignment w:val="baseline"/>
        <w:rPr>
          <w:rFonts w:ascii="Times New Roman" w:eastAsia="Times New Roman" w:hAnsi="Times New Roman"/>
          <w:i/>
          <w:iCs/>
          <w:sz w:val="28"/>
          <w:szCs w:val="28"/>
          <w:lang w:eastAsia="ru-RU"/>
        </w:rPr>
      </w:pPr>
      <w:r w:rsidRPr="007917EB">
        <w:rPr>
          <w:rFonts w:ascii="Times New Roman" w:eastAsia="Times New Roman" w:hAnsi="Times New Roman"/>
          <w:i/>
          <w:iCs/>
          <w:sz w:val="28"/>
          <w:szCs w:val="28"/>
          <w:lang w:eastAsia="ru-RU"/>
        </w:rPr>
        <w:t>А сорока білобока: че, че, че, че, че, че!</w:t>
      </w:r>
      <w:r w:rsidRPr="007917EB">
        <w:rPr>
          <w:rFonts w:ascii="Times New Roman" w:eastAsia="Times New Roman" w:hAnsi="Times New Roman"/>
          <w:i/>
          <w:iCs/>
          <w:sz w:val="28"/>
          <w:szCs w:val="28"/>
          <w:lang w:eastAsia="ru-RU"/>
        </w:rPr>
        <w:br/>
        <w:t>Проти сонця до віконця крекоче, крекоче.</w:t>
      </w:r>
      <w:r w:rsidRPr="007917EB">
        <w:rPr>
          <w:rFonts w:ascii="Times New Roman" w:eastAsia="Times New Roman" w:hAnsi="Times New Roman"/>
          <w:i/>
          <w:iCs/>
          <w:sz w:val="28"/>
          <w:szCs w:val="28"/>
          <w:lang w:eastAsia="ru-RU"/>
        </w:rPr>
        <w:br/>
        <w:t>Нумо ж, діти, рвати квіти, поки час, поки час!</w:t>
      </w:r>
      <w:r w:rsidRPr="007917EB">
        <w:rPr>
          <w:rFonts w:ascii="Times New Roman" w:eastAsia="Times New Roman" w:hAnsi="Times New Roman"/>
          <w:i/>
          <w:iCs/>
          <w:sz w:val="28"/>
          <w:szCs w:val="28"/>
          <w:lang w:eastAsia="ru-RU"/>
        </w:rPr>
        <w:br/>
        <w:t>Будуть гості, ще й не прості, нині в нас, нині в нас!</w:t>
      </w:r>
    </w:p>
    <w:p w:rsidR="007917EB" w:rsidRDefault="007917EB" w:rsidP="001B6F2E">
      <w:pPr>
        <w:shd w:val="clear" w:color="auto" w:fill="FFFFFF" w:themeFill="background1"/>
        <w:spacing w:after="0" w:line="240" w:lineRule="auto"/>
        <w:textAlignment w:val="baseline"/>
        <w:rPr>
          <w:rFonts w:ascii="Times New Roman" w:eastAsia="Times New Roman" w:hAnsi="Times New Roman"/>
          <w:sz w:val="28"/>
          <w:szCs w:val="28"/>
          <w:lang w:val="uk-UA" w:eastAsia="ru-RU"/>
        </w:rPr>
      </w:pPr>
      <w:r w:rsidRPr="007917EB">
        <w:rPr>
          <w:rFonts w:ascii="Times New Roman" w:eastAsia="Times New Roman" w:hAnsi="Times New Roman"/>
          <w:sz w:val="28"/>
          <w:szCs w:val="28"/>
          <w:lang w:eastAsia="ru-RU"/>
        </w:rPr>
        <w:t>При словах "Нумо ж, діти, рвати квіти" і т.д. діти вдають, що збирають квіти. В чотирьох останніх тактах (із повторенням бігом, під ритм пісні наслідують руками лет сороки.)</w:t>
      </w:r>
      <w:r w:rsidRPr="007917EB">
        <w:rPr>
          <w:rFonts w:ascii="Times New Roman" w:eastAsia="Times New Roman" w:hAnsi="Times New Roman"/>
          <w:sz w:val="28"/>
          <w:szCs w:val="28"/>
          <w:lang w:eastAsia="ru-RU"/>
        </w:rPr>
        <w:br/>
        <w:t>Діти гостям дарують квіти.</w:t>
      </w:r>
    </w:p>
    <w:p w:rsidR="006C34B8" w:rsidRPr="006C34B8" w:rsidRDefault="006C34B8" w:rsidP="001B6F2E">
      <w:pPr>
        <w:shd w:val="clear" w:color="auto" w:fill="FFFFFF" w:themeFill="background1"/>
        <w:spacing w:after="0" w:line="240" w:lineRule="auto"/>
        <w:textAlignment w:val="baseline"/>
        <w:rPr>
          <w:rFonts w:ascii="Times New Roman" w:eastAsia="Times New Roman" w:hAnsi="Times New Roman"/>
          <w:sz w:val="28"/>
          <w:szCs w:val="28"/>
          <w:lang w:val="uk-UA" w:eastAsia="ru-RU"/>
        </w:rPr>
      </w:pPr>
    </w:p>
    <w:p w:rsidR="007917EB" w:rsidRPr="007917EB" w:rsidRDefault="007917EB" w:rsidP="00530485">
      <w:pPr>
        <w:shd w:val="clear" w:color="auto" w:fill="FFFFFF" w:themeFill="background1"/>
        <w:spacing w:after="0" w:line="240" w:lineRule="auto"/>
        <w:ind w:firstLine="567"/>
        <w:jc w:val="both"/>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Усі люблять гратися: ведмежата й вовченята, котики й собачки. Та чи не найбільше полюбляють гру дітки: хлопчики й дівчатка, чорняві та біляві, високі і низенькі, маленькі і не дуже...</w:t>
      </w:r>
    </w:p>
    <w:p w:rsidR="007917EB" w:rsidRPr="007917EB" w:rsidRDefault="007917EB" w:rsidP="00530485">
      <w:pPr>
        <w:shd w:val="clear" w:color="auto" w:fill="FFFFFF" w:themeFill="background1"/>
        <w:spacing w:after="0" w:line="240" w:lineRule="auto"/>
        <w:ind w:firstLine="567"/>
        <w:jc w:val="both"/>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 xml:space="preserve">"Як дитина бігає і грається, так її здоров'я усміхається", - стверджує </w:t>
      </w:r>
      <w:proofErr w:type="gramStart"/>
      <w:r w:rsidRPr="007917EB">
        <w:rPr>
          <w:rFonts w:ascii="Times New Roman" w:eastAsia="Times New Roman" w:hAnsi="Times New Roman"/>
          <w:sz w:val="28"/>
          <w:szCs w:val="28"/>
          <w:lang w:eastAsia="ru-RU"/>
        </w:rPr>
        <w:t>прислів'я.І</w:t>
      </w:r>
      <w:proofErr w:type="gramEnd"/>
      <w:r w:rsidRPr="007917EB">
        <w:rPr>
          <w:rFonts w:ascii="Times New Roman" w:eastAsia="Times New Roman" w:hAnsi="Times New Roman"/>
          <w:sz w:val="28"/>
          <w:szCs w:val="28"/>
          <w:lang w:eastAsia="ru-RU"/>
        </w:rPr>
        <w:t xml:space="preserve"> так ведеться з давніх-давен. Любили гратися і наші батьки, так само, як батьки наших батьків, тобто бабусі і дідусі. І навіть дідусі та бабусі наших дідусів та бабусь теж любили погратися. Усі вони вигадували різні ігри, навчалися одне в одного. Старші передавали меншим свої вигадки, а менші додавали щось своє, придумували свої забавки. Колективна творчість, напевно, породила так багато ігор.</w:t>
      </w:r>
    </w:p>
    <w:p w:rsidR="007917EB" w:rsidRPr="007917EB" w:rsidRDefault="007917EB" w:rsidP="00530485">
      <w:pPr>
        <w:shd w:val="clear" w:color="auto" w:fill="FFFFFF" w:themeFill="background1"/>
        <w:spacing w:after="0" w:line="240" w:lineRule="auto"/>
        <w:ind w:firstLine="567"/>
        <w:jc w:val="both"/>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Наші батьки ще пам'ятали всі ці ігри без книжок, але, на жаль, ми вже їх розгубили. А це, як і рідна мова, пісні, обряди, також наш найдорогоцінніший скарб і його втратити не годиться. Адже гра - це не просто забавка, а водночас і весела школа життя.</w:t>
      </w:r>
    </w:p>
    <w:p w:rsidR="007917EB" w:rsidRPr="007917EB" w:rsidRDefault="007917EB" w:rsidP="00530485">
      <w:pPr>
        <w:shd w:val="clear" w:color="auto" w:fill="FFFFFF" w:themeFill="background1"/>
        <w:spacing w:after="0" w:line="240" w:lineRule="auto"/>
        <w:jc w:val="both"/>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В іграх закладена мудрість народна. Вони не лише розвивають фантазію, кмітливість, спритність, а й учать справедливості, чесності, знайомлять нас із давніми народними звичаями, уявленнями про світ.</w:t>
      </w:r>
      <w:r w:rsidRPr="007917EB">
        <w:rPr>
          <w:rFonts w:ascii="Times New Roman" w:eastAsia="Times New Roman" w:hAnsi="Times New Roman"/>
          <w:sz w:val="28"/>
          <w:szCs w:val="28"/>
          <w:lang w:eastAsia="ru-RU"/>
        </w:rPr>
        <w:br/>
        <w:t>Колись діти збиралися і гралися в різні ігри. А для цього вони знали багато забавок. Послухайте їх:</w:t>
      </w:r>
    </w:p>
    <w:p w:rsidR="007917EB" w:rsidRPr="007917EB" w:rsidRDefault="007917EB" w:rsidP="00530485">
      <w:pPr>
        <w:shd w:val="clear" w:color="auto" w:fill="FFFFFF" w:themeFill="background1"/>
        <w:spacing w:after="0" w:line="240" w:lineRule="auto"/>
        <w:textAlignment w:val="baseline"/>
        <w:rPr>
          <w:rFonts w:ascii="Times New Roman" w:eastAsia="Times New Roman" w:hAnsi="Times New Roman"/>
          <w:i/>
          <w:iCs/>
          <w:sz w:val="28"/>
          <w:szCs w:val="28"/>
          <w:lang w:eastAsia="ru-RU"/>
        </w:rPr>
      </w:pPr>
      <w:r w:rsidRPr="007917EB">
        <w:rPr>
          <w:rFonts w:ascii="Times New Roman" w:eastAsia="Times New Roman" w:hAnsi="Times New Roman"/>
          <w:i/>
          <w:iCs/>
          <w:sz w:val="28"/>
          <w:szCs w:val="28"/>
          <w:lang w:eastAsia="ru-RU"/>
        </w:rPr>
        <w:lastRenderedPageBreak/>
        <w:t>Ходить квочка коло кілочка,</w:t>
      </w:r>
      <w:r w:rsidRPr="007917EB">
        <w:rPr>
          <w:rFonts w:ascii="Times New Roman" w:eastAsia="Times New Roman" w:hAnsi="Times New Roman"/>
          <w:i/>
          <w:iCs/>
          <w:sz w:val="28"/>
          <w:szCs w:val="28"/>
          <w:lang w:eastAsia="ru-RU"/>
        </w:rPr>
        <w:br/>
        <w:t>Водить діточок-одноліточок.</w:t>
      </w:r>
      <w:r w:rsidRPr="007917EB">
        <w:rPr>
          <w:rFonts w:ascii="Times New Roman" w:eastAsia="Times New Roman" w:hAnsi="Times New Roman"/>
          <w:i/>
          <w:iCs/>
          <w:sz w:val="28"/>
          <w:szCs w:val="28"/>
          <w:lang w:eastAsia="ru-RU"/>
        </w:rPr>
        <w:br/>
        <w:t>Печу, печу хлібчик</w:t>
      </w:r>
      <w:r w:rsidRPr="007917EB">
        <w:rPr>
          <w:rFonts w:ascii="Times New Roman" w:eastAsia="Times New Roman" w:hAnsi="Times New Roman"/>
          <w:i/>
          <w:iCs/>
          <w:sz w:val="28"/>
          <w:szCs w:val="28"/>
          <w:lang w:eastAsia="ru-RU"/>
        </w:rPr>
        <w:br/>
        <w:t>Дітям на обідчик.</w:t>
      </w:r>
      <w:r w:rsidRPr="007917EB">
        <w:rPr>
          <w:rFonts w:ascii="Times New Roman" w:eastAsia="Times New Roman" w:hAnsi="Times New Roman"/>
          <w:i/>
          <w:iCs/>
          <w:sz w:val="28"/>
          <w:szCs w:val="28"/>
          <w:lang w:eastAsia="ru-RU"/>
        </w:rPr>
        <w:br/>
        <w:t>Більшому - більший,</w:t>
      </w:r>
      <w:r w:rsidRPr="007917EB">
        <w:rPr>
          <w:rFonts w:ascii="Times New Roman" w:eastAsia="Times New Roman" w:hAnsi="Times New Roman"/>
          <w:i/>
          <w:iCs/>
          <w:sz w:val="28"/>
          <w:szCs w:val="28"/>
          <w:lang w:eastAsia="ru-RU"/>
        </w:rPr>
        <w:br/>
        <w:t>Меншому - менший,</w:t>
      </w:r>
      <w:r w:rsidRPr="007917EB">
        <w:rPr>
          <w:rFonts w:ascii="Times New Roman" w:eastAsia="Times New Roman" w:hAnsi="Times New Roman"/>
          <w:i/>
          <w:iCs/>
          <w:sz w:val="28"/>
          <w:szCs w:val="28"/>
          <w:lang w:eastAsia="ru-RU"/>
        </w:rPr>
        <w:br/>
        <w:t>Шур у піч!</w:t>
      </w:r>
      <w:r w:rsidRPr="007917EB">
        <w:rPr>
          <w:rFonts w:ascii="Times New Roman" w:eastAsia="Times New Roman" w:hAnsi="Times New Roman"/>
          <w:i/>
          <w:iCs/>
          <w:sz w:val="28"/>
          <w:szCs w:val="28"/>
          <w:lang w:eastAsia="ru-RU"/>
        </w:rPr>
        <w:br/>
        <w:t>Котилася торба</w:t>
      </w:r>
      <w:r w:rsidRPr="007917EB">
        <w:rPr>
          <w:rFonts w:ascii="Times New Roman" w:eastAsia="Times New Roman" w:hAnsi="Times New Roman"/>
          <w:i/>
          <w:iCs/>
          <w:sz w:val="28"/>
          <w:szCs w:val="28"/>
          <w:lang w:eastAsia="ru-RU"/>
        </w:rPr>
        <w:br/>
        <w:t>З високого горба,</w:t>
      </w:r>
      <w:r w:rsidRPr="007917EB">
        <w:rPr>
          <w:rFonts w:ascii="Times New Roman" w:eastAsia="Times New Roman" w:hAnsi="Times New Roman"/>
          <w:i/>
          <w:iCs/>
          <w:sz w:val="28"/>
          <w:szCs w:val="28"/>
          <w:lang w:eastAsia="ru-RU"/>
        </w:rPr>
        <w:br/>
        <w:t>А в тій торбі хліб, паляниця,</w:t>
      </w:r>
      <w:r w:rsidRPr="007917EB">
        <w:rPr>
          <w:rFonts w:ascii="Times New Roman" w:eastAsia="Times New Roman" w:hAnsi="Times New Roman"/>
          <w:i/>
          <w:iCs/>
          <w:sz w:val="28"/>
          <w:szCs w:val="28"/>
          <w:lang w:eastAsia="ru-RU"/>
        </w:rPr>
        <w:br/>
        <w:t>Кому доведеться, той буде жмуриться.</w:t>
      </w:r>
      <w:r w:rsidRPr="007917EB">
        <w:rPr>
          <w:rFonts w:ascii="Times New Roman" w:eastAsia="Times New Roman" w:hAnsi="Times New Roman"/>
          <w:i/>
          <w:iCs/>
          <w:sz w:val="28"/>
          <w:szCs w:val="28"/>
          <w:lang w:eastAsia="ru-RU"/>
        </w:rPr>
        <w:br/>
        <w:t>Пливе качка по воді,</w:t>
      </w:r>
      <w:r w:rsidRPr="007917EB">
        <w:rPr>
          <w:rFonts w:ascii="Times New Roman" w:eastAsia="Times New Roman" w:hAnsi="Times New Roman"/>
          <w:i/>
          <w:iCs/>
          <w:sz w:val="28"/>
          <w:szCs w:val="28"/>
          <w:lang w:eastAsia="ru-RU"/>
        </w:rPr>
        <w:br/>
        <w:t>Несе яйця золоті</w:t>
      </w:r>
      <w:r w:rsidRPr="007917EB">
        <w:rPr>
          <w:rFonts w:ascii="Times New Roman" w:eastAsia="Times New Roman" w:hAnsi="Times New Roman"/>
          <w:i/>
          <w:iCs/>
          <w:sz w:val="28"/>
          <w:szCs w:val="28"/>
          <w:lang w:eastAsia="ru-RU"/>
        </w:rPr>
        <w:br/>
        <w:t>По одному золотому,</w:t>
      </w:r>
      <w:r w:rsidRPr="007917EB">
        <w:rPr>
          <w:rFonts w:ascii="Times New Roman" w:eastAsia="Times New Roman" w:hAnsi="Times New Roman"/>
          <w:i/>
          <w:iCs/>
          <w:sz w:val="28"/>
          <w:szCs w:val="28"/>
          <w:lang w:eastAsia="ru-RU"/>
        </w:rPr>
        <w:br/>
        <w:t>А ти, качко, йди додому.</w:t>
      </w:r>
      <w:r w:rsidRPr="007917EB">
        <w:rPr>
          <w:rFonts w:ascii="Times New Roman" w:eastAsia="Times New Roman" w:hAnsi="Times New Roman"/>
          <w:i/>
          <w:iCs/>
          <w:sz w:val="28"/>
          <w:szCs w:val="28"/>
          <w:lang w:eastAsia="ru-RU"/>
        </w:rPr>
        <w:br/>
        <w:t>Зоря-зірниця,</w:t>
      </w:r>
      <w:r w:rsidRPr="007917EB">
        <w:rPr>
          <w:rFonts w:ascii="Times New Roman" w:eastAsia="Times New Roman" w:hAnsi="Times New Roman"/>
          <w:i/>
          <w:iCs/>
          <w:sz w:val="28"/>
          <w:szCs w:val="28"/>
          <w:lang w:eastAsia="ru-RU"/>
        </w:rPr>
        <w:br/>
        <w:t>Красна дівиця,</w:t>
      </w:r>
      <w:r w:rsidRPr="007917EB">
        <w:rPr>
          <w:rFonts w:ascii="Times New Roman" w:eastAsia="Times New Roman" w:hAnsi="Times New Roman"/>
          <w:i/>
          <w:iCs/>
          <w:sz w:val="28"/>
          <w:szCs w:val="28"/>
          <w:lang w:eastAsia="ru-RU"/>
        </w:rPr>
        <w:br/>
        <w:t>По полю ходила,</w:t>
      </w:r>
      <w:r w:rsidRPr="007917EB">
        <w:rPr>
          <w:rFonts w:ascii="Times New Roman" w:eastAsia="Times New Roman" w:hAnsi="Times New Roman"/>
          <w:i/>
          <w:iCs/>
          <w:sz w:val="28"/>
          <w:szCs w:val="28"/>
          <w:lang w:eastAsia="ru-RU"/>
        </w:rPr>
        <w:br/>
        <w:t>Ключі згубила,</w:t>
      </w:r>
      <w:r w:rsidRPr="007917EB">
        <w:rPr>
          <w:rFonts w:ascii="Times New Roman" w:eastAsia="Times New Roman" w:hAnsi="Times New Roman"/>
          <w:i/>
          <w:iCs/>
          <w:sz w:val="28"/>
          <w:szCs w:val="28"/>
          <w:lang w:eastAsia="ru-RU"/>
        </w:rPr>
        <w:br/>
        <w:t>Місяць бачив -</w:t>
      </w:r>
      <w:r w:rsidRPr="007917EB">
        <w:rPr>
          <w:rFonts w:ascii="Times New Roman" w:eastAsia="Times New Roman" w:hAnsi="Times New Roman"/>
          <w:i/>
          <w:iCs/>
          <w:sz w:val="28"/>
          <w:szCs w:val="28"/>
          <w:lang w:eastAsia="ru-RU"/>
        </w:rPr>
        <w:br/>
        <w:t>Не сказав,</w:t>
      </w:r>
      <w:r w:rsidRPr="007917EB">
        <w:rPr>
          <w:rFonts w:ascii="Times New Roman" w:eastAsia="Times New Roman" w:hAnsi="Times New Roman"/>
          <w:i/>
          <w:iCs/>
          <w:sz w:val="28"/>
          <w:szCs w:val="28"/>
          <w:lang w:eastAsia="ru-RU"/>
        </w:rPr>
        <w:br/>
        <w:t>А сонце йшло,</w:t>
      </w:r>
      <w:r w:rsidRPr="007917EB">
        <w:rPr>
          <w:rFonts w:ascii="Times New Roman" w:eastAsia="Times New Roman" w:hAnsi="Times New Roman"/>
          <w:i/>
          <w:iCs/>
          <w:sz w:val="28"/>
          <w:szCs w:val="28"/>
          <w:lang w:eastAsia="ru-RU"/>
        </w:rPr>
        <w:br/>
        <w:t>Ключі знайшло.</w:t>
      </w:r>
      <w:r w:rsidRPr="007917EB">
        <w:rPr>
          <w:rFonts w:ascii="Times New Roman" w:eastAsia="Times New Roman" w:hAnsi="Times New Roman"/>
          <w:i/>
          <w:iCs/>
          <w:sz w:val="28"/>
          <w:szCs w:val="28"/>
          <w:lang w:eastAsia="ru-RU"/>
        </w:rPr>
        <w:br/>
        <w:t>З українських діточок</w:t>
      </w:r>
      <w:r w:rsidRPr="007917EB">
        <w:rPr>
          <w:rFonts w:ascii="Times New Roman" w:eastAsia="Times New Roman" w:hAnsi="Times New Roman"/>
          <w:i/>
          <w:iCs/>
          <w:sz w:val="28"/>
          <w:szCs w:val="28"/>
          <w:lang w:eastAsia="ru-RU"/>
        </w:rPr>
        <w:br/>
        <w:t>Невеличкий наш гурток.</w:t>
      </w:r>
      <w:r w:rsidRPr="007917EB">
        <w:rPr>
          <w:rFonts w:ascii="Times New Roman" w:eastAsia="Times New Roman" w:hAnsi="Times New Roman"/>
          <w:i/>
          <w:iCs/>
          <w:sz w:val="28"/>
          <w:szCs w:val="28"/>
          <w:lang w:eastAsia="ru-RU"/>
        </w:rPr>
        <w:br/>
        <w:t>Сходимося тут щодень,</w:t>
      </w:r>
      <w:r w:rsidRPr="007917EB">
        <w:rPr>
          <w:rFonts w:ascii="Times New Roman" w:eastAsia="Times New Roman" w:hAnsi="Times New Roman"/>
          <w:i/>
          <w:iCs/>
          <w:sz w:val="28"/>
          <w:szCs w:val="28"/>
          <w:lang w:eastAsia="ru-RU"/>
        </w:rPr>
        <w:br/>
        <w:t>Для забави, співанок.</w:t>
      </w:r>
      <w:r w:rsidRPr="007917EB">
        <w:rPr>
          <w:rFonts w:ascii="Times New Roman" w:eastAsia="Times New Roman" w:hAnsi="Times New Roman"/>
          <w:i/>
          <w:iCs/>
          <w:sz w:val="28"/>
          <w:szCs w:val="28"/>
          <w:lang w:eastAsia="ru-RU"/>
        </w:rPr>
        <w:br/>
        <w:t>Для потіхи і науки,</w:t>
      </w:r>
      <w:r w:rsidRPr="007917EB">
        <w:rPr>
          <w:rFonts w:ascii="Times New Roman" w:eastAsia="Times New Roman" w:hAnsi="Times New Roman"/>
          <w:i/>
          <w:iCs/>
          <w:sz w:val="28"/>
          <w:szCs w:val="28"/>
          <w:lang w:eastAsia="ru-RU"/>
        </w:rPr>
        <w:br/>
        <w:t>Пізнавати різні штуки:</w:t>
      </w:r>
      <w:r w:rsidRPr="007917EB">
        <w:rPr>
          <w:rFonts w:ascii="Times New Roman" w:eastAsia="Times New Roman" w:hAnsi="Times New Roman"/>
          <w:i/>
          <w:iCs/>
          <w:sz w:val="28"/>
          <w:szCs w:val="28"/>
          <w:lang w:eastAsia="ru-RU"/>
        </w:rPr>
        <w:br/>
        <w:t>Як до маршу всім ходити,</w:t>
      </w:r>
      <w:r w:rsidRPr="007917EB">
        <w:rPr>
          <w:rFonts w:ascii="Times New Roman" w:eastAsia="Times New Roman" w:hAnsi="Times New Roman"/>
          <w:i/>
          <w:iCs/>
          <w:sz w:val="28"/>
          <w:szCs w:val="28"/>
          <w:lang w:eastAsia="ru-RU"/>
        </w:rPr>
        <w:br/>
        <w:t>Гарно вірші говорити.</w:t>
      </w:r>
      <w:r w:rsidRPr="007917EB">
        <w:rPr>
          <w:rFonts w:ascii="Times New Roman" w:eastAsia="Times New Roman" w:hAnsi="Times New Roman"/>
          <w:i/>
          <w:iCs/>
          <w:sz w:val="28"/>
          <w:szCs w:val="28"/>
          <w:lang w:eastAsia="ru-RU"/>
        </w:rPr>
        <w:br/>
        <w:t>Як вдягатись, мити, їсти,</w:t>
      </w:r>
      <w:r w:rsidRPr="007917EB">
        <w:rPr>
          <w:rFonts w:ascii="Times New Roman" w:eastAsia="Times New Roman" w:hAnsi="Times New Roman"/>
          <w:i/>
          <w:iCs/>
          <w:sz w:val="28"/>
          <w:szCs w:val="28"/>
          <w:lang w:eastAsia="ru-RU"/>
        </w:rPr>
        <w:br/>
        <w:t>І при людях чемно </w:t>
      </w:r>
      <w:bookmarkStart w:id="1" w:name="a2"/>
      <w:bookmarkEnd w:id="1"/>
      <w:r w:rsidRPr="007917EB">
        <w:rPr>
          <w:rFonts w:ascii="Times New Roman" w:eastAsia="Times New Roman" w:hAnsi="Times New Roman"/>
          <w:i/>
          <w:iCs/>
          <w:sz w:val="28"/>
          <w:szCs w:val="28"/>
          <w:lang w:eastAsia="ru-RU"/>
        </w:rPr>
        <w:t>сісти.</w:t>
      </w:r>
      <w:r w:rsidRPr="007917EB">
        <w:rPr>
          <w:rFonts w:ascii="Times New Roman" w:eastAsia="Times New Roman" w:hAnsi="Times New Roman"/>
          <w:i/>
          <w:iCs/>
          <w:sz w:val="28"/>
          <w:szCs w:val="28"/>
          <w:lang w:eastAsia="ru-RU"/>
        </w:rPr>
        <w:br/>
        <w:t>Уклонитись, привітати,</w:t>
      </w:r>
      <w:r w:rsidRPr="007917EB">
        <w:rPr>
          <w:rFonts w:ascii="Times New Roman" w:eastAsia="Times New Roman" w:hAnsi="Times New Roman"/>
          <w:i/>
          <w:iCs/>
          <w:sz w:val="28"/>
          <w:szCs w:val="28"/>
          <w:lang w:eastAsia="ru-RU"/>
        </w:rPr>
        <w:br/>
        <w:t>І на "позір" струнко стати.</w:t>
      </w:r>
    </w:p>
    <w:p w:rsidR="007917EB" w:rsidRPr="007917EB" w:rsidRDefault="007917EB" w:rsidP="0068535A">
      <w:pPr>
        <w:shd w:val="clear" w:color="auto" w:fill="FFFFFF" w:themeFill="background1"/>
        <w:spacing w:before="150" w:after="0" w:line="240" w:lineRule="auto"/>
        <w:jc w:val="center"/>
        <w:textAlignment w:val="baseline"/>
        <w:rPr>
          <w:rFonts w:ascii="Times New Roman" w:eastAsia="Times New Roman" w:hAnsi="Times New Roman"/>
          <w:sz w:val="28"/>
          <w:szCs w:val="28"/>
          <w:lang w:eastAsia="ru-RU"/>
        </w:rPr>
      </w:pPr>
    </w:p>
    <w:p w:rsidR="007917EB" w:rsidRPr="003E5E84" w:rsidRDefault="007917EB" w:rsidP="0068535A">
      <w:pPr>
        <w:shd w:val="clear" w:color="auto" w:fill="FFFFFF" w:themeFill="background1"/>
        <w:spacing w:before="150" w:after="120" w:line="360" w:lineRule="atLeast"/>
        <w:textAlignment w:val="baseline"/>
        <w:outlineLvl w:val="3"/>
        <w:rPr>
          <w:rFonts w:ascii="Times New Roman" w:eastAsia="Times New Roman" w:hAnsi="Times New Roman"/>
          <w:b/>
          <w:bCs/>
          <w:sz w:val="28"/>
          <w:szCs w:val="28"/>
          <w:u w:val="single"/>
          <w:lang w:eastAsia="ru-RU"/>
        </w:rPr>
      </w:pPr>
      <w:r w:rsidRPr="003E5E84">
        <w:rPr>
          <w:rFonts w:ascii="Times New Roman" w:eastAsia="Times New Roman" w:hAnsi="Times New Roman"/>
          <w:b/>
          <w:bCs/>
          <w:sz w:val="28"/>
          <w:szCs w:val="28"/>
          <w:u w:val="single"/>
          <w:lang w:eastAsia="ru-RU"/>
        </w:rPr>
        <w:t>Була в лісі</w:t>
      </w:r>
    </w:p>
    <w:p w:rsidR="007917EB" w:rsidRPr="007917EB" w:rsidRDefault="007917EB" w:rsidP="0068535A">
      <w:pPr>
        <w:shd w:val="clear" w:color="auto" w:fill="FFFFFF" w:themeFill="background1"/>
        <w:spacing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Дівчаткам як дуже ніжним, так і таким, що їх злякати не легше, ніж хлопчиків, пасує ця гра. Стають у парі одна навпроти другої.</w:t>
      </w:r>
    </w:p>
    <w:p w:rsidR="007917EB" w:rsidRPr="007917EB" w:rsidRDefault="007917EB" w:rsidP="0068535A">
      <w:pPr>
        <w:shd w:val="clear" w:color="auto" w:fill="FFFFFF" w:themeFill="background1"/>
        <w:spacing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 </w:t>
      </w:r>
      <w:r w:rsidRPr="007917EB">
        <w:rPr>
          <w:rFonts w:ascii="Times New Roman" w:eastAsia="Times New Roman" w:hAnsi="Times New Roman"/>
          <w:i/>
          <w:iCs/>
          <w:sz w:val="28"/>
          <w:szCs w:val="28"/>
          <w:lang w:eastAsia="ru-RU"/>
        </w:rPr>
        <w:t>Була в лісі?</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Була.</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Рубала дрова?</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Рубала.</w:t>
      </w:r>
      <w:r w:rsidRPr="007917EB">
        <w:rPr>
          <w:rFonts w:ascii="Times New Roman" w:eastAsia="Times New Roman" w:hAnsi="Times New Roman"/>
          <w:sz w:val="28"/>
          <w:szCs w:val="28"/>
          <w:lang w:eastAsia="ru-RU"/>
        </w:rPr>
        <w:br/>
      </w:r>
      <w:r w:rsidRPr="007917EB">
        <w:rPr>
          <w:rFonts w:ascii="Times New Roman" w:eastAsia="Times New Roman" w:hAnsi="Times New Roman"/>
          <w:sz w:val="28"/>
          <w:szCs w:val="28"/>
          <w:lang w:eastAsia="ru-RU"/>
        </w:rPr>
        <w:lastRenderedPageBreak/>
        <w:t>- </w:t>
      </w:r>
      <w:r w:rsidRPr="007917EB">
        <w:rPr>
          <w:rFonts w:ascii="Times New Roman" w:eastAsia="Times New Roman" w:hAnsi="Times New Roman"/>
          <w:i/>
          <w:iCs/>
          <w:sz w:val="28"/>
          <w:szCs w:val="28"/>
          <w:lang w:eastAsia="ru-RU"/>
        </w:rPr>
        <w:t>Бачила </w:t>
      </w:r>
      <w:bookmarkStart w:id="2" w:name="a3"/>
      <w:bookmarkEnd w:id="2"/>
      <w:r w:rsidRPr="007917EB">
        <w:rPr>
          <w:rFonts w:ascii="Times New Roman" w:eastAsia="Times New Roman" w:hAnsi="Times New Roman"/>
          <w:i/>
          <w:iCs/>
          <w:sz w:val="28"/>
          <w:szCs w:val="28"/>
          <w:lang w:eastAsia="ru-RU"/>
        </w:rPr>
        <w:t>вовка?</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Бачила.</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А боялася його чи ні?</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Ні.</w:t>
      </w:r>
    </w:p>
    <w:p w:rsidR="007917EB" w:rsidRPr="007917EB" w:rsidRDefault="007917EB" w:rsidP="0068535A">
      <w:pPr>
        <w:shd w:val="clear" w:color="auto" w:fill="FFFFFF" w:themeFill="background1"/>
        <w:spacing w:before="150"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Та, котра питала, змахує хустиночкою перед очима іншої.</w:t>
      </w:r>
    </w:p>
    <w:p w:rsidR="007917EB" w:rsidRPr="007917EB" w:rsidRDefault="007917EB" w:rsidP="0068535A">
      <w:pPr>
        <w:shd w:val="clear" w:color="auto" w:fill="FFFFFF" w:themeFill="background1"/>
        <w:spacing w:before="150" w:after="0" w:line="240" w:lineRule="auto"/>
        <w:jc w:val="center"/>
        <w:textAlignment w:val="baseline"/>
        <w:rPr>
          <w:rFonts w:ascii="Times New Roman" w:eastAsia="Times New Roman" w:hAnsi="Times New Roman"/>
          <w:sz w:val="28"/>
          <w:szCs w:val="28"/>
          <w:lang w:eastAsia="ru-RU"/>
        </w:rPr>
      </w:pPr>
    </w:p>
    <w:p w:rsidR="007917EB" w:rsidRPr="003E5E84" w:rsidRDefault="007917EB" w:rsidP="0068535A">
      <w:pPr>
        <w:shd w:val="clear" w:color="auto" w:fill="FFFFFF" w:themeFill="background1"/>
        <w:spacing w:before="150" w:after="120" w:line="360" w:lineRule="atLeast"/>
        <w:textAlignment w:val="baseline"/>
        <w:outlineLvl w:val="3"/>
        <w:rPr>
          <w:rFonts w:ascii="Times New Roman" w:eastAsia="Times New Roman" w:hAnsi="Times New Roman"/>
          <w:b/>
          <w:bCs/>
          <w:sz w:val="28"/>
          <w:szCs w:val="28"/>
          <w:u w:val="single"/>
          <w:lang w:eastAsia="ru-RU"/>
        </w:rPr>
      </w:pPr>
      <w:r w:rsidRPr="003E5E84">
        <w:rPr>
          <w:rFonts w:ascii="Times New Roman" w:eastAsia="Times New Roman" w:hAnsi="Times New Roman"/>
          <w:b/>
          <w:bCs/>
          <w:sz w:val="28"/>
          <w:szCs w:val="28"/>
          <w:u w:val="single"/>
          <w:lang w:eastAsia="ru-RU"/>
        </w:rPr>
        <w:t>До баби по сіль</w:t>
      </w:r>
    </w:p>
    <w:p w:rsidR="007917EB" w:rsidRPr="007917EB" w:rsidRDefault="007917EB" w:rsidP="0068535A">
      <w:pPr>
        <w:shd w:val="clear" w:color="auto" w:fill="FFFFFF" w:themeFill="background1"/>
        <w:spacing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Двоє хлопців стають один навпроти одного. Хтось починає:</w:t>
      </w:r>
    </w:p>
    <w:p w:rsidR="007917EB" w:rsidRPr="007917EB" w:rsidRDefault="007917EB" w:rsidP="0068535A">
      <w:pPr>
        <w:shd w:val="clear" w:color="auto" w:fill="FFFFFF" w:themeFill="background1"/>
        <w:spacing w:before="150"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 </w:t>
      </w:r>
      <w:r w:rsidRPr="007917EB">
        <w:rPr>
          <w:rFonts w:ascii="Times New Roman" w:eastAsia="Times New Roman" w:hAnsi="Times New Roman"/>
          <w:i/>
          <w:iCs/>
          <w:sz w:val="28"/>
          <w:szCs w:val="28"/>
          <w:lang w:eastAsia="ru-RU"/>
        </w:rPr>
        <w:t>Підеш до баби по сіль?</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Піду.</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А не боїшся її псів?</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Ні.</w:t>
      </w:r>
    </w:p>
    <w:p w:rsidR="007917EB" w:rsidRPr="007917EB" w:rsidRDefault="007917EB" w:rsidP="0068535A">
      <w:pPr>
        <w:shd w:val="clear" w:color="auto" w:fill="FFFFFF" w:themeFill="background1"/>
        <w:spacing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 xml:space="preserve">Щоб упевнитись, що це так, той, хто питав, сплескує перед очима іншого в долоні. Якщо той кліпне, то </w:t>
      </w:r>
      <w:proofErr w:type="gramStart"/>
      <w:r w:rsidRPr="007917EB">
        <w:rPr>
          <w:rFonts w:ascii="Times New Roman" w:eastAsia="Times New Roman" w:hAnsi="Times New Roman"/>
          <w:sz w:val="28"/>
          <w:szCs w:val="28"/>
          <w:lang w:eastAsia="ru-RU"/>
        </w:rPr>
        <w:t>боїться,</w:t>
      </w:r>
      <w:bookmarkStart w:id="3" w:name="a4"/>
      <w:bookmarkEnd w:id="3"/>
      <w:r w:rsidRPr="007917EB">
        <w:rPr>
          <w:rFonts w:ascii="Times New Roman" w:eastAsia="Times New Roman" w:hAnsi="Times New Roman"/>
          <w:sz w:val="28"/>
          <w:szCs w:val="28"/>
          <w:lang w:eastAsia="ru-RU"/>
        </w:rPr>
        <w:t>а</w:t>
      </w:r>
      <w:proofErr w:type="gramEnd"/>
      <w:r w:rsidRPr="007917EB">
        <w:rPr>
          <w:rFonts w:ascii="Times New Roman" w:eastAsia="Times New Roman" w:hAnsi="Times New Roman"/>
          <w:sz w:val="28"/>
          <w:szCs w:val="28"/>
          <w:lang w:eastAsia="ru-RU"/>
        </w:rPr>
        <w:t xml:space="preserve"> як витримає - не боїться. Тоді той, кого випробували, каже:</w:t>
      </w:r>
      <w:r w:rsidRPr="007917EB">
        <w:rPr>
          <w:rFonts w:ascii="Times New Roman" w:eastAsia="Times New Roman" w:hAnsi="Times New Roman"/>
          <w:sz w:val="28"/>
          <w:szCs w:val="28"/>
          <w:lang w:eastAsia="ru-RU"/>
        </w:rPr>
        <w:br/>
      </w:r>
      <w:r w:rsidRPr="007917EB">
        <w:rPr>
          <w:rFonts w:ascii="Times New Roman" w:eastAsia="Times New Roman" w:hAnsi="Times New Roman"/>
          <w:i/>
          <w:iCs/>
          <w:sz w:val="28"/>
          <w:szCs w:val="28"/>
          <w:lang w:eastAsia="ru-RU"/>
        </w:rPr>
        <w:t>- Ану подивимось, чи не злякаєшся? </w:t>
      </w:r>
      <w:r w:rsidRPr="007917EB">
        <w:rPr>
          <w:rFonts w:ascii="Times New Roman" w:eastAsia="Times New Roman" w:hAnsi="Times New Roman"/>
          <w:sz w:val="28"/>
          <w:szCs w:val="28"/>
          <w:lang w:eastAsia="ru-RU"/>
        </w:rPr>
        <w:br/>
        <w:t>Та міняються ролями.</w:t>
      </w:r>
    </w:p>
    <w:p w:rsidR="007917EB" w:rsidRPr="007917EB" w:rsidRDefault="007917EB" w:rsidP="0068535A">
      <w:pPr>
        <w:shd w:val="clear" w:color="auto" w:fill="FFFFFF" w:themeFill="background1"/>
        <w:spacing w:before="150" w:after="0" w:line="240" w:lineRule="auto"/>
        <w:jc w:val="center"/>
        <w:textAlignment w:val="baseline"/>
        <w:rPr>
          <w:rFonts w:ascii="Times New Roman" w:eastAsia="Times New Roman" w:hAnsi="Times New Roman"/>
          <w:sz w:val="28"/>
          <w:szCs w:val="28"/>
          <w:lang w:eastAsia="ru-RU"/>
        </w:rPr>
      </w:pPr>
    </w:p>
    <w:p w:rsidR="007917EB" w:rsidRPr="003E5E84" w:rsidRDefault="007917EB" w:rsidP="0068535A">
      <w:pPr>
        <w:shd w:val="clear" w:color="auto" w:fill="FFFFFF" w:themeFill="background1"/>
        <w:spacing w:before="150" w:after="0" w:line="240" w:lineRule="auto"/>
        <w:textAlignment w:val="baseline"/>
        <w:rPr>
          <w:rFonts w:ascii="Times New Roman" w:eastAsia="Times New Roman" w:hAnsi="Times New Roman"/>
          <w:sz w:val="28"/>
          <w:szCs w:val="28"/>
          <w:u w:val="single"/>
          <w:lang w:eastAsia="ru-RU"/>
        </w:rPr>
      </w:pPr>
      <w:r w:rsidRPr="003E5E84">
        <w:rPr>
          <w:rFonts w:ascii="Times New Roman" w:eastAsia="Times New Roman" w:hAnsi="Times New Roman"/>
          <w:b/>
          <w:bCs/>
          <w:sz w:val="28"/>
          <w:szCs w:val="28"/>
          <w:u w:val="single"/>
          <w:lang w:eastAsia="ru-RU"/>
        </w:rPr>
        <w:t>Танцювала риба з раком</w:t>
      </w:r>
    </w:p>
    <w:p w:rsidR="007917EB" w:rsidRPr="007917EB" w:rsidRDefault="007917EB" w:rsidP="0068535A">
      <w:pPr>
        <w:shd w:val="clear" w:color="auto" w:fill="FFFFFF" w:themeFill="background1"/>
        <w:spacing w:after="0" w:line="240" w:lineRule="auto"/>
        <w:textAlignment w:val="baseline"/>
        <w:rPr>
          <w:rFonts w:ascii="Times New Roman" w:eastAsia="Times New Roman" w:hAnsi="Times New Roman"/>
          <w:i/>
          <w:iCs/>
          <w:sz w:val="28"/>
          <w:szCs w:val="28"/>
          <w:lang w:eastAsia="ru-RU"/>
        </w:rPr>
      </w:pPr>
      <w:r w:rsidRPr="007917EB">
        <w:rPr>
          <w:rFonts w:ascii="Times New Roman" w:eastAsia="Times New Roman" w:hAnsi="Times New Roman"/>
          <w:i/>
          <w:iCs/>
          <w:sz w:val="28"/>
          <w:szCs w:val="28"/>
          <w:lang w:eastAsia="ru-RU"/>
        </w:rPr>
        <w:t>Танцювала риба з раком: гоп, гоп, гоп, раз, два, три!</w:t>
      </w:r>
      <w:r w:rsidRPr="007917EB">
        <w:rPr>
          <w:rFonts w:ascii="Times New Roman" w:eastAsia="Times New Roman" w:hAnsi="Times New Roman"/>
          <w:i/>
          <w:iCs/>
          <w:sz w:val="28"/>
          <w:szCs w:val="28"/>
          <w:lang w:eastAsia="ru-RU"/>
        </w:rPr>
        <w:br/>
        <w:t>А петрушка з пастернаком: гоп, гоп, раз, два, три!</w:t>
      </w:r>
      <w:r w:rsidRPr="007917EB">
        <w:rPr>
          <w:rFonts w:ascii="Times New Roman" w:eastAsia="Times New Roman" w:hAnsi="Times New Roman"/>
          <w:i/>
          <w:iCs/>
          <w:sz w:val="28"/>
          <w:szCs w:val="28"/>
          <w:lang w:eastAsia="ru-RU"/>
        </w:rPr>
        <w:br/>
        <w:t>А цибуля дивувалась: гоп, гоп, раз, два, три!</w:t>
      </w:r>
      <w:r w:rsidRPr="007917EB">
        <w:rPr>
          <w:rFonts w:ascii="Times New Roman" w:eastAsia="Times New Roman" w:hAnsi="Times New Roman"/>
          <w:i/>
          <w:iCs/>
          <w:sz w:val="28"/>
          <w:szCs w:val="28"/>
          <w:lang w:eastAsia="ru-RU"/>
        </w:rPr>
        <w:br/>
        <w:t>Де та чвірка так дібралась: гоп, гоп, раз, два, три!</w:t>
      </w:r>
      <w:r w:rsidRPr="007917EB">
        <w:rPr>
          <w:rFonts w:ascii="Times New Roman" w:eastAsia="Times New Roman" w:hAnsi="Times New Roman"/>
          <w:i/>
          <w:iCs/>
          <w:sz w:val="28"/>
          <w:szCs w:val="28"/>
          <w:lang w:eastAsia="ru-RU"/>
        </w:rPr>
        <w:br/>
        <w:t>Танцював сніп з коромислом,</w:t>
      </w:r>
      <w:r w:rsidRPr="007917EB">
        <w:rPr>
          <w:rFonts w:ascii="Times New Roman" w:eastAsia="Times New Roman" w:hAnsi="Times New Roman"/>
          <w:i/>
          <w:iCs/>
          <w:sz w:val="28"/>
          <w:szCs w:val="28"/>
          <w:lang w:eastAsia="ru-RU"/>
        </w:rPr>
        <w:br/>
        <w:t>А коновка з перевеслом,</w:t>
      </w:r>
      <w:r w:rsidRPr="007917EB">
        <w:rPr>
          <w:rFonts w:ascii="Times New Roman" w:eastAsia="Times New Roman" w:hAnsi="Times New Roman"/>
          <w:i/>
          <w:iCs/>
          <w:sz w:val="28"/>
          <w:szCs w:val="28"/>
          <w:lang w:eastAsia="ru-RU"/>
        </w:rPr>
        <w:br/>
        <w:t>А макітра з макогоном</w:t>
      </w:r>
      <w:r w:rsidRPr="007917EB">
        <w:rPr>
          <w:rFonts w:ascii="Times New Roman" w:eastAsia="Times New Roman" w:hAnsi="Times New Roman"/>
          <w:i/>
          <w:iCs/>
          <w:sz w:val="28"/>
          <w:szCs w:val="28"/>
          <w:lang w:eastAsia="ru-RU"/>
        </w:rPr>
        <w:br/>
        <w:t>Реготалась під ослоном:</w:t>
      </w:r>
      <w:r w:rsidRPr="007917EB">
        <w:rPr>
          <w:rFonts w:ascii="Times New Roman" w:eastAsia="Times New Roman" w:hAnsi="Times New Roman"/>
          <w:i/>
          <w:iCs/>
          <w:sz w:val="28"/>
          <w:szCs w:val="28"/>
          <w:lang w:eastAsia="ru-RU"/>
        </w:rPr>
        <w:br/>
        <w:t>Ха, ха, ха, ха, го, го, го, го, гоп, гоп, раз, </w:t>
      </w:r>
      <w:bookmarkStart w:id="4" w:name="a5"/>
      <w:bookmarkEnd w:id="4"/>
      <w:r w:rsidRPr="007917EB">
        <w:rPr>
          <w:rFonts w:ascii="Times New Roman" w:eastAsia="Times New Roman" w:hAnsi="Times New Roman"/>
          <w:i/>
          <w:iCs/>
          <w:sz w:val="28"/>
          <w:szCs w:val="28"/>
          <w:lang w:eastAsia="ru-RU"/>
        </w:rPr>
        <w:t>два, три!</w:t>
      </w:r>
    </w:p>
    <w:p w:rsidR="007917EB" w:rsidRPr="007917EB" w:rsidRDefault="007917EB" w:rsidP="0068535A">
      <w:pPr>
        <w:shd w:val="clear" w:color="auto" w:fill="FFFFFF" w:themeFill="background1"/>
        <w:spacing w:before="150"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При словах "гоп, гоп" діти підскакують.</w:t>
      </w:r>
      <w:r w:rsidRPr="007917EB">
        <w:rPr>
          <w:rFonts w:ascii="Times New Roman" w:eastAsia="Times New Roman" w:hAnsi="Times New Roman"/>
          <w:sz w:val="28"/>
          <w:szCs w:val="28"/>
          <w:lang w:eastAsia="ru-RU"/>
        </w:rPr>
        <w:br/>
        <w:t>При словах "раз, два, три!" - плещуть тричі в долоні.</w:t>
      </w:r>
    </w:p>
    <w:p w:rsidR="007917EB" w:rsidRPr="007917EB" w:rsidRDefault="007917EB" w:rsidP="0068535A">
      <w:pPr>
        <w:shd w:val="clear" w:color="auto" w:fill="FFFFFF" w:themeFill="background1"/>
        <w:spacing w:before="150" w:after="0" w:line="240" w:lineRule="auto"/>
        <w:jc w:val="center"/>
        <w:textAlignment w:val="baseline"/>
        <w:rPr>
          <w:rFonts w:ascii="Times New Roman" w:eastAsia="Times New Roman" w:hAnsi="Times New Roman"/>
          <w:sz w:val="28"/>
          <w:szCs w:val="28"/>
          <w:lang w:eastAsia="ru-RU"/>
        </w:rPr>
      </w:pPr>
    </w:p>
    <w:p w:rsidR="007917EB" w:rsidRPr="003E5E84" w:rsidRDefault="007917EB" w:rsidP="0068535A">
      <w:pPr>
        <w:shd w:val="clear" w:color="auto" w:fill="FFFFFF" w:themeFill="background1"/>
        <w:spacing w:before="150" w:after="120" w:line="360" w:lineRule="atLeast"/>
        <w:textAlignment w:val="baseline"/>
        <w:outlineLvl w:val="3"/>
        <w:rPr>
          <w:rFonts w:ascii="Times New Roman" w:eastAsia="Times New Roman" w:hAnsi="Times New Roman"/>
          <w:b/>
          <w:bCs/>
          <w:sz w:val="28"/>
          <w:szCs w:val="28"/>
          <w:u w:val="single"/>
          <w:lang w:eastAsia="ru-RU"/>
        </w:rPr>
      </w:pPr>
      <w:r w:rsidRPr="003E5E84">
        <w:rPr>
          <w:rFonts w:ascii="Times New Roman" w:eastAsia="Times New Roman" w:hAnsi="Times New Roman"/>
          <w:b/>
          <w:bCs/>
          <w:sz w:val="28"/>
          <w:szCs w:val="28"/>
          <w:u w:val="single"/>
          <w:lang w:eastAsia="ru-RU"/>
        </w:rPr>
        <w:t>Перстенець</w:t>
      </w:r>
    </w:p>
    <w:p w:rsidR="007917EB" w:rsidRPr="007917EB" w:rsidRDefault="007917EB" w:rsidP="0068535A">
      <w:pPr>
        <w:shd w:val="clear" w:color="auto" w:fill="FFFFFF" w:themeFill="background1"/>
        <w:spacing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Діти сідають рядком і складають руки долонями докупи. Котрась дитина відходить у бік і закриває очі. А ведучий підходить до дітей і кладе в долоню комусь перстенець. У цей час та дитина, котра відійшла вбік, повертається, а гурт хором звертається до неї:</w:t>
      </w:r>
    </w:p>
    <w:p w:rsidR="007917EB" w:rsidRPr="007917EB" w:rsidRDefault="007917EB" w:rsidP="0068535A">
      <w:pPr>
        <w:shd w:val="clear" w:color="auto" w:fill="FFFFFF" w:themeFill="background1"/>
        <w:spacing w:after="0" w:line="240" w:lineRule="auto"/>
        <w:textAlignment w:val="baseline"/>
        <w:rPr>
          <w:rFonts w:ascii="Times New Roman" w:eastAsia="Times New Roman" w:hAnsi="Times New Roman"/>
          <w:i/>
          <w:iCs/>
          <w:sz w:val="28"/>
          <w:szCs w:val="28"/>
          <w:lang w:eastAsia="ru-RU"/>
        </w:rPr>
      </w:pPr>
      <w:r w:rsidRPr="007917EB">
        <w:rPr>
          <w:rFonts w:ascii="Times New Roman" w:eastAsia="Times New Roman" w:hAnsi="Times New Roman"/>
          <w:i/>
          <w:iCs/>
          <w:sz w:val="28"/>
          <w:szCs w:val="28"/>
          <w:lang w:eastAsia="ru-RU"/>
        </w:rPr>
        <w:t>Гадуль, гадуль, гадулька,</w:t>
      </w:r>
      <w:r w:rsidRPr="007917EB">
        <w:rPr>
          <w:rFonts w:ascii="Times New Roman" w:eastAsia="Times New Roman" w:hAnsi="Times New Roman"/>
          <w:i/>
          <w:iCs/>
          <w:sz w:val="28"/>
          <w:szCs w:val="28"/>
          <w:lang w:eastAsia="ru-RU"/>
        </w:rPr>
        <w:br/>
        <w:t>Десь там моя зозулька,</w:t>
      </w:r>
      <w:r w:rsidRPr="007917EB">
        <w:rPr>
          <w:rFonts w:ascii="Times New Roman" w:eastAsia="Times New Roman" w:hAnsi="Times New Roman"/>
          <w:i/>
          <w:iCs/>
          <w:sz w:val="28"/>
          <w:szCs w:val="28"/>
          <w:lang w:eastAsia="ru-RU"/>
        </w:rPr>
        <w:br/>
        <w:t>По полю ходила</w:t>
      </w:r>
      <w:r w:rsidRPr="007917EB">
        <w:rPr>
          <w:rFonts w:ascii="Times New Roman" w:eastAsia="Times New Roman" w:hAnsi="Times New Roman"/>
          <w:i/>
          <w:iCs/>
          <w:sz w:val="28"/>
          <w:szCs w:val="28"/>
          <w:lang w:eastAsia="ru-RU"/>
        </w:rPr>
        <w:br/>
        <w:t>Золоте пір'я </w:t>
      </w:r>
      <w:bookmarkStart w:id="5" w:name="a6"/>
      <w:bookmarkEnd w:id="5"/>
      <w:r w:rsidRPr="007917EB">
        <w:rPr>
          <w:rFonts w:ascii="Times New Roman" w:eastAsia="Times New Roman" w:hAnsi="Times New Roman"/>
          <w:i/>
          <w:iCs/>
          <w:sz w:val="28"/>
          <w:szCs w:val="28"/>
          <w:lang w:eastAsia="ru-RU"/>
        </w:rPr>
        <w:t>збирала.</w:t>
      </w:r>
    </w:p>
    <w:p w:rsidR="007917EB" w:rsidRPr="007917EB" w:rsidRDefault="007917EB" w:rsidP="0068535A">
      <w:pPr>
        <w:shd w:val="clear" w:color="auto" w:fill="FFFFFF" w:themeFill="background1"/>
        <w:spacing w:before="150"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lastRenderedPageBreak/>
        <w:t>Тоді та дитина, котра відійшла, відгадує, в кого перстенець, промовляючи слова:</w:t>
      </w:r>
    </w:p>
    <w:p w:rsidR="007917EB" w:rsidRPr="007917EB" w:rsidRDefault="007917EB" w:rsidP="0068535A">
      <w:pPr>
        <w:shd w:val="clear" w:color="auto" w:fill="FFFFFF" w:themeFill="background1"/>
        <w:spacing w:before="150" w:after="0" w:line="240" w:lineRule="auto"/>
        <w:textAlignment w:val="baseline"/>
        <w:rPr>
          <w:rFonts w:ascii="Times New Roman" w:eastAsia="Times New Roman" w:hAnsi="Times New Roman"/>
          <w:i/>
          <w:iCs/>
          <w:sz w:val="28"/>
          <w:szCs w:val="28"/>
          <w:lang w:eastAsia="ru-RU"/>
        </w:rPr>
      </w:pPr>
      <w:r w:rsidRPr="007917EB">
        <w:rPr>
          <w:rFonts w:ascii="Times New Roman" w:eastAsia="Times New Roman" w:hAnsi="Times New Roman"/>
          <w:i/>
          <w:iCs/>
          <w:sz w:val="28"/>
          <w:szCs w:val="28"/>
          <w:lang w:eastAsia="ru-RU"/>
        </w:rPr>
        <w:t>Вий, вий завивай</w:t>
      </w:r>
      <w:r w:rsidRPr="007917EB">
        <w:rPr>
          <w:rFonts w:ascii="Times New Roman" w:eastAsia="Times New Roman" w:hAnsi="Times New Roman"/>
          <w:i/>
          <w:iCs/>
          <w:sz w:val="28"/>
          <w:szCs w:val="28"/>
          <w:lang w:eastAsia="ru-RU"/>
        </w:rPr>
        <w:br/>
        <w:t>Ти, Оксанко, перстень дай.</w:t>
      </w:r>
    </w:p>
    <w:p w:rsidR="007917EB" w:rsidRPr="007917EB" w:rsidRDefault="007917EB" w:rsidP="0068535A">
      <w:pPr>
        <w:shd w:val="clear" w:color="auto" w:fill="FFFFFF" w:themeFill="background1"/>
        <w:spacing w:before="150" w:after="0" w:line="240" w:lineRule="auto"/>
        <w:jc w:val="center"/>
        <w:textAlignment w:val="baseline"/>
        <w:rPr>
          <w:rFonts w:ascii="Times New Roman" w:eastAsia="Times New Roman" w:hAnsi="Times New Roman"/>
          <w:sz w:val="28"/>
          <w:szCs w:val="28"/>
          <w:lang w:eastAsia="ru-RU"/>
        </w:rPr>
      </w:pPr>
    </w:p>
    <w:p w:rsidR="007917EB" w:rsidRPr="003E5E84" w:rsidRDefault="007917EB" w:rsidP="0068535A">
      <w:pPr>
        <w:shd w:val="clear" w:color="auto" w:fill="FFFFFF" w:themeFill="background1"/>
        <w:spacing w:before="150" w:after="120" w:line="360" w:lineRule="atLeast"/>
        <w:textAlignment w:val="baseline"/>
        <w:outlineLvl w:val="3"/>
        <w:rPr>
          <w:rFonts w:ascii="Times New Roman" w:eastAsia="Times New Roman" w:hAnsi="Times New Roman"/>
          <w:b/>
          <w:bCs/>
          <w:sz w:val="28"/>
          <w:szCs w:val="28"/>
          <w:u w:val="single"/>
          <w:lang w:eastAsia="ru-RU"/>
        </w:rPr>
      </w:pPr>
      <w:r w:rsidRPr="003E5E84">
        <w:rPr>
          <w:rFonts w:ascii="Times New Roman" w:eastAsia="Times New Roman" w:hAnsi="Times New Roman"/>
          <w:b/>
          <w:bCs/>
          <w:sz w:val="28"/>
          <w:szCs w:val="28"/>
          <w:u w:val="single"/>
          <w:lang w:eastAsia="ru-RU"/>
        </w:rPr>
        <w:t>Пташка в клітці</w:t>
      </w:r>
    </w:p>
    <w:p w:rsidR="007917EB" w:rsidRPr="007917EB" w:rsidRDefault="007917EB" w:rsidP="0068535A">
      <w:pPr>
        <w:shd w:val="clear" w:color="auto" w:fill="FFFFFF" w:themeFill="background1"/>
        <w:spacing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i/>
          <w:iCs/>
          <w:sz w:val="28"/>
          <w:szCs w:val="28"/>
          <w:lang w:eastAsia="ru-RU"/>
        </w:rPr>
        <w:t>- Пташко, пташко, коли з клітки в небо злетиш?</w:t>
      </w:r>
      <w:r w:rsidRPr="007917EB">
        <w:rPr>
          <w:rFonts w:ascii="Times New Roman" w:eastAsia="Times New Roman" w:hAnsi="Times New Roman"/>
          <w:sz w:val="28"/>
          <w:szCs w:val="28"/>
          <w:lang w:eastAsia="ru-RU"/>
        </w:rPr>
        <w:t> - тричі повторюють діти, ходячи довкола "пташки", що стоїть непорушно із зав'язаними очима. Потім усі зупиняються, і один з гравців запитує:</w:t>
      </w:r>
      <w:r w:rsidRPr="007917EB">
        <w:rPr>
          <w:rFonts w:ascii="Times New Roman" w:eastAsia="Times New Roman" w:hAnsi="Times New Roman"/>
          <w:sz w:val="28"/>
          <w:szCs w:val="28"/>
          <w:lang w:eastAsia="ru-RU"/>
        </w:rPr>
        <w:br/>
      </w:r>
      <w:r w:rsidRPr="007917EB">
        <w:rPr>
          <w:rFonts w:ascii="Times New Roman" w:eastAsia="Times New Roman" w:hAnsi="Times New Roman"/>
          <w:i/>
          <w:iCs/>
          <w:sz w:val="28"/>
          <w:szCs w:val="28"/>
          <w:lang w:eastAsia="ru-RU"/>
        </w:rPr>
        <w:t>- Пташко, пташко, відгадай, хто </w:t>
      </w:r>
      <w:bookmarkStart w:id="6" w:name="a7"/>
      <w:bookmarkEnd w:id="6"/>
      <w:r w:rsidRPr="007917EB">
        <w:rPr>
          <w:rFonts w:ascii="Times New Roman" w:eastAsia="Times New Roman" w:hAnsi="Times New Roman"/>
          <w:i/>
          <w:iCs/>
          <w:sz w:val="28"/>
          <w:szCs w:val="28"/>
          <w:lang w:eastAsia="ru-RU"/>
        </w:rPr>
        <w:t>відчинить твою клітку? </w:t>
      </w:r>
      <w:r w:rsidRPr="007917EB">
        <w:rPr>
          <w:rFonts w:ascii="Times New Roman" w:eastAsia="Times New Roman" w:hAnsi="Times New Roman"/>
          <w:sz w:val="28"/>
          <w:szCs w:val="28"/>
          <w:lang w:eastAsia="ru-RU"/>
        </w:rPr>
        <w:br/>
        <w:t>Кого пташка впізнає по голосу, той і займає її місце.</w:t>
      </w:r>
    </w:p>
    <w:p w:rsidR="007917EB" w:rsidRPr="007917EB" w:rsidRDefault="007917EB" w:rsidP="0068535A">
      <w:pPr>
        <w:shd w:val="clear" w:color="auto" w:fill="FFFFFF" w:themeFill="background1"/>
        <w:spacing w:before="150" w:after="0" w:line="240" w:lineRule="auto"/>
        <w:jc w:val="center"/>
        <w:textAlignment w:val="baseline"/>
        <w:rPr>
          <w:rFonts w:ascii="Times New Roman" w:eastAsia="Times New Roman" w:hAnsi="Times New Roman"/>
          <w:sz w:val="28"/>
          <w:szCs w:val="28"/>
          <w:lang w:eastAsia="ru-RU"/>
        </w:rPr>
      </w:pPr>
    </w:p>
    <w:p w:rsidR="007917EB" w:rsidRPr="003E5E84" w:rsidRDefault="007917EB" w:rsidP="0068535A">
      <w:pPr>
        <w:shd w:val="clear" w:color="auto" w:fill="FFFFFF" w:themeFill="background1"/>
        <w:spacing w:before="150" w:after="120" w:line="360" w:lineRule="atLeast"/>
        <w:textAlignment w:val="baseline"/>
        <w:outlineLvl w:val="3"/>
        <w:rPr>
          <w:rFonts w:ascii="Times New Roman" w:eastAsia="Times New Roman" w:hAnsi="Times New Roman"/>
          <w:b/>
          <w:bCs/>
          <w:sz w:val="28"/>
          <w:szCs w:val="28"/>
          <w:u w:val="single"/>
          <w:lang w:eastAsia="ru-RU"/>
        </w:rPr>
      </w:pPr>
      <w:r w:rsidRPr="003E5E84">
        <w:rPr>
          <w:rFonts w:ascii="Times New Roman" w:eastAsia="Times New Roman" w:hAnsi="Times New Roman"/>
          <w:b/>
          <w:bCs/>
          <w:sz w:val="28"/>
          <w:szCs w:val="28"/>
          <w:u w:val="single"/>
          <w:lang w:eastAsia="ru-RU"/>
        </w:rPr>
        <w:t>Журавель</w:t>
      </w:r>
    </w:p>
    <w:p w:rsidR="007917EB" w:rsidRPr="007917EB" w:rsidRDefault="007917EB" w:rsidP="0068535A">
      <w:pPr>
        <w:shd w:val="clear" w:color="auto" w:fill="FFFFFF" w:themeFill="background1"/>
        <w:spacing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Учасників довільна кількість.</w:t>
      </w:r>
      <w:r w:rsidRPr="007917EB">
        <w:rPr>
          <w:rFonts w:ascii="Times New Roman" w:eastAsia="Times New Roman" w:hAnsi="Times New Roman"/>
          <w:sz w:val="28"/>
          <w:szCs w:val="28"/>
          <w:lang w:eastAsia="ru-RU"/>
        </w:rPr>
        <w:br/>
        <w:t>Посередині грища креслять коло діаметром 4-6 кроків ("гніздо", в якому - "журавель"). Він стоїть на одній нозі, другу підігнув під себе, одна рука - вбік, а другою тримається за ніс. Діти, взявшись за руки, ходять навколо "гнізда" і співають:</w:t>
      </w:r>
    </w:p>
    <w:p w:rsidR="007917EB" w:rsidRPr="007917EB" w:rsidRDefault="007917EB" w:rsidP="0068535A">
      <w:pPr>
        <w:shd w:val="clear" w:color="auto" w:fill="FFFFFF" w:themeFill="background1"/>
        <w:spacing w:after="0" w:line="240" w:lineRule="auto"/>
        <w:textAlignment w:val="baseline"/>
        <w:rPr>
          <w:rFonts w:ascii="Times New Roman" w:eastAsia="Times New Roman" w:hAnsi="Times New Roman"/>
          <w:i/>
          <w:iCs/>
          <w:sz w:val="28"/>
          <w:szCs w:val="28"/>
          <w:lang w:eastAsia="ru-RU"/>
        </w:rPr>
      </w:pPr>
      <w:r w:rsidRPr="007917EB">
        <w:rPr>
          <w:rFonts w:ascii="Times New Roman" w:eastAsia="Times New Roman" w:hAnsi="Times New Roman"/>
          <w:i/>
          <w:iCs/>
          <w:sz w:val="28"/>
          <w:szCs w:val="28"/>
          <w:lang w:eastAsia="ru-RU"/>
        </w:rPr>
        <w:t>Заходився журавель, журавель</w:t>
      </w:r>
      <w:r w:rsidRPr="007917EB">
        <w:rPr>
          <w:rFonts w:ascii="Times New Roman" w:eastAsia="Times New Roman" w:hAnsi="Times New Roman"/>
          <w:i/>
          <w:iCs/>
          <w:sz w:val="28"/>
          <w:szCs w:val="28"/>
          <w:lang w:eastAsia="ru-RU"/>
        </w:rPr>
        <w:br/>
        <w:t>До бабиних конопель, конопель.</w:t>
      </w:r>
      <w:r w:rsidRPr="007917EB">
        <w:rPr>
          <w:rFonts w:ascii="Times New Roman" w:eastAsia="Times New Roman" w:hAnsi="Times New Roman"/>
          <w:i/>
          <w:iCs/>
          <w:sz w:val="28"/>
          <w:szCs w:val="28"/>
          <w:lang w:eastAsia="ru-RU"/>
        </w:rPr>
        <w:br/>
        <w:t>Сякий-такий, журавель,</w:t>
      </w:r>
      <w:r w:rsidRPr="007917EB">
        <w:rPr>
          <w:rFonts w:ascii="Times New Roman" w:eastAsia="Times New Roman" w:hAnsi="Times New Roman"/>
          <w:i/>
          <w:iCs/>
          <w:sz w:val="28"/>
          <w:szCs w:val="28"/>
          <w:lang w:eastAsia="ru-RU"/>
        </w:rPr>
        <w:br/>
        <w:t>Сякий-такий довгоногий,</w:t>
      </w:r>
      <w:r w:rsidRPr="007917EB">
        <w:rPr>
          <w:rFonts w:ascii="Times New Roman" w:eastAsia="Times New Roman" w:hAnsi="Times New Roman"/>
          <w:i/>
          <w:iCs/>
          <w:sz w:val="28"/>
          <w:szCs w:val="28"/>
          <w:lang w:eastAsia="ru-RU"/>
        </w:rPr>
        <w:br/>
        <w:t>Сякий-такий довгоногий,</w:t>
      </w:r>
      <w:r w:rsidRPr="007917EB">
        <w:rPr>
          <w:rFonts w:ascii="Times New Roman" w:eastAsia="Times New Roman" w:hAnsi="Times New Roman"/>
          <w:i/>
          <w:iCs/>
          <w:sz w:val="28"/>
          <w:szCs w:val="28"/>
          <w:lang w:eastAsia="ru-RU"/>
        </w:rPr>
        <w:br/>
        <w:t>Сякий-такий виступає,</w:t>
      </w:r>
      <w:r w:rsidRPr="007917EB">
        <w:rPr>
          <w:rFonts w:ascii="Times New Roman" w:eastAsia="Times New Roman" w:hAnsi="Times New Roman"/>
          <w:i/>
          <w:iCs/>
          <w:sz w:val="28"/>
          <w:szCs w:val="28"/>
          <w:lang w:eastAsia="ru-RU"/>
        </w:rPr>
        <w:br/>
        <w:t>Конопельки все щипає.</w:t>
      </w:r>
      <w:r w:rsidRPr="007917EB">
        <w:rPr>
          <w:rFonts w:ascii="Times New Roman" w:eastAsia="Times New Roman" w:hAnsi="Times New Roman"/>
          <w:i/>
          <w:iCs/>
          <w:sz w:val="28"/>
          <w:szCs w:val="28"/>
          <w:lang w:eastAsia="ru-RU"/>
        </w:rPr>
        <w:br/>
        <w:t>О це ж тобі, журавель, журавель,</w:t>
      </w:r>
      <w:r w:rsidRPr="007917EB">
        <w:rPr>
          <w:rFonts w:ascii="Times New Roman" w:eastAsia="Times New Roman" w:hAnsi="Times New Roman"/>
          <w:i/>
          <w:iCs/>
          <w:sz w:val="28"/>
          <w:szCs w:val="28"/>
          <w:lang w:eastAsia="ru-RU"/>
        </w:rPr>
        <w:br/>
        <w:t>Не літай до конопель, конопель,</w:t>
      </w:r>
      <w:r w:rsidRPr="007917EB">
        <w:rPr>
          <w:rFonts w:ascii="Times New Roman" w:eastAsia="Times New Roman" w:hAnsi="Times New Roman"/>
          <w:i/>
          <w:iCs/>
          <w:sz w:val="28"/>
          <w:szCs w:val="28"/>
          <w:lang w:eastAsia="ru-RU"/>
        </w:rPr>
        <w:br/>
        <w:t>Сякий-такий, журавель,</w:t>
      </w:r>
      <w:r w:rsidRPr="007917EB">
        <w:rPr>
          <w:rFonts w:ascii="Times New Roman" w:eastAsia="Times New Roman" w:hAnsi="Times New Roman"/>
          <w:i/>
          <w:iCs/>
          <w:sz w:val="28"/>
          <w:szCs w:val="28"/>
          <w:lang w:eastAsia="ru-RU"/>
        </w:rPr>
        <w:br/>
        <w:t>Сякий ...</w:t>
      </w:r>
      <w:r w:rsidRPr="007917EB">
        <w:rPr>
          <w:rFonts w:ascii="Times New Roman" w:eastAsia="Times New Roman" w:hAnsi="Times New Roman"/>
          <w:i/>
          <w:iCs/>
          <w:sz w:val="28"/>
          <w:szCs w:val="28"/>
          <w:lang w:eastAsia="ru-RU"/>
        </w:rPr>
        <w:br/>
        <w:t>Щоб ти більше не літав, не літав,</w:t>
      </w:r>
      <w:r w:rsidRPr="007917EB">
        <w:rPr>
          <w:rFonts w:ascii="Times New Roman" w:eastAsia="Times New Roman" w:hAnsi="Times New Roman"/>
          <w:i/>
          <w:iCs/>
          <w:sz w:val="28"/>
          <w:szCs w:val="28"/>
          <w:lang w:eastAsia="ru-RU"/>
        </w:rPr>
        <w:br/>
        <w:t>Конопельки не</w:t>
      </w:r>
      <w:bookmarkStart w:id="7" w:name="a8"/>
      <w:bookmarkEnd w:id="7"/>
      <w:r w:rsidRPr="007917EB">
        <w:rPr>
          <w:rFonts w:ascii="Times New Roman" w:eastAsia="Times New Roman" w:hAnsi="Times New Roman"/>
          <w:i/>
          <w:iCs/>
          <w:sz w:val="28"/>
          <w:szCs w:val="28"/>
          <w:lang w:eastAsia="ru-RU"/>
        </w:rPr>
        <w:t> щипав, не щипав.</w:t>
      </w:r>
      <w:r w:rsidRPr="007917EB">
        <w:rPr>
          <w:rFonts w:ascii="Times New Roman" w:eastAsia="Times New Roman" w:hAnsi="Times New Roman"/>
          <w:i/>
          <w:iCs/>
          <w:sz w:val="28"/>
          <w:szCs w:val="28"/>
          <w:lang w:eastAsia="ru-RU"/>
        </w:rPr>
        <w:br/>
        <w:t>Сякий...</w:t>
      </w:r>
    </w:p>
    <w:p w:rsidR="007917EB" w:rsidRPr="007917EB" w:rsidRDefault="007917EB" w:rsidP="0068535A">
      <w:pPr>
        <w:shd w:val="clear" w:color="auto" w:fill="FFFFFF" w:themeFill="background1"/>
        <w:spacing w:before="150"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У процесі співу і руху діти зупиняються і виконують різні вправи.</w:t>
      </w:r>
    </w:p>
    <w:p w:rsidR="007917EB" w:rsidRPr="007917EB" w:rsidRDefault="007917EB" w:rsidP="0068535A">
      <w:pPr>
        <w:shd w:val="clear" w:color="auto" w:fill="FFFFFF" w:themeFill="background1"/>
        <w:spacing w:before="150" w:after="0" w:line="240" w:lineRule="auto"/>
        <w:jc w:val="center"/>
        <w:textAlignment w:val="baseline"/>
        <w:rPr>
          <w:rFonts w:ascii="Times New Roman" w:eastAsia="Times New Roman" w:hAnsi="Times New Roman"/>
          <w:sz w:val="28"/>
          <w:szCs w:val="28"/>
          <w:lang w:eastAsia="ru-RU"/>
        </w:rPr>
      </w:pPr>
    </w:p>
    <w:p w:rsidR="007917EB" w:rsidRPr="003E5E84" w:rsidRDefault="007917EB" w:rsidP="0068535A">
      <w:pPr>
        <w:shd w:val="clear" w:color="auto" w:fill="FFFFFF" w:themeFill="background1"/>
        <w:spacing w:before="150" w:after="120" w:line="360" w:lineRule="atLeast"/>
        <w:textAlignment w:val="baseline"/>
        <w:outlineLvl w:val="3"/>
        <w:rPr>
          <w:rFonts w:ascii="Times New Roman" w:eastAsia="Times New Roman" w:hAnsi="Times New Roman"/>
          <w:b/>
          <w:bCs/>
          <w:sz w:val="28"/>
          <w:szCs w:val="28"/>
          <w:u w:val="single"/>
          <w:lang w:eastAsia="ru-RU"/>
        </w:rPr>
      </w:pPr>
      <w:r w:rsidRPr="003E5E84">
        <w:rPr>
          <w:rFonts w:ascii="Times New Roman" w:eastAsia="Times New Roman" w:hAnsi="Times New Roman"/>
          <w:b/>
          <w:bCs/>
          <w:sz w:val="28"/>
          <w:szCs w:val="28"/>
          <w:u w:val="single"/>
          <w:lang w:eastAsia="ru-RU"/>
        </w:rPr>
        <w:t>Пень</w:t>
      </w:r>
    </w:p>
    <w:p w:rsidR="007917EB" w:rsidRPr="007917EB" w:rsidRDefault="007917EB" w:rsidP="0068535A">
      <w:pPr>
        <w:shd w:val="clear" w:color="auto" w:fill="FFFFFF" w:themeFill="background1"/>
        <w:spacing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Щоб було цікавіше, добирається відповідна лічилка, наприклад:</w:t>
      </w:r>
    </w:p>
    <w:p w:rsidR="007917EB" w:rsidRPr="007917EB" w:rsidRDefault="007917EB" w:rsidP="0068535A">
      <w:pPr>
        <w:shd w:val="clear" w:color="auto" w:fill="FFFFFF" w:themeFill="background1"/>
        <w:spacing w:before="150" w:after="0" w:line="240" w:lineRule="auto"/>
        <w:textAlignment w:val="baseline"/>
        <w:rPr>
          <w:rFonts w:ascii="Times New Roman" w:eastAsia="Times New Roman" w:hAnsi="Times New Roman"/>
          <w:i/>
          <w:iCs/>
          <w:sz w:val="28"/>
          <w:szCs w:val="28"/>
          <w:lang w:eastAsia="ru-RU"/>
        </w:rPr>
      </w:pPr>
      <w:r w:rsidRPr="007917EB">
        <w:rPr>
          <w:rFonts w:ascii="Times New Roman" w:eastAsia="Times New Roman" w:hAnsi="Times New Roman"/>
          <w:i/>
          <w:iCs/>
          <w:sz w:val="28"/>
          <w:szCs w:val="28"/>
          <w:lang w:eastAsia="ru-RU"/>
        </w:rPr>
        <w:t>Раз, два, три, чотири, п'ять.</w:t>
      </w:r>
      <w:r w:rsidRPr="007917EB">
        <w:rPr>
          <w:rFonts w:ascii="Times New Roman" w:eastAsia="Times New Roman" w:hAnsi="Times New Roman"/>
          <w:i/>
          <w:iCs/>
          <w:sz w:val="28"/>
          <w:szCs w:val="28"/>
          <w:lang w:eastAsia="ru-RU"/>
        </w:rPr>
        <w:br/>
        <w:t>Стали в колі ми кружлять.</w:t>
      </w:r>
      <w:r w:rsidRPr="007917EB">
        <w:rPr>
          <w:rFonts w:ascii="Times New Roman" w:eastAsia="Times New Roman" w:hAnsi="Times New Roman"/>
          <w:i/>
          <w:iCs/>
          <w:sz w:val="28"/>
          <w:szCs w:val="28"/>
          <w:lang w:eastAsia="ru-RU"/>
        </w:rPr>
        <w:br/>
      </w:r>
      <w:r w:rsidRPr="007917EB">
        <w:rPr>
          <w:rFonts w:ascii="Times New Roman" w:eastAsia="Times New Roman" w:hAnsi="Times New Roman"/>
          <w:i/>
          <w:iCs/>
          <w:sz w:val="28"/>
          <w:szCs w:val="28"/>
          <w:lang w:eastAsia="ru-RU"/>
        </w:rPr>
        <w:lastRenderedPageBreak/>
        <w:t>Покружляли, розійшлися,</w:t>
      </w:r>
      <w:r w:rsidRPr="007917EB">
        <w:rPr>
          <w:rFonts w:ascii="Times New Roman" w:eastAsia="Times New Roman" w:hAnsi="Times New Roman"/>
          <w:i/>
          <w:iCs/>
          <w:sz w:val="28"/>
          <w:szCs w:val="28"/>
          <w:lang w:eastAsia="ru-RU"/>
        </w:rPr>
        <w:br/>
        <w:t>Ні на кого не дивися.</w:t>
      </w:r>
    </w:p>
    <w:p w:rsidR="007917EB" w:rsidRPr="007917EB" w:rsidRDefault="007917EB" w:rsidP="0068535A">
      <w:pPr>
        <w:shd w:val="clear" w:color="auto" w:fill="FFFFFF" w:themeFill="background1"/>
        <w:spacing w:before="150"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Ось уже й визначено, кому починати. Саме цю лічилку не випадково взято. Грають якраз уп'ятьох. Четверо стають по кутах, на гострих ріжках квадрата. А п'ятий - посередині. Він починає. Підстрибує на обох ногах і приказує або приспівує:</w:t>
      </w:r>
    </w:p>
    <w:p w:rsidR="007917EB" w:rsidRPr="007917EB" w:rsidRDefault="007917EB" w:rsidP="0068535A">
      <w:pPr>
        <w:shd w:val="clear" w:color="auto" w:fill="FFFFFF" w:themeFill="background1"/>
        <w:spacing w:after="0" w:line="240" w:lineRule="auto"/>
        <w:textAlignment w:val="baseline"/>
        <w:rPr>
          <w:rFonts w:ascii="Times New Roman" w:eastAsia="Times New Roman" w:hAnsi="Times New Roman"/>
          <w:i/>
          <w:iCs/>
          <w:sz w:val="28"/>
          <w:szCs w:val="28"/>
          <w:lang w:eastAsia="ru-RU"/>
        </w:rPr>
      </w:pPr>
      <w:r w:rsidRPr="007917EB">
        <w:rPr>
          <w:rFonts w:ascii="Times New Roman" w:eastAsia="Times New Roman" w:hAnsi="Times New Roman"/>
          <w:i/>
          <w:iCs/>
          <w:sz w:val="28"/>
          <w:szCs w:val="28"/>
          <w:lang w:eastAsia="ru-RU"/>
        </w:rPr>
        <w:t>Пень, пень, дай конопель,</w:t>
      </w:r>
      <w:r w:rsidRPr="007917EB">
        <w:rPr>
          <w:rFonts w:ascii="Times New Roman" w:eastAsia="Times New Roman" w:hAnsi="Times New Roman"/>
          <w:i/>
          <w:iCs/>
          <w:sz w:val="28"/>
          <w:szCs w:val="28"/>
          <w:lang w:eastAsia="ru-RU"/>
        </w:rPr>
        <w:br/>
        <w:t>Трошки </w:t>
      </w:r>
      <w:bookmarkStart w:id="8" w:name="a9"/>
      <w:bookmarkEnd w:id="8"/>
      <w:r w:rsidRPr="007917EB">
        <w:rPr>
          <w:rFonts w:ascii="Times New Roman" w:eastAsia="Times New Roman" w:hAnsi="Times New Roman"/>
          <w:i/>
          <w:iCs/>
          <w:sz w:val="28"/>
          <w:szCs w:val="28"/>
          <w:lang w:eastAsia="ru-RU"/>
        </w:rPr>
        <w:t>горошку,</w:t>
      </w:r>
      <w:r w:rsidRPr="007917EB">
        <w:rPr>
          <w:rFonts w:ascii="Times New Roman" w:eastAsia="Times New Roman" w:hAnsi="Times New Roman"/>
          <w:i/>
          <w:iCs/>
          <w:sz w:val="28"/>
          <w:szCs w:val="28"/>
          <w:lang w:eastAsia="ru-RU"/>
        </w:rPr>
        <w:br/>
        <w:t>Олії з ложку!</w:t>
      </w:r>
    </w:p>
    <w:p w:rsidR="007917EB" w:rsidRPr="007917EB" w:rsidRDefault="007917EB" w:rsidP="0068535A">
      <w:pPr>
        <w:shd w:val="clear" w:color="auto" w:fill="FFFFFF" w:themeFill="background1"/>
        <w:spacing w:before="150"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 xml:space="preserve">За </w:t>
      </w:r>
      <w:proofErr w:type="gramStart"/>
      <w:r w:rsidRPr="007917EB">
        <w:rPr>
          <w:rFonts w:ascii="Times New Roman" w:eastAsia="Times New Roman" w:hAnsi="Times New Roman"/>
          <w:sz w:val="28"/>
          <w:szCs w:val="28"/>
          <w:lang w:eastAsia="ru-RU"/>
        </w:rPr>
        <w:t>останнім словом</w:t>
      </w:r>
      <w:proofErr w:type="gramEnd"/>
      <w:r w:rsidRPr="007917EB">
        <w:rPr>
          <w:rFonts w:ascii="Times New Roman" w:eastAsia="Times New Roman" w:hAnsi="Times New Roman"/>
          <w:sz w:val="28"/>
          <w:szCs w:val="28"/>
          <w:lang w:eastAsia="ru-RU"/>
        </w:rPr>
        <w:t xml:space="preserve"> усі четверо спішать помінятися місцями. Так грають, поки не потомляться.</w:t>
      </w:r>
    </w:p>
    <w:p w:rsidR="007917EB" w:rsidRPr="007917EB" w:rsidRDefault="007917EB" w:rsidP="0068535A">
      <w:pPr>
        <w:shd w:val="clear" w:color="auto" w:fill="FFFFFF" w:themeFill="background1"/>
        <w:spacing w:before="150" w:after="0" w:line="240" w:lineRule="auto"/>
        <w:jc w:val="center"/>
        <w:textAlignment w:val="baseline"/>
        <w:rPr>
          <w:rFonts w:ascii="Times New Roman" w:eastAsia="Times New Roman" w:hAnsi="Times New Roman"/>
          <w:sz w:val="28"/>
          <w:szCs w:val="28"/>
          <w:lang w:eastAsia="ru-RU"/>
        </w:rPr>
      </w:pPr>
    </w:p>
    <w:p w:rsidR="007917EB" w:rsidRPr="003E5E84" w:rsidRDefault="007917EB" w:rsidP="0068535A">
      <w:pPr>
        <w:shd w:val="clear" w:color="auto" w:fill="FFFFFF" w:themeFill="background1"/>
        <w:spacing w:before="150" w:after="120" w:line="360" w:lineRule="atLeast"/>
        <w:textAlignment w:val="baseline"/>
        <w:outlineLvl w:val="3"/>
        <w:rPr>
          <w:rFonts w:ascii="Times New Roman" w:eastAsia="Times New Roman" w:hAnsi="Times New Roman"/>
          <w:b/>
          <w:bCs/>
          <w:sz w:val="28"/>
          <w:szCs w:val="28"/>
          <w:u w:val="single"/>
          <w:lang w:eastAsia="ru-RU"/>
        </w:rPr>
      </w:pPr>
      <w:r w:rsidRPr="003E5E84">
        <w:rPr>
          <w:rFonts w:ascii="Times New Roman" w:eastAsia="Times New Roman" w:hAnsi="Times New Roman"/>
          <w:b/>
          <w:bCs/>
          <w:sz w:val="28"/>
          <w:szCs w:val="28"/>
          <w:u w:val="single"/>
          <w:lang w:eastAsia="ru-RU"/>
        </w:rPr>
        <w:t>Панас</w:t>
      </w:r>
    </w:p>
    <w:p w:rsidR="007917EB" w:rsidRPr="007917EB" w:rsidRDefault="007917EB" w:rsidP="0068535A">
      <w:pPr>
        <w:shd w:val="clear" w:color="auto" w:fill="FFFFFF" w:themeFill="background1"/>
        <w:spacing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У грі можуть брати участь хлопчики і дівчатка. За бажанням хтось стає Панасом. Йому зав'язують очі хусткою та рушником, виводять на середину і звертаються до нього з такими словами:</w:t>
      </w:r>
    </w:p>
    <w:p w:rsidR="007917EB" w:rsidRPr="007917EB" w:rsidRDefault="0068535A" w:rsidP="0068535A">
      <w:pPr>
        <w:shd w:val="clear" w:color="auto" w:fill="FFFFFF" w:themeFill="background1"/>
        <w:spacing w:after="0" w:line="240" w:lineRule="auto"/>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7917EB" w:rsidRPr="007917EB">
        <w:rPr>
          <w:rFonts w:ascii="Times New Roman" w:eastAsia="Times New Roman" w:hAnsi="Times New Roman"/>
          <w:i/>
          <w:iCs/>
          <w:sz w:val="28"/>
          <w:szCs w:val="28"/>
          <w:lang w:eastAsia="ru-RU"/>
        </w:rPr>
        <w:t>Панас, Панас! На чому стоїш?</w:t>
      </w:r>
      <w:r>
        <w:rPr>
          <w:rFonts w:ascii="Times New Roman" w:eastAsia="Times New Roman" w:hAnsi="Times New Roman"/>
          <w:sz w:val="28"/>
          <w:szCs w:val="28"/>
          <w:lang w:eastAsia="ru-RU"/>
        </w:rPr>
        <w:br/>
        <w:t>-</w:t>
      </w:r>
      <w:r w:rsidR="007917EB" w:rsidRPr="007917EB">
        <w:rPr>
          <w:rFonts w:ascii="Times New Roman" w:eastAsia="Times New Roman" w:hAnsi="Times New Roman"/>
          <w:i/>
          <w:iCs/>
          <w:sz w:val="28"/>
          <w:szCs w:val="28"/>
          <w:lang w:eastAsia="ru-RU"/>
        </w:rPr>
        <w:t>На камені!</w:t>
      </w:r>
      <w:r>
        <w:rPr>
          <w:rFonts w:ascii="Times New Roman" w:eastAsia="Times New Roman" w:hAnsi="Times New Roman"/>
          <w:sz w:val="28"/>
          <w:szCs w:val="28"/>
          <w:lang w:eastAsia="ru-RU"/>
        </w:rPr>
        <w:br/>
        <w:t>-</w:t>
      </w:r>
      <w:r w:rsidR="007917EB" w:rsidRPr="007917EB">
        <w:rPr>
          <w:rFonts w:ascii="Times New Roman" w:eastAsia="Times New Roman" w:hAnsi="Times New Roman"/>
          <w:i/>
          <w:iCs/>
          <w:sz w:val="28"/>
          <w:szCs w:val="28"/>
          <w:lang w:eastAsia="ru-RU"/>
        </w:rPr>
        <w:t>Що</w:t>
      </w:r>
      <w:bookmarkStart w:id="9" w:name="a10"/>
      <w:bookmarkEnd w:id="9"/>
      <w:r w:rsidR="007917EB" w:rsidRPr="007917EB">
        <w:rPr>
          <w:rFonts w:ascii="Times New Roman" w:eastAsia="Times New Roman" w:hAnsi="Times New Roman"/>
          <w:i/>
          <w:iCs/>
          <w:sz w:val="28"/>
          <w:szCs w:val="28"/>
          <w:lang w:eastAsia="ru-RU"/>
        </w:rPr>
        <w:t>продаєш?</w:t>
      </w:r>
      <w:r>
        <w:rPr>
          <w:rFonts w:ascii="Times New Roman" w:eastAsia="Times New Roman" w:hAnsi="Times New Roman"/>
          <w:sz w:val="28"/>
          <w:szCs w:val="28"/>
          <w:lang w:eastAsia="ru-RU"/>
        </w:rPr>
        <w:br/>
        <w:t>-</w:t>
      </w:r>
      <w:r w:rsidR="007917EB" w:rsidRPr="007917EB">
        <w:rPr>
          <w:rFonts w:ascii="Times New Roman" w:eastAsia="Times New Roman" w:hAnsi="Times New Roman"/>
          <w:i/>
          <w:iCs/>
          <w:sz w:val="28"/>
          <w:szCs w:val="28"/>
          <w:lang w:eastAsia="ru-RU"/>
        </w:rPr>
        <w:t>Квас!</w:t>
      </w:r>
      <w:r>
        <w:rPr>
          <w:rFonts w:ascii="Times New Roman" w:eastAsia="Times New Roman" w:hAnsi="Times New Roman"/>
          <w:sz w:val="28"/>
          <w:szCs w:val="28"/>
          <w:lang w:eastAsia="ru-RU"/>
        </w:rPr>
        <w:br/>
        <w:t>-</w:t>
      </w:r>
      <w:r w:rsidR="007917EB" w:rsidRPr="007917EB">
        <w:rPr>
          <w:rFonts w:ascii="Times New Roman" w:eastAsia="Times New Roman" w:hAnsi="Times New Roman"/>
          <w:i/>
          <w:iCs/>
          <w:sz w:val="28"/>
          <w:szCs w:val="28"/>
          <w:lang w:eastAsia="ru-RU"/>
        </w:rPr>
        <w:t>Лови курей, але не нас!</w:t>
      </w:r>
    </w:p>
    <w:p w:rsidR="007917EB" w:rsidRPr="007917EB" w:rsidRDefault="007917EB" w:rsidP="0068535A">
      <w:pPr>
        <w:shd w:val="clear" w:color="auto" w:fill="FFFFFF" w:themeFill="background1"/>
        <w:spacing w:before="150"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Панас починає ловити. Кого піймає, той стає Панасом.</w:t>
      </w:r>
    </w:p>
    <w:p w:rsidR="007917EB" w:rsidRPr="007917EB" w:rsidRDefault="007917EB" w:rsidP="0068535A">
      <w:pPr>
        <w:shd w:val="clear" w:color="auto" w:fill="FFFFFF" w:themeFill="background1"/>
        <w:spacing w:before="150" w:after="0" w:line="240" w:lineRule="auto"/>
        <w:jc w:val="center"/>
        <w:textAlignment w:val="baseline"/>
        <w:rPr>
          <w:rFonts w:ascii="Times New Roman" w:eastAsia="Times New Roman" w:hAnsi="Times New Roman"/>
          <w:sz w:val="28"/>
          <w:szCs w:val="28"/>
          <w:lang w:eastAsia="ru-RU"/>
        </w:rPr>
      </w:pPr>
    </w:p>
    <w:p w:rsidR="007917EB" w:rsidRPr="003E5E84" w:rsidRDefault="007917EB" w:rsidP="0068535A">
      <w:pPr>
        <w:shd w:val="clear" w:color="auto" w:fill="FFFFFF" w:themeFill="background1"/>
        <w:spacing w:before="150" w:after="120" w:line="360" w:lineRule="atLeast"/>
        <w:textAlignment w:val="baseline"/>
        <w:outlineLvl w:val="3"/>
        <w:rPr>
          <w:rFonts w:ascii="Times New Roman" w:eastAsia="Times New Roman" w:hAnsi="Times New Roman"/>
          <w:b/>
          <w:bCs/>
          <w:sz w:val="28"/>
          <w:szCs w:val="28"/>
          <w:u w:val="single"/>
          <w:lang w:eastAsia="ru-RU"/>
        </w:rPr>
      </w:pPr>
      <w:r w:rsidRPr="003E5E84">
        <w:rPr>
          <w:rFonts w:ascii="Times New Roman" w:eastAsia="Times New Roman" w:hAnsi="Times New Roman"/>
          <w:b/>
          <w:bCs/>
          <w:sz w:val="28"/>
          <w:szCs w:val="28"/>
          <w:u w:val="single"/>
          <w:lang w:eastAsia="ru-RU"/>
        </w:rPr>
        <w:t>Мишка й котик</w:t>
      </w:r>
    </w:p>
    <w:p w:rsidR="007917EB" w:rsidRPr="007917EB" w:rsidRDefault="007917EB" w:rsidP="0068535A">
      <w:pPr>
        <w:shd w:val="clear" w:color="auto" w:fill="FFFFFF" w:themeFill="background1"/>
        <w:spacing w:before="150" w:after="0" w:line="240" w:lineRule="auto"/>
        <w:textAlignment w:val="baseline"/>
        <w:rPr>
          <w:rFonts w:ascii="Times New Roman" w:eastAsia="Times New Roman" w:hAnsi="Times New Roman"/>
          <w:i/>
          <w:iCs/>
          <w:sz w:val="28"/>
          <w:szCs w:val="28"/>
          <w:lang w:eastAsia="ru-RU"/>
        </w:rPr>
      </w:pPr>
      <w:r w:rsidRPr="007917EB">
        <w:rPr>
          <w:rFonts w:ascii="Times New Roman" w:eastAsia="Times New Roman" w:hAnsi="Times New Roman"/>
          <w:i/>
          <w:iCs/>
          <w:sz w:val="28"/>
          <w:szCs w:val="28"/>
          <w:lang w:eastAsia="ru-RU"/>
        </w:rPr>
        <w:t>Ой до нори, Мишко, до нори</w:t>
      </w:r>
      <w:r w:rsidRPr="007917EB">
        <w:rPr>
          <w:rFonts w:ascii="Times New Roman" w:eastAsia="Times New Roman" w:hAnsi="Times New Roman"/>
          <w:i/>
          <w:iCs/>
          <w:sz w:val="28"/>
          <w:szCs w:val="28"/>
          <w:lang w:eastAsia="ru-RU"/>
        </w:rPr>
        <w:br/>
        <w:t>Та до золотої комори.</w:t>
      </w:r>
      <w:r w:rsidRPr="007917EB">
        <w:rPr>
          <w:rFonts w:ascii="Times New Roman" w:eastAsia="Times New Roman" w:hAnsi="Times New Roman"/>
          <w:i/>
          <w:iCs/>
          <w:sz w:val="28"/>
          <w:szCs w:val="28"/>
          <w:lang w:eastAsia="ru-RU"/>
        </w:rPr>
        <w:br/>
        <w:t>Чорний коточок мишки не зловить,</w:t>
      </w:r>
      <w:r w:rsidRPr="007917EB">
        <w:rPr>
          <w:rFonts w:ascii="Times New Roman" w:eastAsia="Times New Roman" w:hAnsi="Times New Roman"/>
          <w:i/>
          <w:iCs/>
          <w:sz w:val="28"/>
          <w:szCs w:val="28"/>
          <w:lang w:eastAsia="ru-RU"/>
        </w:rPr>
        <w:br/>
        <w:t>Мишка - у дірку, золоту комірку,</w:t>
      </w:r>
      <w:r w:rsidRPr="007917EB">
        <w:rPr>
          <w:rFonts w:ascii="Times New Roman" w:eastAsia="Times New Roman" w:hAnsi="Times New Roman"/>
          <w:i/>
          <w:iCs/>
          <w:sz w:val="28"/>
          <w:szCs w:val="28"/>
          <w:lang w:eastAsia="ru-RU"/>
        </w:rPr>
        <w:br/>
        <w:t>До нори, до нори!</w:t>
      </w:r>
      <w:r w:rsidRPr="007917EB">
        <w:rPr>
          <w:rFonts w:ascii="Times New Roman" w:eastAsia="Times New Roman" w:hAnsi="Times New Roman"/>
          <w:i/>
          <w:iCs/>
          <w:sz w:val="28"/>
          <w:szCs w:val="28"/>
          <w:lang w:eastAsia="ru-RU"/>
        </w:rPr>
        <w:br/>
        <w:t>Ой кот, та воркот,</w:t>
      </w:r>
      <w:r w:rsidRPr="007917EB">
        <w:rPr>
          <w:rFonts w:ascii="Times New Roman" w:eastAsia="Times New Roman" w:hAnsi="Times New Roman"/>
          <w:i/>
          <w:iCs/>
          <w:sz w:val="28"/>
          <w:szCs w:val="28"/>
          <w:lang w:eastAsia="ru-RU"/>
        </w:rPr>
        <w:br/>
        <w:t>На віконечко скок </w:t>
      </w:r>
      <w:r w:rsidRPr="007917EB">
        <w:rPr>
          <w:rFonts w:ascii="Times New Roman" w:eastAsia="Times New Roman" w:hAnsi="Times New Roman"/>
          <w:b/>
          <w:bCs/>
          <w:i/>
          <w:iCs/>
          <w:sz w:val="28"/>
          <w:szCs w:val="28"/>
          <w:lang w:eastAsia="ru-RU"/>
        </w:rPr>
        <w:t>(діти підстрибують),</w:t>
      </w:r>
      <w:r w:rsidRPr="007917EB">
        <w:rPr>
          <w:rFonts w:ascii="Times New Roman" w:eastAsia="Times New Roman" w:hAnsi="Times New Roman"/>
          <w:i/>
          <w:iCs/>
          <w:sz w:val="28"/>
          <w:szCs w:val="28"/>
          <w:lang w:eastAsia="ru-RU"/>
        </w:rPr>
        <w:br/>
        <w:t>А з віконця на хижку,</w:t>
      </w:r>
      <w:r w:rsidRPr="007917EB">
        <w:rPr>
          <w:rFonts w:ascii="Times New Roman" w:eastAsia="Times New Roman" w:hAnsi="Times New Roman"/>
          <w:i/>
          <w:iCs/>
          <w:sz w:val="28"/>
          <w:szCs w:val="28"/>
          <w:lang w:eastAsia="ru-RU"/>
        </w:rPr>
        <w:br/>
        <w:t>Піймав котик мишку </w:t>
      </w:r>
      <w:r w:rsidRPr="007917EB">
        <w:rPr>
          <w:rFonts w:ascii="Times New Roman" w:eastAsia="Times New Roman" w:hAnsi="Times New Roman"/>
          <w:b/>
          <w:bCs/>
          <w:i/>
          <w:iCs/>
          <w:sz w:val="28"/>
          <w:szCs w:val="28"/>
          <w:lang w:eastAsia="ru-RU"/>
        </w:rPr>
        <w:t>(плещуть у долоні).</w:t>
      </w:r>
    </w:p>
    <w:p w:rsidR="007917EB" w:rsidRPr="007917EB" w:rsidRDefault="007917EB" w:rsidP="0068535A">
      <w:pPr>
        <w:shd w:val="clear" w:color="auto" w:fill="FFFFFF" w:themeFill="background1"/>
        <w:spacing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Відмінність цієї </w:t>
      </w:r>
      <w:bookmarkStart w:id="10" w:name="a11"/>
      <w:bookmarkEnd w:id="10"/>
      <w:r w:rsidRPr="007917EB">
        <w:rPr>
          <w:rFonts w:ascii="Times New Roman" w:eastAsia="Times New Roman" w:hAnsi="Times New Roman"/>
          <w:sz w:val="28"/>
          <w:szCs w:val="28"/>
          <w:lang w:eastAsia="ru-RU"/>
        </w:rPr>
        <w:t>гри буває така:</w:t>
      </w:r>
      <w:r w:rsidRPr="007917EB">
        <w:rPr>
          <w:rFonts w:ascii="Times New Roman" w:eastAsia="Times New Roman" w:hAnsi="Times New Roman"/>
          <w:sz w:val="28"/>
          <w:szCs w:val="28"/>
          <w:lang w:eastAsia="ru-RU"/>
        </w:rPr>
        <w:br/>
        <w:t>Вибирається 2-3 мишки (стільки ж, скільки котів) та визначається кожному котові, котру мишку він має ловити.</w:t>
      </w:r>
    </w:p>
    <w:p w:rsidR="007917EB" w:rsidRPr="007917EB" w:rsidRDefault="007917EB" w:rsidP="0068535A">
      <w:pPr>
        <w:shd w:val="clear" w:color="auto" w:fill="FFFFFF" w:themeFill="background1"/>
        <w:spacing w:before="150" w:after="0" w:line="240" w:lineRule="auto"/>
        <w:jc w:val="center"/>
        <w:textAlignment w:val="baseline"/>
        <w:rPr>
          <w:rFonts w:ascii="Times New Roman" w:eastAsia="Times New Roman" w:hAnsi="Times New Roman"/>
          <w:sz w:val="28"/>
          <w:szCs w:val="28"/>
          <w:lang w:eastAsia="ru-RU"/>
        </w:rPr>
      </w:pPr>
    </w:p>
    <w:p w:rsidR="007917EB" w:rsidRPr="003E5E84" w:rsidRDefault="007917EB" w:rsidP="0068535A">
      <w:pPr>
        <w:shd w:val="clear" w:color="auto" w:fill="FFFFFF" w:themeFill="background1"/>
        <w:spacing w:before="150" w:after="120" w:line="360" w:lineRule="atLeast"/>
        <w:textAlignment w:val="baseline"/>
        <w:outlineLvl w:val="3"/>
        <w:rPr>
          <w:rFonts w:ascii="Times New Roman" w:eastAsia="Times New Roman" w:hAnsi="Times New Roman"/>
          <w:b/>
          <w:bCs/>
          <w:sz w:val="28"/>
          <w:szCs w:val="28"/>
          <w:u w:val="single"/>
          <w:lang w:eastAsia="ru-RU"/>
        </w:rPr>
      </w:pPr>
      <w:r w:rsidRPr="003E5E84">
        <w:rPr>
          <w:rFonts w:ascii="Times New Roman" w:eastAsia="Times New Roman" w:hAnsi="Times New Roman"/>
          <w:b/>
          <w:bCs/>
          <w:sz w:val="28"/>
          <w:szCs w:val="28"/>
          <w:u w:val="single"/>
          <w:lang w:eastAsia="ru-RU"/>
        </w:rPr>
        <w:t>Король</w:t>
      </w:r>
    </w:p>
    <w:p w:rsidR="007917EB" w:rsidRPr="007917EB" w:rsidRDefault="007917EB" w:rsidP="0068535A">
      <w:pPr>
        <w:shd w:val="clear" w:color="auto" w:fill="FFFFFF" w:themeFill="background1"/>
        <w:spacing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lastRenderedPageBreak/>
        <w:t>Хлопці розділяються, стають у дві шеренги один проти одного.</w:t>
      </w:r>
      <w:r w:rsidRPr="007917EB">
        <w:rPr>
          <w:rFonts w:ascii="Times New Roman" w:eastAsia="Times New Roman" w:hAnsi="Times New Roman"/>
          <w:sz w:val="28"/>
          <w:szCs w:val="28"/>
          <w:lang w:eastAsia="ru-RU"/>
        </w:rPr>
        <w:br/>
        <w:t>Центральний гравець першої команди починає діалог. Йому відповідає центральний гравець з другої команди:</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Королю, королю, буде війна?</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Ні.</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Чому?</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Замало війська.</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Відбий собі.</w:t>
      </w:r>
      <w:r w:rsidRPr="007917EB">
        <w:rPr>
          <w:rFonts w:ascii="Times New Roman" w:eastAsia="Times New Roman" w:hAnsi="Times New Roman"/>
          <w:sz w:val="28"/>
          <w:szCs w:val="28"/>
          <w:lang w:eastAsia="ru-RU"/>
        </w:rPr>
        <w:br/>
        <w:t>Центральний розбігається і намагається розірвати шеренгу в одному </w:t>
      </w:r>
      <w:bookmarkStart w:id="11" w:name="a12"/>
      <w:bookmarkEnd w:id="11"/>
      <w:r w:rsidRPr="007917EB">
        <w:rPr>
          <w:rFonts w:ascii="Times New Roman" w:eastAsia="Times New Roman" w:hAnsi="Times New Roman"/>
          <w:sz w:val="28"/>
          <w:szCs w:val="28"/>
          <w:lang w:eastAsia="ru-RU"/>
        </w:rPr>
        <w:t>з місць. Якщо це вдається, то хвостова частина переходить до нього. Гра продовжується доти, доки в одній з команд не залишиться один учасник - "Король", який програв війну.</w:t>
      </w:r>
    </w:p>
    <w:p w:rsidR="007917EB" w:rsidRPr="007917EB" w:rsidRDefault="007917EB" w:rsidP="0068535A">
      <w:pPr>
        <w:shd w:val="clear" w:color="auto" w:fill="FFFFFF" w:themeFill="background1"/>
        <w:spacing w:before="150" w:after="0" w:line="240" w:lineRule="auto"/>
        <w:jc w:val="center"/>
        <w:textAlignment w:val="baseline"/>
        <w:rPr>
          <w:rFonts w:ascii="Times New Roman" w:eastAsia="Times New Roman" w:hAnsi="Times New Roman"/>
          <w:sz w:val="28"/>
          <w:szCs w:val="28"/>
          <w:lang w:eastAsia="ru-RU"/>
        </w:rPr>
      </w:pPr>
    </w:p>
    <w:p w:rsidR="007917EB" w:rsidRPr="003E5E84" w:rsidRDefault="007917EB" w:rsidP="0068535A">
      <w:pPr>
        <w:shd w:val="clear" w:color="auto" w:fill="FFFFFF" w:themeFill="background1"/>
        <w:spacing w:before="150" w:after="120" w:line="360" w:lineRule="atLeast"/>
        <w:textAlignment w:val="baseline"/>
        <w:outlineLvl w:val="3"/>
        <w:rPr>
          <w:rFonts w:ascii="Times New Roman" w:eastAsia="Times New Roman" w:hAnsi="Times New Roman"/>
          <w:b/>
          <w:bCs/>
          <w:sz w:val="28"/>
          <w:szCs w:val="28"/>
          <w:u w:val="single"/>
          <w:lang w:eastAsia="ru-RU"/>
        </w:rPr>
      </w:pPr>
      <w:r w:rsidRPr="003E5E84">
        <w:rPr>
          <w:rFonts w:ascii="Times New Roman" w:eastAsia="Times New Roman" w:hAnsi="Times New Roman"/>
          <w:b/>
          <w:bCs/>
          <w:sz w:val="28"/>
          <w:szCs w:val="28"/>
          <w:u w:val="single"/>
          <w:lang w:eastAsia="ru-RU"/>
        </w:rPr>
        <w:t>Фарба</w:t>
      </w:r>
    </w:p>
    <w:p w:rsidR="007917EB" w:rsidRPr="007917EB" w:rsidRDefault="007917EB" w:rsidP="0068535A">
      <w:pPr>
        <w:shd w:val="clear" w:color="auto" w:fill="FFFFFF" w:themeFill="background1"/>
        <w:spacing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 xml:space="preserve">Усі діти сідають </w:t>
      </w:r>
      <w:proofErr w:type="gramStart"/>
      <w:r w:rsidRPr="007917EB">
        <w:rPr>
          <w:rFonts w:ascii="Times New Roman" w:eastAsia="Times New Roman" w:hAnsi="Times New Roman"/>
          <w:sz w:val="28"/>
          <w:szCs w:val="28"/>
          <w:lang w:eastAsia="ru-RU"/>
        </w:rPr>
        <w:t>у рядок</w:t>
      </w:r>
      <w:proofErr w:type="gramEnd"/>
      <w:r w:rsidRPr="007917EB">
        <w:rPr>
          <w:rFonts w:ascii="Times New Roman" w:eastAsia="Times New Roman" w:hAnsi="Times New Roman"/>
          <w:sz w:val="28"/>
          <w:szCs w:val="28"/>
          <w:lang w:eastAsia="ru-RU"/>
        </w:rPr>
        <w:t>. Визначають ведучого, "щура" і "ангела". Ведучий називає кожному на вухо колір фарби. "Ангел" і "щур" по черзі вступають у діалог з ведучим:</w:t>
      </w:r>
    </w:p>
    <w:p w:rsidR="007917EB" w:rsidRPr="007917EB" w:rsidRDefault="007917EB" w:rsidP="0068535A">
      <w:pPr>
        <w:shd w:val="clear" w:color="auto" w:fill="FFFFFF" w:themeFill="background1"/>
        <w:spacing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i/>
          <w:iCs/>
          <w:sz w:val="28"/>
          <w:szCs w:val="28"/>
          <w:lang w:eastAsia="ru-RU"/>
        </w:rPr>
        <w:t>Ангел: Дзень-дзень.</w:t>
      </w:r>
      <w:r w:rsidRPr="007917EB">
        <w:rPr>
          <w:rFonts w:ascii="Times New Roman" w:eastAsia="Times New Roman" w:hAnsi="Times New Roman"/>
          <w:i/>
          <w:iCs/>
          <w:sz w:val="28"/>
          <w:szCs w:val="28"/>
          <w:lang w:eastAsia="ru-RU"/>
        </w:rPr>
        <w:br/>
        <w:t>Ведучий: Хто там?</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Ангел.</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Звідки?</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З неба.</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Що потребує?</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Фарби.</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Якої?</w:t>
      </w:r>
      <w:r w:rsidRPr="007917EB">
        <w:rPr>
          <w:rFonts w:ascii="Times New Roman" w:eastAsia="Times New Roman" w:hAnsi="Times New Roman"/>
          <w:i/>
          <w:iCs/>
          <w:sz w:val="28"/>
          <w:szCs w:val="28"/>
          <w:lang w:eastAsia="ru-RU"/>
        </w:rPr>
        <w:br/>
        <w:t>Називає колір.</w:t>
      </w:r>
      <w:r w:rsidRPr="007917EB">
        <w:rPr>
          <w:rFonts w:ascii="Times New Roman" w:eastAsia="Times New Roman" w:hAnsi="Times New Roman"/>
          <w:i/>
          <w:iCs/>
          <w:sz w:val="28"/>
          <w:szCs w:val="28"/>
          <w:lang w:eastAsia="ru-RU"/>
        </w:rPr>
        <w:br/>
        <w:t>Щур: Гур-гур.</w:t>
      </w:r>
      <w:r w:rsidRPr="007917EB">
        <w:rPr>
          <w:rFonts w:ascii="Times New Roman" w:eastAsia="Times New Roman" w:hAnsi="Times New Roman"/>
          <w:i/>
          <w:iCs/>
          <w:sz w:val="28"/>
          <w:szCs w:val="28"/>
          <w:lang w:eastAsia="ru-RU"/>
        </w:rPr>
        <w:br/>
        <w:t>Ведучий: Хто там?</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Старший щур.</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Звідки?</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З діри.</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Що потребує?</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Фарби.</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Якої?</w:t>
      </w:r>
      <w:r w:rsidRPr="007917EB">
        <w:rPr>
          <w:rFonts w:ascii="Times New Roman" w:eastAsia="Times New Roman" w:hAnsi="Times New Roman"/>
          <w:sz w:val="28"/>
          <w:szCs w:val="28"/>
          <w:lang w:eastAsia="ru-RU"/>
        </w:rPr>
        <w:br/>
        <w:t>Називає колір.</w:t>
      </w:r>
      <w:r w:rsidRPr="007917EB">
        <w:rPr>
          <w:rFonts w:ascii="Times New Roman" w:eastAsia="Times New Roman" w:hAnsi="Times New Roman"/>
          <w:sz w:val="28"/>
          <w:szCs w:val="28"/>
          <w:lang w:eastAsia="ru-RU"/>
        </w:rPr>
        <w:br/>
        <w:t>Якщо відгадає, то гравець, названий цим кольором, переходить на його бік. Якщо такої фарби немає, то ведучий відповідає:</w:t>
      </w:r>
      <w:r w:rsidRPr="007917EB">
        <w:rPr>
          <w:rFonts w:ascii="Times New Roman" w:eastAsia="Times New Roman" w:hAnsi="Times New Roman"/>
          <w:sz w:val="28"/>
          <w:szCs w:val="28"/>
          <w:lang w:eastAsia="ru-RU"/>
        </w:rPr>
        <w:br/>
        <w:t>- </w:t>
      </w:r>
      <w:r w:rsidRPr="007917EB">
        <w:rPr>
          <w:rFonts w:ascii="Times New Roman" w:eastAsia="Times New Roman" w:hAnsi="Times New Roman"/>
          <w:i/>
          <w:iCs/>
          <w:sz w:val="28"/>
          <w:szCs w:val="28"/>
          <w:lang w:eastAsia="ru-RU"/>
        </w:rPr>
        <w:t>Пішла в дорогу, зламала ногу.</w:t>
      </w:r>
      <w:r w:rsidRPr="007917EB">
        <w:rPr>
          <w:rFonts w:ascii="Times New Roman" w:eastAsia="Times New Roman" w:hAnsi="Times New Roman"/>
          <w:sz w:val="28"/>
          <w:szCs w:val="28"/>
          <w:lang w:eastAsia="ru-RU"/>
        </w:rPr>
        <w:br/>
        <w:t>Коли всі кольори відгадані, </w:t>
      </w:r>
      <w:bookmarkStart w:id="12" w:name="a13"/>
      <w:bookmarkEnd w:id="12"/>
      <w:r w:rsidRPr="007917EB">
        <w:rPr>
          <w:rFonts w:ascii="Times New Roman" w:eastAsia="Times New Roman" w:hAnsi="Times New Roman"/>
          <w:sz w:val="28"/>
          <w:szCs w:val="28"/>
          <w:lang w:eastAsia="ru-RU"/>
        </w:rPr>
        <w:t>утворюють дві супротивні групи на чолі з "ангелом" і "щуром". Вони лаштуються один за одним і починають перетягуватися. Таким чином перемагає добро (команда "ангела") або зло (команда "щура").</w:t>
      </w:r>
    </w:p>
    <w:p w:rsidR="007917EB" w:rsidRPr="007917EB" w:rsidRDefault="007917EB" w:rsidP="0068535A">
      <w:pPr>
        <w:shd w:val="clear" w:color="auto" w:fill="FFFFFF" w:themeFill="background1"/>
        <w:spacing w:before="150" w:after="0" w:line="240" w:lineRule="auto"/>
        <w:jc w:val="center"/>
        <w:textAlignment w:val="baseline"/>
        <w:rPr>
          <w:rFonts w:ascii="Times New Roman" w:eastAsia="Times New Roman" w:hAnsi="Times New Roman"/>
          <w:sz w:val="28"/>
          <w:szCs w:val="28"/>
          <w:lang w:eastAsia="ru-RU"/>
        </w:rPr>
      </w:pPr>
    </w:p>
    <w:p w:rsidR="007917EB" w:rsidRPr="003E5E84" w:rsidRDefault="007917EB" w:rsidP="0068535A">
      <w:pPr>
        <w:shd w:val="clear" w:color="auto" w:fill="FFFFFF" w:themeFill="background1"/>
        <w:spacing w:before="150" w:after="120" w:line="360" w:lineRule="atLeast"/>
        <w:textAlignment w:val="baseline"/>
        <w:outlineLvl w:val="3"/>
        <w:rPr>
          <w:rFonts w:ascii="Times New Roman" w:eastAsia="Times New Roman" w:hAnsi="Times New Roman"/>
          <w:b/>
          <w:bCs/>
          <w:sz w:val="28"/>
          <w:szCs w:val="28"/>
          <w:u w:val="single"/>
          <w:lang w:eastAsia="ru-RU"/>
        </w:rPr>
      </w:pPr>
      <w:r w:rsidRPr="003E5E84">
        <w:rPr>
          <w:rFonts w:ascii="Times New Roman" w:eastAsia="Times New Roman" w:hAnsi="Times New Roman"/>
          <w:b/>
          <w:bCs/>
          <w:sz w:val="28"/>
          <w:szCs w:val="28"/>
          <w:u w:val="single"/>
          <w:lang w:eastAsia="ru-RU"/>
        </w:rPr>
        <w:lastRenderedPageBreak/>
        <w:t>Час додому, час</w:t>
      </w:r>
    </w:p>
    <w:p w:rsidR="007917EB" w:rsidRPr="007917EB" w:rsidRDefault="007917EB" w:rsidP="0068535A">
      <w:pPr>
        <w:shd w:val="clear" w:color="auto" w:fill="FFFFFF" w:themeFill="background1"/>
        <w:spacing w:before="150" w:after="0" w:line="240" w:lineRule="auto"/>
        <w:textAlignment w:val="baseline"/>
        <w:rPr>
          <w:rFonts w:ascii="Times New Roman" w:eastAsia="Times New Roman" w:hAnsi="Times New Roman"/>
          <w:i/>
          <w:iCs/>
          <w:sz w:val="28"/>
          <w:szCs w:val="28"/>
          <w:lang w:eastAsia="ru-RU"/>
        </w:rPr>
      </w:pPr>
      <w:r w:rsidRPr="007917EB">
        <w:rPr>
          <w:rFonts w:ascii="Times New Roman" w:eastAsia="Times New Roman" w:hAnsi="Times New Roman"/>
          <w:i/>
          <w:iCs/>
          <w:sz w:val="28"/>
          <w:szCs w:val="28"/>
          <w:lang w:eastAsia="ru-RU"/>
        </w:rPr>
        <w:t>Час додому, час,</w:t>
      </w:r>
      <w:r w:rsidRPr="007917EB">
        <w:rPr>
          <w:rFonts w:ascii="Times New Roman" w:eastAsia="Times New Roman" w:hAnsi="Times New Roman"/>
          <w:i/>
          <w:iCs/>
          <w:sz w:val="28"/>
          <w:szCs w:val="28"/>
          <w:lang w:eastAsia="ru-RU"/>
        </w:rPr>
        <w:br/>
        <w:t>Зорі кличуть нас.</w:t>
      </w:r>
      <w:r w:rsidRPr="007917EB">
        <w:rPr>
          <w:rFonts w:ascii="Times New Roman" w:eastAsia="Times New Roman" w:hAnsi="Times New Roman"/>
          <w:i/>
          <w:iCs/>
          <w:sz w:val="28"/>
          <w:szCs w:val="28"/>
          <w:lang w:eastAsia="ru-RU"/>
        </w:rPr>
        <w:br/>
        <w:t>Кличуть нас вечірні зорі,</w:t>
      </w:r>
      <w:r w:rsidRPr="007917EB">
        <w:rPr>
          <w:rFonts w:ascii="Times New Roman" w:eastAsia="Times New Roman" w:hAnsi="Times New Roman"/>
          <w:i/>
          <w:iCs/>
          <w:sz w:val="28"/>
          <w:szCs w:val="28"/>
          <w:lang w:eastAsia="ru-RU"/>
        </w:rPr>
        <w:br/>
        <w:t>Заспіваймо ж в дружнім хорі:</w:t>
      </w:r>
      <w:r w:rsidRPr="007917EB">
        <w:rPr>
          <w:rFonts w:ascii="Times New Roman" w:eastAsia="Times New Roman" w:hAnsi="Times New Roman"/>
          <w:i/>
          <w:iCs/>
          <w:sz w:val="28"/>
          <w:szCs w:val="28"/>
          <w:lang w:eastAsia="ru-RU"/>
        </w:rPr>
        <w:br/>
        <w:t>Час додому, час,</w:t>
      </w:r>
      <w:r w:rsidRPr="007917EB">
        <w:rPr>
          <w:rFonts w:ascii="Times New Roman" w:eastAsia="Times New Roman" w:hAnsi="Times New Roman"/>
          <w:i/>
          <w:iCs/>
          <w:sz w:val="28"/>
          <w:szCs w:val="28"/>
          <w:lang w:eastAsia="ru-RU"/>
        </w:rPr>
        <w:br/>
        <w:t>Зорі кличуть нас.</w:t>
      </w:r>
      <w:r w:rsidRPr="007917EB">
        <w:rPr>
          <w:rFonts w:ascii="Times New Roman" w:eastAsia="Times New Roman" w:hAnsi="Times New Roman"/>
          <w:i/>
          <w:iCs/>
          <w:sz w:val="28"/>
          <w:szCs w:val="28"/>
          <w:lang w:eastAsia="ru-RU"/>
        </w:rPr>
        <w:br/>
        <w:t>Тра-ра-ра! І т.д.</w:t>
      </w:r>
      <w:r w:rsidRPr="007917EB">
        <w:rPr>
          <w:rFonts w:ascii="Times New Roman" w:eastAsia="Times New Roman" w:hAnsi="Times New Roman"/>
          <w:i/>
          <w:iCs/>
          <w:sz w:val="28"/>
          <w:szCs w:val="28"/>
          <w:lang w:eastAsia="ru-RU"/>
        </w:rPr>
        <w:br/>
        <w:t xml:space="preserve">Час додому </w:t>
      </w:r>
      <w:proofErr w:type="gramStart"/>
      <w:r w:rsidRPr="007917EB">
        <w:rPr>
          <w:rFonts w:ascii="Times New Roman" w:eastAsia="Times New Roman" w:hAnsi="Times New Roman"/>
          <w:i/>
          <w:iCs/>
          <w:sz w:val="28"/>
          <w:szCs w:val="28"/>
          <w:lang w:eastAsia="ru-RU"/>
        </w:rPr>
        <w:t>час,.</w:t>
      </w:r>
      <w:proofErr w:type="gramEnd"/>
      <w:r w:rsidRPr="007917EB">
        <w:rPr>
          <w:rFonts w:ascii="Times New Roman" w:eastAsia="Times New Roman" w:hAnsi="Times New Roman"/>
          <w:i/>
          <w:iCs/>
          <w:sz w:val="28"/>
          <w:szCs w:val="28"/>
          <w:lang w:eastAsia="ru-RU"/>
        </w:rPr>
        <w:br/>
        <w:t>Пташки кличуть нас.</w:t>
      </w:r>
      <w:r w:rsidRPr="007917EB">
        <w:rPr>
          <w:rFonts w:ascii="Times New Roman" w:eastAsia="Times New Roman" w:hAnsi="Times New Roman"/>
          <w:i/>
          <w:iCs/>
          <w:sz w:val="28"/>
          <w:szCs w:val="28"/>
          <w:lang w:eastAsia="ru-RU"/>
        </w:rPr>
        <w:br/>
        <w:t>Кличуть пташки нас до хати,</w:t>
      </w:r>
      <w:r w:rsidRPr="007917EB">
        <w:rPr>
          <w:rFonts w:ascii="Times New Roman" w:eastAsia="Times New Roman" w:hAnsi="Times New Roman"/>
          <w:i/>
          <w:iCs/>
          <w:sz w:val="28"/>
          <w:szCs w:val="28"/>
          <w:lang w:eastAsia="ru-RU"/>
        </w:rPr>
        <w:br/>
        <w:t>З ними рано й нам би встати.</w:t>
      </w:r>
      <w:r w:rsidRPr="007917EB">
        <w:rPr>
          <w:rFonts w:ascii="Times New Roman" w:eastAsia="Times New Roman" w:hAnsi="Times New Roman"/>
          <w:i/>
          <w:iCs/>
          <w:sz w:val="28"/>
          <w:szCs w:val="28"/>
          <w:lang w:eastAsia="ru-RU"/>
        </w:rPr>
        <w:br/>
        <w:t>Час додому, час,</w:t>
      </w:r>
      <w:r w:rsidRPr="007917EB">
        <w:rPr>
          <w:rFonts w:ascii="Times New Roman" w:eastAsia="Times New Roman" w:hAnsi="Times New Roman"/>
          <w:i/>
          <w:iCs/>
          <w:sz w:val="28"/>
          <w:szCs w:val="28"/>
          <w:lang w:eastAsia="ru-RU"/>
        </w:rPr>
        <w:br/>
        <w:t>Пташки кличуть нас.</w:t>
      </w:r>
      <w:r w:rsidRPr="007917EB">
        <w:rPr>
          <w:rFonts w:ascii="Times New Roman" w:eastAsia="Times New Roman" w:hAnsi="Times New Roman"/>
          <w:i/>
          <w:iCs/>
          <w:sz w:val="28"/>
          <w:szCs w:val="28"/>
          <w:lang w:eastAsia="ru-RU"/>
        </w:rPr>
        <w:br/>
        <w:t>Тра-ра-ра! І т.д.</w:t>
      </w:r>
    </w:p>
    <w:p w:rsidR="007917EB" w:rsidRPr="007917EB" w:rsidRDefault="007917EB" w:rsidP="0068535A">
      <w:pPr>
        <w:shd w:val="clear" w:color="auto" w:fill="FFFFFF" w:themeFill="background1"/>
        <w:spacing w:before="150" w:after="0" w:line="240" w:lineRule="auto"/>
        <w:textAlignment w:val="baseline"/>
        <w:rPr>
          <w:rFonts w:ascii="Times New Roman" w:eastAsia="Times New Roman" w:hAnsi="Times New Roman"/>
          <w:sz w:val="28"/>
          <w:szCs w:val="28"/>
          <w:lang w:eastAsia="ru-RU"/>
        </w:rPr>
      </w:pPr>
      <w:r w:rsidRPr="007917EB">
        <w:rPr>
          <w:rFonts w:ascii="Times New Roman" w:eastAsia="Times New Roman" w:hAnsi="Times New Roman"/>
          <w:sz w:val="28"/>
          <w:szCs w:val="28"/>
          <w:lang w:eastAsia="ru-RU"/>
        </w:rPr>
        <w:t>Діти трублять у паперові трубки чи, склавши руку в кулак, як трубку.</w:t>
      </w:r>
    </w:p>
    <w:p w:rsidR="007917EB" w:rsidRPr="007917EB" w:rsidRDefault="003F5D04" w:rsidP="0068535A">
      <w:pPr>
        <w:shd w:val="clear" w:color="auto" w:fill="FFFFFF" w:themeFill="background1"/>
        <w:spacing w:line="240" w:lineRule="auto"/>
        <w:textAlignment w:val="baseline"/>
        <w:rPr>
          <w:rFonts w:ascii="Times New Roman" w:eastAsia="Times New Roman" w:hAnsi="Times New Roman"/>
          <w:sz w:val="28"/>
          <w:szCs w:val="28"/>
          <w:lang w:eastAsia="ru-RU"/>
        </w:rPr>
      </w:pPr>
      <w:hyperlink r:id="rId7" w:anchor="up" w:history="1">
        <w:r w:rsidR="007917EB" w:rsidRPr="007917EB">
          <w:rPr>
            <w:rFonts w:ascii="Times New Roman" w:eastAsia="Times New Roman" w:hAnsi="Times New Roman"/>
            <w:sz w:val="28"/>
            <w:szCs w:val="28"/>
            <w:u w:val="single"/>
            <w:bdr w:val="none" w:sz="0" w:space="0" w:color="auto" w:frame="1"/>
            <w:lang w:eastAsia="ru-RU"/>
          </w:rPr>
          <w:t>До змісту</w:t>
        </w:r>
      </w:hyperlink>
    </w:p>
    <w:p w:rsidR="007917EB" w:rsidRPr="0068535A" w:rsidRDefault="007917EB" w:rsidP="0068535A">
      <w:pPr>
        <w:shd w:val="clear" w:color="auto" w:fill="FFFFFF" w:themeFill="background1"/>
        <w:spacing w:after="0" w:line="360" w:lineRule="auto"/>
        <w:ind w:right="-28" w:firstLine="567"/>
        <w:jc w:val="both"/>
        <w:rPr>
          <w:rFonts w:ascii="Times New Roman" w:hAnsi="Times New Roman"/>
          <w:sz w:val="28"/>
          <w:szCs w:val="28"/>
          <w:lang w:val="uk-UA"/>
        </w:rPr>
      </w:pPr>
    </w:p>
    <w:p w:rsidR="00952AF7" w:rsidRPr="0068535A" w:rsidRDefault="00952AF7" w:rsidP="003E5E84">
      <w:pPr>
        <w:shd w:val="clear" w:color="auto" w:fill="FFFFFF" w:themeFill="background1"/>
        <w:spacing w:after="0" w:line="360" w:lineRule="auto"/>
        <w:ind w:firstLine="708"/>
        <w:rPr>
          <w:rFonts w:ascii="Times New Roman" w:eastAsia="Times New Roman" w:hAnsi="Times New Roman"/>
          <w:sz w:val="28"/>
          <w:szCs w:val="28"/>
          <w:lang w:eastAsia="ru-RU"/>
        </w:rPr>
      </w:pPr>
      <w:r w:rsidRPr="0068535A">
        <w:rPr>
          <w:rFonts w:ascii="Times New Roman" w:eastAsia="Times New Roman" w:hAnsi="Times New Roman"/>
          <w:b/>
          <w:bCs/>
          <w:sz w:val="28"/>
          <w:szCs w:val="28"/>
          <w:u w:val="single"/>
          <w:lang w:eastAsia="ru-RU"/>
        </w:rPr>
        <w:t>А МИ ПРОСО СІЯЛИ, СІЯЛИ»</w:t>
      </w:r>
    </w:p>
    <w:p w:rsidR="00952AF7" w:rsidRPr="00952AF7" w:rsidRDefault="00952AF7" w:rsidP="00530485">
      <w:pPr>
        <w:shd w:val="clear" w:color="auto" w:fill="FFFFFF" w:themeFill="background1"/>
        <w:spacing w:after="0" w:line="240" w:lineRule="auto"/>
        <w:ind w:firstLine="708"/>
        <w:rPr>
          <w:rFonts w:ascii="Times New Roman" w:eastAsia="Times New Roman" w:hAnsi="Times New Roman"/>
          <w:sz w:val="28"/>
          <w:szCs w:val="28"/>
          <w:lang w:eastAsia="ru-RU"/>
        </w:rPr>
      </w:pPr>
      <w:r w:rsidRPr="0068535A">
        <w:rPr>
          <w:rFonts w:ascii="Times New Roman" w:eastAsia="Times New Roman" w:hAnsi="Times New Roman"/>
          <w:sz w:val="28"/>
          <w:szCs w:val="28"/>
          <w:lang w:eastAsia="ru-RU"/>
        </w:rPr>
        <w:t xml:space="preserve">Дівчатка та </w:t>
      </w:r>
      <w:r w:rsidRPr="00952AF7">
        <w:rPr>
          <w:rFonts w:ascii="Times New Roman" w:eastAsia="Times New Roman" w:hAnsi="Times New Roman"/>
          <w:sz w:val="28"/>
          <w:szCs w:val="28"/>
          <w:lang w:eastAsia="ru-RU"/>
        </w:rPr>
        <w:t>хлопчики розділяються на дві однакові групи. Гравці з першої</w:t>
      </w:r>
      <w:r w:rsidRPr="00952AF7">
        <w:rPr>
          <w:rFonts w:ascii="Times New Roman" w:eastAsia="Times New Roman" w:hAnsi="Times New Roman"/>
          <w:sz w:val="28"/>
          <w:szCs w:val="28"/>
          <w:lang w:eastAsia="ru-RU"/>
        </w:rPr>
        <w:br/>
        <w:t>групи співають і наступають на супротивників, роблячи вперед кілька кроків і</w:t>
      </w:r>
      <w:r w:rsidRPr="00952AF7">
        <w:rPr>
          <w:rFonts w:ascii="Times New Roman" w:eastAsia="Times New Roman" w:hAnsi="Times New Roman"/>
          <w:sz w:val="28"/>
          <w:szCs w:val="28"/>
          <w:lang w:eastAsia="ru-RU"/>
        </w:rPr>
        <w:br/>
        <w:t>знову відходячи, гравці другої команди відповідають, виконуючи ті ж рухи.</w:t>
      </w:r>
    </w:p>
    <w:p w:rsidR="00952AF7" w:rsidRPr="00952AF7" w:rsidRDefault="00952AF7" w:rsidP="00530485">
      <w:pPr>
        <w:spacing w:after="0" w:line="240" w:lineRule="auto"/>
        <w:ind w:firstLine="34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 А ми просо сіяли, сіяли,</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Ой див, Ладо, сіяли, сіяли.</w:t>
      </w:r>
    </w:p>
    <w:p w:rsidR="00952AF7" w:rsidRPr="00952AF7" w:rsidRDefault="00952AF7" w:rsidP="00530485">
      <w:pPr>
        <w:spacing w:after="0" w:line="240" w:lineRule="auto"/>
        <w:ind w:firstLine="696"/>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 А ми просо витопчем, витопчем,</w:t>
      </w:r>
    </w:p>
    <w:p w:rsidR="00952AF7" w:rsidRPr="00952AF7" w:rsidRDefault="00952AF7" w:rsidP="00530485">
      <w:pPr>
        <w:spacing w:after="0" w:line="240" w:lineRule="auto"/>
        <w:ind w:firstLine="34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Ой див, Ладо, витопчем, витопчем.</w:t>
      </w:r>
    </w:p>
    <w:p w:rsidR="00952AF7" w:rsidRPr="00952AF7" w:rsidRDefault="00952AF7" w:rsidP="00530485">
      <w:pPr>
        <w:spacing w:after="0" w:line="240" w:lineRule="auto"/>
        <w:ind w:firstLine="696"/>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 Та як же вам витоптать, витоптать?</w:t>
      </w:r>
    </w:p>
    <w:p w:rsidR="00952AF7" w:rsidRPr="00952AF7" w:rsidRDefault="00952AF7" w:rsidP="00530485">
      <w:pPr>
        <w:spacing w:after="0" w:line="240" w:lineRule="auto"/>
        <w:ind w:firstLine="34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 А ми коні випустим, випустим.</w:t>
      </w:r>
    </w:p>
    <w:p w:rsidR="00952AF7" w:rsidRPr="00952AF7" w:rsidRDefault="00952AF7" w:rsidP="00530485">
      <w:pPr>
        <w:spacing w:after="0" w:line="240" w:lineRule="auto"/>
        <w:ind w:firstLine="696"/>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 А ми коні злапаєм, злапаєм.</w:t>
      </w:r>
    </w:p>
    <w:p w:rsidR="00952AF7" w:rsidRPr="00952AF7" w:rsidRDefault="00952AF7" w:rsidP="00530485">
      <w:pPr>
        <w:spacing w:after="0" w:line="240" w:lineRule="auto"/>
        <w:ind w:firstLine="34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 Та чим же вам лапати, лапати?</w:t>
      </w:r>
    </w:p>
    <w:p w:rsidR="00952AF7" w:rsidRPr="00952AF7" w:rsidRDefault="00952AF7" w:rsidP="00530485">
      <w:pPr>
        <w:spacing w:after="0" w:line="240" w:lineRule="auto"/>
        <w:ind w:firstLine="696"/>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 Ой шовковим неводом, неводом.</w:t>
      </w:r>
    </w:p>
    <w:p w:rsidR="00952AF7" w:rsidRPr="00952AF7" w:rsidRDefault="00952AF7" w:rsidP="00530485">
      <w:pPr>
        <w:spacing w:after="0" w:line="240" w:lineRule="auto"/>
        <w:ind w:firstLine="34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 А ми коні викупим, викупим.</w:t>
      </w:r>
    </w:p>
    <w:p w:rsidR="00952AF7" w:rsidRPr="00952AF7" w:rsidRDefault="00952AF7" w:rsidP="00530485">
      <w:pPr>
        <w:spacing w:after="0" w:line="240" w:lineRule="auto"/>
        <w:ind w:firstLine="696"/>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 А за що вам викупить, викупить?</w:t>
      </w:r>
    </w:p>
    <w:p w:rsidR="00952AF7" w:rsidRPr="00952AF7" w:rsidRDefault="00952AF7" w:rsidP="00530485">
      <w:pPr>
        <w:spacing w:after="0" w:line="240" w:lineRule="auto"/>
        <w:ind w:firstLine="34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 А ми дамо сто срібних, сто срібних.</w:t>
      </w:r>
    </w:p>
    <w:p w:rsidR="00952AF7" w:rsidRPr="00952AF7" w:rsidRDefault="00952AF7" w:rsidP="00530485">
      <w:pPr>
        <w:spacing w:after="0" w:line="240" w:lineRule="auto"/>
        <w:ind w:firstLine="696"/>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 Не візьмемо й тисячі, тисячі.</w:t>
      </w:r>
    </w:p>
    <w:p w:rsidR="00952AF7" w:rsidRPr="00952AF7" w:rsidRDefault="00952AF7" w:rsidP="00530485">
      <w:pPr>
        <w:spacing w:after="0" w:line="240" w:lineRule="auto"/>
        <w:ind w:firstLine="34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 А ми дамо дівчину, дівчину.</w:t>
      </w:r>
    </w:p>
    <w:p w:rsidR="00952AF7" w:rsidRPr="00952AF7" w:rsidRDefault="00952AF7" w:rsidP="00530485">
      <w:pPr>
        <w:spacing w:after="0" w:line="240" w:lineRule="auto"/>
        <w:ind w:firstLine="696"/>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 А ми дівчину візьмемо, візьмемо.</w:t>
      </w:r>
    </w:p>
    <w:p w:rsidR="00952AF7" w:rsidRPr="007D48BA" w:rsidRDefault="00952AF7" w:rsidP="00530485">
      <w:pPr>
        <w:spacing w:after="0" w:line="240" w:lineRule="auto"/>
        <w:ind w:firstLine="348"/>
        <w:jc w:val="center"/>
        <w:rPr>
          <w:rFonts w:ascii="Times New Roman" w:eastAsia="Times New Roman" w:hAnsi="Times New Roman"/>
          <w:sz w:val="28"/>
          <w:szCs w:val="28"/>
          <w:lang w:val="uk-UA" w:eastAsia="ru-RU"/>
        </w:rPr>
      </w:pPr>
    </w:p>
    <w:p w:rsidR="00952AF7" w:rsidRPr="00952AF7" w:rsidRDefault="00952AF7" w:rsidP="00530485">
      <w:pPr>
        <w:spacing w:after="0" w:line="240" w:lineRule="auto"/>
        <w:ind w:firstLine="348"/>
        <w:rPr>
          <w:rFonts w:ascii="Times New Roman" w:eastAsia="Times New Roman" w:hAnsi="Times New Roman"/>
          <w:sz w:val="28"/>
          <w:szCs w:val="28"/>
          <w:lang w:eastAsia="ru-RU"/>
        </w:rPr>
      </w:pPr>
      <w:r w:rsidRPr="00952AF7">
        <w:rPr>
          <w:rFonts w:ascii="Times New Roman" w:eastAsia="Times New Roman" w:hAnsi="Times New Roman"/>
          <w:b/>
          <w:bCs/>
          <w:sz w:val="28"/>
          <w:szCs w:val="28"/>
          <w:u w:val="single"/>
          <w:lang w:eastAsia="ru-RU"/>
        </w:rPr>
        <w:t>ВЕРЕБЕИ (ГОРОБЕЦЬ)</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lastRenderedPageBreak/>
        <w:t>Діти утворюють коло, всередині — веребей. Коло швидко рухається, всі</w:t>
      </w:r>
      <w:r w:rsidRPr="00952AF7">
        <w:rPr>
          <w:rFonts w:ascii="Times New Roman" w:eastAsia="Times New Roman" w:hAnsi="Times New Roman"/>
          <w:sz w:val="28"/>
          <w:szCs w:val="28"/>
          <w:lang w:eastAsia="ru-RU"/>
        </w:rPr>
        <w:br/>
        <w:t>співають, плескаючи в долоні.</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Киш, киш, веребей,</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Не клюй конопель.</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Мої конопельки,</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Дрібні, зелененькі,</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У вірчики в’ються,</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Самі не беруться,</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Братись не даються.</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Веребей кидається на дітей, які утворили коло, вони розбігаються. Той, кого</w:t>
      </w:r>
      <w:r w:rsidRPr="00952AF7">
        <w:rPr>
          <w:rFonts w:ascii="Times New Roman" w:eastAsia="Times New Roman" w:hAnsi="Times New Roman"/>
          <w:sz w:val="28"/>
          <w:szCs w:val="28"/>
          <w:lang w:eastAsia="ru-RU"/>
        </w:rPr>
        <w:br/>
        <w:t>веребей зловить, займає його місце, і гра починається знову.</w:t>
      </w:r>
    </w:p>
    <w:p w:rsidR="00952AF7" w:rsidRPr="007D48BA" w:rsidRDefault="00952AF7" w:rsidP="00530485">
      <w:pPr>
        <w:spacing w:after="0" w:line="240" w:lineRule="auto"/>
        <w:jc w:val="center"/>
        <w:rPr>
          <w:rFonts w:ascii="Times New Roman" w:eastAsia="Times New Roman" w:hAnsi="Times New Roman"/>
          <w:sz w:val="28"/>
          <w:szCs w:val="28"/>
          <w:lang w:val="uk-UA" w:eastAsia="ru-RU"/>
        </w:rPr>
      </w:pPr>
    </w:p>
    <w:p w:rsidR="00952AF7" w:rsidRPr="00952AF7" w:rsidRDefault="00952AF7" w:rsidP="00530485">
      <w:pPr>
        <w:spacing w:after="0" w:line="240" w:lineRule="auto"/>
        <w:rPr>
          <w:rFonts w:ascii="Times New Roman" w:eastAsia="Times New Roman" w:hAnsi="Times New Roman"/>
          <w:sz w:val="28"/>
          <w:szCs w:val="28"/>
          <w:lang w:eastAsia="ru-RU"/>
        </w:rPr>
      </w:pPr>
      <w:r w:rsidRPr="00952AF7">
        <w:rPr>
          <w:rFonts w:ascii="Times New Roman" w:eastAsia="Times New Roman" w:hAnsi="Times New Roman"/>
          <w:b/>
          <w:bCs/>
          <w:sz w:val="28"/>
          <w:szCs w:val="28"/>
          <w:u w:val="single"/>
          <w:lang w:eastAsia="ru-RU"/>
        </w:rPr>
        <w:t>ЯЩУР</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 xml:space="preserve">Збираються дівчата. Одну з гурту обирають </w:t>
      </w:r>
      <w:proofErr w:type="gramStart"/>
      <w:r w:rsidRPr="00952AF7">
        <w:rPr>
          <w:rFonts w:ascii="Times New Roman" w:eastAsia="Times New Roman" w:hAnsi="Times New Roman"/>
          <w:sz w:val="28"/>
          <w:szCs w:val="28"/>
          <w:lang w:eastAsia="ru-RU"/>
        </w:rPr>
        <w:t>за ящура</w:t>
      </w:r>
      <w:proofErr w:type="gramEnd"/>
      <w:r w:rsidRPr="00952AF7">
        <w:rPr>
          <w:rFonts w:ascii="Times New Roman" w:eastAsia="Times New Roman" w:hAnsi="Times New Roman"/>
          <w:sz w:val="28"/>
          <w:szCs w:val="28"/>
          <w:lang w:eastAsia="ru-RU"/>
        </w:rPr>
        <w:t>, інші беруться за руки,</w:t>
      </w:r>
      <w:r w:rsidRPr="00952AF7">
        <w:rPr>
          <w:rFonts w:ascii="Times New Roman" w:eastAsia="Times New Roman" w:hAnsi="Times New Roman"/>
          <w:sz w:val="28"/>
          <w:szCs w:val="28"/>
          <w:lang w:eastAsia="ru-RU"/>
        </w:rPr>
        <w:br/>
        <w:t>водять хоровод і співають:</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Ой не сиди, ящуре,</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В гороховім місті,</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Май собі дівку,</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Як перепілку,</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Котру маєш,</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Собі забираєш.</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Як не ймеш,</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Зараз вмреш.</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Завтра поранку</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 xml:space="preserve">Сховаєм </w:t>
      </w:r>
      <w:proofErr w:type="gramStart"/>
      <w:r w:rsidRPr="00952AF7">
        <w:rPr>
          <w:rFonts w:ascii="Times New Roman" w:eastAsia="Times New Roman" w:hAnsi="Times New Roman"/>
          <w:sz w:val="28"/>
          <w:szCs w:val="28"/>
          <w:lang w:eastAsia="ru-RU"/>
        </w:rPr>
        <w:t>у ямку</w:t>
      </w:r>
      <w:proofErr w:type="gramEnd"/>
      <w:r w:rsidRPr="00952AF7">
        <w:rPr>
          <w:rFonts w:ascii="Times New Roman" w:eastAsia="Times New Roman" w:hAnsi="Times New Roman"/>
          <w:sz w:val="28"/>
          <w:szCs w:val="28"/>
          <w:lang w:eastAsia="ru-RU"/>
        </w:rPr>
        <w:t>.</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Пирогів напечем,</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Ящура пом’янем.</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А ти таки, ящуре,</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Не соромайся,</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Котрійсь пані поклоняйся.</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Чи старій, чи малій,</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Чи мені, молодій.</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Переспівавши, зупиняються, і ящур вибирає котрусь із дівчаток і кланяється</w:t>
      </w:r>
      <w:r w:rsidRPr="00952AF7">
        <w:rPr>
          <w:rFonts w:ascii="Times New Roman" w:eastAsia="Times New Roman" w:hAnsi="Times New Roman"/>
          <w:sz w:val="28"/>
          <w:szCs w:val="28"/>
          <w:lang w:eastAsia="ru-RU"/>
        </w:rPr>
        <w:br/>
        <w:t>їй. Дівчина дає якийсь подаруночок. Діти продовжують гру, поки ящур не обере</w:t>
      </w:r>
      <w:r w:rsidRPr="00952AF7">
        <w:rPr>
          <w:rFonts w:ascii="Times New Roman" w:eastAsia="Times New Roman" w:hAnsi="Times New Roman"/>
          <w:sz w:val="28"/>
          <w:szCs w:val="28"/>
          <w:lang w:eastAsia="ru-RU"/>
        </w:rPr>
        <w:br/>
        <w:t>кожну з учасниць гри й отримає подарунки. Потім дівчата починають по черзі</w:t>
      </w:r>
      <w:r w:rsidRPr="00952AF7">
        <w:rPr>
          <w:rFonts w:ascii="Times New Roman" w:eastAsia="Times New Roman" w:hAnsi="Times New Roman"/>
          <w:sz w:val="28"/>
          <w:szCs w:val="28"/>
          <w:lang w:eastAsia="ru-RU"/>
        </w:rPr>
        <w:br/>
        <w:t>просити подарунки у ящура:</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Ящурочку, голубочку,</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Оддай мою худібочку,</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Що я пряла, заробляла,</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lastRenderedPageBreak/>
        <w:t>Із ящуром прогуляла.</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Ящур намагається розсмішити дівчину, а та повинна дивитись в очі й не</w:t>
      </w:r>
      <w:r w:rsidRPr="00952AF7">
        <w:rPr>
          <w:rFonts w:ascii="Times New Roman" w:eastAsia="Times New Roman" w:hAnsi="Times New Roman"/>
          <w:sz w:val="28"/>
          <w:szCs w:val="28"/>
          <w:lang w:eastAsia="ru-RU"/>
        </w:rPr>
        <w:br/>
        <w:t>засміятись, бо інакше ящур не віддасть подарунок.</w:t>
      </w:r>
    </w:p>
    <w:p w:rsidR="00952AF7" w:rsidRPr="00952AF7" w:rsidRDefault="00952AF7" w:rsidP="00530485">
      <w:pPr>
        <w:spacing w:after="0" w:line="240" w:lineRule="auto"/>
        <w:rPr>
          <w:rFonts w:ascii="Times New Roman" w:eastAsia="Times New Roman" w:hAnsi="Times New Roman"/>
          <w:sz w:val="28"/>
          <w:szCs w:val="28"/>
          <w:lang w:eastAsia="ru-RU"/>
        </w:rPr>
      </w:pPr>
      <w:r w:rsidRPr="00952AF7">
        <w:rPr>
          <w:rFonts w:ascii="Times New Roman" w:eastAsia="Times New Roman" w:hAnsi="Times New Roman"/>
          <w:b/>
          <w:bCs/>
          <w:sz w:val="28"/>
          <w:szCs w:val="28"/>
          <w:u w:val="single"/>
          <w:lang w:eastAsia="ru-RU"/>
        </w:rPr>
        <w:t>ГУСИ</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Обираються вовк, пастух, мати і гуси. Мати трохи осторонь — дома. Пастух</w:t>
      </w:r>
      <w:r w:rsidRPr="00952AF7">
        <w:rPr>
          <w:rFonts w:ascii="Times New Roman" w:eastAsia="Times New Roman" w:hAnsi="Times New Roman"/>
          <w:sz w:val="28"/>
          <w:szCs w:val="28"/>
          <w:lang w:eastAsia="ru-RU"/>
        </w:rPr>
        <w:br/>
        <w:t>жене в поле гусей пасти. Вовк сидить між матір’ю і полем, де гуси. Мати починає</w:t>
      </w:r>
      <w:r w:rsidRPr="00952AF7">
        <w:rPr>
          <w:rFonts w:ascii="Times New Roman" w:eastAsia="Times New Roman" w:hAnsi="Times New Roman"/>
          <w:sz w:val="28"/>
          <w:szCs w:val="28"/>
          <w:lang w:eastAsia="ru-RU"/>
        </w:rPr>
        <w:br/>
        <w:t>кликати:</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—Гуси, гуси, додому!</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—Чого?</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—Вовк за горою!</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—Який?</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—Сірий, білий, волохатий! Тікайте швидко до хати!</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Гуси тікають, а вовк ловить. Кого впіймає, приводить додому. Мати</w:t>
      </w:r>
      <w:r w:rsidRPr="00952AF7">
        <w:rPr>
          <w:rFonts w:ascii="Times New Roman" w:eastAsia="Times New Roman" w:hAnsi="Times New Roman"/>
          <w:sz w:val="28"/>
          <w:szCs w:val="28"/>
          <w:lang w:eastAsia="ru-RU"/>
        </w:rPr>
        <w:br/>
        <w:t>перераховує гусей і, одного не дорахувавшись, звертається до пастуха:</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—Де гуска?</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—Продав.</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—Що купив?</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—Булку.</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—Де вона?</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—З’їв.</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Мати б’є пастуха і знову посилає його пасти гусей. Так продовжується доти,</w:t>
      </w:r>
      <w:r w:rsidRPr="00952AF7">
        <w:rPr>
          <w:rFonts w:ascii="Times New Roman" w:eastAsia="Times New Roman" w:hAnsi="Times New Roman"/>
          <w:sz w:val="28"/>
          <w:szCs w:val="28"/>
          <w:lang w:eastAsia="ru-RU"/>
        </w:rPr>
        <w:br/>
        <w:t>поки вовк не переловить всіх гусей. Повернувшись з останнім гусаком, пастух</w:t>
      </w:r>
      <w:r w:rsidRPr="00952AF7">
        <w:rPr>
          <w:rFonts w:ascii="Times New Roman" w:eastAsia="Times New Roman" w:hAnsi="Times New Roman"/>
          <w:sz w:val="28"/>
          <w:szCs w:val="28"/>
          <w:lang w:eastAsia="ru-RU"/>
        </w:rPr>
        <w:br/>
        <w:t>зізнається, що гусей забрав вовк. Мати пропонує відібрати гусей, йдуть до</w:t>
      </w:r>
      <w:r w:rsidRPr="00952AF7">
        <w:rPr>
          <w:rFonts w:ascii="Times New Roman" w:eastAsia="Times New Roman" w:hAnsi="Times New Roman"/>
          <w:sz w:val="28"/>
          <w:szCs w:val="28"/>
          <w:lang w:eastAsia="ru-RU"/>
        </w:rPr>
        <w:br/>
        <w:t>вовка.</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—Чи не бачили ви наших гусей?</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—Ні, не бачив (гуси в цей час ґелґотять).</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—А що то ґелґотить?</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—Та то борщ кипить (гуси шиплять).</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—А що то шипить?</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—Каша біжить.</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 xml:space="preserve">—Дайте-но </w:t>
      </w:r>
      <w:proofErr w:type="gramStart"/>
      <w:r w:rsidRPr="00952AF7">
        <w:rPr>
          <w:rFonts w:ascii="Times New Roman" w:eastAsia="Times New Roman" w:hAnsi="Times New Roman"/>
          <w:sz w:val="28"/>
          <w:szCs w:val="28"/>
          <w:lang w:eastAsia="ru-RU"/>
        </w:rPr>
        <w:t>подивлюсь,—</w:t>
      </w:r>
      <w:proofErr w:type="gramEnd"/>
      <w:r w:rsidRPr="00952AF7">
        <w:rPr>
          <w:rFonts w:ascii="Times New Roman" w:eastAsia="Times New Roman" w:hAnsi="Times New Roman"/>
          <w:sz w:val="28"/>
          <w:szCs w:val="28"/>
          <w:lang w:eastAsia="ru-RU"/>
        </w:rPr>
        <w:t xml:space="preserve"> мати відштовхує вовка,— може, то наші гуси.</w:t>
      </w:r>
    </w:p>
    <w:p w:rsidR="00952AF7" w:rsidRPr="00952AF7" w:rsidRDefault="00952AF7" w:rsidP="00530485">
      <w:pPr>
        <w:spacing w:after="0" w:line="240" w:lineRule="auto"/>
        <w:ind w:firstLine="708"/>
        <w:rPr>
          <w:rFonts w:ascii="Times New Roman" w:eastAsia="Times New Roman" w:hAnsi="Times New Roman"/>
          <w:sz w:val="28"/>
          <w:szCs w:val="28"/>
          <w:lang w:eastAsia="ru-RU"/>
        </w:rPr>
      </w:pPr>
      <w:r w:rsidRPr="00952AF7">
        <w:rPr>
          <w:rFonts w:ascii="Times New Roman" w:eastAsia="Times New Roman" w:hAnsi="Times New Roman"/>
          <w:sz w:val="28"/>
          <w:szCs w:val="28"/>
          <w:lang w:eastAsia="ru-RU"/>
        </w:rPr>
        <w:t>Впізнавши своїх гусей, розтулює їм руки, які ті міцно стискають. У кого не</w:t>
      </w:r>
      <w:r w:rsidRPr="00952AF7">
        <w:rPr>
          <w:rFonts w:ascii="Times New Roman" w:eastAsia="Times New Roman" w:hAnsi="Times New Roman"/>
          <w:sz w:val="28"/>
          <w:szCs w:val="28"/>
          <w:lang w:eastAsia="ru-RU"/>
        </w:rPr>
        <w:br/>
        <w:t>розтулить, той буде вовком.</w:t>
      </w:r>
    </w:p>
    <w:p w:rsidR="00952AF7" w:rsidRPr="00952AF7" w:rsidRDefault="00952AF7" w:rsidP="00530485">
      <w:pPr>
        <w:spacing w:after="0" w:line="240" w:lineRule="auto"/>
        <w:ind w:right="-28" w:firstLine="567"/>
        <w:jc w:val="both"/>
        <w:rPr>
          <w:rFonts w:ascii="Times New Roman" w:hAnsi="Times New Roman"/>
          <w:sz w:val="28"/>
          <w:szCs w:val="28"/>
        </w:rPr>
      </w:pPr>
    </w:p>
    <w:p w:rsidR="004D0166" w:rsidRDefault="004D0166" w:rsidP="00530485">
      <w:pPr>
        <w:spacing w:after="0" w:line="240" w:lineRule="auto"/>
        <w:ind w:right="-28" w:firstLine="567"/>
        <w:jc w:val="both"/>
        <w:rPr>
          <w:rFonts w:ascii="Times New Roman" w:hAnsi="Times New Roman"/>
          <w:sz w:val="28"/>
          <w:szCs w:val="28"/>
          <w:lang w:val="uk-UA"/>
        </w:rPr>
      </w:pPr>
      <w:r w:rsidRPr="003C264E">
        <w:rPr>
          <w:rFonts w:ascii="Times New Roman" w:hAnsi="Times New Roman"/>
          <w:sz w:val="28"/>
          <w:szCs w:val="28"/>
          <w:lang w:val="uk-UA"/>
        </w:rPr>
        <w:t>«Подоляночка», «Зайчик» (для учнів 5-6 класів)</w:t>
      </w:r>
    </w:p>
    <w:p w:rsidR="006F56DF" w:rsidRPr="007D48BA" w:rsidRDefault="006F56DF" w:rsidP="00530485">
      <w:pPr>
        <w:spacing w:after="0" w:line="240" w:lineRule="auto"/>
        <w:textAlignment w:val="center"/>
        <w:outlineLvl w:val="0"/>
        <w:rPr>
          <w:rFonts w:ascii="Times New Roman" w:eastAsia="Times New Roman" w:hAnsi="Times New Roman"/>
          <w:b/>
          <w:iCs/>
          <w:kern w:val="36"/>
          <w:sz w:val="32"/>
          <w:szCs w:val="32"/>
          <w:u w:val="single"/>
          <w:lang w:val="uk-UA" w:eastAsia="ru-RU"/>
        </w:rPr>
      </w:pPr>
      <w:r w:rsidRPr="007D48BA">
        <w:rPr>
          <w:rFonts w:ascii="Times New Roman" w:eastAsia="Times New Roman" w:hAnsi="Times New Roman"/>
          <w:b/>
          <w:iCs/>
          <w:kern w:val="36"/>
          <w:sz w:val="32"/>
          <w:szCs w:val="32"/>
          <w:u w:val="single"/>
          <w:lang w:eastAsia="ru-RU"/>
        </w:rPr>
        <w:t>Гра "Подоляночка"</w:t>
      </w:r>
    </w:p>
    <w:p w:rsidR="0083645D" w:rsidRDefault="006F56DF" w:rsidP="00530485">
      <w:pPr>
        <w:spacing w:after="0" w:line="240" w:lineRule="auto"/>
        <w:textAlignment w:val="center"/>
        <w:outlineLvl w:val="0"/>
        <w:rPr>
          <w:rFonts w:ascii="Times New Roman" w:eastAsia="Times New Roman" w:hAnsi="Times New Roman"/>
          <w:i/>
          <w:sz w:val="28"/>
          <w:szCs w:val="28"/>
          <w:lang w:val="uk-UA" w:eastAsia="ru-RU"/>
        </w:rPr>
      </w:pPr>
      <w:r w:rsidRPr="006F56DF">
        <w:rPr>
          <w:rFonts w:ascii="Times New Roman" w:eastAsia="Times New Roman" w:hAnsi="Times New Roman"/>
          <w:i/>
          <w:sz w:val="28"/>
          <w:szCs w:val="28"/>
          <w:lang w:eastAsia="ru-RU"/>
        </w:rPr>
        <w:lastRenderedPageBreak/>
        <w:t>Діти</w:t>
      </w:r>
      <w:r>
        <w:rPr>
          <w:rFonts w:ascii="Times New Roman" w:eastAsia="Times New Roman" w:hAnsi="Times New Roman"/>
          <w:i/>
          <w:sz w:val="28"/>
          <w:szCs w:val="28"/>
          <w:lang w:val="uk-UA" w:eastAsia="ru-RU"/>
        </w:rPr>
        <w:t xml:space="preserve"> </w:t>
      </w:r>
      <w:r w:rsidRPr="006F56DF">
        <w:rPr>
          <w:rFonts w:ascii="Times New Roman" w:eastAsia="Times New Roman" w:hAnsi="Times New Roman"/>
          <w:i/>
          <w:sz w:val="28"/>
          <w:szCs w:val="28"/>
          <w:lang w:eastAsia="ru-RU"/>
        </w:rPr>
        <w:t>беруться</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за руки і</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ста</w:t>
      </w:r>
      <w:r>
        <w:rPr>
          <w:rFonts w:ascii="Times New Roman" w:eastAsia="Times New Roman" w:hAnsi="Times New Roman"/>
          <w:i/>
          <w:sz w:val="28"/>
          <w:szCs w:val="28"/>
          <w:lang w:val="uk-UA" w:eastAsia="ru-RU"/>
        </w:rPr>
        <w:t>ю</w:t>
      </w:r>
      <w:r>
        <w:rPr>
          <w:rFonts w:ascii="Times New Roman" w:eastAsia="Times New Roman" w:hAnsi="Times New Roman"/>
          <w:i/>
          <w:sz w:val="28"/>
          <w:szCs w:val="28"/>
          <w:lang w:eastAsia="ru-RU"/>
        </w:rPr>
        <w:t>ть</w:t>
      </w:r>
      <w:r>
        <w:rPr>
          <w:rFonts w:ascii="Times New Roman" w:eastAsia="Times New Roman" w:hAnsi="Times New Roman"/>
          <w:i/>
          <w:sz w:val="28"/>
          <w:szCs w:val="28"/>
          <w:lang w:val="uk-UA" w:eastAsia="ru-RU"/>
        </w:rPr>
        <w:t xml:space="preserve"> </w:t>
      </w:r>
      <w:r w:rsidR="00954B71">
        <w:rPr>
          <w:rFonts w:ascii="Times New Roman" w:eastAsia="Times New Roman" w:hAnsi="Times New Roman"/>
          <w:i/>
          <w:sz w:val="28"/>
          <w:szCs w:val="28"/>
          <w:lang w:eastAsia="ru-RU"/>
        </w:rPr>
        <w:t>у коло.</w:t>
      </w:r>
      <w:r w:rsidR="00954B71">
        <w:rPr>
          <w:rFonts w:ascii="Times New Roman" w:eastAsia="Times New Roman" w:hAnsi="Times New Roman"/>
          <w:i/>
          <w:sz w:val="28"/>
          <w:szCs w:val="28"/>
          <w:lang w:val="uk-UA" w:eastAsia="ru-RU"/>
        </w:rPr>
        <w:t xml:space="preserve"> </w:t>
      </w:r>
      <w:r w:rsidR="00954B71">
        <w:rPr>
          <w:rFonts w:ascii="Times New Roman" w:eastAsia="Times New Roman" w:hAnsi="Times New Roman"/>
          <w:i/>
          <w:sz w:val="28"/>
          <w:szCs w:val="28"/>
          <w:lang w:eastAsia="ru-RU"/>
        </w:rPr>
        <w:t>Вибирають</w:t>
      </w:r>
      <w:r w:rsidR="00954B71">
        <w:rPr>
          <w:rFonts w:ascii="Times New Roman" w:eastAsia="Times New Roman" w:hAnsi="Times New Roman"/>
          <w:i/>
          <w:sz w:val="28"/>
          <w:szCs w:val="28"/>
          <w:lang w:val="uk-UA" w:eastAsia="ru-RU"/>
        </w:rPr>
        <w:t xml:space="preserve"> </w:t>
      </w:r>
      <w:r w:rsidR="00954B71">
        <w:rPr>
          <w:rFonts w:ascii="Times New Roman" w:eastAsia="Times New Roman" w:hAnsi="Times New Roman"/>
          <w:i/>
          <w:sz w:val="28"/>
          <w:szCs w:val="28"/>
          <w:lang w:eastAsia="ru-RU"/>
        </w:rPr>
        <w:t>лічилкою</w:t>
      </w:r>
      <w:r w:rsidR="00954B71">
        <w:rPr>
          <w:rFonts w:ascii="Times New Roman" w:eastAsia="Times New Roman" w:hAnsi="Times New Roman"/>
          <w:i/>
          <w:sz w:val="28"/>
          <w:szCs w:val="28"/>
          <w:lang w:val="uk-UA" w:eastAsia="ru-RU"/>
        </w:rPr>
        <w:t xml:space="preserve"> </w:t>
      </w:r>
      <w:r w:rsidR="00954B71">
        <w:rPr>
          <w:rFonts w:ascii="Times New Roman" w:eastAsia="Times New Roman" w:hAnsi="Times New Roman"/>
          <w:i/>
          <w:sz w:val="28"/>
          <w:szCs w:val="28"/>
          <w:lang w:eastAsia="ru-RU"/>
        </w:rPr>
        <w:t>подоляночку.</w:t>
      </w:r>
      <w:r w:rsidR="00954B71">
        <w:rPr>
          <w:rFonts w:ascii="Times New Roman" w:eastAsia="Times New Roman" w:hAnsi="Times New Roman"/>
          <w:i/>
          <w:sz w:val="28"/>
          <w:szCs w:val="28"/>
          <w:lang w:val="uk-UA" w:eastAsia="ru-RU"/>
        </w:rPr>
        <w:t xml:space="preserve"> </w:t>
      </w:r>
      <w:r w:rsidRPr="006F56DF">
        <w:rPr>
          <w:rFonts w:ascii="Times New Roman" w:eastAsia="Times New Roman" w:hAnsi="Times New Roman"/>
          <w:i/>
          <w:sz w:val="28"/>
          <w:szCs w:val="28"/>
          <w:lang w:eastAsia="ru-RU"/>
        </w:rPr>
        <w:t>Діти</w:t>
      </w:r>
      <w:r w:rsidR="00954B71">
        <w:rPr>
          <w:rFonts w:ascii="Times New Roman" w:eastAsia="Times New Roman" w:hAnsi="Times New Roman"/>
          <w:i/>
          <w:sz w:val="28"/>
          <w:szCs w:val="28"/>
          <w:lang w:val="uk-UA" w:eastAsia="ru-RU"/>
        </w:rPr>
        <w:t xml:space="preserve"> </w:t>
      </w:r>
      <w:r w:rsidR="00954B71">
        <w:rPr>
          <w:rFonts w:ascii="Times New Roman" w:eastAsia="Times New Roman" w:hAnsi="Times New Roman"/>
          <w:i/>
          <w:sz w:val="28"/>
          <w:szCs w:val="28"/>
          <w:lang w:eastAsia="ru-RU"/>
        </w:rPr>
        <w:t>починають</w:t>
      </w:r>
      <w:r w:rsidR="00954B71">
        <w:rPr>
          <w:rFonts w:ascii="Times New Roman" w:eastAsia="Times New Roman" w:hAnsi="Times New Roman"/>
          <w:i/>
          <w:sz w:val="28"/>
          <w:szCs w:val="28"/>
          <w:lang w:val="uk-UA" w:eastAsia="ru-RU"/>
        </w:rPr>
        <w:t xml:space="preserve"> </w:t>
      </w:r>
      <w:r w:rsidRPr="006F56DF">
        <w:rPr>
          <w:rFonts w:ascii="Times New Roman" w:eastAsia="Times New Roman" w:hAnsi="Times New Roman"/>
          <w:i/>
          <w:sz w:val="28"/>
          <w:szCs w:val="28"/>
          <w:lang w:eastAsia="ru-RU"/>
        </w:rPr>
        <w:t>спі</w:t>
      </w:r>
      <w:r w:rsidR="00954B71">
        <w:rPr>
          <w:rFonts w:ascii="Times New Roman" w:eastAsia="Times New Roman" w:hAnsi="Times New Roman"/>
          <w:i/>
          <w:sz w:val="28"/>
          <w:szCs w:val="28"/>
          <w:lang w:eastAsia="ru-RU"/>
        </w:rPr>
        <w:t>вати</w:t>
      </w:r>
      <w:r w:rsidR="00954B71">
        <w:rPr>
          <w:rFonts w:ascii="Times New Roman" w:eastAsia="Times New Roman" w:hAnsi="Times New Roman"/>
          <w:i/>
          <w:sz w:val="28"/>
          <w:szCs w:val="28"/>
          <w:lang w:val="uk-UA" w:eastAsia="ru-RU"/>
        </w:rPr>
        <w:t xml:space="preserve"> </w:t>
      </w:r>
      <w:r w:rsidR="00954B71">
        <w:rPr>
          <w:rFonts w:ascii="Times New Roman" w:eastAsia="Times New Roman" w:hAnsi="Times New Roman"/>
          <w:i/>
          <w:sz w:val="28"/>
          <w:szCs w:val="28"/>
          <w:lang w:eastAsia="ru-RU"/>
        </w:rPr>
        <w:t>і</w:t>
      </w:r>
      <w:r w:rsidR="00954B71">
        <w:rPr>
          <w:rFonts w:ascii="Times New Roman" w:eastAsia="Times New Roman" w:hAnsi="Times New Roman"/>
          <w:i/>
          <w:sz w:val="28"/>
          <w:szCs w:val="28"/>
          <w:lang w:val="uk-UA" w:eastAsia="ru-RU"/>
        </w:rPr>
        <w:t xml:space="preserve"> </w:t>
      </w:r>
      <w:r w:rsidR="00954B71">
        <w:rPr>
          <w:rFonts w:ascii="Times New Roman" w:eastAsia="Times New Roman" w:hAnsi="Times New Roman"/>
          <w:i/>
          <w:sz w:val="28"/>
          <w:szCs w:val="28"/>
          <w:lang w:eastAsia="ru-RU"/>
        </w:rPr>
        <w:t>ходити</w:t>
      </w:r>
      <w:r w:rsidR="00954B71">
        <w:rPr>
          <w:rFonts w:ascii="Times New Roman" w:eastAsia="Times New Roman" w:hAnsi="Times New Roman"/>
          <w:i/>
          <w:sz w:val="28"/>
          <w:szCs w:val="28"/>
          <w:lang w:val="uk-UA" w:eastAsia="ru-RU"/>
        </w:rPr>
        <w:t xml:space="preserve"> </w:t>
      </w:r>
      <w:r w:rsidR="00954B71">
        <w:rPr>
          <w:rFonts w:ascii="Times New Roman" w:eastAsia="Times New Roman" w:hAnsi="Times New Roman"/>
          <w:i/>
          <w:sz w:val="28"/>
          <w:szCs w:val="28"/>
          <w:lang w:eastAsia="ru-RU"/>
        </w:rPr>
        <w:t>по колу, а</w:t>
      </w:r>
      <w:r w:rsidR="00954B71">
        <w:rPr>
          <w:rFonts w:ascii="Times New Roman" w:eastAsia="Times New Roman" w:hAnsi="Times New Roman"/>
          <w:i/>
          <w:sz w:val="28"/>
          <w:szCs w:val="28"/>
          <w:lang w:val="uk-UA" w:eastAsia="ru-RU"/>
        </w:rPr>
        <w:t xml:space="preserve"> </w:t>
      </w:r>
      <w:r w:rsidR="00954B71">
        <w:rPr>
          <w:rFonts w:ascii="Times New Roman" w:eastAsia="Times New Roman" w:hAnsi="Times New Roman"/>
          <w:i/>
          <w:sz w:val="28"/>
          <w:szCs w:val="28"/>
          <w:lang w:eastAsia="ru-RU"/>
        </w:rPr>
        <w:t>подоляночка</w:t>
      </w:r>
      <w:r w:rsidR="00954B71">
        <w:rPr>
          <w:rFonts w:ascii="Times New Roman" w:eastAsia="Times New Roman" w:hAnsi="Times New Roman"/>
          <w:i/>
          <w:sz w:val="28"/>
          <w:szCs w:val="28"/>
          <w:lang w:val="uk-UA" w:eastAsia="ru-RU"/>
        </w:rPr>
        <w:t xml:space="preserve"> </w:t>
      </w:r>
      <w:r w:rsidRPr="006F56DF">
        <w:rPr>
          <w:rFonts w:ascii="Times New Roman" w:eastAsia="Times New Roman" w:hAnsi="Times New Roman"/>
          <w:i/>
          <w:sz w:val="28"/>
          <w:szCs w:val="28"/>
          <w:lang w:eastAsia="ru-RU"/>
        </w:rPr>
        <w:t xml:space="preserve">робить все те, про </w:t>
      </w:r>
      <w:r w:rsidR="00954B71">
        <w:rPr>
          <w:rFonts w:ascii="Times New Roman" w:eastAsia="Times New Roman" w:hAnsi="Times New Roman"/>
          <w:i/>
          <w:sz w:val="28"/>
          <w:szCs w:val="28"/>
          <w:lang w:eastAsia="ru-RU"/>
        </w:rPr>
        <w:t>що вони</w:t>
      </w:r>
      <w:r w:rsidR="00954B71">
        <w:rPr>
          <w:rFonts w:ascii="Times New Roman" w:eastAsia="Times New Roman" w:hAnsi="Times New Roman"/>
          <w:i/>
          <w:sz w:val="28"/>
          <w:szCs w:val="28"/>
          <w:lang w:val="uk-UA" w:eastAsia="ru-RU"/>
        </w:rPr>
        <w:t xml:space="preserve"> </w:t>
      </w:r>
      <w:r w:rsidR="00954B71">
        <w:rPr>
          <w:rFonts w:ascii="Times New Roman" w:eastAsia="Times New Roman" w:hAnsi="Times New Roman"/>
          <w:i/>
          <w:sz w:val="28"/>
          <w:szCs w:val="28"/>
          <w:lang w:eastAsia="ru-RU"/>
        </w:rPr>
        <w:t>співають:</w:t>
      </w:r>
    </w:p>
    <w:p w:rsidR="002A5578" w:rsidRDefault="00954B71" w:rsidP="00530485">
      <w:pPr>
        <w:spacing w:after="0" w:line="240" w:lineRule="auto"/>
        <w:textAlignment w:val="center"/>
        <w:outlineLvl w:val="0"/>
        <w:rPr>
          <w:rFonts w:ascii="Times New Roman" w:eastAsia="Times New Roman" w:hAnsi="Times New Roman"/>
          <w:i/>
          <w:sz w:val="28"/>
          <w:szCs w:val="28"/>
          <w:lang w:val="uk-UA" w:eastAsia="ru-RU"/>
        </w:rPr>
      </w:pPr>
      <w:r>
        <w:rPr>
          <w:rFonts w:ascii="Times New Roman" w:eastAsia="Times New Roman" w:hAnsi="Times New Roman"/>
          <w:i/>
          <w:sz w:val="28"/>
          <w:szCs w:val="28"/>
          <w:lang w:eastAsia="ru-RU"/>
        </w:rPr>
        <w:t>Десь</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тут</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була</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подоляночка,</w:t>
      </w:r>
      <w:r w:rsidR="002A5578">
        <w:rPr>
          <w:rFonts w:ascii="Times New Roman" w:eastAsia="Times New Roman" w:hAnsi="Times New Roman"/>
          <w:i/>
          <w:sz w:val="28"/>
          <w:szCs w:val="28"/>
          <w:lang w:val="uk-UA" w:eastAsia="ru-RU"/>
        </w:rPr>
        <w:t xml:space="preserve"> </w:t>
      </w:r>
    </w:p>
    <w:p w:rsidR="002A5578" w:rsidRDefault="00954B71" w:rsidP="00530485">
      <w:pPr>
        <w:spacing w:after="0" w:line="240" w:lineRule="auto"/>
        <w:textAlignment w:val="center"/>
        <w:outlineLvl w:val="0"/>
        <w:rPr>
          <w:rFonts w:ascii="Times New Roman" w:eastAsia="Times New Roman" w:hAnsi="Times New Roman"/>
          <w:i/>
          <w:sz w:val="28"/>
          <w:szCs w:val="28"/>
          <w:lang w:val="uk-UA" w:eastAsia="ru-RU"/>
        </w:rPr>
      </w:pPr>
      <w:r>
        <w:rPr>
          <w:rFonts w:ascii="Times New Roman" w:eastAsia="Times New Roman" w:hAnsi="Times New Roman"/>
          <w:i/>
          <w:sz w:val="28"/>
          <w:szCs w:val="28"/>
          <w:lang w:eastAsia="ru-RU"/>
        </w:rPr>
        <w:t>Десь</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тут</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була</w:t>
      </w:r>
      <w:r>
        <w:rPr>
          <w:rFonts w:ascii="Times New Roman" w:eastAsia="Times New Roman" w:hAnsi="Times New Roman"/>
          <w:i/>
          <w:sz w:val="28"/>
          <w:szCs w:val="28"/>
          <w:lang w:val="uk-UA" w:eastAsia="ru-RU"/>
        </w:rPr>
        <w:t xml:space="preserve"> </w:t>
      </w:r>
      <w:r w:rsidR="006F56DF" w:rsidRPr="006F56DF">
        <w:rPr>
          <w:rFonts w:ascii="Times New Roman" w:eastAsia="Times New Roman" w:hAnsi="Times New Roman"/>
          <w:i/>
          <w:sz w:val="28"/>
          <w:szCs w:val="28"/>
          <w:lang w:eastAsia="ru-RU"/>
        </w:rPr>
        <w:t>мо</w:t>
      </w:r>
      <w:r>
        <w:rPr>
          <w:rFonts w:ascii="Times New Roman" w:eastAsia="Times New Roman" w:hAnsi="Times New Roman"/>
          <w:i/>
          <w:sz w:val="28"/>
          <w:szCs w:val="28"/>
          <w:lang w:eastAsia="ru-RU"/>
        </w:rPr>
        <w:t>лодесенька.</w:t>
      </w:r>
      <w:r w:rsidR="002A5578">
        <w:rPr>
          <w:rFonts w:ascii="Times New Roman" w:eastAsia="Times New Roman" w:hAnsi="Times New Roman"/>
          <w:i/>
          <w:sz w:val="28"/>
          <w:szCs w:val="28"/>
          <w:lang w:val="uk-UA" w:eastAsia="ru-RU"/>
        </w:rPr>
        <w:t xml:space="preserve"> </w:t>
      </w:r>
    </w:p>
    <w:p w:rsidR="002A5578" w:rsidRDefault="00954B71" w:rsidP="00530485">
      <w:pPr>
        <w:spacing w:after="0" w:line="240" w:lineRule="auto"/>
        <w:textAlignment w:val="center"/>
        <w:outlineLvl w:val="0"/>
        <w:rPr>
          <w:rFonts w:ascii="Times New Roman" w:eastAsia="Times New Roman" w:hAnsi="Times New Roman"/>
          <w:i/>
          <w:sz w:val="28"/>
          <w:szCs w:val="28"/>
          <w:lang w:val="uk-UA" w:eastAsia="ru-RU"/>
        </w:rPr>
      </w:pPr>
      <w:r>
        <w:rPr>
          <w:rFonts w:ascii="Times New Roman" w:eastAsia="Times New Roman" w:hAnsi="Times New Roman"/>
          <w:i/>
          <w:sz w:val="28"/>
          <w:szCs w:val="28"/>
          <w:lang w:eastAsia="ru-RU"/>
        </w:rPr>
        <w:t>Тут вона стояла,</w:t>
      </w:r>
    </w:p>
    <w:p w:rsidR="002A5578" w:rsidRDefault="00954B71" w:rsidP="00530485">
      <w:pPr>
        <w:spacing w:after="0" w:line="240" w:lineRule="auto"/>
        <w:textAlignment w:val="center"/>
        <w:outlineLvl w:val="0"/>
        <w:rPr>
          <w:rFonts w:ascii="Times New Roman" w:eastAsia="Times New Roman" w:hAnsi="Times New Roman"/>
          <w:i/>
          <w:sz w:val="28"/>
          <w:szCs w:val="28"/>
          <w:lang w:val="uk-UA" w:eastAsia="ru-RU"/>
        </w:rPr>
      </w:pPr>
      <w:r>
        <w:rPr>
          <w:rFonts w:ascii="Times New Roman" w:eastAsia="Times New Roman" w:hAnsi="Times New Roman"/>
          <w:i/>
          <w:sz w:val="28"/>
          <w:szCs w:val="28"/>
          <w:lang w:eastAsia="ru-RU"/>
        </w:rPr>
        <w:t>До</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землі</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припала,</w:t>
      </w:r>
    </w:p>
    <w:p w:rsidR="002A5578" w:rsidRDefault="00954B71" w:rsidP="00530485">
      <w:pPr>
        <w:spacing w:after="0" w:line="240" w:lineRule="auto"/>
        <w:textAlignment w:val="center"/>
        <w:outlineLvl w:val="0"/>
        <w:rPr>
          <w:rFonts w:ascii="Times New Roman" w:eastAsia="Times New Roman" w:hAnsi="Times New Roman"/>
          <w:i/>
          <w:sz w:val="28"/>
          <w:szCs w:val="28"/>
          <w:lang w:val="uk-UA" w:eastAsia="ru-RU"/>
        </w:rPr>
      </w:pPr>
      <w:r>
        <w:rPr>
          <w:rFonts w:ascii="Times New Roman" w:eastAsia="Times New Roman" w:hAnsi="Times New Roman"/>
          <w:i/>
          <w:sz w:val="28"/>
          <w:szCs w:val="28"/>
          <w:lang w:eastAsia="ru-RU"/>
        </w:rPr>
        <w:t>Личка</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не</w:t>
      </w:r>
      <w:r>
        <w:rPr>
          <w:rFonts w:ascii="Times New Roman" w:eastAsia="Times New Roman" w:hAnsi="Times New Roman"/>
          <w:i/>
          <w:sz w:val="28"/>
          <w:szCs w:val="28"/>
          <w:lang w:val="uk-UA" w:eastAsia="ru-RU"/>
        </w:rPr>
        <w:t xml:space="preserve"> </w:t>
      </w:r>
      <w:r w:rsidR="006F56DF" w:rsidRPr="006F56DF">
        <w:rPr>
          <w:rFonts w:ascii="Times New Roman" w:eastAsia="Times New Roman" w:hAnsi="Times New Roman"/>
          <w:i/>
          <w:sz w:val="28"/>
          <w:szCs w:val="28"/>
          <w:lang w:eastAsia="ru-RU"/>
        </w:rPr>
        <w:t>вмивала,</w:t>
      </w:r>
    </w:p>
    <w:p w:rsidR="002A5578" w:rsidRDefault="006F56DF" w:rsidP="00530485">
      <w:pPr>
        <w:spacing w:after="0" w:line="240" w:lineRule="auto"/>
        <w:textAlignment w:val="center"/>
        <w:outlineLvl w:val="0"/>
        <w:rPr>
          <w:rFonts w:ascii="Times New Roman" w:eastAsia="Times New Roman" w:hAnsi="Times New Roman"/>
          <w:i/>
          <w:sz w:val="28"/>
          <w:szCs w:val="28"/>
          <w:lang w:val="uk-UA" w:eastAsia="ru-RU"/>
        </w:rPr>
      </w:pPr>
      <w:r w:rsidRPr="006F56DF">
        <w:rPr>
          <w:rFonts w:ascii="Times New Roman" w:eastAsia="Times New Roman" w:hAnsi="Times New Roman"/>
          <w:i/>
          <w:sz w:val="28"/>
          <w:szCs w:val="28"/>
          <w:lang w:eastAsia="ru-RU"/>
        </w:rPr>
        <w:t>Бо во</w:t>
      </w:r>
      <w:r w:rsidR="00954B71">
        <w:rPr>
          <w:rFonts w:ascii="Times New Roman" w:eastAsia="Times New Roman" w:hAnsi="Times New Roman"/>
          <w:i/>
          <w:sz w:val="28"/>
          <w:szCs w:val="28"/>
          <w:lang w:eastAsia="ru-RU"/>
        </w:rPr>
        <w:t>ди не мала.</w:t>
      </w:r>
    </w:p>
    <w:p w:rsidR="002A5578" w:rsidRDefault="00954B71" w:rsidP="00530485">
      <w:pPr>
        <w:spacing w:after="0" w:line="240" w:lineRule="auto"/>
        <w:textAlignment w:val="center"/>
        <w:outlineLvl w:val="0"/>
        <w:rPr>
          <w:rFonts w:ascii="Times New Roman" w:eastAsia="Times New Roman" w:hAnsi="Times New Roman"/>
          <w:i/>
          <w:sz w:val="28"/>
          <w:szCs w:val="28"/>
          <w:lang w:val="uk-UA" w:eastAsia="ru-RU"/>
        </w:rPr>
      </w:pPr>
      <w:r>
        <w:rPr>
          <w:rFonts w:ascii="Times New Roman" w:eastAsia="Times New Roman" w:hAnsi="Times New Roman"/>
          <w:i/>
          <w:sz w:val="28"/>
          <w:szCs w:val="28"/>
          <w:lang w:eastAsia="ru-RU"/>
        </w:rPr>
        <w:t>Ой, встань, встань,</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подоляночко,</w:t>
      </w:r>
    </w:p>
    <w:p w:rsidR="002A5578" w:rsidRDefault="00954B71" w:rsidP="00530485">
      <w:pPr>
        <w:spacing w:after="0" w:line="240" w:lineRule="auto"/>
        <w:textAlignment w:val="center"/>
        <w:outlineLvl w:val="0"/>
        <w:rPr>
          <w:rFonts w:ascii="Times New Roman" w:eastAsia="Times New Roman" w:hAnsi="Times New Roman"/>
          <w:i/>
          <w:sz w:val="28"/>
          <w:szCs w:val="28"/>
          <w:lang w:val="uk-UA" w:eastAsia="ru-RU"/>
        </w:rPr>
      </w:pPr>
      <w:r>
        <w:rPr>
          <w:rFonts w:ascii="Times New Roman" w:eastAsia="Times New Roman" w:hAnsi="Times New Roman"/>
          <w:i/>
          <w:sz w:val="28"/>
          <w:szCs w:val="28"/>
          <w:lang w:eastAsia="ru-RU"/>
        </w:rPr>
        <w:t>Обмий</w:t>
      </w:r>
      <w:r>
        <w:rPr>
          <w:rFonts w:ascii="Times New Roman" w:eastAsia="Times New Roman" w:hAnsi="Times New Roman"/>
          <w:i/>
          <w:sz w:val="28"/>
          <w:szCs w:val="28"/>
          <w:lang w:val="uk-UA" w:eastAsia="ru-RU"/>
        </w:rPr>
        <w:t xml:space="preserve"> </w:t>
      </w:r>
      <w:r w:rsidR="006F56DF" w:rsidRPr="006F56DF">
        <w:rPr>
          <w:rFonts w:ascii="Times New Roman" w:eastAsia="Times New Roman" w:hAnsi="Times New Roman"/>
          <w:i/>
          <w:sz w:val="28"/>
          <w:szCs w:val="28"/>
          <w:lang w:eastAsia="ru-RU"/>
        </w:rPr>
        <w:t>личко, як ту склян</w:t>
      </w:r>
      <w:r>
        <w:rPr>
          <w:rFonts w:ascii="Times New Roman" w:eastAsia="Times New Roman" w:hAnsi="Times New Roman"/>
          <w:i/>
          <w:sz w:val="28"/>
          <w:szCs w:val="28"/>
          <w:lang w:eastAsia="ru-RU"/>
        </w:rPr>
        <w:t>очку.</w:t>
      </w:r>
    </w:p>
    <w:p w:rsidR="002A5578" w:rsidRDefault="00954B71" w:rsidP="00530485">
      <w:pPr>
        <w:spacing w:after="0" w:line="240" w:lineRule="auto"/>
        <w:textAlignment w:val="center"/>
        <w:outlineLvl w:val="0"/>
        <w:rPr>
          <w:rFonts w:ascii="Times New Roman" w:eastAsia="Times New Roman" w:hAnsi="Times New Roman"/>
          <w:i/>
          <w:sz w:val="28"/>
          <w:szCs w:val="28"/>
          <w:lang w:val="uk-UA" w:eastAsia="ru-RU"/>
        </w:rPr>
      </w:pPr>
      <w:r>
        <w:rPr>
          <w:rFonts w:ascii="Times New Roman" w:eastAsia="Times New Roman" w:hAnsi="Times New Roman"/>
          <w:i/>
          <w:sz w:val="28"/>
          <w:szCs w:val="28"/>
          <w:lang w:eastAsia="ru-RU"/>
        </w:rPr>
        <w:t>Візьмися</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 xml:space="preserve">у бочки </w:t>
      </w:r>
      <w:r w:rsidR="002A5578">
        <w:rPr>
          <w:rFonts w:ascii="Times New Roman" w:eastAsia="Times New Roman" w:hAnsi="Times New Roman"/>
          <w:i/>
          <w:sz w:val="28"/>
          <w:szCs w:val="28"/>
          <w:lang w:eastAsia="ru-RU"/>
        </w:rPr>
        <w:t>–</w:t>
      </w:r>
    </w:p>
    <w:p w:rsidR="002A5578" w:rsidRDefault="00954B71" w:rsidP="00530485">
      <w:pPr>
        <w:spacing w:after="0" w:line="240" w:lineRule="auto"/>
        <w:textAlignment w:val="center"/>
        <w:outlineLvl w:val="0"/>
        <w:rPr>
          <w:rFonts w:ascii="Times New Roman" w:eastAsia="Times New Roman" w:hAnsi="Times New Roman"/>
          <w:i/>
          <w:sz w:val="28"/>
          <w:szCs w:val="28"/>
          <w:lang w:val="uk-UA" w:eastAsia="ru-RU"/>
        </w:rPr>
      </w:pPr>
      <w:r>
        <w:rPr>
          <w:rFonts w:ascii="Times New Roman" w:eastAsia="Times New Roman" w:hAnsi="Times New Roman"/>
          <w:i/>
          <w:sz w:val="28"/>
          <w:szCs w:val="28"/>
          <w:lang w:eastAsia="ru-RU"/>
        </w:rPr>
        <w:t>За</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свої</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скочки,</w:t>
      </w:r>
    </w:p>
    <w:p w:rsidR="002A5578" w:rsidRDefault="00954B71" w:rsidP="00530485">
      <w:pPr>
        <w:spacing w:after="0" w:line="240" w:lineRule="auto"/>
        <w:textAlignment w:val="center"/>
        <w:outlineLvl w:val="0"/>
        <w:rPr>
          <w:rFonts w:ascii="Times New Roman" w:eastAsia="Times New Roman" w:hAnsi="Times New Roman"/>
          <w:i/>
          <w:sz w:val="28"/>
          <w:szCs w:val="28"/>
          <w:lang w:val="uk-UA" w:eastAsia="ru-RU"/>
        </w:rPr>
      </w:pPr>
      <w:r>
        <w:rPr>
          <w:rFonts w:ascii="Times New Roman" w:eastAsia="Times New Roman" w:hAnsi="Times New Roman"/>
          <w:i/>
          <w:sz w:val="28"/>
          <w:szCs w:val="28"/>
          <w:lang w:eastAsia="ru-RU"/>
        </w:rPr>
        <w:t>Підскочи</w:t>
      </w:r>
      <w:r>
        <w:rPr>
          <w:rFonts w:ascii="Times New Roman" w:eastAsia="Times New Roman" w:hAnsi="Times New Roman"/>
          <w:i/>
          <w:sz w:val="28"/>
          <w:szCs w:val="28"/>
          <w:lang w:val="uk-UA" w:eastAsia="ru-RU"/>
        </w:rPr>
        <w:t xml:space="preserve"> </w:t>
      </w:r>
      <w:proofErr w:type="gramStart"/>
      <w:r w:rsidR="006F56DF" w:rsidRPr="006F56DF">
        <w:rPr>
          <w:rFonts w:ascii="Times New Roman" w:eastAsia="Times New Roman" w:hAnsi="Times New Roman"/>
          <w:i/>
          <w:sz w:val="28"/>
          <w:szCs w:val="28"/>
          <w:lang w:eastAsia="ru-RU"/>
        </w:rPr>
        <w:t>до раю</w:t>
      </w:r>
      <w:proofErr w:type="gramEnd"/>
      <w:r w:rsidR="006F56DF" w:rsidRPr="006F56DF">
        <w:rPr>
          <w:rFonts w:ascii="Times New Roman" w:eastAsia="Times New Roman" w:hAnsi="Times New Roman"/>
          <w:i/>
          <w:sz w:val="28"/>
          <w:szCs w:val="28"/>
          <w:lang w:eastAsia="ru-RU"/>
        </w:rPr>
        <w:t>,</w:t>
      </w:r>
    </w:p>
    <w:p w:rsidR="002A5578" w:rsidRDefault="00954B71" w:rsidP="00530485">
      <w:pPr>
        <w:spacing w:after="0" w:line="240" w:lineRule="auto"/>
        <w:textAlignment w:val="center"/>
        <w:outlineLvl w:val="0"/>
        <w:rPr>
          <w:rFonts w:ascii="Times New Roman" w:eastAsia="Times New Roman" w:hAnsi="Times New Roman"/>
          <w:i/>
          <w:sz w:val="28"/>
          <w:szCs w:val="28"/>
          <w:lang w:val="uk-UA" w:eastAsia="ru-RU"/>
        </w:rPr>
      </w:pPr>
      <w:r>
        <w:rPr>
          <w:rFonts w:ascii="Times New Roman" w:eastAsia="Times New Roman" w:hAnsi="Times New Roman"/>
          <w:i/>
          <w:sz w:val="28"/>
          <w:szCs w:val="28"/>
          <w:lang w:eastAsia="ru-RU"/>
        </w:rPr>
        <w:t>Бери сестру з краю.</w:t>
      </w:r>
    </w:p>
    <w:p w:rsidR="006F56DF" w:rsidRPr="00954B71" w:rsidRDefault="00954B71" w:rsidP="00530485">
      <w:pPr>
        <w:spacing w:after="0" w:line="240" w:lineRule="auto"/>
        <w:textAlignment w:val="center"/>
        <w:outlineLvl w:val="0"/>
        <w:rPr>
          <w:rFonts w:ascii="Times New Roman" w:eastAsia="Times New Roman" w:hAnsi="Times New Roman"/>
          <w:b/>
          <w:i/>
          <w:iCs/>
          <w:kern w:val="36"/>
          <w:sz w:val="28"/>
          <w:szCs w:val="28"/>
          <w:lang w:val="uk-UA" w:eastAsia="ru-RU"/>
        </w:rPr>
      </w:pPr>
      <w:r>
        <w:rPr>
          <w:rFonts w:ascii="Times New Roman" w:eastAsia="Times New Roman" w:hAnsi="Times New Roman"/>
          <w:i/>
          <w:sz w:val="28"/>
          <w:szCs w:val="28"/>
          <w:lang w:eastAsia="ru-RU"/>
        </w:rPr>
        <w:t>Подоляночка</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вибирає</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дитину</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з кола, і та</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стає</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на її</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місце.</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Діти</w:t>
      </w:r>
      <w:r>
        <w:rPr>
          <w:rFonts w:ascii="Times New Roman" w:eastAsia="Times New Roman" w:hAnsi="Times New Roman"/>
          <w:i/>
          <w:sz w:val="28"/>
          <w:szCs w:val="28"/>
          <w:lang w:val="uk-UA" w:eastAsia="ru-RU"/>
        </w:rPr>
        <w:t xml:space="preserve"> </w:t>
      </w:r>
      <w:r>
        <w:rPr>
          <w:rFonts w:ascii="Times New Roman" w:eastAsia="Times New Roman" w:hAnsi="Times New Roman"/>
          <w:i/>
          <w:sz w:val="28"/>
          <w:szCs w:val="28"/>
          <w:lang w:eastAsia="ru-RU"/>
        </w:rPr>
        <w:t>знову</w:t>
      </w:r>
      <w:r>
        <w:rPr>
          <w:rFonts w:ascii="Times New Roman" w:eastAsia="Times New Roman" w:hAnsi="Times New Roman"/>
          <w:i/>
          <w:sz w:val="28"/>
          <w:szCs w:val="28"/>
          <w:lang w:val="uk-UA" w:eastAsia="ru-RU"/>
        </w:rPr>
        <w:t xml:space="preserve"> </w:t>
      </w:r>
      <w:r w:rsidR="006F56DF" w:rsidRPr="006F56DF">
        <w:rPr>
          <w:rFonts w:ascii="Times New Roman" w:eastAsia="Times New Roman" w:hAnsi="Times New Roman"/>
          <w:i/>
          <w:sz w:val="28"/>
          <w:szCs w:val="28"/>
          <w:lang w:eastAsia="ru-RU"/>
        </w:rPr>
        <w:t>співаю</w:t>
      </w:r>
      <w:r>
        <w:rPr>
          <w:rFonts w:ascii="Times New Roman" w:eastAsia="Times New Roman" w:hAnsi="Times New Roman"/>
          <w:i/>
          <w:sz w:val="28"/>
          <w:szCs w:val="28"/>
          <w:lang w:val="uk-UA" w:eastAsia="ru-RU"/>
        </w:rPr>
        <w:t>ть</w:t>
      </w:r>
    </w:p>
    <w:p w:rsidR="006F56DF" w:rsidRPr="003E5E84" w:rsidRDefault="006F56DF" w:rsidP="00530485">
      <w:pPr>
        <w:pBdr>
          <w:bottom w:val="dashed" w:sz="12" w:space="15" w:color="99CCFF"/>
        </w:pBdr>
        <w:shd w:val="clear" w:color="auto" w:fill="FFFFFF"/>
        <w:spacing w:after="300" w:line="240" w:lineRule="auto"/>
        <w:textAlignment w:val="baseline"/>
        <w:outlineLvl w:val="0"/>
        <w:rPr>
          <w:rFonts w:ascii="Times New Roman" w:eastAsia="Times New Roman" w:hAnsi="Times New Roman"/>
          <w:b/>
          <w:kern w:val="36"/>
          <w:sz w:val="28"/>
          <w:szCs w:val="28"/>
          <w:u w:val="single"/>
          <w:lang w:val="uk-UA" w:eastAsia="ru-RU"/>
        </w:rPr>
      </w:pPr>
      <w:r w:rsidRPr="003E5E84">
        <w:rPr>
          <w:rFonts w:ascii="Times New Roman" w:eastAsia="Times New Roman" w:hAnsi="Times New Roman"/>
          <w:b/>
          <w:kern w:val="36"/>
          <w:sz w:val="28"/>
          <w:szCs w:val="28"/>
          <w:u w:val="single"/>
          <w:lang w:eastAsia="ru-RU"/>
        </w:rPr>
        <w:t>ЗАЙЧИК, або ОЙ НА ГОРІ ЖИТО (веснянка-гра)</w:t>
      </w:r>
    </w:p>
    <w:p w:rsidR="002A5578" w:rsidRDefault="006F56DF" w:rsidP="00530485">
      <w:pPr>
        <w:shd w:val="clear" w:color="auto" w:fill="FFFFFF"/>
        <w:spacing w:after="0" w:line="240" w:lineRule="auto"/>
        <w:textAlignment w:val="baseline"/>
        <w:rPr>
          <w:rFonts w:ascii="Times New Roman" w:eastAsia="Times New Roman" w:hAnsi="Times New Roman"/>
          <w:sz w:val="28"/>
          <w:szCs w:val="28"/>
          <w:lang w:val="uk-UA" w:eastAsia="ru-RU"/>
        </w:rPr>
      </w:pPr>
      <w:r w:rsidRPr="006F56DF">
        <w:rPr>
          <w:rFonts w:ascii="Times New Roman" w:eastAsia="Times New Roman" w:hAnsi="Times New Roman"/>
          <w:sz w:val="28"/>
          <w:szCs w:val="28"/>
          <w:lang w:eastAsia="ru-RU"/>
        </w:rPr>
        <w:t>Ой на горі жито, сидить зайчик,</w:t>
      </w:r>
    </w:p>
    <w:p w:rsidR="006F56DF" w:rsidRDefault="006F56DF" w:rsidP="002A5578">
      <w:pPr>
        <w:shd w:val="clear" w:color="auto" w:fill="FFFFFF"/>
        <w:spacing w:after="0" w:line="240" w:lineRule="auto"/>
        <w:textAlignment w:val="baseline"/>
        <w:rPr>
          <w:rFonts w:ascii="Times New Roman" w:eastAsia="Times New Roman" w:hAnsi="Times New Roman"/>
          <w:sz w:val="28"/>
          <w:szCs w:val="28"/>
          <w:lang w:val="uk-UA" w:eastAsia="ru-RU"/>
        </w:rPr>
      </w:pPr>
      <w:r w:rsidRPr="006F56DF">
        <w:rPr>
          <w:rFonts w:ascii="Times New Roman" w:eastAsia="Times New Roman" w:hAnsi="Times New Roman"/>
          <w:sz w:val="28"/>
          <w:szCs w:val="28"/>
          <w:lang w:eastAsia="ru-RU"/>
        </w:rPr>
        <w:t>Він ніжками чеберяє.</w:t>
      </w:r>
    </w:p>
    <w:p w:rsidR="002A5578" w:rsidRPr="002A5578" w:rsidRDefault="002A5578" w:rsidP="002A5578">
      <w:pPr>
        <w:shd w:val="clear" w:color="auto" w:fill="FFFFFF"/>
        <w:spacing w:after="0" w:line="240" w:lineRule="auto"/>
        <w:textAlignment w:val="baseline"/>
        <w:rPr>
          <w:rFonts w:ascii="Times New Roman" w:eastAsia="Times New Roman" w:hAnsi="Times New Roman"/>
          <w:sz w:val="28"/>
          <w:szCs w:val="28"/>
          <w:lang w:val="uk-UA" w:eastAsia="ru-RU"/>
        </w:rPr>
      </w:pPr>
    </w:p>
    <w:p w:rsidR="002A5578" w:rsidRDefault="006F56DF" w:rsidP="006F56DF">
      <w:pPr>
        <w:shd w:val="clear" w:color="auto" w:fill="FFFFFF"/>
        <w:spacing w:after="0" w:line="240" w:lineRule="auto"/>
        <w:textAlignment w:val="baseline"/>
        <w:rPr>
          <w:rFonts w:ascii="Times New Roman" w:eastAsia="Times New Roman" w:hAnsi="Times New Roman"/>
          <w:i/>
          <w:iCs/>
          <w:sz w:val="28"/>
          <w:szCs w:val="28"/>
          <w:bdr w:val="none" w:sz="0" w:space="0" w:color="auto" w:frame="1"/>
          <w:lang w:val="uk-UA" w:eastAsia="ru-RU"/>
        </w:rPr>
      </w:pPr>
      <w:r w:rsidRPr="006F56DF">
        <w:rPr>
          <w:rFonts w:ascii="Times New Roman" w:eastAsia="Times New Roman" w:hAnsi="Times New Roman"/>
          <w:i/>
          <w:iCs/>
          <w:sz w:val="28"/>
          <w:szCs w:val="28"/>
          <w:bdr w:val="none" w:sz="0" w:space="0" w:color="auto" w:frame="1"/>
          <w:lang w:eastAsia="ru-RU"/>
        </w:rPr>
        <w:t>Приспів:</w:t>
      </w:r>
    </w:p>
    <w:p w:rsidR="002A5578" w:rsidRDefault="006F56DF" w:rsidP="006F56DF">
      <w:pPr>
        <w:shd w:val="clear" w:color="auto" w:fill="FFFFFF"/>
        <w:spacing w:after="0" w:line="240" w:lineRule="auto"/>
        <w:textAlignment w:val="baseline"/>
        <w:rPr>
          <w:rFonts w:ascii="Times New Roman" w:eastAsia="Times New Roman" w:hAnsi="Times New Roman"/>
          <w:sz w:val="28"/>
          <w:szCs w:val="28"/>
          <w:lang w:val="uk-UA" w:eastAsia="ru-RU"/>
        </w:rPr>
      </w:pPr>
      <w:r w:rsidRPr="006F56DF">
        <w:rPr>
          <w:rFonts w:ascii="Times New Roman" w:eastAsia="Times New Roman" w:hAnsi="Times New Roman"/>
          <w:sz w:val="28"/>
          <w:szCs w:val="28"/>
          <w:lang w:eastAsia="ru-RU"/>
        </w:rPr>
        <w:t>Коли б такі ніжки мала,</w:t>
      </w:r>
    </w:p>
    <w:p w:rsidR="002A5578" w:rsidRDefault="006F56DF" w:rsidP="006F56DF">
      <w:pPr>
        <w:shd w:val="clear" w:color="auto" w:fill="FFFFFF"/>
        <w:spacing w:after="0" w:line="240" w:lineRule="auto"/>
        <w:textAlignment w:val="baseline"/>
        <w:rPr>
          <w:rFonts w:ascii="Times New Roman" w:eastAsia="Times New Roman" w:hAnsi="Times New Roman"/>
          <w:sz w:val="28"/>
          <w:szCs w:val="28"/>
          <w:lang w:val="uk-UA" w:eastAsia="ru-RU"/>
        </w:rPr>
      </w:pPr>
      <w:r w:rsidRPr="006F56DF">
        <w:rPr>
          <w:rFonts w:ascii="Times New Roman" w:eastAsia="Times New Roman" w:hAnsi="Times New Roman"/>
          <w:sz w:val="28"/>
          <w:szCs w:val="28"/>
          <w:lang w:eastAsia="ru-RU"/>
        </w:rPr>
        <w:t>То я б ними чеберяла</w:t>
      </w:r>
    </w:p>
    <w:p w:rsidR="006F56DF" w:rsidRDefault="006F56DF" w:rsidP="006F56DF">
      <w:pPr>
        <w:shd w:val="clear" w:color="auto" w:fill="FFFFFF"/>
        <w:spacing w:after="0" w:line="240" w:lineRule="auto"/>
        <w:textAlignment w:val="baseline"/>
        <w:rPr>
          <w:rFonts w:ascii="Times New Roman" w:eastAsia="Times New Roman" w:hAnsi="Times New Roman"/>
          <w:sz w:val="28"/>
          <w:szCs w:val="28"/>
          <w:lang w:val="uk-UA" w:eastAsia="ru-RU"/>
        </w:rPr>
      </w:pPr>
      <w:r w:rsidRPr="006F56DF">
        <w:rPr>
          <w:rFonts w:ascii="Times New Roman" w:eastAsia="Times New Roman" w:hAnsi="Times New Roman"/>
          <w:sz w:val="28"/>
          <w:szCs w:val="28"/>
          <w:lang w:eastAsia="ru-RU"/>
        </w:rPr>
        <w:t>Як той зайчик! (2)</w:t>
      </w:r>
    </w:p>
    <w:p w:rsidR="002A5578" w:rsidRPr="002A5578" w:rsidRDefault="002A5578" w:rsidP="006F56DF">
      <w:pPr>
        <w:shd w:val="clear" w:color="auto" w:fill="FFFFFF"/>
        <w:spacing w:after="0" w:line="240" w:lineRule="auto"/>
        <w:textAlignment w:val="baseline"/>
        <w:rPr>
          <w:rFonts w:ascii="Times New Roman" w:eastAsia="Times New Roman" w:hAnsi="Times New Roman"/>
          <w:sz w:val="28"/>
          <w:szCs w:val="28"/>
          <w:lang w:val="uk-UA" w:eastAsia="ru-RU"/>
        </w:rPr>
      </w:pPr>
    </w:p>
    <w:p w:rsidR="002A5578" w:rsidRDefault="006F56DF" w:rsidP="002A5578">
      <w:pPr>
        <w:shd w:val="clear" w:color="auto" w:fill="FFFFFF"/>
        <w:spacing w:after="0" w:line="240" w:lineRule="auto"/>
        <w:textAlignment w:val="baseline"/>
        <w:rPr>
          <w:rFonts w:ascii="Times New Roman" w:eastAsia="Times New Roman" w:hAnsi="Times New Roman"/>
          <w:sz w:val="28"/>
          <w:szCs w:val="28"/>
          <w:lang w:val="uk-UA" w:eastAsia="ru-RU"/>
        </w:rPr>
      </w:pPr>
      <w:r w:rsidRPr="006F56DF">
        <w:rPr>
          <w:rFonts w:ascii="Times New Roman" w:eastAsia="Times New Roman" w:hAnsi="Times New Roman"/>
          <w:sz w:val="28"/>
          <w:szCs w:val="28"/>
          <w:lang w:eastAsia="ru-RU"/>
        </w:rPr>
        <w:t>Ой на горі просо, сидить зайчик,</w:t>
      </w:r>
    </w:p>
    <w:p w:rsidR="006F56DF" w:rsidRPr="006F56DF" w:rsidRDefault="006F56DF" w:rsidP="002A5578">
      <w:pPr>
        <w:shd w:val="clear" w:color="auto" w:fill="FFFFFF"/>
        <w:spacing w:after="0" w:line="240" w:lineRule="auto"/>
        <w:textAlignment w:val="baseline"/>
        <w:rPr>
          <w:rFonts w:ascii="Times New Roman" w:eastAsia="Times New Roman" w:hAnsi="Times New Roman"/>
          <w:sz w:val="28"/>
          <w:szCs w:val="28"/>
          <w:lang w:eastAsia="ru-RU"/>
        </w:rPr>
      </w:pPr>
      <w:r w:rsidRPr="006F56DF">
        <w:rPr>
          <w:rFonts w:ascii="Times New Roman" w:eastAsia="Times New Roman" w:hAnsi="Times New Roman"/>
          <w:sz w:val="28"/>
          <w:szCs w:val="28"/>
          <w:lang w:eastAsia="ru-RU"/>
        </w:rPr>
        <w:t>Він ніжками чеберяє.</w:t>
      </w:r>
    </w:p>
    <w:p w:rsidR="002A5578" w:rsidRDefault="006F56DF" w:rsidP="002A5578">
      <w:pPr>
        <w:shd w:val="clear" w:color="auto" w:fill="FFFFFF"/>
        <w:spacing w:after="0" w:line="240" w:lineRule="auto"/>
        <w:textAlignment w:val="baseline"/>
        <w:rPr>
          <w:rFonts w:ascii="Times New Roman" w:eastAsia="Times New Roman" w:hAnsi="Times New Roman"/>
          <w:sz w:val="28"/>
          <w:szCs w:val="28"/>
          <w:lang w:val="uk-UA" w:eastAsia="ru-RU"/>
        </w:rPr>
      </w:pPr>
      <w:r w:rsidRPr="006F56DF">
        <w:rPr>
          <w:rFonts w:ascii="Times New Roman" w:eastAsia="Times New Roman" w:hAnsi="Times New Roman"/>
          <w:sz w:val="28"/>
          <w:szCs w:val="28"/>
          <w:lang w:eastAsia="ru-RU"/>
        </w:rPr>
        <w:t>Ой на горі гречка, сидить зайчик,</w:t>
      </w:r>
    </w:p>
    <w:p w:rsidR="006F56DF" w:rsidRPr="006F56DF" w:rsidRDefault="006F56DF" w:rsidP="002A5578">
      <w:pPr>
        <w:shd w:val="clear" w:color="auto" w:fill="FFFFFF"/>
        <w:spacing w:after="0" w:line="240" w:lineRule="auto"/>
        <w:textAlignment w:val="baseline"/>
        <w:rPr>
          <w:rFonts w:ascii="Times New Roman" w:eastAsia="Times New Roman" w:hAnsi="Times New Roman"/>
          <w:sz w:val="28"/>
          <w:szCs w:val="28"/>
          <w:lang w:eastAsia="ru-RU"/>
        </w:rPr>
      </w:pPr>
      <w:r w:rsidRPr="006F56DF">
        <w:rPr>
          <w:rFonts w:ascii="Times New Roman" w:eastAsia="Times New Roman" w:hAnsi="Times New Roman"/>
          <w:sz w:val="28"/>
          <w:szCs w:val="28"/>
          <w:lang w:eastAsia="ru-RU"/>
        </w:rPr>
        <w:t>Він ніжками чеберяє.</w:t>
      </w:r>
    </w:p>
    <w:p w:rsidR="006F56DF" w:rsidRPr="006F56DF" w:rsidRDefault="006F56DF" w:rsidP="006F56DF">
      <w:pPr>
        <w:shd w:val="clear" w:color="auto" w:fill="FFFFFF"/>
        <w:spacing w:after="0" w:line="240" w:lineRule="auto"/>
        <w:textAlignment w:val="baseline"/>
        <w:rPr>
          <w:rFonts w:ascii="Times New Roman" w:eastAsia="Times New Roman" w:hAnsi="Times New Roman"/>
          <w:sz w:val="28"/>
          <w:szCs w:val="28"/>
          <w:lang w:eastAsia="ru-RU"/>
        </w:rPr>
      </w:pPr>
      <w:r w:rsidRPr="006F56DF">
        <w:rPr>
          <w:rFonts w:ascii="Times New Roman" w:eastAsia="Times New Roman" w:hAnsi="Times New Roman"/>
          <w:i/>
          <w:iCs/>
          <w:sz w:val="28"/>
          <w:szCs w:val="28"/>
          <w:bdr w:val="none" w:sz="0" w:space="0" w:color="auto" w:frame="1"/>
          <w:lang w:eastAsia="ru-RU"/>
        </w:rPr>
        <w:t xml:space="preserve">Один гравець – хлопчик або дівчинка – кладе на землі навхрест дві палиці, утворюючи таким чином немовби чотири квадрати, і стає ногами у два нижніх. Решта гравців співають; </w:t>
      </w:r>
      <w:proofErr w:type="gramStart"/>
      <w:r w:rsidRPr="006F56DF">
        <w:rPr>
          <w:rFonts w:ascii="Times New Roman" w:eastAsia="Times New Roman" w:hAnsi="Times New Roman"/>
          <w:i/>
          <w:iCs/>
          <w:sz w:val="28"/>
          <w:szCs w:val="28"/>
          <w:bdr w:val="none" w:sz="0" w:space="0" w:color="auto" w:frame="1"/>
          <w:lang w:eastAsia="ru-RU"/>
        </w:rPr>
        <w:t>у такт</w:t>
      </w:r>
      <w:proofErr w:type="gramEnd"/>
      <w:r w:rsidRPr="006F56DF">
        <w:rPr>
          <w:rFonts w:ascii="Times New Roman" w:eastAsia="Times New Roman" w:hAnsi="Times New Roman"/>
          <w:i/>
          <w:iCs/>
          <w:sz w:val="28"/>
          <w:szCs w:val="28"/>
          <w:bdr w:val="none" w:sz="0" w:space="0" w:color="auto" w:frame="1"/>
          <w:lang w:eastAsia="ru-RU"/>
        </w:rPr>
        <w:t xml:space="preserve"> пісні перший гравець починає переступати по квадратах таким чином:</w:t>
      </w:r>
      <w:r w:rsidRPr="006F56DF">
        <w:rPr>
          <w:rFonts w:ascii="Times New Roman" w:eastAsia="Times New Roman" w:hAnsi="Times New Roman"/>
          <w:sz w:val="28"/>
          <w:szCs w:val="28"/>
          <w:lang w:eastAsia="ru-RU"/>
        </w:rPr>
        <w:br/>
      </w:r>
    </w:p>
    <w:tbl>
      <w:tblPr>
        <w:tblW w:w="5000" w:type="pct"/>
        <w:shd w:val="clear" w:color="auto" w:fill="FFFFFF"/>
        <w:tblCellMar>
          <w:left w:w="0" w:type="dxa"/>
          <w:right w:w="0" w:type="dxa"/>
        </w:tblCellMar>
        <w:tblLook w:val="04A0" w:firstRow="1" w:lastRow="0" w:firstColumn="1" w:lastColumn="0" w:noHBand="0" w:noVBand="1"/>
      </w:tblPr>
      <w:tblGrid>
        <w:gridCol w:w="1200"/>
        <w:gridCol w:w="8395"/>
      </w:tblGrid>
      <w:tr w:rsidR="00E9432D" w:rsidRPr="00E9432D" w:rsidTr="006F56DF">
        <w:tc>
          <w:tcPr>
            <w:tcW w:w="1200" w:type="dxa"/>
            <w:tcBorders>
              <w:top w:val="single" w:sz="2" w:space="0" w:color="DDDDDD"/>
              <w:left w:val="single" w:sz="2" w:space="0" w:color="DDDDDD"/>
              <w:bottom w:val="single" w:sz="2" w:space="0" w:color="DDDDDD"/>
              <w:right w:val="single" w:sz="2" w:space="0" w:color="DDDDDD"/>
            </w:tcBorders>
            <w:shd w:val="clear" w:color="auto" w:fill="FFFFFF"/>
            <w:tcMar>
              <w:top w:w="60" w:type="dxa"/>
              <w:left w:w="120" w:type="dxa"/>
              <w:bottom w:w="60" w:type="dxa"/>
              <w:right w:w="120" w:type="dxa"/>
            </w:tcMar>
            <w:hideMark/>
          </w:tcPr>
          <w:p w:rsidR="006F56DF" w:rsidRPr="006F56DF" w:rsidRDefault="006F56DF" w:rsidP="006F56DF">
            <w:pPr>
              <w:spacing w:after="0" w:line="240" w:lineRule="auto"/>
              <w:rPr>
                <w:rFonts w:ascii="Times New Roman" w:eastAsia="Times New Roman" w:hAnsi="Times New Roman"/>
                <w:sz w:val="28"/>
                <w:szCs w:val="28"/>
                <w:lang w:eastAsia="ru-RU"/>
              </w:rPr>
            </w:pPr>
            <w:r w:rsidRPr="006F56DF">
              <w:rPr>
                <w:rFonts w:ascii="Times New Roman" w:eastAsia="Times New Roman" w:hAnsi="Times New Roman"/>
                <w:b/>
                <w:bCs/>
                <w:sz w:val="28"/>
                <w:szCs w:val="28"/>
                <w:bdr w:val="none" w:sz="0" w:space="0" w:color="auto" w:frame="1"/>
                <w:lang w:eastAsia="ru-RU"/>
              </w:rPr>
              <w:t>Ой на</w:t>
            </w:r>
            <w:r w:rsidRPr="006F56DF">
              <w:rPr>
                <w:rFonts w:ascii="Times New Roman" w:eastAsia="Times New Roman" w:hAnsi="Times New Roman"/>
                <w:b/>
                <w:bCs/>
                <w:sz w:val="28"/>
                <w:szCs w:val="28"/>
                <w:bdr w:val="none" w:sz="0" w:space="0" w:color="auto" w:frame="1"/>
                <w:lang w:eastAsia="ru-RU"/>
              </w:rPr>
              <w:br/>
              <w:t>горі</w:t>
            </w:r>
            <w:r w:rsidRPr="006F56DF">
              <w:rPr>
                <w:rFonts w:ascii="Times New Roman" w:eastAsia="Times New Roman" w:hAnsi="Times New Roman"/>
                <w:b/>
                <w:bCs/>
                <w:sz w:val="28"/>
                <w:szCs w:val="28"/>
                <w:bdr w:val="none" w:sz="0" w:space="0" w:color="auto" w:frame="1"/>
                <w:lang w:eastAsia="ru-RU"/>
              </w:rPr>
              <w:br/>
              <w:t>жи-</w:t>
            </w:r>
            <w:r w:rsidRPr="006F56DF">
              <w:rPr>
                <w:rFonts w:ascii="Times New Roman" w:eastAsia="Times New Roman" w:hAnsi="Times New Roman"/>
                <w:b/>
                <w:bCs/>
                <w:sz w:val="28"/>
                <w:szCs w:val="28"/>
                <w:bdr w:val="none" w:sz="0" w:space="0" w:color="auto" w:frame="1"/>
                <w:lang w:eastAsia="ru-RU"/>
              </w:rPr>
              <w:br/>
              <w:t>–</w:t>
            </w:r>
            <w:r w:rsidRPr="006F56DF">
              <w:rPr>
                <w:rFonts w:ascii="Times New Roman" w:eastAsia="Times New Roman" w:hAnsi="Times New Roman"/>
                <w:b/>
                <w:bCs/>
                <w:sz w:val="28"/>
                <w:szCs w:val="28"/>
                <w:bdr w:val="none" w:sz="0" w:space="0" w:color="auto" w:frame="1"/>
                <w:lang w:eastAsia="ru-RU"/>
              </w:rPr>
              <w:br/>
              <w:t>-то,</w:t>
            </w:r>
            <w:r w:rsidRPr="006F56DF">
              <w:rPr>
                <w:rFonts w:ascii="Times New Roman" w:eastAsia="Times New Roman" w:hAnsi="Times New Roman"/>
                <w:b/>
                <w:bCs/>
                <w:sz w:val="28"/>
                <w:szCs w:val="28"/>
                <w:bdr w:val="none" w:sz="0" w:space="0" w:color="auto" w:frame="1"/>
                <w:lang w:eastAsia="ru-RU"/>
              </w:rPr>
              <w:br/>
              <w:t>сидить</w:t>
            </w:r>
            <w:r w:rsidRPr="006F56DF">
              <w:rPr>
                <w:rFonts w:ascii="Times New Roman" w:eastAsia="Times New Roman" w:hAnsi="Times New Roman"/>
                <w:b/>
                <w:bCs/>
                <w:sz w:val="28"/>
                <w:szCs w:val="28"/>
                <w:bdr w:val="none" w:sz="0" w:space="0" w:color="auto" w:frame="1"/>
                <w:lang w:eastAsia="ru-RU"/>
              </w:rPr>
              <w:br/>
              <w:t>зай-</w:t>
            </w:r>
            <w:r w:rsidRPr="006F56DF">
              <w:rPr>
                <w:rFonts w:ascii="Times New Roman" w:eastAsia="Times New Roman" w:hAnsi="Times New Roman"/>
                <w:b/>
                <w:bCs/>
                <w:sz w:val="28"/>
                <w:szCs w:val="28"/>
                <w:bdr w:val="none" w:sz="0" w:space="0" w:color="auto" w:frame="1"/>
                <w:lang w:eastAsia="ru-RU"/>
              </w:rPr>
              <w:br/>
            </w:r>
            <w:r w:rsidRPr="006F56DF">
              <w:rPr>
                <w:rFonts w:ascii="Times New Roman" w:eastAsia="Times New Roman" w:hAnsi="Times New Roman"/>
                <w:b/>
                <w:bCs/>
                <w:sz w:val="28"/>
                <w:szCs w:val="28"/>
                <w:bdr w:val="none" w:sz="0" w:space="0" w:color="auto" w:frame="1"/>
                <w:lang w:eastAsia="ru-RU"/>
              </w:rPr>
              <w:lastRenderedPageBreak/>
              <w:t>чик,</w:t>
            </w:r>
            <w:r w:rsidRPr="006F56DF">
              <w:rPr>
                <w:rFonts w:ascii="Times New Roman" w:eastAsia="Times New Roman" w:hAnsi="Times New Roman"/>
                <w:b/>
                <w:bCs/>
                <w:sz w:val="28"/>
                <w:szCs w:val="28"/>
                <w:bdr w:val="none" w:sz="0" w:space="0" w:color="auto" w:frame="1"/>
                <w:lang w:eastAsia="ru-RU"/>
              </w:rPr>
              <w:br/>
              <w:t>–</w:t>
            </w:r>
          </w:p>
        </w:tc>
        <w:tc>
          <w:tcPr>
            <w:tcW w:w="0" w:type="auto"/>
            <w:tcBorders>
              <w:top w:val="single" w:sz="2" w:space="0" w:color="DDDDDD"/>
              <w:left w:val="single" w:sz="2" w:space="0" w:color="DDDDDD"/>
              <w:bottom w:val="single" w:sz="2" w:space="0" w:color="DDDDDD"/>
              <w:right w:val="single" w:sz="2" w:space="0" w:color="DDDDDD"/>
            </w:tcBorders>
            <w:shd w:val="clear" w:color="auto" w:fill="FFFFFF"/>
            <w:tcMar>
              <w:top w:w="60" w:type="dxa"/>
              <w:left w:w="120" w:type="dxa"/>
              <w:bottom w:w="60" w:type="dxa"/>
              <w:right w:w="120" w:type="dxa"/>
            </w:tcMar>
            <w:hideMark/>
          </w:tcPr>
          <w:p w:rsidR="006F56DF" w:rsidRPr="006F56DF" w:rsidRDefault="006F56DF" w:rsidP="006F56DF">
            <w:pPr>
              <w:spacing w:after="0" w:line="240" w:lineRule="auto"/>
              <w:rPr>
                <w:rFonts w:ascii="Times New Roman" w:eastAsia="Times New Roman" w:hAnsi="Times New Roman"/>
                <w:sz w:val="28"/>
                <w:szCs w:val="28"/>
                <w:lang w:eastAsia="ru-RU"/>
              </w:rPr>
            </w:pPr>
            <w:r w:rsidRPr="006F56DF">
              <w:rPr>
                <w:rFonts w:ascii="Times New Roman" w:eastAsia="Times New Roman" w:hAnsi="Times New Roman"/>
                <w:sz w:val="28"/>
                <w:szCs w:val="28"/>
                <w:lang w:eastAsia="ru-RU"/>
              </w:rPr>
              <w:lastRenderedPageBreak/>
              <w:t>ліва нога вперед</w:t>
            </w:r>
            <w:r w:rsidRPr="006F56DF">
              <w:rPr>
                <w:rFonts w:ascii="Times New Roman" w:eastAsia="Times New Roman" w:hAnsi="Times New Roman"/>
                <w:sz w:val="28"/>
                <w:szCs w:val="28"/>
                <w:lang w:eastAsia="ru-RU"/>
              </w:rPr>
              <w:br/>
              <w:t>права нога вперед</w:t>
            </w:r>
            <w:r w:rsidRPr="006F56DF">
              <w:rPr>
                <w:rFonts w:ascii="Times New Roman" w:eastAsia="Times New Roman" w:hAnsi="Times New Roman"/>
                <w:sz w:val="28"/>
                <w:szCs w:val="28"/>
                <w:lang w:eastAsia="ru-RU"/>
              </w:rPr>
              <w:br/>
              <w:t>ліва нога назад</w:t>
            </w:r>
            <w:r w:rsidRPr="006F56DF">
              <w:rPr>
                <w:rFonts w:ascii="Times New Roman" w:eastAsia="Times New Roman" w:hAnsi="Times New Roman"/>
                <w:sz w:val="28"/>
                <w:szCs w:val="28"/>
                <w:lang w:eastAsia="ru-RU"/>
              </w:rPr>
              <w:br/>
              <w:t>права нога назад</w:t>
            </w:r>
            <w:r w:rsidRPr="006F56DF">
              <w:rPr>
                <w:rFonts w:ascii="Times New Roman" w:eastAsia="Times New Roman" w:hAnsi="Times New Roman"/>
                <w:sz w:val="28"/>
                <w:szCs w:val="28"/>
                <w:lang w:eastAsia="ru-RU"/>
              </w:rPr>
              <w:br/>
              <w:t>–</w:t>
            </w:r>
            <w:r w:rsidRPr="006F56DF">
              <w:rPr>
                <w:rFonts w:ascii="Times New Roman" w:eastAsia="Times New Roman" w:hAnsi="Times New Roman"/>
                <w:sz w:val="28"/>
                <w:szCs w:val="28"/>
                <w:lang w:eastAsia="ru-RU"/>
              </w:rPr>
              <w:br/>
              <w:t>ліва нога вперед</w:t>
            </w:r>
            <w:r w:rsidRPr="006F56DF">
              <w:rPr>
                <w:rFonts w:ascii="Times New Roman" w:eastAsia="Times New Roman" w:hAnsi="Times New Roman"/>
                <w:sz w:val="28"/>
                <w:szCs w:val="28"/>
                <w:lang w:eastAsia="ru-RU"/>
              </w:rPr>
              <w:br/>
              <w:t>права нога вперед</w:t>
            </w:r>
            <w:r w:rsidRPr="006F56DF">
              <w:rPr>
                <w:rFonts w:ascii="Times New Roman" w:eastAsia="Times New Roman" w:hAnsi="Times New Roman"/>
                <w:sz w:val="28"/>
                <w:szCs w:val="28"/>
                <w:lang w:eastAsia="ru-RU"/>
              </w:rPr>
              <w:br/>
            </w:r>
            <w:r w:rsidRPr="006F56DF">
              <w:rPr>
                <w:rFonts w:ascii="Times New Roman" w:eastAsia="Times New Roman" w:hAnsi="Times New Roman"/>
                <w:sz w:val="28"/>
                <w:szCs w:val="28"/>
                <w:lang w:eastAsia="ru-RU"/>
              </w:rPr>
              <w:lastRenderedPageBreak/>
              <w:t>ліва нога назад</w:t>
            </w:r>
            <w:r w:rsidRPr="006F56DF">
              <w:rPr>
                <w:rFonts w:ascii="Times New Roman" w:eastAsia="Times New Roman" w:hAnsi="Times New Roman"/>
                <w:sz w:val="28"/>
                <w:szCs w:val="28"/>
                <w:lang w:eastAsia="ru-RU"/>
              </w:rPr>
              <w:br/>
              <w:t>права нога назад</w:t>
            </w:r>
          </w:p>
        </w:tc>
      </w:tr>
      <w:tr w:rsidR="00E9432D" w:rsidRPr="00E9432D" w:rsidTr="006F56DF">
        <w:tc>
          <w:tcPr>
            <w:tcW w:w="900" w:type="dxa"/>
            <w:tcBorders>
              <w:top w:val="single" w:sz="2" w:space="0" w:color="DDDDDD"/>
              <w:left w:val="single" w:sz="2" w:space="0" w:color="DDDDDD"/>
              <w:bottom w:val="single" w:sz="2" w:space="0" w:color="DDDDDD"/>
              <w:right w:val="single" w:sz="2" w:space="0" w:color="DDDDDD"/>
            </w:tcBorders>
            <w:shd w:val="clear" w:color="auto" w:fill="FFFFFF"/>
            <w:tcMar>
              <w:top w:w="60" w:type="dxa"/>
              <w:left w:w="120" w:type="dxa"/>
              <w:bottom w:w="60" w:type="dxa"/>
              <w:right w:w="120" w:type="dxa"/>
            </w:tcMar>
            <w:hideMark/>
          </w:tcPr>
          <w:p w:rsidR="006F56DF" w:rsidRPr="006F56DF" w:rsidRDefault="006F56DF" w:rsidP="006F56DF">
            <w:pPr>
              <w:spacing w:after="0" w:line="240" w:lineRule="auto"/>
              <w:rPr>
                <w:rFonts w:ascii="Times New Roman" w:eastAsia="Times New Roman" w:hAnsi="Times New Roman"/>
                <w:sz w:val="28"/>
                <w:szCs w:val="28"/>
                <w:lang w:eastAsia="ru-RU"/>
              </w:rPr>
            </w:pPr>
            <w:r w:rsidRPr="006F56DF">
              <w:rPr>
                <w:rFonts w:ascii="Times New Roman" w:eastAsia="Times New Roman" w:hAnsi="Times New Roman"/>
                <w:b/>
                <w:bCs/>
                <w:sz w:val="28"/>
                <w:szCs w:val="28"/>
                <w:bdr w:val="none" w:sz="0" w:space="0" w:color="auto" w:frame="1"/>
                <w:lang w:eastAsia="ru-RU"/>
              </w:rPr>
              <w:lastRenderedPageBreak/>
              <w:t>Він</w:t>
            </w:r>
            <w:r w:rsidRPr="006F56DF">
              <w:rPr>
                <w:rFonts w:ascii="Times New Roman" w:eastAsia="Times New Roman" w:hAnsi="Times New Roman"/>
                <w:b/>
                <w:bCs/>
                <w:sz w:val="28"/>
                <w:szCs w:val="28"/>
                <w:bdr w:val="none" w:sz="0" w:space="0" w:color="auto" w:frame="1"/>
                <w:lang w:eastAsia="ru-RU"/>
              </w:rPr>
              <w:br/>
              <w:t>ні-</w:t>
            </w:r>
            <w:r w:rsidRPr="006F56DF">
              <w:rPr>
                <w:rFonts w:ascii="Times New Roman" w:eastAsia="Times New Roman" w:hAnsi="Times New Roman"/>
                <w:b/>
                <w:bCs/>
                <w:sz w:val="28"/>
                <w:szCs w:val="28"/>
                <w:bdr w:val="none" w:sz="0" w:space="0" w:color="auto" w:frame="1"/>
                <w:lang w:eastAsia="ru-RU"/>
              </w:rPr>
              <w:br/>
              <w:t>жка-</w:t>
            </w:r>
            <w:r w:rsidRPr="006F56DF">
              <w:rPr>
                <w:rFonts w:ascii="Times New Roman" w:eastAsia="Times New Roman" w:hAnsi="Times New Roman"/>
                <w:b/>
                <w:bCs/>
                <w:sz w:val="28"/>
                <w:szCs w:val="28"/>
                <w:bdr w:val="none" w:sz="0" w:space="0" w:color="auto" w:frame="1"/>
                <w:lang w:eastAsia="ru-RU"/>
              </w:rPr>
              <w:br/>
              <w:t>–</w:t>
            </w:r>
            <w:r w:rsidRPr="006F56DF">
              <w:rPr>
                <w:rFonts w:ascii="Times New Roman" w:eastAsia="Times New Roman" w:hAnsi="Times New Roman"/>
                <w:b/>
                <w:bCs/>
                <w:sz w:val="28"/>
                <w:szCs w:val="28"/>
                <w:bdr w:val="none" w:sz="0" w:space="0" w:color="auto" w:frame="1"/>
                <w:lang w:eastAsia="ru-RU"/>
              </w:rPr>
              <w:br/>
              <w:t>-ми</w:t>
            </w:r>
            <w:r w:rsidRPr="006F56DF">
              <w:rPr>
                <w:rFonts w:ascii="Times New Roman" w:eastAsia="Times New Roman" w:hAnsi="Times New Roman"/>
                <w:b/>
                <w:bCs/>
                <w:sz w:val="28"/>
                <w:szCs w:val="28"/>
                <w:bdr w:val="none" w:sz="0" w:space="0" w:color="auto" w:frame="1"/>
                <w:lang w:eastAsia="ru-RU"/>
              </w:rPr>
              <w:br/>
              <w:t>чебе-</w:t>
            </w:r>
            <w:r w:rsidRPr="006F56DF">
              <w:rPr>
                <w:rFonts w:ascii="Times New Roman" w:eastAsia="Times New Roman" w:hAnsi="Times New Roman"/>
                <w:b/>
                <w:bCs/>
                <w:sz w:val="28"/>
                <w:szCs w:val="28"/>
                <w:bdr w:val="none" w:sz="0" w:space="0" w:color="auto" w:frame="1"/>
                <w:lang w:eastAsia="ru-RU"/>
              </w:rPr>
              <w:br/>
              <w:t>ря-</w:t>
            </w:r>
            <w:r w:rsidRPr="006F56DF">
              <w:rPr>
                <w:rFonts w:ascii="Times New Roman" w:eastAsia="Times New Roman" w:hAnsi="Times New Roman"/>
                <w:b/>
                <w:bCs/>
                <w:sz w:val="28"/>
                <w:szCs w:val="28"/>
                <w:bdr w:val="none" w:sz="0" w:space="0" w:color="auto" w:frame="1"/>
                <w:lang w:eastAsia="ru-RU"/>
              </w:rPr>
              <w:br/>
              <w:t>є…</w:t>
            </w:r>
            <w:r w:rsidRPr="006F56DF">
              <w:rPr>
                <w:rFonts w:ascii="Times New Roman" w:eastAsia="Times New Roman" w:hAnsi="Times New Roman"/>
                <w:b/>
                <w:bCs/>
                <w:sz w:val="28"/>
                <w:szCs w:val="28"/>
                <w:bdr w:val="none" w:sz="0" w:space="0" w:color="auto" w:frame="1"/>
                <w:lang w:eastAsia="ru-RU"/>
              </w:rPr>
              <w:br/>
              <w:t>–</w:t>
            </w:r>
          </w:p>
        </w:tc>
        <w:tc>
          <w:tcPr>
            <w:tcW w:w="0" w:type="auto"/>
            <w:tcBorders>
              <w:top w:val="single" w:sz="2" w:space="0" w:color="DDDDDD"/>
              <w:left w:val="single" w:sz="2" w:space="0" w:color="DDDDDD"/>
              <w:bottom w:val="single" w:sz="2" w:space="0" w:color="DDDDDD"/>
              <w:right w:val="single" w:sz="2" w:space="0" w:color="DDDDDD"/>
            </w:tcBorders>
            <w:shd w:val="clear" w:color="auto" w:fill="FFFFFF"/>
            <w:tcMar>
              <w:top w:w="60" w:type="dxa"/>
              <w:left w:w="120" w:type="dxa"/>
              <w:bottom w:w="60" w:type="dxa"/>
              <w:right w:w="120" w:type="dxa"/>
            </w:tcMar>
            <w:hideMark/>
          </w:tcPr>
          <w:p w:rsidR="006F56DF" w:rsidRPr="006F56DF" w:rsidRDefault="006F56DF" w:rsidP="006F56DF">
            <w:pPr>
              <w:spacing w:after="0" w:line="240" w:lineRule="auto"/>
              <w:rPr>
                <w:rFonts w:ascii="Times New Roman" w:eastAsia="Times New Roman" w:hAnsi="Times New Roman"/>
                <w:sz w:val="28"/>
                <w:szCs w:val="28"/>
                <w:lang w:eastAsia="ru-RU"/>
              </w:rPr>
            </w:pPr>
            <w:r w:rsidRPr="006F56DF">
              <w:rPr>
                <w:rFonts w:ascii="Times New Roman" w:eastAsia="Times New Roman" w:hAnsi="Times New Roman"/>
                <w:sz w:val="28"/>
                <w:szCs w:val="28"/>
                <w:lang w:eastAsia="ru-RU"/>
              </w:rPr>
              <w:t>ліва нога вперед</w:t>
            </w:r>
            <w:r w:rsidRPr="006F56DF">
              <w:rPr>
                <w:rFonts w:ascii="Times New Roman" w:eastAsia="Times New Roman" w:hAnsi="Times New Roman"/>
                <w:sz w:val="28"/>
                <w:szCs w:val="28"/>
                <w:lang w:eastAsia="ru-RU"/>
              </w:rPr>
              <w:br/>
              <w:t>права нога вперед</w:t>
            </w:r>
            <w:r w:rsidRPr="006F56DF">
              <w:rPr>
                <w:rFonts w:ascii="Times New Roman" w:eastAsia="Times New Roman" w:hAnsi="Times New Roman"/>
                <w:sz w:val="28"/>
                <w:szCs w:val="28"/>
                <w:lang w:eastAsia="ru-RU"/>
              </w:rPr>
              <w:br/>
              <w:t>ліва нога назад</w:t>
            </w:r>
            <w:r w:rsidRPr="006F56DF">
              <w:rPr>
                <w:rFonts w:ascii="Times New Roman" w:eastAsia="Times New Roman" w:hAnsi="Times New Roman"/>
                <w:sz w:val="28"/>
                <w:szCs w:val="28"/>
                <w:lang w:eastAsia="ru-RU"/>
              </w:rPr>
              <w:br/>
              <w:t>права нога назад</w:t>
            </w:r>
            <w:r w:rsidRPr="006F56DF">
              <w:rPr>
                <w:rFonts w:ascii="Times New Roman" w:eastAsia="Times New Roman" w:hAnsi="Times New Roman"/>
                <w:sz w:val="28"/>
                <w:szCs w:val="28"/>
                <w:lang w:eastAsia="ru-RU"/>
              </w:rPr>
              <w:br/>
              <w:t>–</w:t>
            </w:r>
            <w:r w:rsidRPr="006F56DF">
              <w:rPr>
                <w:rFonts w:ascii="Times New Roman" w:eastAsia="Times New Roman" w:hAnsi="Times New Roman"/>
                <w:sz w:val="28"/>
                <w:szCs w:val="28"/>
                <w:lang w:eastAsia="ru-RU"/>
              </w:rPr>
              <w:br/>
              <w:t>ліва нога вперед</w:t>
            </w:r>
            <w:r w:rsidRPr="006F56DF">
              <w:rPr>
                <w:rFonts w:ascii="Times New Roman" w:eastAsia="Times New Roman" w:hAnsi="Times New Roman"/>
                <w:sz w:val="28"/>
                <w:szCs w:val="28"/>
                <w:lang w:eastAsia="ru-RU"/>
              </w:rPr>
              <w:br/>
              <w:t>права нога вперед</w:t>
            </w:r>
            <w:r w:rsidRPr="006F56DF">
              <w:rPr>
                <w:rFonts w:ascii="Times New Roman" w:eastAsia="Times New Roman" w:hAnsi="Times New Roman"/>
                <w:sz w:val="28"/>
                <w:szCs w:val="28"/>
                <w:lang w:eastAsia="ru-RU"/>
              </w:rPr>
              <w:br/>
              <w:t>ліва нога назад</w:t>
            </w:r>
            <w:r w:rsidRPr="006F56DF">
              <w:rPr>
                <w:rFonts w:ascii="Times New Roman" w:eastAsia="Times New Roman" w:hAnsi="Times New Roman"/>
                <w:sz w:val="28"/>
                <w:szCs w:val="28"/>
                <w:lang w:eastAsia="ru-RU"/>
              </w:rPr>
              <w:br/>
              <w:t>права нога назад</w:t>
            </w:r>
          </w:p>
        </w:tc>
      </w:tr>
      <w:tr w:rsidR="00E9432D" w:rsidRPr="00E9432D" w:rsidTr="006F56DF">
        <w:trPr>
          <w:trHeight w:val="120"/>
        </w:trPr>
        <w:tc>
          <w:tcPr>
            <w:tcW w:w="1200" w:type="dxa"/>
            <w:tcBorders>
              <w:top w:val="single" w:sz="2" w:space="0" w:color="DDDDDD"/>
              <w:left w:val="single" w:sz="2" w:space="0" w:color="DDDDDD"/>
              <w:bottom w:val="single" w:sz="2" w:space="0" w:color="DDDDDD"/>
              <w:right w:val="single" w:sz="2" w:space="0" w:color="DDDDDD"/>
            </w:tcBorders>
            <w:shd w:val="clear" w:color="auto" w:fill="FFFFFF"/>
            <w:tcMar>
              <w:top w:w="60" w:type="dxa"/>
              <w:left w:w="120" w:type="dxa"/>
              <w:bottom w:w="60" w:type="dxa"/>
              <w:right w:w="120" w:type="dxa"/>
            </w:tcMar>
            <w:hideMark/>
          </w:tcPr>
          <w:p w:rsidR="006F56DF" w:rsidRPr="006F56DF" w:rsidRDefault="006F56DF" w:rsidP="006F56DF">
            <w:pPr>
              <w:spacing w:after="0" w:line="240" w:lineRule="auto"/>
              <w:rPr>
                <w:rFonts w:ascii="Times New Roman" w:eastAsia="Times New Roman" w:hAnsi="Times New Roman"/>
                <w:sz w:val="28"/>
                <w:szCs w:val="28"/>
                <w:lang w:eastAsia="ru-RU"/>
              </w:rPr>
            </w:pPr>
          </w:p>
        </w:tc>
        <w:tc>
          <w:tcPr>
            <w:tcW w:w="0" w:type="auto"/>
            <w:tcBorders>
              <w:top w:val="single" w:sz="2" w:space="0" w:color="DDDDDD"/>
              <w:left w:val="single" w:sz="2" w:space="0" w:color="DDDDDD"/>
              <w:bottom w:val="single" w:sz="2" w:space="0" w:color="DDDDDD"/>
              <w:right w:val="single" w:sz="2" w:space="0" w:color="DDDDDD"/>
            </w:tcBorders>
            <w:shd w:val="clear" w:color="auto" w:fill="FFFFFF"/>
            <w:tcMar>
              <w:top w:w="60" w:type="dxa"/>
              <w:left w:w="120" w:type="dxa"/>
              <w:bottom w:w="60" w:type="dxa"/>
              <w:right w:w="120" w:type="dxa"/>
            </w:tcMar>
            <w:hideMark/>
          </w:tcPr>
          <w:p w:rsidR="006F56DF" w:rsidRPr="006F56DF" w:rsidRDefault="006F56DF" w:rsidP="006F56DF">
            <w:pPr>
              <w:spacing w:after="0" w:line="240" w:lineRule="auto"/>
              <w:rPr>
                <w:rFonts w:ascii="Times New Roman" w:eastAsia="Times New Roman" w:hAnsi="Times New Roman"/>
                <w:sz w:val="28"/>
                <w:szCs w:val="28"/>
                <w:lang w:eastAsia="ru-RU"/>
              </w:rPr>
            </w:pPr>
          </w:p>
        </w:tc>
      </w:tr>
    </w:tbl>
    <w:p w:rsidR="006F56DF" w:rsidRPr="006F56DF" w:rsidRDefault="006F56DF" w:rsidP="006F56DF">
      <w:pPr>
        <w:shd w:val="clear" w:color="auto" w:fill="FFFFFF"/>
        <w:spacing w:after="0" w:line="240" w:lineRule="auto"/>
        <w:textAlignment w:val="baseline"/>
        <w:rPr>
          <w:rFonts w:ascii="Times New Roman" w:eastAsia="Times New Roman" w:hAnsi="Times New Roman"/>
          <w:sz w:val="28"/>
          <w:szCs w:val="28"/>
          <w:lang w:eastAsia="ru-RU"/>
        </w:rPr>
      </w:pPr>
      <w:r w:rsidRPr="006F56DF">
        <w:rPr>
          <w:rFonts w:ascii="Times New Roman" w:eastAsia="Times New Roman" w:hAnsi="Times New Roman"/>
          <w:i/>
          <w:iCs/>
          <w:sz w:val="28"/>
          <w:szCs w:val="28"/>
          <w:bdr w:val="none" w:sz="0" w:space="0" w:color="auto" w:frame="1"/>
          <w:lang w:eastAsia="ru-RU"/>
        </w:rPr>
        <w:t xml:space="preserve">Далі мелодія прискорюється, і гравець, підстрибуючи </w:t>
      </w:r>
      <w:proofErr w:type="gramStart"/>
      <w:r w:rsidRPr="006F56DF">
        <w:rPr>
          <w:rFonts w:ascii="Times New Roman" w:eastAsia="Times New Roman" w:hAnsi="Times New Roman"/>
          <w:i/>
          <w:iCs/>
          <w:sz w:val="28"/>
          <w:szCs w:val="28"/>
          <w:bdr w:val="none" w:sz="0" w:space="0" w:color="auto" w:frame="1"/>
          <w:lang w:eastAsia="ru-RU"/>
        </w:rPr>
        <w:t>у такт</w:t>
      </w:r>
      <w:proofErr w:type="gramEnd"/>
      <w:r w:rsidRPr="006F56DF">
        <w:rPr>
          <w:rFonts w:ascii="Times New Roman" w:eastAsia="Times New Roman" w:hAnsi="Times New Roman"/>
          <w:i/>
          <w:iCs/>
          <w:sz w:val="28"/>
          <w:szCs w:val="28"/>
          <w:bdr w:val="none" w:sz="0" w:space="0" w:color="auto" w:frame="1"/>
          <w:lang w:eastAsia="ru-RU"/>
        </w:rPr>
        <w:t xml:space="preserve"> пісні, переставляє обидві ноги по квадратах:</w:t>
      </w:r>
    </w:p>
    <w:tbl>
      <w:tblPr>
        <w:tblW w:w="5000" w:type="pct"/>
        <w:shd w:val="clear" w:color="auto" w:fill="FFFFFF"/>
        <w:tblCellMar>
          <w:left w:w="0" w:type="dxa"/>
          <w:right w:w="0" w:type="dxa"/>
        </w:tblCellMar>
        <w:tblLook w:val="04A0" w:firstRow="1" w:lastRow="0" w:firstColumn="1" w:lastColumn="0" w:noHBand="0" w:noVBand="1"/>
      </w:tblPr>
      <w:tblGrid>
        <w:gridCol w:w="1200"/>
        <w:gridCol w:w="8395"/>
      </w:tblGrid>
      <w:tr w:rsidR="00E9432D" w:rsidRPr="00E9432D" w:rsidTr="006F56DF">
        <w:tc>
          <w:tcPr>
            <w:tcW w:w="1200" w:type="dxa"/>
            <w:tcBorders>
              <w:top w:val="single" w:sz="2" w:space="0" w:color="DDDDDD"/>
              <w:left w:val="single" w:sz="2" w:space="0" w:color="DDDDDD"/>
              <w:bottom w:val="single" w:sz="2" w:space="0" w:color="DDDDDD"/>
              <w:right w:val="single" w:sz="2" w:space="0" w:color="DDDDDD"/>
            </w:tcBorders>
            <w:shd w:val="clear" w:color="auto" w:fill="FFFFFF"/>
            <w:tcMar>
              <w:top w:w="60" w:type="dxa"/>
              <w:left w:w="120" w:type="dxa"/>
              <w:bottom w:w="60" w:type="dxa"/>
              <w:right w:w="120" w:type="dxa"/>
            </w:tcMar>
            <w:hideMark/>
          </w:tcPr>
          <w:p w:rsidR="006F56DF" w:rsidRPr="006F56DF" w:rsidRDefault="006F56DF" w:rsidP="006F56DF">
            <w:pPr>
              <w:spacing w:after="0" w:line="240" w:lineRule="auto"/>
              <w:rPr>
                <w:rFonts w:ascii="Times New Roman" w:eastAsia="Times New Roman" w:hAnsi="Times New Roman"/>
                <w:sz w:val="28"/>
                <w:szCs w:val="28"/>
                <w:lang w:eastAsia="ru-RU"/>
              </w:rPr>
            </w:pPr>
            <w:r w:rsidRPr="006F56DF">
              <w:rPr>
                <w:rFonts w:ascii="Times New Roman" w:eastAsia="Times New Roman" w:hAnsi="Times New Roman"/>
                <w:b/>
                <w:bCs/>
                <w:sz w:val="28"/>
                <w:szCs w:val="28"/>
                <w:bdr w:val="none" w:sz="0" w:space="0" w:color="auto" w:frame="1"/>
                <w:lang w:eastAsia="ru-RU"/>
              </w:rPr>
              <w:t>Коли б</w:t>
            </w:r>
            <w:r w:rsidRPr="006F56DF">
              <w:rPr>
                <w:rFonts w:ascii="Times New Roman" w:eastAsia="Times New Roman" w:hAnsi="Times New Roman"/>
                <w:b/>
                <w:bCs/>
                <w:sz w:val="28"/>
                <w:szCs w:val="28"/>
                <w:bdr w:val="none" w:sz="0" w:space="0" w:color="auto" w:frame="1"/>
                <w:lang w:eastAsia="ru-RU"/>
              </w:rPr>
              <w:br/>
              <w:t>такі…</w:t>
            </w:r>
          </w:p>
        </w:tc>
        <w:tc>
          <w:tcPr>
            <w:tcW w:w="0" w:type="auto"/>
            <w:tcBorders>
              <w:top w:val="single" w:sz="2" w:space="0" w:color="DDDDDD"/>
              <w:left w:val="single" w:sz="2" w:space="0" w:color="DDDDDD"/>
              <w:bottom w:val="single" w:sz="2" w:space="0" w:color="DDDDDD"/>
              <w:right w:val="single" w:sz="2" w:space="0" w:color="DDDDDD"/>
            </w:tcBorders>
            <w:shd w:val="clear" w:color="auto" w:fill="FFFFFF"/>
            <w:tcMar>
              <w:top w:w="60" w:type="dxa"/>
              <w:left w:w="120" w:type="dxa"/>
              <w:bottom w:w="60" w:type="dxa"/>
              <w:right w:w="120" w:type="dxa"/>
            </w:tcMar>
            <w:hideMark/>
          </w:tcPr>
          <w:p w:rsidR="006F56DF" w:rsidRPr="006F56DF" w:rsidRDefault="006F56DF" w:rsidP="006F56DF">
            <w:pPr>
              <w:spacing w:after="0" w:line="240" w:lineRule="auto"/>
              <w:rPr>
                <w:rFonts w:ascii="Times New Roman" w:eastAsia="Times New Roman" w:hAnsi="Times New Roman"/>
                <w:sz w:val="28"/>
                <w:szCs w:val="28"/>
                <w:lang w:eastAsia="ru-RU"/>
              </w:rPr>
            </w:pPr>
            <w:r w:rsidRPr="006F56DF">
              <w:rPr>
                <w:rFonts w:ascii="Times New Roman" w:eastAsia="Times New Roman" w:hAnsi="Times New Roman"/>
                <w:sz w:val="28"/>
                <w:szCs w:val="28"/>
                <w:lang w:eastAsia="ru-RU"/>
              </w:rPr>
              <w:t>стрибок: ліва нога вперед – права назад</w:t>
            </w:r>
            <w:r w:rsidRPr="006F56DF">
              <w:rPr>
                <w:rFonts w:ascii="Times New Roman" w:eastAsia="Times New Roman" w:hAnsi="Times New Roman"/>
                <w:sz w:val="28"/>
                <w:szCs w:val="28"/>
                <w:lang w:eastAsia="ru-RU"/>
              </w:rPr>
              <w:br/>
              <w:t>стрибок: права нога вперед – ліва назад…</w:t>
            </w:r>
          </w:p>
        </w:tc>
      </w:tr>
      <w:tr w:rsidR="00E9432D" w:rsidRPr="00E9432D" w:rsidTr="006F56DF">
        <w:trPr>
          <w:trHeight w:val="120"/>
        </w:trPr>
        <w:tc>
          <w:tcPr>
            <w:tcW w:w="1200" w:type="dxa"/>
            <w:tcBorders>
              <w:top w:val="single" w:sz="2" w:space="0" w:color="DDDDDD"/>
              <w:left w:val="single" w:sz="2" w:space="0" w:color="DDDDDD"/>
              <w:bottom w:val="single" w:sz="2" w:space="0" w:color="DDDDDD"/>
              <w:right w:val="single" w:sz="2" w:space="0" w:color="DDDDDD"/>
            </w:tcBorders>
            <w:shd w:val="clear" w:color="auto" w:fill="FFFFFF"/>
            <w:tcMar>
              <w:top w:w="60" w:type="dxa"/>
              <w:left w:w="120" w:type="dxa"/>
              <w:bottom w:w="60" w:type="dxa"/>
              <w:right w:w="120" w:type="dxa"/>
            </w:tcMar>
            <w:hideMark/>
          </w:tcPr>
          <w:p w:rsidR="006F56DF" w:rsidRPr="006F56DF" w:rsidRDefault="006F56DF" w:rsidP="006F56DF">
            <w:pPr>
              <w:spacing w:after="0" w:line="240" w:lineRule="auto"/>
              <w:rPr>
                <w:rFonts w:ascii="Times New Roman" w:eastAsia="Times New Roman" w:hAnsi="Times New Roman"/>
                <w:sz w:val="28"/>
                <w:szCs w:val="28"/>
                <w:lang w:eastAsia="ru-RU"/>
              </w:rPr>
            </w:pPr>
          </w:p>
        </w:tc>
        <w:tc>
          <w:tcPr>
            <w:tcW w:w="0" w:type="auto"/>
            <w:tcBorders>
              <w:top w:val="single" w:sz="2" w:space="0" w:color="DDDDDD"/>
              <w:left w:val="single" w:sz="2" w:space="0" w:color="DDDDDD"/>
              <w:bottom w:val="single" w:sz="2" w:space="0" w:color="DDDDDD"/>
              <w:right w:val="single" w:sz="2" w:space="0" w:color="DDDDDD"/>
            </w:tcBorders>
            <w:shd w:val="clear" w:color="auto" w:fill="FFFFFF"/>
            <w:tcMar>
              <w:top w:w="60" w:type="dxa"/>
              <w:left w:w="120" w:type="dxa"/>
              <w:bottom w:w="60" w:type="dxa"/>
              <w:right w:w="120" w:type="dxa"/>
            </w:tcMar>
            <w:hideMark/>
          </w:tcPr>
          <w:p w:rsidR="006F56DF" w:rsidRPr="006F56DF" w:rsidRDefault="006F56DF" w:rsidP="006F56DF">
            <w:pPr>
              <w:spacing w:after="0" w:line="240" w:lineRule="auto"/>
              <w:rPr>
                <w:rFonts w:ascii="Times New Roman" w:eastAsia="Times New Roman" w:hAnsi="Times New Roman"/>
                <w:sz w:val="28"/>
                <w:szCs w:val="28"/>
                <w:lang w:eastAsia="ru-RU"/>
              </w:rPr>
            </w:pPr>
          </w:p>
        </w:tc>
      </w:tr>
    </w:tbl>
    <w:p w:rsidR="006F56DF" w:rsidRDefault="006F56DF" w:rsidP="00E9432D">
      <w:pPr>
        <w:shd w:val="clear" w:color="auto" w:fill="FFFFFF"/>
        <w:spacing w:after="0" w:line="240" w:lineRule="auto"/>
        <w:textAlignment w:val="baseline"/>
        <w:rPr>
          <w:rFonts w:ascii="Times New Roman" w:eastAsia="Times New Roman" w:hAnsi="Times New Roman"/>
          <w:sz w:val="28"/>
          <w:szCs w:val="28"/>
          <w:lang w:val="uk-UA" w:eastAsia="ru-RU"/>
        </w:rPr>
      </w:pPr>
      <w:r w:rsidRPr="006F56DF">
        <w:rPr>
          <w:rFonts w:ascii="Times New Roman" w:eastAsia="Times New Roman" w:hAnsi="Times New Roman"/>
          <w:i/>
          <w:iCs/>
          <w:sz w:val="28"/>
          <w:szCs w:val="28"/>
          <w:bdr w:val="none" w:sz="0" w:space="0" w:color="auto" w:frame="1"/>
          <w:lang w:eastAsia="ru-RU"/>
        </w:rPr>
        <w:t>При цьому важливо не збитися і не зачепити ногами палиці.</w:t>
      </w:r>
    </w:p>
    <w:p w:rsidR="00E9432D" w:rsidRPr="00E9432D" w:rsidRDefault="00E9432D" w:rsidP="00E9432D">
      <w:pPr>
        <w:shd w:val="clear" w:color="auto" w:fill="FFFFFF"/>
        <w:spacing w:after="0" w:line="240" w:lineRule="auto"/>
        <w:textAlignment w:val="baseline"/>
        <w:rPr>
          <w:rFonts w:ascii="Times New Roman" w:eastAsia="Times New Roman" w:hAnsi="Times New Roman"/>
          <w:sz w:val="28"/>
          <w:szCs w:val="28"/>
          <w:lang w:val="uk-UA" w:eastAsia="ru-RU"/>
        </w:rPr>
      </w:pPr>
    </w:p>
    <w:p w:rsidR="004D0166" w:rsidRPr="003E5E84" w:rsidRDefault="004D0166" w:rsidP="0049191C">
      <w:pPr>
        <w:spacing w:after="0" w:line="360" w:lineRule="auto"/>
        <w:ind w:right="-28" w:firstLine="567"/>
        <w:jc w:val="both"/>
        <w:rPr>
          <w:rFonts w:ascii="Times New Roman" w:hAnsi="Times New Roman"/>
          <w:b/>
          <w:sz w:val="32"/>
          <w:szCs w:val="32"/>
          <w:u w:val="single"/>
          <w:lang w:val="uk-UA"/>
        </w:rPr>
      </w:pPr>
      <w:r w:rsidRPr="003E5E84">
        <w:rPr>
          <w:rFonts w:ascii="Times New Roman" w:hAnsi="Times New Roman"/>
          <w:b/>
          <w:sz w:val="32"/>
          <w:szCs w:val="32"/>
          <w:u w:val="single"/>
          <w:lang w:val="uk-UA"/>
        </w:rPr>
        <w:t>«Кривий танець» (для учнів 7-8 класів)</w:t>
      </w:r>
    </w:p>
    <w:p w:rsidR="00E9432D" w:rsidRDefault="00E9432D" w:rsidP="00530485">
      <w:pPr>
        <w:spacing w:after="0" w:line="240" w:lineRule="auto"/>
        <w:ind w:right="-28" w:firstLine="567"/>
        <w:jc w:val="both"/>
        <w:rPr>
          <w:rFonts w:ascii="Arial" w:hAnsi="Arial" w:cs="Arial"/>
          <w:color w:val="222222"/>
          <w:sz w:val="21"/>
          <w:szCs w:val="21"/>
          <w:shd w:val="clear" w:color="auto" w:fill="FFFFFF"/>
          <w:lang w:val="uk-UA"/>
        </w:rPr>
      </w:pPr>
      <w:r w:rsidRPr="00E9432D">
        <w:rPr>
          <w:rFonts w:ascii="Times New Roman" w:hAnsi="Times New Roman"/>
          <w:sz w:val="28"/>
          <w:szCs w:val="28"/>
          <w:shd w:val="clear" w:color="auto" w:fill="FFFFFF"/>
        </w:rPr>
        <w:t>Під час виконання «кривого танцю» всі учасники стають в ряд, взявшись за руки. Дівчина, яка йде по</w:t>
      </w:r>
      <w:r>
        <w:rPr>
          <w:rFonts w:ascii="Times New Roman" w:hAnsi="Times New Roman"/>
          <w:sz w:val="28"/>
          <w:szCs w:val="28"/>
          <w:shd w:val="clear" w:color="auto" w:fill="FFFFFF"/>
        </w:rPr>
        <w:t>переду «виводить кривого танця»</w:t>
      </w:r>
      <w:r>
        <w:rPr>
          <w:rFonts w:ascii="Times New Roman" w:hAnsi="Times New Roman"/>
          <w:sz w:val="28"/>
          <w:szCs w:val="28"/>
          <w:shd w:val="clear" w:color="auto" w:fill="FFFFFF"/>
          <w:lang w:val="uk-UA"/>
        </w:rPr>
        <w:t xml:space="preserve"> </w:t>
      </w:r>
      <w:r w:rsidRPr="00E9432D">
        <w:rPr>
          <w:rFonts w:ascii="Times New Roman" w:hAnsi="Times New Roman"/>
          <w:sz w:val="28"/>
          <w:szCs w:val="28"/>
          <w:shd w:val="clear" w:color="auto" w:fill="FFFFFF"/>
        </w:rPr>
        <w:t>— веде всіх за собою. Лінія, яка описують виконавці хороводу має вигляд</w:t>
      </w:r>
      <w:r>
        <w:rPr>
          <w:rFonts w:ascii="Times New Roman" w:hAnsi="Times New Roman"/>
          <w:sz w:val="28"/>
          <w:szCs w:val="28"/>
          <w:shd w:val="clear" w:color="auto" w:fill="FFFFFF"/>
          <w:lang w:val="uk-UA"/>
        </w:rPr>
        <w:t xml:space="preserve"> </w:t>
      </w:r>
      <w:hyperlink r:id="rId8" w:tooltip="Крива лінія" w:history="1">
        <w:r w:rsidRPr="00E9432D">
          <w:rPr>
            <w:rStyle w:val="a4"/>
            <w:rFonts w:ascii="Times New Roman" w:hAnsi="Times New Roman"/>
            <w:color w:val="auto"/>
            <w:sz w:val="28"/>
            <w:szCs w:val="28"/>
            <w:shd w:val="clear" w:color="auto" w:fill="FFFFFF"/>
          </w:rPr>
          <w:t>кривої</w:t>
        </w:r>
      </w:hyperlink>
      <w:r>
        <w:rPr>
          <w:rFonts w:ascii="Times New Roman" w:hAnsi="Times New Roman"/>
          <w:sz w:val="28"/>
          <w:szCs w:val="28"/>
          <w:shd w:val="clear" w:color="auto" w:fill="FFFFFF"/>
        </w:rPr>
        <w:t>. Звідси і назва</w:t>
      </w:r>
      <w:r>
        <w:rPr>
          <w:rFonts w:ascii="Times New Roman" w:hAnsi="Times New Roman"/>
          <w:sz w:val="28"/>
          <w:szCs w:val="28"/>
          <w:shd w:val="clear" w:color="auto" w:fill="FFFFFF"/>
          <w:lang w:val="uk-UA"/>
        </w:rPr>
        <w:t xml:space="preserve"> </w:t>
      </w:r>
      <w:r w:rsidRPr="00E9432D">
        <w:rPr>
          <w:rFonts w:ascii="Times New Roman" w:hAnsi="Times New Roman"/>
          <w:sz w:val="28"/>
          <w:szCs w:val="28"/>
          <w:shd w:val="clear" w:color="auto" w:fill="FFFFFF"/>
        </w:rPr>
        <w:t>— «кривий танець».</w:t>
      </w:r>
      <w:r>
        <w:rPr>
          <w:rFonts w:ascii="Times New Roman" w:hAnsi="Times New Roman"/>
          <w:sz w:val="28"/>
          <w:szCs w:val="28"/>
          <w:shd w:val="clear" w:color="auto" w:fill="FFFFFF"/>
          <w:vertAlign w:val="superscript"/>
          <w:lang w:val="uk-UA"/>
        </w:rPr>
        <w:t xml:space="preserve"> </w:t>
      </w:r>
      <w:r w:rsidRPr="00E9432D">
        <w:rPr>
          <w:rFonts w:ascii="Times New Roman" w:hAnsi="Times New Roman"/>
          <w:sz w:val="28"/>
          <w:szCs w:val="28"/>
          <w:shd w:val="clear" w:color="auto" w:fill="FFFFFF"/>
        </w:rPr>
        <w:t>Кожен наступний учасник точно повторює лінію ходи попереднього танцівника</w:t>
      </w:r>
      <w:r>
        <w:rPr>
          <w:rFonts w:ascii="Arial" w:hAnsi="Arial" w:cs="Arial"/>
          <w:color w:val="222222"/>
          <w:sz w:val="21"/>
          <w:szCs w:val="21"/>
          <w:shd w:val="clear" w:color="auto" w:fill="FFFFFF"/>
        </w:rPr>
        <w:t>.</w:t>
      </w:r>
    </w:p>
    <w:p w:rsidR="00B40FB7" w:rsidRPr="00B40FB7" w:rsidRDefault="00B40FB7" w:rsidP="00530485">
      <w:pPr>
        <w:spacing w:after="0" w:line="240" w:lineRule="auto"/>
        <w:ind w:right="-28" w:firstLine="567"/>
        <w:jc w:val="both"/>
        <w:rPr>
          <w:rFonts w:ascii="Times New Roman" w:hAnsi="Times New Roman"/>
          <w:sz w:val="28"/>
          <w:szCs w:val="28"/>
          <w:shd w:val="clear" w:color="auto" w:fill="FFFFFF"/>
        </w:rPr>
      </w:pPr>
      <w:r w:rsidRPr="00B40FB7">
        <w:rPr>
          <w:rFonts w:ascii="Times New Roman" w:hAnsi="Times New Roman"/>
          <w:sz w:val="28"/>
          <w:szCs w:val="28"/>
          <w:shd w:val="clear" w:color="auto" w:fill="FFFFFF"/>
        </w:rPr>
        <w:t>ТЕКСТ ПІСНІ</w:t>
      </w:r>
    </w:p>
    <w:p w:rsidR="00B40FB7" w:rsidRPr="00B40FB7" w:rsidRDefault="00B40FB7" w:rsidP="00530485">
      <w:pPr>
        <w:spacing w:after="0" w:line="240" w:lineRule="auto"/>
        <w:ind w:right="-28" w:firstLine="567"/>
        <w:jc w:val="both"/>
        <w:rPr>
          <w:rFonts w:ascii="Times New Roman" w:hAnsi="Times New Roman"/>
          <w:sz w:val="28"/>
          <w:szCs w:val="28"/>
          <w:shd w:val="clear" w:color="auto" w:fill="FFFFFF"/>
        </w:rPr>
      </w:pPr>
      <w:r w:rsidRPr="00B40FB7">
        <w:rPr>
          <w:rFonts w:ascii="Times New Roman" w:hAnsi="Times New Roman"/>
          <w:sz w:val="28"/>
          <w:szCs w:val="28"/>
          <w:shd w:val="clear" w:color="auto" w:fill="FFFFFF"/>
        </w:rPr>
        <w:t xml:space="preserve">А ми </w:t>
      </w:r>
      <w:r w:rsidR="002A5578">
        <w:rPr>
          <w:rFonts w:ascii="Times New Roman" w:hAnsi="Times New Roman"/>
          <w:sz w:val="28"/>
          <w:szCs w:val="28"/>
          <w:shd w:val="clear" w:color="auto" w:fill="FFFFFF"/>
          <w:lang w:val="uk-UA"/>
        </w:rPr>
        <w:t>к</w:t>
      </w:r>
      <w:r w:rsidR="002A5578">
        <w:rPr>
          <w:rFonts w:ascii="Times New Roman" w:hAnsi="Times New Roman"/>
          <w:sz w:val="28"/>
          <w:szCs w:val="28"/>
          <w:shd w:val="clear" w:color="auto" w:fill="FFFFFF"/>
        </w:rPr>
        <w:t xml:space="preserve">ривого </w:t>
      </w:r>
      <w:r w:rsidR="002A5578">
        <w:rPr>
          <w:rFonts w:ascii="Times New Roman" w:hAnsi="Times New Roman"/>
          <w:sz w:val="28"/>
          <w:szCs w:val="28"/>
          <w:shd w:val="clear" w:color="auto" w:fill="FFFFFF"/>
          <w:lang w:val="uk-UA"/>
        </w:rPr>
        <w:t>т</w:t>
      </w:r>
      <w:r w:rsidR="002A5578">
        <w:rPr>
          <w:rFonts w:ascii="Times New Roman" w:hAnsi="Times New Roman"/>
          <w:sz w:val="28"/>
          <w:szCs w:val="28"/>
          <w:shd w:val="clear" w:color="auto" w:fill="FFFFFF"/>
        </w:rPr>
        <w:t xml:space="preserve">анцю йдем, </w:t>
      </w:r>
      <w:r w:rsidR="002A5578">
        <w:rPr>
          <w:rFonts w:ascii="Times New Roman" w:hAnsi="Times New Roman"/>
          <w:sz w:val="28"/>
          <w:szCs w:val="28"/>
          <w:shd w:val="clear" w:color="auto" w:fill="FFFFFF"/>
          <w:lang w:val="uk-UA"/>
        </w:rPr>
        <w:t>т</w:t>
      </w:r>
      <w:r w:rsidRPr="00B40FB7">
        <w:rPr>
          <w:rFonts w:ascii="Times New Roman" w:hAnsi="Times New Roman"/>
          <w:sz w:val="28"/>
          <w:szCs w:val="28"/>
          <w:shd w:val="clear" w:color="auto" w:fill="FFFFFF"/>
        </w:rPr>
        <w:t>анцю йдем,</w:t>
      </w:r>
    </w:p>
    <w:p w:rsidR="00B40FB7" w:rsidRPr="00B40FB7" w:rsidRDefault="002A5578" w:rsidP="00530485">
      <w:pPr>
        <w:spacing w:after="0" w:line="240" w:lineRule="auto"/>
        <w:ind w:right="-28"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 ми </w:t>
      </w:r>
      <w:r>
        <w:rPr>
          <w:rFonts w:ascii="Times New Roman" w:hAnsi="Times New Roman"/>
          <w:sz w:val="28"/>
          <w:szCs w:val="28"/>
          <w:shd w:val="clear" w:color="auto" w:fill="FFFFFF"/>
          <w:lang w:val="uk-UA"/>
        </w:rPr>
        <w:t>й</w:t>
      </w:r>
      <w:r>
        <w:rPr>
          <w:rFonts w:ascii="Times New Roman" w:hAnsi="Times New Roman"/>
          <w:sz w:val="28"/>
          <w:szCs w:val="28"/>
          <w:shd w:val="clear" w:color="auto" w:fill="FFFFFF"/>
        </w:rPr>
        <w:t xml:space="preserve">ому </w:t>
      </w:r>
      <w:r>
        <w:rPr>
          <w:rFonts w:ascii="Times New Roman" w:hAnsi="Times New Roman"/>
          <w:sz w:val="28"/>
          <w:szCs w:val="28"/>
          <w:shd w:val="clear" w:color="auto" w:fill="FFFFFF"/>
          <w:lang w:val="uk-UA"/>
        </w:rPr>
        <w:t>к</w:t>
      </w:r>
      <w:r w:rsidR="00B40FB7" w:rsidRPr="00B40FB7">
        <w:rPr>
          <w:rFonts w:ascii="Times New Roman" w:hAnsi="Times New Roman"/>
          <w:sz w:val="28"/>
          <w:szCs w:val="28"/>
          <w:shd w:val="clear" w:color="auto" w:fill="FFFFFF"/>
        </w:rPr>
        <w:t>інця не знайдем, не знайдем,</w:t>
      </w:r>
    </w:p>
    <w:p w:rsidR="00B40FB7" w:rsidRPr="00B40FB7" w:rsidRDefault="002A5578" w:rsidP="00530485">
      <w:pPr>
        <w:spacing w:after="0" w:line="240" w:lineRule="auto"/>
        <w:ind w:right="-28"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 </w:t>
      </w:r>
      <w:r>
        <w:rPr>
          <w:rFonts w:ascii="Times New Roman" w:hAnsi="Times New Roman"/>
          <w:sz w:val="28"/>
          <w:szCs w:val="28"/>
          <w:shd w:val="clear" w:color="auto" w:fill="FFFFFF"/>
          <w:lang w:val="uk-UA"/>
        </w:rPr>
        <w:t>в</w:t>
      </w:r>
      <w:r>
        <w:rPr>
          <w:rFonts w:ascii="Times New Roman" w:hAnsi="Times New Roman"/>
          <w:sz w:val="28"/>
          <w:szCs w:val="28"/>
          <w:shd w:val="clear" w:color="auto" w:fill="FFFFFF"/>
        </w:rPr>
        <w:t xml:space="preserve">ода  по </w:t>
      </w:r>
      <w:r>
        <w:rPr>
          <w:rFonts w:ascii="Times New Roman" w:hAnsi="Times New Roman"/>
          <w:sz w:val="28"/>
          <w:szCs w:val="28"/>
          <w:shd w:val="clear" w:color="auto" w:fill="FFFFFF"/>
          <w:lang w:val="uk-UA"/>
        </w:rPr>
        <w:t>к</w:t>
      </w:r>
      <w:r w:rsidR="00B40FB7" w:rsidRPr="00B40FB7">
        <w:rPr>
          <w:rFonts w:ascii="Times New Roman" w:hAnsi="Times New Roman"/>
          <w:sz w:val="28"/>
          <w:szCs w:val="28"/>
          <w:shd w:val="clear" w:color="auto" w:fill="FFFFFF"/>
        </w:rPr>
        <w:t>аменю,</w:t>
      </w:r>
    </w:p>
    <w:p w:rsidR="00B40FB7" w:rsidRPr="00B40FB7" w:rsidRDefault="002A5578" w:rsidP="00530485">
      <w:pPr>
        <w:spacing w:after="0" w:line="240" w:lineRule="auto"/>
        <w:ind w:right="-28"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А </w:t>
      </w:r>
      <w:r>
        <w:rPr>
          <w:rFonts w:ascii="Times New Roman" w:hAnsi="Times New Roman"/>
          <w:sz w:val="28"/>
          <w:szCs w:val="28"/>
          <w:shd w:val="clear" w:color="auto" w:fill="FFFFFF"/>
          <w:lang w:val="uk-UA"/>
        </w:rPr>
        <w:t>в</w:t>
      </w:r>
      <w:r>
        <w:rPr>
          <w:rFonts w:ascii="Times New Roman" w:hAnsi="Times New Roman"/>
          <w:sz w:val="28"/>
          <w:szCs w:val="28"/>
          <w:shd w:val="clear" w:color="auto" w:fill="FFFFFF"/>
        </w:rPr>
        <w:t xml:space="preserve">ода по </w:t>
      </w:r>
      <w:r>
        <w:rPr>
          <w:rFonts w:ascii="Times New Roman" w:hAnsi="Times New Roman"/>
          <w:sz w:val="28"/>
          <w:szCs w:val="28"/>
          <w:shd w:val="clear" w:color="auto" w:fill="FFFFFF"/>
          <w:lang w:val="uk-UA"/>
        </w:rPr>
        <w:t>б</w:t>
      </w:r>
      <w:r w:rsidR="00B40FB7" w:rsidRPr="00B40FB7">
        <w:rPr>
          <w:rFonts w:ascii="Times New Roman" w:hAnsi="Times New Roman"/>
          <w:sz w:val="28"/>
          <w:szCs w:val="28"/>
          <w:shd w:val="clear" w:color="auto" w:fill="FFFFFF"/>
        </w:rPr>
        <w:t>ілому,</w:t>
      </w:r>
    </w:p>
    <w:p w:rsidR="00B40FB7" w:rsidRPr="00B40FB7" w:rsidRDefault="00B40FB7" w:rsidP="00530485">
      <w:pPr>
        <w:spacing w:after="0" w:line="240" w:lineRule="auto"/>
        <w:ind w:right="-28" w:firstLine="567"/>
        <w:jc w:val="both"/>
        <w:rPr>
          <w:rFonts w:ascii="Times New Roman" w:hAnsi="Times New Roman"/>
          <w:sz w:val="28"/>
          <w:szCs w:val="28"/>
          <w:shd w:val="clear" w:color="auto" w:fill="FFFFFF"/>
        </w:rPr>
      </w:pPr>
      <w:r w:rsidRPr="00B40FB7">
        <w:rPr>
          <w:rFonts w:ascii="Times New Roman" w:hAnsi="Times New Roman"/>
          <w:sz w:val="28"/>
          <w:szCs w:val="28"/>
          <w:shd w:val="clear" w:color="auto" w:fill="FFFFFF"/>
        </w:rPr>
        <w:t>Стиха йде стиха йде.</w:t>
      </w:r>
    </w:p>
    <w:p w:rsidR="00B40FB7" w:rsidRPr="00B40FB7" w:rsidRDefault="00B40FB7" w:rsidP="00530485">
      <w:pPr>
        <w:spacing w:after="0" w:line="240" w:lineRule="auto"/>
        <w:ind w:right="-28" w:firstLine="567"/>
        <w:jc w:val="both"/>
        <w:rPr>
          <w:rFonts w:ascii="Times New Roman" w:hAnsi="Times New Roman"/>
          <w:sz w:val="28"/>
          <w:szCs w:val="28"/>
          <w:shd w:val="clear" w:color="auto" w:fill="FFFFFF"/>
        </w:rPr>
      </w:pPr>
    </w:p>
    <w:p w:rsidR="00B40FB7" w:rsidRPr="00B40FB7" w:rsidRDefault="002A5578" w:rsidP="00530485">
      <w:pPr>
        <w:spacing w:after="0" w:line="240" w:lineRule="auto"/>
        <w:ind w:right="-28"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Ішли </w:t>
      </w:r>
      <w:r>
        <w:rPr>
          <w:rFonts w:ascii="Times New Roman" w:hAnsi="Times New Roman"/>
          <w:sz w:val="28"/>
          <w:szCs w:val="28"/>
          <w:shd w:val="clear" w:color="auto" w:fill="FFFFFF"/>
          <w:lang w:val="uk-UA"/>
        </w:rPr>
        <w:t>д</w:t>
      </w:r>
      <w:r>
        <w:rPr>
          <w:rFonts w:ascii="Times New Roman" w:hAnsi="Times New Roman"/>
          <w:sz w:val="28"/>
          <w:szCs w:val="28"/>
          <w:shd w:val="clear" w:color="auto" w:fill="FFFFFF"/>
        </w:rPr>
        <w:t xml:space="preserve">івчата через </w:t>
      </w:r>
      <w:r>
        <w:rPr>
          <w:rFonts w:ascii="Times New Roman" w:hAnsi="Times New Roman"/>
          <w:sz w:val="28"/>
          <w:szCs w:val="28"/>
          <w:shd w:val="clear" w:color="auto" w:fill="FFFFFF"/>
          <w:lang w:val="uk-UA"/>
        </w:rPr>
        <w:t>д</w:t>
      </w:r>
      <w:r>
        <w:rPr>
          <w:rFonts w:ascii="Times New Roman" w:hAnsi="Times New Roman"/>
          <w:sz w:val="28"/>
          <w:szCs w:val="28"/>
          <w:shd w:val="clear" w:color="auto" w:fill="FFFFFF"/>
        </w:rPr>
        <w:t xml:space="preserve">вір, через </w:t>
      </w:r>
      <w:r>
        <w:rPr>
          <w:rFonts w:ascii="Times New Roman" w:hAnsi="Times New Roman"/>
          <w:sz w:val="28"/>
          <w:szCs w:val="28"/>
          <w:shd w:val="clear" w:color="auto" w:fill="FFFFFF"/>
          <w:lang w:val="uk-UA"/>
        </w:rPr>
        <w:t>д</w:t>
      </w:r>
      <w:r w:rsidR="00B40FB7" w:rsidRPr="00B40FB7">
        <w:rPr>
          <w:rFonts w:ascii="Times New Roman" w:hAnsi="Times New Roman"/>
          <w:sz w:val="28"/>
          <w:szCs w:val="28"/>
          <w:shd w:val="clear" w:color="auto" w:fill="FFFFFF"/>
        </w:rPr>
        <w:t>вір.</w:t>
      </w:r>
    </w:p>
    <w:p w:rsidR="00B40FB7" w:rsidRPr="00B40FB7" w:rsidRDefault="002A5578" w:rsidP="00530485">
      <w:pPr>
        <w:spacing w:after="0" w:line="240" w:lineRule="auto"/>
        <w:ind w:right="-28"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На них </w:t>
      </w:r>
      <w:r>
        <w:rPr>
          <w:rFonts w:ascii="Times New Roman" w:hAnsi="Times New Roman"/>
          <w:sz w:val="28"/>
          <w:szCs w:val="28"/>
          <w:shd w:val="clear" w:color="auto" w:fill="FFFFFF"/>
          <w:lang w:val="uk-UA"/>
        </w:rPr>
        <w:t>х</w:t>
      </w:r>
      <w:r>
        <w:rPr>
          <w:rFonts w:ascii="Times New Roman" w:hAnsi="Times New Roman"/>
          <w:sz w:val="28"/>
          <w:szCs w:val="28"/>
          <w:shd w:val="clear" w:color="auto" w:fill="FFFFFF"/>
        </w:rPr>
        <w:t xml:space="preserve">усточки як </w:t>
      </w:r>
      <w:r>
        <w:rPr>
          <w:rFonts w:ascii="Times New Roman" w:hAnsi="Times New Roman"/>
          <w:sz w:val="28"/>
          <w:szCs w:val="28"/>
          <w:shd w:val="clear" w:color="auto" w:fill="FFFFFF"/>
          <w:lang w:val="uk-UA"/>
        </w:rPr>
        <w:t>м</w:t>
      </w:r>
      <w:r>
        <w:rPr>
          <w:rFonts w:ascii="Times New Roman" w:hAnsi="Times New Roman"/>
          <w:sz w:val="28"/>
          <w:szCs w:val="28"/>
          <w:shd w:val="clear" w:color="auto" w:fill="FFFFFF"/>
        </w:rPr>
        <w:t xml:space="preserve">ак цвів, як </w:t>
      </w:r>
      <w:r>
        <w:rPr>
          <w:rFonts w:ascii="Times New Roman" w:hAnsi="Times New Roman"/>
          <w:sz w:val="28"/>
          <w:szCs w:val="28"/>
          <w:shd w:val="clear" w:color="auto" w:fill="FFFFFF"/>
          <w:lang w:val="uk-UA"/>
        </w:rPr>
        <w:t>м</w:t>
      </w:r>
      <w:r w:rsidR="00B40FB7" w:rsidRPr="00B40FB7">
        <w:rPr>
          <w:rFonts w:ascii="Times New Roman" w:hAnsi="Times New Roman"/>
          <w:sz w:val="28"/>
          <w:szCs w:val="28"/>
          <w:shd w:val="clear" w:color="auto" w:fill="FFFFFF"/>
        </w:rPr>
        <w:t>ак цвів.</w:t>
      </w:r>
    </w:p>
    <w:p w:rsidR="00B40FB7" w:rsidRPr="00B40FB7" w:rsidRDefault="002A5578" w:rsidP="00530485">
      <w:pPr>
        <w:spacing w:after="0" w:line="240" w:lineRule="auto"/>
        <w:ind w:right="-28"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Стали </w:t>
      </w:r>
      <w:r>
        <w:rPr>
          <w:rFonts w:ascii="Times New Roman" w:hAnsi="Times New Roman"/>
          <w:sz w:val="28"/>
          <w:szCs w:val="28"/>
          <w:shd w:val="clear" w:color="auto" w:fill="FFFFFF"/>
          <w:lang w:val="uk-UA"/>
        </w:rPr>
        <w:t>х</w:t>
      </w:r>
      <w:r w:rsidR="00B40FB7" w:rsidRPr="00B40FB7">
        <w:rPr>
          <w:rFonts w:ascii="Times New Roman" w:hAnsi="Times New Roman"/>
          <w:sz w:val="28"/>
          <w:szCs w:val="28"/>
          <w:shd w:val="clear" w:color="auto" w:fill="FFFFFF"/>
        </w:rPr>
        <w:t>усточки маяти,</w:t>
      </w:r>
    </w:p>
    <w:p w:rsidR="00B40FB7" w:rsidRPr="00B40FB7" w:rsidRDefault="002A5578" w:rsidP="00530485">
      <w:pPr>
        <w:spacing w:after="0" w:line="240" w:lineRule="auto"/>
        <w:ind w:right="-28"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Стала </w:t>
      </w:r>
      <w:r>
        <w:rPr>
          <w:rFonts w:ascii="Times New Roman" w:hAnsi="Times New Roman"/>
          <w:sz w:val="28"/>
          <w:szCs w:val="28"/>
          <w:shd w:val="clear" w:color="auto" w:fill="FFFFFF"/>
          <w:lang w:val="uk-UA"/>
        </w:rPr>
        <w:t>д</w:t>
      </w:r>
      <w:r w:rsidR="00B40FB7" w:rsidRPr="00B40FB7">
        <w:rPr>
          <w:rFonts w:ascii="Times New Roman" w:hAnsi="Times New Roman"/>
          <w:sz w:val="28"/>
          <w:szCs w:val="28"/>
          <w:shd w:val="clear" w:color="auto" w:fill="FFFFFF"/>
        </w:rPr>
        <w:t>іброва палати.</w:t>
      </w:r>
    </w:p>
    <w:p w:rsidR="00B40FB7" w:rsidRPr="00B40FB7" w:rsidRDefault="002A5578" w:rsidP="00530485">
      <w:pPr>
        <w:spacing w:after="0" w:line="240" w:lineRule="auto"/>
        <w:ind w:right="-28"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Стали </w:t>
      </w:r>
      <w:r>
        <w:rPr>
          <w:rFonts w:ascii="Times New Roman" w:hAnsi="Times New Roman"/>
          <w:sz w:val="28"/>
          <w:szCs w:val="28"/>
          <w:shd w:val="clear" w:color="auto" w:fill="FFFFFF"/>
          <w:lang w:val="uk-UA"/>
        </w:rPr>
        <w:t>д</w:t>
      </w:r>
      <w:r w:rsidR="00B40FB7" w:rsidRPr="00B40FB7">
        <w:rPr>
          <w:rFonts w:ascii="Times New Roman" w:hAnsi="Times New Roman"/>
          <w:sz w:val="28"/>
          <w:szCs w:val="28"/>
          <w:shd w:val="clear" w:color="auto" w:fill="FFFFFF"/>
        </w:rPr>
        <w:t>івчата гасити,</w:t>
      </w:r>
    </w:p>
    <w:p w:rsidR="00B40FB7" w:rsidRPr="00B40FB7" w:rsidRDefault="002A5578" w:rsidP="00530485">
      <w:pPr>
        <w:spacing w:after="0" w:line="240" w:lineRule="auto"/>
        <w:ind w:right="-28"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Решетом </w:t>
      </w:r>
      <w:r>
        <w:rPr>
          <w:rFonts w:ascii="Times New Roman" w:hAnsi="Times New Roman"/>
          <w:sz w:val="28"/>
          <w:szCs w:val="28"/>
          <w:shd w:val="clear" w:color="auto" w:fill="FFFFFF"/>
          <w:lang w:val="uk-UA"/>
        </w:rPr>
        <w:t>в</w:t>
      </w:r>
      <w:r w:rsidR="00B40FB7" w:rsidRPr="00B40FB7">
        <w:rPr>
          <w:rFonts w:ascii="Times New Roman" w:hAnsi="Times New Roman"/>
          <w:sz w:val="28"/>
          <w:szCs w:val="28"/>
          <w:shd w:val="clear" w:color="auto" w:fill="FFFFFF"/>
        </w:rPr>
        <w:t>оду носити.</w:t>
      </w:r>
    </w:p>
    <w:p w:rsidR="00B40FB7" w:rsidRPr="00B40FB7" w:rsidRDefault="002A5578" w:rsidP="00530485">
      <w:pPr>
        <w:spacing w:after="0" w:line="240" w:lineRule="auto"/>
        <w:ind w:right="-28"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Скільки в </w:t>
      </w:r>
      <w:r>
        <w:rPr>
          <w:rFonts w:ascii="Times New Roman" w:hAnsi="Times New Roman"/>
          <w:sz w:val="28"/>
          <w:szCs w:val="28"/>
          <w:shd w:val="clear" w:color="auto" w:fill="FFFFFF"/>
          <w:lang w:val="uk-UA"/>
        </w:rPr>
        <w:t>р</w:t>
      </w:r>
      <w:r>
        <w:rPr>
          <w:rFonts w:ascii="Times New Roman" w:hAnsi="Times New Roman"/>
          <w:sz w:val="28"/>
          <w:szCs w:val="28"/>
          <w:shd w:val="clear" w:color="auto" w:fill="FFFFFF"/>
        </w:rPr>
        <w:t xml:space="preserve">ешеті </w:t>
      </w:r>
      <w:r>
        <w:rPr>
          <w:rFonts w:ascii="Times New Roman" w:hAnsi="Times New Roman"/>
          <w:sz w:val="28"/>
          <w:szCs w:val="28"/>
          <w:shd w:val="clear" w:color="auto" w:fill="FFFFFF"/>
          <w:lang w:val="uk-UA"/>
        </w:rPr>
        <w:t>в</w:t>
      </w:r>
      <w:r w:rsidR="00B40FB7" w:rsidRPr="00B40FB7">
        <w:rPr>
          <w:rFonts w:ascii="Times New Roman" w:hAnsi="Times New Roman"/>
          <w:sz w:val="28"/>
          <w:szCs w:val="28"/>
          <w:shd w:val="clear" w:color="auto" w:fill="FFFFFF"/>
        </w:rPr>
        <w:t>одиці,</w:t>
      </w:r>
    </w:p>
    <w:p w:rsidR="00B40FB7" w:rsidRPr="00B40FB7" w:rsidRDefault="00B40FB7" w:rsidP="00530485">
      <w:pPr>
        <w:spacing w:after="0" w:line="240" w:lineRule="auto"/>
        <w:ind w:right="-28" w:firstLine="567"/>
        <w:jc w:val="both"/>
        <w:rPr>
          <w:rFonts w:ascii="Times New Roman" w:hAnsi="Times New Roman"/>
          <w:sz w:val="28"/>
          <w:szCs w:val="28"/>
          <w:shd w:val="clear" w:color="auto" w:fill="FFFFFF"/>
        </w:rPr>
      </w:pPr>
      <w:r w:rsidRPr="00B40FB7">
        <w:rPr>
          <w:rFonts w:ascii="Times New Roman" w:hAnsi="Times New Roman"/>
          <w:sz w:val="28"/>
          <w:szCs w:val="28"/>
          <w:shd w:val="clear" w:color="auto" w:fill="FFFFFF"/>
        </w:rPr>
        <w:t>Стільки в дівчатках правдиці.</w:t>
      </w:r>
    </w:p>
    <w:p w:rsidR="00E9432D" w:rsidRPr="00E9432D" w:rsidRDefault="00E9432D" w:rsidP="00530485">
      <w:pPr>
        <w:spacing w:after="0" w:line="240" w:lineRule="auto"/>
        <w:ind w:right="-28" w:firstLine="567"/>
        <w:jc w:val="both"/>
        <w:rPr>
          <w:rFonts w:ascii="Times New Roman" w:hAnsi="Times New Roman"/>
          <w:sz w:val="28"/>
          <w:szCs w:val="28"/>
          <w:shd w:val="clear" w:color="auto" w:fill="FFFFFF"/>
        </w:rPr>
      </w:pPr>
    </w:p>
    <w:p w:rsidR="004D0166" w:rsidRPr="003E5E84" w:rsidRDefault="004D0166" w:rsidP="00530485">
      <w:pPr>
        <w:spacing w:after="0" w:line="240" w:lineRule="auto"/>
        <w:ind w:right="-28" w:firstLine="567"/>
        <w:jc w:val="both"/>
        <w:rPr>
          <w:rFonts w:ascii="Times New Roman" w:hAnsi="Times New Roman"/>
          <w:b/>
          <w:sz w:val="28"/>
          <w:szCs w:val="28"/>
          <w:u w:val="single"/>
          <w:lang w:val="uk-UA"/>
        </w:rPr>
      </w:pPr>
      <w:r w:rsidRPr="003E5E84">
        <w:rPr>
          <w:rFonts w:ascii="Times New Roman" w:hAnsi="Times New Roman"/>
          <w:b/>
          <w:sz w:val="28"/>
          <w:szCs w:val="28"/>
          <w:u w:val="single"/>
          <w:lang w:val="uk-UA"/>
        </w:rPr>
        <w:t>«Жук», «Явтух» (для учнів 9-11 класів)</w:t>
      </w:r>
    </w:p>
    <w:p w:rsidR="00E9432D" w:rsidRPr="003E5E84" w:rsidRDefault="00E9432D" w:rsidP="00530485">
      <w:pPr>
        <w:spacing w:after="0" w:line="240" w:lineRule="auto"/>
        <w:ind w:right="-28" w:firstLine="567"/>
        <w:jc w:val="both"/>
        <w:rPr>
          <w:rFonts w:ascii="Times New Roman" w:hAnsi="Times New Roman"/>
          <w:b/>
          <w:sz w:val="28"/>
          <w:szCs w:val="28"/>
          <w:u w:val="single"/>
          <w:lang w:val="uk-UA"/>
        </w:rPr>
      </w:pPr>
      <w:r w:rsidRPr="003E5E84">
        <w:rPr>
          <w:rFonts w:ascii="Times New Roman" w:hAnsi="Times New Roman"/>
          <w:b/>
          <w:sz w:val="28"/>
          <w:szCs w:val="28"/>
          <w:u w:val="single"/>
          <w:lang w:val="uk-UA"/>
        </w:rPr>
        <w:lastRenderedPageBreak/>
        <w:t>Гра «Жук»</w:t>
      </w:r>
    </w:p>
    <w:p w:rsidR="002A5578" w:rsidRDefault="002A5578" w:rsidP="00530485">
      <w:pPr>
        <w:spacing w:after="0" w:line="240" w:lineRule="auto"/>
        <w:ind w:right="-28"/>
        <w:rPr>
          <w:rFonts w:ascii="Times New Roman" w:hAnsi="Times New Roman"/>
          <w:sz w:val="28"/>
          <w:szCs w:val="28"/>
          <w:lang w:val="uk-UA"/>
        </w:rPr>
      </w:pPr>
      <w:r>
        <w:rPr>
          <w:rFonts w:ascii="Times New Roman" w:hAnsi="Times New Roman"/>
          <w:sz w:val="28"/>
          <w:szCs w:val="28"/>
        </w:rPr>
        <w:t>По дорозі жук, жук</w:t>
      </w:r>
    </w:p>
    <w:p w:rsidR="002A5578" w:rsidRDefault="00E9432D" w:rsidP="00530485">
      <w:pPr>
        <w:spacing w:after="0" w:line="240" w:lineRule="auto"/>
        <w:ind w:right="-28"/>
        <w:rPr>
          <w:rFonts w:ascii="Times New Roman" w:hAnsi="Times New Roman"/>
          <w:sz w:val="28"/>
          <w:szCs w:val="28"/>
          <w:lang w:val="uk-UA"/>
        </w:rPr>
      </w:pPr>
      <w:r w:rsidRPr="003E5E84">
        <w:rPr>
          <w:rFonts w:ascii="Times New Roman" w:hAnsi="Times New Roman"/>
          <w:sz w:val="28"/>
          <w:szCs w:val="28"/>
        </w:rPr>
        <w:t>По дорозі чорний;</w:t>
      </w:r>
    </w:p>
    <w:p w:rsidR="002A5578" w:rsidRDefault="00E9432D" w:rsidP="00530485">
      <w:pPr>
        <w:spacing w:after="0" w:line="240" w:lineRule="auto"/>
        <w:ind w:right="-28"/>
        <w:rPr>
          <w:rFonts w:ascii="Times New Roman" w:hAnsi="Times New Roman"/>
          <w:sz w:val="28"/>
          <w:szCs w:val="28"/>
          <w:lang w:val="uk-UA"/>
        </w:rPr>
      </w:pPr>
      <w:r w:rsidRPr="003E5E84">
        <w:rPr>
          <w:rFonts w:ascii="Times New Roman" w:hAnsi="Times New Roman"/>
          <w:sz w:val="28"/>
          <w:szCs w:val="28"/>
        </w:rPr>
        <w:t>Подивися, дівчинонько,</w:t>
      </w:r>
    </w:p>
    <w:p w:rsidR="002A5578" w:rsidRDefault="00E9432D" w:rsidP="00530485">
      <w:pPr>
        <w:spacing w:after="0" w:line="240" w:lineRule="auto"/>
        <w:ind w:right="-28"/>
        <w:rPr>
          <w:rFonts w:ascii="Times New Roman" w:hAnsi="Times New Roman"/>
          <w:sz w:val="28"/>
          <w:szCs w:val="28"/>
          <w:lang w:val="uk-UA"/>
        </w:rPr>
      </w:pPr>
      <w:r w:rsidRPr="003E5E84">
        <w:rPr>
          <w:rFonts w:ascii="Times New Roman" w:hAnsi="Times New Roman"/>
          <w:sz w:val="28"/>
          <w:szCs w:val="28"/>
        </w:rPr>
        <w:t>Який я моторний.</w:t>
      </w:r>
    </w:p>
    <w:p w:rsidR="002A5578" w:rsidRDefault="002A5578" w:rsidP="00530485">
      <w:pPr>
        <w:spacing w:after="0" w:line="240" w:lineRule="auto"/>
        <w:ind w:right="-28"/>
        <w:rPr>
          <w:rFonts w:ascii="Times New Roman" w:hAnsi="Times New Roman"/>
          <w:sz w:val="28"/>
          <w:szCs w:val="28"/>
          <w:lang w:val="uk-UA"/>
        </w:rPr>
      </w:pPr>
    </w:p>
    <w:p w:rsidR="002A5578" w:rsidRDefault="00E9432D" w:rsidP="00530485">
      <w:pPr>
        <w:spacing w:after="0" w:line="240" w:lineRule="auto"/>
        <w:ind w:right="-28"/>
        <w:rPr>
          <w:rFonts w:ascii="Times New Roman" w:hAnsi="Times New Roman"/>
          <w:sz w:val="28"/>
          <w:szCs w:val="28"/>
          <w:lang w:val="uk-UA"/>
        </w:rPr>
      </w:pPr>
      <w:r w:rsidRPr="003E5E84">
        <w:rPr>
          <w:rFonts w:ascii="Times New Roman" w:hAnsi="Times New Roman"/>
          <w:sz w:val="28"/>
          <w:szCs w:val="28"/>
        </w:rPr>
        <w:t>Який я моторний</w:t>
      </w:r>
    </w:p>
    <w:p w:rsidR="002A5578" w:rsidRDefault="00E9432D" w:rsidP="00530485">
      <w:pPr>
        <w:spacing w:after="0" w:line="240" w:lineRule="auto"/>
        <w:ind w:right="-28"/>
        <w:rPr>
          <w:rFonts w:ascii="Times New Roman" w:hAnsi="Times New Roman"/>
          <w:sz w:val="28"/>
          <w:szCs w:val="28"/>
          <w:lang w:val="uk-UA"/>
        </w:rPr>
      </w:pPr>
      <w:r w:rsidRPr="003E5E84">
        <w:rPr>
          <w:rFonts w:ascii="Times New Roman" w:hAnsi="Times New Roman"/>
          <w:sz w:val="28"/>
          <w:szCs w:val="28"/>
        </w:rPr>
        <w:t>І в кого я вдався!</w:t>
      </w:r>
    </w:p>
    <w:p w:rsidR="002A5578" w:rsidRDefault="007A546C" w:rsidP="00530485">
      <w:pPr>
        <w:spacing w:after="0" w:line="240" w:lineRule="auto"/>
        <w:ind w:right="-28"/>
        <w:rPr>
          <w:rFonts w:ascii="Times New Roman" w:hAnsi="Times New Roman"/>
          <w:sz w:val="28"/>
          <w:szCs w:val="28"/>
          <w:lang w:val="uk-UA"/>
        </w:rPr>
      </w:pPr>
      <w:r w:rsidRPr="003E5E84">
        <w:rPr>
          <w:rFonts w:ascii="Times New Roman" w:hAnsi="Times New Roman"/>
          <w:sz w:val="28"/>
          <w:szCs w:val="28"/>
        </w:rPr>
        <w:t>Х</w:t>
      </w:r>
      <w:r w:rsidRPr="003E5E84">
        <w:rPr>
          <w:rFonts w:ascii="Times New Roman" w:hAnsi="Times New Roman"/>
          <w:sz w:val="28"/>
          <w:szCs w:val="28"/>
          <w:lang w:val="uk-UA"/>
        </w:rPr>
        <w:t>і</w:t>
      </w:r>
      <w:r w:rsidR="00E9432D" w:rsidRPr="003E5E84">
        <w:rPr>
          <w:rFonts w:ascii="Times New Roman" w:hAnsi="Times New Roman"/>
          <w:sz w:val="28"/>
          <w:szCs w:val="28"/>
        </w:rPr>
        <w:t>ба даси копу гроший,</w:t>
      </w:r>
    </w:p>
    <w:p w:rsidR="002A5578" w:rsidRDefault="00E9432D" w:rsidP="00530485">
      <w:pPr>
        <w:spacing w:after="0" w:line="240" w:lineRule="auto"/>
        <w:ind w:right="-28"/>
        <w:rPr>
          <w:rFonts w:ascii="Times New Roman" w:hAnsi="Times New Roman"/>
          <w:sz w:val="28"/>
          <w:szCs w:val="28"/>
          <w:lang w:val="uk-UA"/>
        </w:rPr>
      </w:pPr>
      <w:r w:rsidRPr="003E5E84">
        <w:rPr>
          <w:rFonts w:ascii="Times New Roman" w:hAnsi="Times New Roman"/>
          <w:sz w:val="28"/>
          <w:szCs w:val="28"/>
        </w:rPr>
        <w:t>Щоби женихався!</w:t>
      </w:r>
    </w:p>
    <w:p w:rsidR="002A5578" w:rsidRDefault="002A5578" w:rsidP="00530485">
      <w:pPr>
        <w:spacing w:after="0" w:line="240" w:lineRule="auto"/>
        <w:ind w:right="-28"/>
        <w:rPr>
          <w:rFonts w:ascii="Times New Roman" w:hAnsi="Times New Roman"/>
          <w:sz w:val="28"/>
          <w:szCs w:val="28"/>
          <w:lang w:val="uk-UA"/>
        </w:rPr>
      </w:pPr>
    </w:p>
    <w:p w:rsidR="002A5578" w:rsidRDefault="00E9432D" w:rsidP="00530485">
      <w:pPr>
        <w:spacing w:after="0" w:line="240" w:lineRule="auto"/>
        <w:ind w:right="-28"/>
        <w:rPr>
          <w:rFonts w:ascii="Times New Roman" w:hAnsi="Times New Roman"/>
          <w:sz w:val="28"/>
          <w:szCs w:val="28"/>
          <w:lang w:val="uk-UA"/>
        </w:rPr>
      </w:pPr>
      <w:r w:rsidRPr="003E5E84">
        <w:rPr>
          <w:rFonts w:ascii="Times New Roman" w:hAnsi="Times New Roman"/>
          <w:sz w:val="28"/>
          <w:szCs w:val="28"/>
        </w:rPr>
        <w:t>По дорозі галка,</w:t>
      </w:r>
    </w:p>
    <w:p w:rsidR="002A5578" w:rsidRDefault="00E9432D" w:rsidP="00530485">
      <w:pPr>
        <w:spacing w:after="0" w:line="240" w:lineRule="auto"/>
        <w:ind w:right="-28"/>
        <w:rPr>
          <w:rFonts w:ascii="Times New Roman" w:hAnsi="Times New Roman"/>
          <w:sz w:val="28"/>
          <w:szCs w:val="28"/>
          <w:lang w:val="uk-UA"/>
        </w:rPr>
      </w:pPr>
      <w:r w:rsidRPr="003E5E84">
        <w:rPr>
          <w:rFonts w:ascii="Times New Roman" w:hAnsi="Times New Roman"/>
          <w:sz w:val="28"/>
          <w:szCs w:val="28"/>
        </w:rPr>
        <w:t>По дорозі чорна,</w:t>
      </w:r>
    </w:p>
    <w:p w:rsidR="002A5578" w:rsidRDefault="00E9432D" w:rsidP="00530485">
      <w:pPr>
        <w:spacing w:after="0" w:line="240" w:lineRule="auto"/>
        <w:ind w:right="-28"/>
        <w:rPr>
          <w:rFonts w:ascii="Times New Roman" w:hAnsi="Times New Roman"/>
          <w:sz w:val="28"/>
          <w:szCs w:val="28"/>
          <w:lang w:val="uk-UA"/>
        </w:rPr>
      </w:pPr>
      <w:r w:rsidRPr="003E5E84">
        <w:rPr>
          <w:rFonts w:ascii="Times New Roman" w:hAnsi="Times New Roman"/>
          <w:sz w:val="28"/>
          <w:szCs w:val="28"/>
        </w:rPr>
        <w:t>Подивися, козаченьку,</w:t>
      </w:r>
    </w:p>
    <w:p w:rsidR="002A5578" w:rsidRDefault="00E9432D" w:rsidP="00530485">
      <w:pPr>
        <w:spacing w:after="0" w:line="240" w:lineRule="auto"/>
        <w:ind w:right="-28"/>
        <w:rPr>
          <w:rFonts w:ascii="Times New Roman" w:hAnsi="Times New Roman"/>
          <w:sz w:val="28"/>
          <w:szCs w:val="28"/>
          <w:lang w:val="uk-UA"/>
        </w:rPr>
      </w:pPr>
      <w:r w:rsidRPr="003E5E84">
        <w:rPr>
          <w:rFonts w:ascii="Times New Roman" w:hAnsi="Times New Roman"/>
          <w:sz w:val="28"/>
          <w:szCs w:val="28"/>
        </w:rPr>
        <w:t>Яка я моторна.</w:t>
      </w:r>
    </w:p>
    <w:p w:rsidR="002A5578" w:rsidRDefault="002A5578" w:rsidP="00530485">
      <w:pPr>
        <w:spacing w:after="0" w:line="240" w:lineRule="auto"/>
        <w:ind w:right="-28"/>
        <w:rPr>
          <w:rFonts w:ascii="Times New Roman" w:hAnsi="Times New Roman"/>
          <w:sz w:val="28"/>
          <w:szCs w:val="28"/>
          <w:lang w:val="uk-UA"/>
        </w:rPr>
      </w:pPr>
    </w:p>
    <w:p w:rsidR="002A5578" w:rsidRDefault="00E9432D" w:rsidP="00530485">
      <w:pPr>
        <w:spacing w:after="0" w:line="240" w:lineRule="auto"/>
        <w:ind w:right="-28"/>
        <w:rPr>
          <w:rFonts w:ascii="Times New Roman" w:hAnsi="Times New Roman"/>
          <w:sz w:val="28"/>
          <w:szCs w:val="28"/>
          <w:lang w:val="uk-UA"/>
        </w:rPr>
      </w:pPr>
      <w:r w:rsidRPr="003E5E84">
        <w:rPr>
          <w:rFonts w:ascii="Times New Roman" w:hAnsi="Times New Roman"/>
          <w:sz w:val="28"/>
          <w:szCs w:val="28"/>
        </w:rPr>
        <w:t>Яка я моторна,</w:t>
      </w:r>
    </w:p>
    <w:p w:rsidR="002A5578" w:rsidRDefault="00E9432D" w:rsidP="00530485">
      <w:pPr>
        <w:spacing w:after="0" w:line="240" w:lineRule="auto"/>
        <w:ind w:right="-28"/>
        <w:rPr>
          <w:rFonts w:ascii="Times New Roman" w:hAnsi="Times New Roman"/>
          <w:sz w:val="28"/>
          <w:szCs w:val="28"/>
          <w:lang w:val="uk-UA"/>
        </w:rPr>
      </w:pPr>
      <w:r w:rsidRPr="003E5E84">
        <w:rPr>
          <w:rFonts w:ascii="Times New Roman" w:hAnsi="Times New Roman"/>
          <w:sz w:val="28"/>
          <w:szCs w:val="28"/>
        </w:rPr>
        <w:t>Гнучка чорнобрива!</w:t>
      </w:r>
    </w:p>
    <w:p w:rsidR="002A5578" w:rsidRDefault="00E9432D" w:rsidP="00530485">
      <w:pPr>
        <w:spacing w:after="0" w:line="240" w:lineRule="auto"/>
        <w:ind w:right="-28"/>
        <w:rPr>
          <w:rFonts w:ascii="Times New Roman" w:hAnsi="Times New Roman"/>
          <w:sz w:val="28"/>
          <w:szCs w:val="28"/>
          <w:lang w:val="uk-UA"/>
        </w:rPr>
      </w:pPr>
      <w:r w:rsidRPr="003E5E84">
        <w:rPr>
          <w:rFonts w:ascii="Times New Roman" w:hAnsi="Times New Roman"/>
          <w:sz w:val="28"/>
          <w:szCs w:val="28"/>
        </w:rPr>
        <w:t>Як побачиш, аж заплачеш,</w:t>
      </w:r>
    </w:p>
    <w:p w:rsidR="003E5E84" w:rsidRDefault="00E9432D" w:rsidP="00530485">
      <w:pPr>
        <w:spacing w:after="0" w:line="240" w:lineRule="auto"/>
        <w:ind w:right="-28"/>
        <w:rPr>
          <w:rFonts w:ascii="Times New Roman" w:hAnsi="Times New Roman"/>
          <w:sz w:val="28"/>
          <w:szCs w:val="28"/>
          <w:lang w:val="uk-UA"/>
        </w:rPr>
      </w:pPr>
      <w:r w:rsidRPr="003E5E84">
        <w:rPr>
          <w:rFonts w:ascii="Times New Roman" w:hAnsi="Times New Roman"/>
          <w:sz w:val="28"/>
          <w:szCs w:val="28"/>
        </w:rPr>
        <w:t>Що я вередлива!</w:t>
      </w:r>
    </w:p>
    <w:p w:rsidR="003E5E84" w:rsidRPr="003E5E84" w:rsidRDefault="003E5E84" w:rsidP="00530485">
      <w:pPr>
        <w:spacing w:after="0" w:line="240" w:lineRule="auto"/>
        <w:ind w:right="-28"/>
        <w:rPr>
          <w:rFonts w:ascii="Times New Roman" w:hAnsi="Times New Roman"/>
          <w:sz w:val="28"/>
          <w:szCs w:val="28"/>
          <w:shd w:val="clear" w:color="auto" w:fill="D6DCE8"/>
          <w:lang w:val="uk-UA"/>
        </w:rPr>
      </w:pPr>
    </w:p>
    <w:p w:rsidR="003E5E84" w:rsidRPr="003E5E84" w:rsidRDefault="003E5E84" w:rsidP="00530485">
      <w:pPr>
        <w:spacing w:after="0" w:line="240" w:lineRule="auto"/>
        <w:ind w:right="-28"/>
        <w:rPr>
          <w:rFonts w:ascii="Times New Roman" w:hAnsi="Times New Roman"/>
          <w:b/>
          <w:sz w:val="28"/>
          <w:szCs w:val="28"/>
          <w:u w:val="single"/>
          <w:lang w:val="uk-UA"/>
        </w:rPr>
      </w:pPr>
      <w:r w:rsidRPr="003E5E84">
        <w:rPr>
          <w:rFonts w:ascii="Times New Roman" w:hAnsi="Times New Roman"/>
          <w:b/>
          <w:sz w:val="28"/>
          <w:szCs w:val="28"/>
          <w:u w:val="single"/>
          <w:lang w:val="uk-UA"/>
        </w:rPr>
        <w:t>Жартівлива пісня-гра «Ой куди їдеш, Явтуше?»</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 xml:space="preserve">Дівчина: Да </w:t>
      </w:r>
      <w:r w:rsidR="002A5578">
        <w:rPr>
          <w:rFonts w:ascii="Times New Roman" w:hAnsi="Times New Roman"/>
          <w:sz w:val="28"/>
          <w:szCs w:val="28"/>
        </w:rPr>
        <w:t>куди їдеш, Явтуше</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Да куди їдеш, мій друже?</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Явтух: Не скажу!</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Дівчина</w:t>
      </w:r>
      <w:proofErr w:type="gramStart"/>
      <w:r w:rsidRPr="0074437C">
        <w:rPr>
          <w:rFonts w:ascii="Times New Roman" w:hAnsi="Times New Roman"/>
          <w:sz w:val="28"/>
          <w:szCs w:val="28"/>
        </w:rPr>
        <w:t>: Да</w:t>
      </w:r>
      <w:proofErr w:type="gramEnd"/>
      <w:r w:rsidRPr="0074437C">
        <w:rPr>
          <w:rFonts w:ascii="Times New Roman" w:hAnsi="Times New Roman"/>
          <w:sz w:val="28"/>
          <w:szCs w:val="28"/>
        </w:rPr>
        <w:t xml:space="preserve"> коли ж твоя та добрая ласка, то й скажеш.</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Явтух: На базар.</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Дівчина: Підвези ж мене, Явтуше,</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Підвези ж мене, мій друже.</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Явтух: Не хочу!</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Дівчина</w:t>
      </w:r>
      <w:proofErr w:type="gramStart"/>
      <w:r w:rsidRPr="0074437C">
        <w:rPr>
          <w:rFonts w:ascii="Times New Roman" w:hAnsi="Times New Roman"/>
          <w:sz w:val="28"/>
          <w:szCs w:val="28"/>
        </w:rPr>
        <w:t>: Да</w:t>
      </w:r>
      <w:proofErr w:type="gramEnd"/>
      <w:r w:rsidRPr="0074437C">
        <w:rPr>
          <w:rFonts w:ascii="Times New Roman" w:hAnsi="Times New Roman"/>
          <w:sz w:val="28"/>
          <w:szCs w:val="28"/>
        </w:rPr>
        <w:t xml:space="preserve"> коли ж твоя та добрая ласка, то й схочеш.</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2A5578">
        <w:rPr>
          <w:rFonts w:ascii="Times New Roman" w:hAnsi="Times New Roman"/>
          <w:sz w:val="28"/>
          <w:szCs w:val="28"/>
          <w:lang w:val="uk-UA"/>
        </w:rPr>
        <w:t>Явтух: Сідай, та скраєчку.</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2A5578">
        <w:rPr>
          <w:rFonts w:ascii="Times New Roman" w:hAnsi="Times New Roman"/>
          <w:sz w:val="28"/>
          <w:szCs w:val="28"/>
          <w:lang w:val="uk-UA"/>
        </w:rPr>
        <w:t>Дівчина: Ой що везеш, Явтуше,</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Ой що везеш, мій друже?</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Явтух: Не скажу!</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Дівчина</w:t>
      </w:r>
      <w:proofErr w:type="gramStart"/>
      <w:r w:rsidRPr="0074437C">
        <w:rPr>
          <w:rFonts w:ascii="Times New Roman" w:hAnsi="Times New Roman"/>
          <w:sz w:val="28"/>
          <w:szCs w:val="28"/>
        </w:rPr>
        <w:t>: Да</w:t>
      </w:r>
      <w:proofErr w:type="gramEnd"/>
      <w:r w:rsidRPr="0074437C">
        <w:rPr>
          <w:rFonts w:ascii="Times New Roman" w:hAnsi="Times New Roman"/>
          <w:sz w:val="28"/>
          <w:szCs w:val="28"/>
        </w:rPr>
        <w:t xml:space="preserve"> коли ж твоя та добрая ласка, то й скажеш.</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Явтух: Груші.</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Дівчина</w:t>
      </w:r>
      <w:proofErr w:type="gramStart"/>
      <w:r w:rsidRPr="0074437C">
        <w:rPr>
          <w:rFonts w:ascii="Times New Roman" w:hAnsi="Times New Roman"/>
          <w:sz w:val="28"/>
          <w:szCs w:val="28"/>
        </w:rPr>
        <w:t>: Ой</w:t>
      </w:r>
      <w:proofErr w:type="gramEnd"/>
      <w:r w:rsidRPr="0074437C">
        <w:rPr>
          <w:rFonts w:ascii="Times New Roman" w:hAnsi="Times New Roman"/>
          <w:sz w:val="28"/>
          <w:szCs w:val="28"/>
        </w:rPr>
        <w:t xml:space="preserve"> дай мені, Явтуше,</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Ой дай мені, мій друже!</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Явтух: Не дам!</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Дівчина</w:t>
      </w:r>
      <w:proofErr w:type="gramStart"/>
      <w:r w:rsidRPr="0074437C">
        <w:rPr>
          <w:rFonts w:ascii="Times New Roman" w:hAnsi="Times New Roman"/>
          <w:sz w:val="28"/>
          <w:szCs w:val="28"/>
        </w:rPr>
        <w:t>: Да</w:t>
      </w:r>
      <w:proofErr w:type="gramEnd"/>
      <w:r w:rsidRPr="0074437C">
        <w:rPr>
          <w:rFonts w:ascii="Times New Roman" w:hAnsi="Times New Roman"/>
          <w:sz w:val="28"/>
          <w:szCs w:val="28"/>
        </w:rPr>
        <w:t xml:space="preserve"> коли ж твоя та добрая ласка, то й даси.</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Явтух: Візьми, та гниленьку.</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Дівчина: Обніму ж тебе, Явтуше,</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Обніму ж тебе, мій друже.</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Явтух: Не хочу!</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lastRenderedPageBreak/>
        <w:t>Дівчина</w:t>
      </w:r>
      <w:proofErr w:type="gramStart"/>
      <w:r w:rsidRPr="0074437C">
        <w:rPr>
          <w:rFonts w:ascii="Times New Roman" w:hAnsi="Times New Roman"/>
          <w:sz w:val="28"/>
          <w:szCs w:val="28"/>
        </w:rPr>
        <w:t>: Да</w:t>
      </w:r>
      <w:proofErr w:type="gramEnd"/>
      <w:r w:rsidRPr="0074437C">
        <w:rPr>
          <w:rFonts w:ascii="Times New Roman" w:hAnsi="Times New Roman"/>
          <w:sz w:val="28"/>
          <w:szCs w:val="28"/>
        </w:rPr>
        <w:t xml:space="preserve"> коли ж тв</w:t>
      </w:r>
      <w:r w:rsidR="002A5578">
        <w:rPr>
          <w:rFonts w:ascii="Times New Roman" w:hAnsi="Times New Roman"/>
          <w:sz w:val="28"/>
          <w:szCs w:val="28"/>
        </w:rPr>
        <w:t>оя та добрая ласка, то й схочеш</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Явтух: Обніми, та не задуши!</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Дівчина: Поцілую тебе, Явтуше,</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Поцілую тебе, мій друже.</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Явтух: Не хочу!</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Дівчина: Да коли ж твоя та добрая ласка,</w:t>
      </w:r>
    </w:p>
    <w:p w:rsidR="002A5578"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то й схочеш.</w:t>
      </w:r>
    </w:p>
    <w:p w:rsidR="00E9432D" w:rsidRDefault="0074437C" w:rsidP="00530485">
      <w:pPr>
        <w:shd w:val="clear" w:color="auto" w:fill="FFFFFF" w:themeFill="background1"/>
        <w:spacing w:after="0" w:line="240" w:lineRule="auto"/>
        <w:ind w:right="-28"/>
        <w:rPr>
          <w:rFonts w:ascii="Times New Roman" w:hAnsi="Times New Roman"/>
          <w:sz w:val="28"/>
          <w:szCs w:val="28"/>
          <w:lang w:val="uk-UA"/>
        </w:rPr>
      </w:pPr>
      <w:r w:rsidRPr="0074437C">
        <w:rPr>
          <w:rFonts w:ascii="Times New Roman" w:hAnsi="Times New Roman"/>
          <w:sz w:val="28"/>
          <w:szCs w:val="28"/>
        </w:rPr>
        <w:t>Явтух: Цілуй, та не вкуси!</w:t>
      </w:r>
    </w:p>
    <w:p w:rsidR="002A5578" w:rsidRPr="002A5578" w:rsidRDefault="002A5578" w:rsidP="00530485">
      <w:pPr>
        <w:shd w:val="clear" w:color="auto" w:fill="FFFFFF" w:themeFill="background1"/>
        <w:spacing w:after="0" w:line="240" w:lineRule="auto"/>
        <w:ind w:right="-28"/>
        <w:rPr>
          <w:rFonts w:ascii="Times New Roman" w:hAnsi="Times New Roman"/>
          <w:sz w:val="28"/>
          <w:szCs w:val="28"/>
          <w:lang w:val="uk-UA"/>
        </w:rPr>
      </w:pPr>
    </w:p>
    <w:p w:rsidR="004D0166" w:rsidRPr="003C264E" w:rsidRDefault="004D0166" w:rsidP="00530485">
      <w:pPr>
        <w:spacing w:after="0" w:line="240" w:lineRule="auto"/>
        <w:ind w:right="-28" w:firstLine="567"/>
        <w:jc w:val="both"/>
        <w:rPr>
          <w:rFonts w:ascii="Times New Roman" w:hAnsi="Times New Roman"/>
          <w:b/>
          <w:sz w:val="28"/>
          <w:szCs w:val="28"/>
          <w:lang w:val="uk-UA"/>
        </w:rPr>
      </w:pPr>
      <w:r w:rsidRPr="003C264E">
        <w:rPr>
          <w:rFonts w:ascii="Times New Roman" w:hAnsi="Times New Roman"/>
          <w:b/>
          <w:sz w:val="28"/>
          <w:szCs w:val="28"/>
          <w:lang w:val="uk-UA"/>
        </w:rPr>
        <w:t>Українські обряди</w:t>
      </w:r>
    </w:p>
    <w:p w:rsidR="004D0166" w:rsidRDefault="004D0166" w:rsidP="00530485">
      <w:pPr>
        <w:spacing w:after="0" w:line="240" w:lineRule="auto"/>
        <w:ind w:right="-28" w:firstLine="567"/>
        <w:jc w:val="both"/>
        <w:rPr>
          <w:rFonts w:ascii="Times New Roman" w:hAnsi="Times New Roman"/>
          <w:sz w:val="28"/>
          <w:szCs w:val="28"/>
          <w:lang w:val="uk-UA"/>
        </w:rPr>
      </w:pPr>
      <w:r w:rsidRPr="003C264E">
        <w:rPr>
          <w:rFonts w:ascii="Times New Roman" w:hAnsi="Times New Roman"/>
          <w:sz w:val="28"/>
          <w:szCs w:val="28"/>
          <w:lang w:val="uk-UA"/>
        </w:rPr>
        <w:t xml:space="preserve">Українські обрядові свята, </w:t>
      </w:r>
      <w:r w:rsidR="00203E40" w:rsidRPr="003C264E">
        <w:rPr>
          <w:rFonts w:ascii="Times New Roman" w:hAnsi="Times New Roman"/>
          <w:sz w:val="28"/>
          <w:szCs w:val="28"/>
          <w:lang w:val="uk-UA"/>
        </w:rPr>
        <w:t>весільні дійства, хрестини, родини та ін</w:t>
      </w:r>
      <w:r w:rsidR="00B624A1">
        <w:rPr>
          <w:rFonts w:ascii="Times New Roman" w:hAnsi="Times New Roman"/>
          <w:sz w:val="28"/>
          <w:szCs w:val="28"/>
          <w:lang w:val="uk-UA"/>
        </w:rPr>
        <w:t>. – ці</w:t>
      </w:r>
      <w:r w:rsidR="00203E40" w:rsidRPr="003C264E">
        <w:rPr>
          <w:rFonts w:ascii="Times New Roman" w:hAnsi="Times New Roman"/>
          <w:sz w:val="28"/>
          <w:szCs w:val="28"/>
          <w:lang w:val="uk-UA"/>
        </w:rPr>
        <w:t xml:space="preserve"> прийоми можна використовувати як на уроках, так і в позаурочний час, залучаючи до співпраці батьків, що дає їм змогу спілкуватися з дітьми, жити з ними одним життям.</w:t>
      </w:r>
      <w:r w:rsidR="0074437C">
        <w:rPr>
          <w:rFonts w:ascii="Times New Roman" w:hAnsi="Times New Roman"/>
          <w:sz w:val="28"/>
          <w:szCs w:val="28"/>
          <w:lang w:val="uk-UA"/>
        </w:rPr>
        <w:t xml:space="preserve"> Стаючи учасниками народних дійств, діти відчувають на собі колорит свого народу, оту живильну енергетику, проникаються таїнствами давніх обрядів.</w:t>
      </w:r>
      <w:r w:rsidR="00203E40" w:rsidRPr="003C264E">
        <w:rPr>
          <w:rFonts w:ascii="Times New Roman" w:hAnsi="Times New Roman"/>
          <w:sz w:val="28"/>
          <w:szCs w:val="28"/>
          <w:lang w:val="uk-UA"/>
        </w:rPr>
        <w:t xml:space="preserve"> Саме ця форма роботи  реалізує соціальну складову здоров</w:t>
      </w:r>
      <w:r w:rsidR="00203E40" w:rsidRPr="003C264E">
        <w:rPr>
          <w:rFonts w:ascii="Times New Roman" w:hAnsi="Times New Roman"/>
          <w:sz w:val="28"/>
          <w:szCs w:val="28"/>
        </w:rPr>
        <w:t>’</w:t>
      </w:r>
      <w:r w:rsidR="00203E40" w:rsidRPr="003C264E">
        <w:rPr>
          <w:rFonts w:ascii="Times New Roman" w:hAnsi="Times New Roman"/>
          <w:sz w:val="28"/>
          <w:szCs w:val="28"/>
          <w:lang w:val="uk-UA"/>
        </w:rPr>
        <w:t>я.</w:t>
      </w:r>
    </w:p>
    <w:p w:rsidR="002A5578" w:rsidRPr="003C264E" w:rsidRDefault="00530485" w:rsidP="00530485">
      <w:pPr>
        <w:spacing w:after="0" w:line="240" w:lineRule="auto"/>
        <w:ind w:right="-28" w:firstLine="567"/>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0D2DD51B">
            <wp:extent cx="4041775" cy="22802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1775" cy="2280285"/>
                    </a:xfrm>
                    <a:prstGeom prst="rect">
                      <a:avLst/>
                    </a:prstGeom>
                    <a:noFill/>
                  </pic:spPr>
                </pic:pic>
              </a:graphicData>
            </a:graphic>
          </wp:inline>
        </w:drawing>
      </w:r>
    </w:p>
    <w:p w:rsidR="00203E40" w:rsidRPr="003C264E" w:rsidRDefault="00203E40" w:rsidP="00530485">
      <w:pPr>
        <w:spacing w:after="0" w:line="240" w:lineRule="auto"/>
        <w:ind w:right="-28" w:firstLine="567"/>
        <w:jc w:val="both"/>
        <w:rPr>
          <w:rFonts w:ascii="Times New Roman" w:hAnsi="Times New Roman"/>
          <w:b/>
          <w:sz w:val="28"/>
          <w:szCs w:val="28"/>
          <w:lang w:val="uk-UA"/>
        </w:rPr>
      </w:pPr>
      <w:r w:rsidRPr="003C264E">
        <w:rPr>
          <w:rFonts w:ascii="Times New Roman" w:hAnsi="Times New Roman"/>
          <w:b/>
          <w:sz w:val="28"/>
          <w:szCs w:val="28"/>
          <w:lang w:val="uk-UA"/>
        </w:rPr>
        <w:t>Українські народні казки</w:t>
      </w:r>
    </w:p>
    <w:p w:rsidR="00203E40" w:rsidRPr="003C264E" w:rsidRDefault="008F3FD1" w:rsidP="00530485">
      <w:pPr>
        <w:spacing w:after="0" w:line="240" w:lineRule="auto"/>
        <w:ind w:right="-28" w:firstLine="567"/>
        <w:jc w:val="both"/>
        <w:rPr>
          <w:rFonts w:ascii="Times New Roman" w:hAnsi="Times New Roman"/>
          <w:sz w:val="28"/>
          <w:szCs w:val="28"/>
          <w:lang w:val="uk-UA"/>
        </w:rPr>
      </w:pPr>
      <w:r w:rsidRPr="003C264E">
        <w:rPr>
          <w:rFonts w:ascii="Times New Roman" w:hAnsi="Times New Roman"/>
          <w:sz w:val="28"/>
          <w:szCs w:val="28"/>
          <w:lang w:val="uk-UA"/>
        </w:rPr>
        <w:t>На слово «казка» діти реагують по-різному. Але ми знаємо, що глибоко в душі казки люблять і дорослі , і малі. Бо казками передаються духовні знання, моральні цінності, правила поведінки, життєві помилки та багато корисної інформації. Терапія казкою допомагає отримати почуття захищеності у світі, надає дитині можливість зрозуміти себе, свої страхи, виховати в собі корисні  риси та звички. Загальна  їдея цього прийому полягає в тому, що дитина бачить себе на місці головного героя, живе разом із ним, вчиться на його помилках.</w:t>
      </w:r>
    </w:p>
    <w:p w:rsidR="008F3FD1" w:rsidRPr="003C264E" w:rsidRDefault="008F3FD1" w:rsidP="00530485">
      <w:pPr>
        <w:spacing w:after="0" w:line="240" w:lineRule="auto"/>
        <w:ind w:right="-28" w:firstLine="567"/>
        <w:jc w:val="both"/>
        <w:rPr>
          <w:rFonts w:ascii="Times New Roman" w:hAnsi="Times New Roman"/>
          <w:sz w:val="28"/>
          <w:szCs w:val="28"/>
          <w:lang w:val="uk-UA"/>
        </w:rPr>
      </w:pPr>
      <w:r w:rsidRPr="003C264E">
        <w:rPr>
          <w:rFonts w:ascii="Times New Roman" w:hAnsi="Times New Roman"/>
          <w:sz w:val="28"/>
          <w:szCs w:val="28"/>
          <w:lang w:val="uk-UA"/>
        </w:rPr>
        <w:t>Казки можна використовувати для релаксації</w:t>
      </w:r>
      <w:r w:rsidR="00CE58EB" w:rsidRPr="003C264E">
        <w:rPr>
          <w:rFonts w:ascii="Times New Roman" w:hAnsi="Times New Roman"/>
          <w:sz w:val="28"/>
          <w:szCs w:val="28"/>
          <w:lang w:val="uk-UA"/>
        </w:rPr>
        <w:t xml:space="preserve">. Наприклад, я маю підбірку аудіо-казок, пропоную дітям прослухати казочку. Потім ми «перевтілюємося» в казкових героїв. Деякі класи навіть виготовили для цих вправ реквізити: маски. </w:t>
      </w:r>
    </w:p>
    <w:p w:rsidR="007A546C" w:rsidRDefault="00CE58EB" w:rsidP="00530485">
      <w:pPr>
        <w:spacing w:after="0" w:line="240" w:lineRule="auto"/>
        <w:ind w:right="-28" w:firstLine="567"/>
        <w:jc w:val="both"/>
        <w:rPr>
          <w:rFonts w:ascii="Times New Roman" w:hAnsi="Times New Roman"/>
          <w:sz w:val="28"/>
          <w:szCs w:val="28"/>
          <w:lang w:val="uk-UA"/>
        </w:rPr>
      </w:pPr>
      <w:r w:rsidRPr="003C264E">
        <w:rPr>
          <w:rFonts w:ascii="Times New Roman" w:hAnsi="Times New Roman"/>
          <w:sz w:val="28"/>
          <w:szCs w:val="28"/>
          <w:lang w:val="uk-UA"/>
        </w:rPr>
        <w:t xml:space="preserve">Можна казочки інсценізувати. При цьому бажано робити це без підготовки, </w:t>
      </w:r>
      <w:r w:rsidR="007A546C">
        <w:rPr>
          <w:rFonts w:ascii="Times New Roman" w:hAnsi="Times New Roman"/>
          <w:sz w:val="28"/>
          <w:szCs w:val="28"/>
          <w:lang w:val="uk-UA"/>
        </w:rPr>
        <w:t>розподіляючи ролі жеребкуванням.</w:t>
      </w:r>
    </w:p>
    <w:p w:rsidR="00261BD5" w:rsidRPr="003C264E" w:rsidRDefault="00261BD5" w:rsidP="00530485">
      <w:pPr>
        <w:spacing w:after="0" w:line="240" w:lineRule="auto"/>
        <w:ind w:right="-28" w:firstLine="567"/>
        <w:jc w:val="both"/>
        <w:rPr>
          <w:rFonts w:ascii="Times New Roman" w:hAnsi="Times New Roman"/>
          <w:sz w:val="28"/>
          <w:szCs w:val="28"/>
          <w:lang w:val="uk-UA"/>
        </w:rPr>
      </w:pPr>
      <w:r w:rsidRPr="003C264E">
        <w:rPr>
          <w:rFonts w:ascii="Times New Roman" w:hAnsi="Times New Roman"/>
          <w:sz w:val="28"/>
          <w:szCs w:val="28"/>
          <w:lang w:val="uk-UA"/>
        </w:rPr>
        <w:lastRenderedPageBreak/>
        <w:t>Казки можна використовувати на будь-яких уроках. Наприклад, на математиці запропонувати учням прослухати казку і записати числа. Ця вправа на уважність.</w:t>
      </w:r>
    </w:p>
    <w:p w:rsidR="001472E7" w:rsidRPr="003C264E" w:rsidRDefault="001472E7" w:rsidP="00530485">
      <w:pPr>
        <w:spacing w:after="0" w:line="240" w:lineRule="auto"/>
        <w:ind w:right="-28" w:firstLine="567"/>
        <w:jc w:val="both"/>
        <w:rPr>
          <w:rFonts w:ascii="Times New Roman" w:hAnsi="Times New Roman"/>
          <w:sz w:val="28"/>
          <w:szCs w:val="28"/>
          <w:lang w:val="uk-UA"/>
        </w:rPr>
      </w:pPr>
      <w:r w:rsidRPr="003C264E">
        <w:rPr>
          <w:rFonts w:ascii="Times New Roman" w:hAnsi="Times New Roman"/>
          <w:sz w:val="28"/>
          <w:szCs w:val="28"/>
          <w:lang w:val="uk-UA"/>
        </w:rPr>
        <w:t xml:space="preserve">Інколи проводжу гру «Вгадай хто я?». На голову або обличчя учасника одягається маска, щоб він не бачив. Задаючи конкретні запитання своїм глядачам, які йому допомагають тільки відповідями «так» чи «ні», учасник відгадує хто він. </w:t>
      </w:r>
    </w:p>
    <w:p w:rsidR="00CE58EB" w:rsidRPr="003C264E" w:rsidRDefault="00CE58EB" w:rsidP="00530485">
      <w:pPr>
        <w:spacing w:after="0" w:line="240" w:lineRule="auto"/>
        <w:ind w:right="-28" w:firstLine="567"/>
        <w:jc w:val="both"/>
        <w:rPr>
          <w:rFonts w:ascii="Times New Roman" w:hAnsi="Times New Roman"/>
          <w:sz w:val="28"/>
          <w:szCs w:val="28"/>
          <w:lang w:val="uk-UA"/>
        </w:rPr>
      </w:pPr>
      <w:r w:rsidRPr="003C264E">
        <w:rPr>
          <w:rFonts w:ascii="Times New Roman" w:hAnsi="Times New Roman"/>
          <w:sz w:val="28"/>
          <w:szCs w:val="28"/>
          <w:lang w:val="uk-UA"/>
        </w:rPr>
        <w:t>Досить зацікавлюють учнів казкові вікторини. Хто якого казкового героя вгадав, то його демонструє або зображує у вигляді малюнка.</w:t>
      </w:r>
    </w:p>
    <w:p w:rsidR="00CE58EB" w:rsidRDefault="00CE58EB" w:rsidP="00530485">
      <w:pPr>
        <w:spacing w:after="0" w:line="240" w:lineRule="auto"/>
        <w:ind w:right="-28" w:firstLine="567"/>
        <w:jc w:val="both"/>
        <w:rPr>
          <w:rFonts w:ascii="Times New Roman" w:hAnsi="Times New Roman"/>
          <w:sz w:val="28"/>
          <w:szCs w:val="28"/>
          <w:lang w:val="uk-UA"/>
        </w:rPr>
      </w:pPr>
      <w:r w:rsidRPr="003C264E">
        <w:rPr>
          <w:rFonts w:ascii="Times New Roman" w:hAnsi="Times New Roman"/>
          <w:sz w:val="28"/>
          <w:szCs w:val="28"/>
          <w:lang w:val="uk-UA"/>
        </w:rPr>
        <w:t>Тому народна казка – це одна з найдоступніших можливостей емоційного розвитку дитини.</w:t>
      </w:r>
      <w:r w:rsidR="00530485">
        <w:rPr>
          <w:rFonts w:ascii="Times New Roman" w:hAnsi="Times New Roman"/>
          <w:noProof/>
          <w:sz w:val="28"/>
          <w:szCs w:val="28"/>
          <w:lang w:eastAsia="ru-RU"/>
        </w:rPr>
        <w:drawing>
          <wp:inline distT="0" distB="0" distL="0" distR="0" wp14:anchorId="19AB7088">
            <wp:extent cx="4889500" cy="36703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9500" cy="3670300"/>
                    </a:xfrm>
                    <a:prstGeom prst="rect">
                      <a:avLst/>
                    </a:prstGeom>
                    <a:noFill/>
                  </pic:spPr>
                </pic:pic>
              </a:graphicData>
            </a:graphic>
          </wp:inline>
        </w:drawing>
      </w:r>
    </w:p>
    <w:p w:rsidR="002A5578" w:rsidRPr="003C264E" w:rsidRDefault="002A5578" w:rsidP="00530485">
      <w:pPr>
        <w:spacing w:after="0" w:line="240" w:lineRule="auto"/>
        <w:ind w:right="-28" w:firstLine="567"/>
        <w:jc w:val="both"/>
        <w:rPr>
          <w:rFonts w:ascii="Times New Roman" w:hAnsi="Times New Roman"/>
          <w:sz w:val="28"/>
          <w:szCs w:val="28"/>
          <w:lang w:val="uk-UA"/>
        </w:rPr>
      </w:pPr>
    </w:p>
    <w:p w:rsidR="00CE58EB" w:rsidRPr="003C264E" w:rsidRDefault="00CE58EB" w:rsidP="00530485">
      <w:pPr>
        <w:spacing w:after="0" w:line="240" w:lineRule="auto"/>
        <w:ind w:right="-28" w:firstLine="567"/>
        <w:jc w:val="both"/>
        <w:rPr>
          <w:rFonts w:ascii="Times New Roman" w:hAnsi="Times New Roman"/>
          <w:b/>
          <w:sz w:val="28"/>
          <w:szCs w:val="28"/>
          <w:lang w:val="uk-UA"/>
        </w:rPr>
      </w:pPr>
      <w:r w:rsidRPr="003C264E">
        <w:rPr>
          <w:rFonts w:ascii="Times New Roman" w:hAnsi="Times New Roman"/>
          <w:b/>
          <w:sz w:val="28"/>
          <w:szCs w:val="28"/>
          <w:lang w:val="uk-UA"/>
        </w:rPr>
        <w:t>Загадки, прислів</w:t>
      </w:r>
      <w:r w:rsidRPr="003C264E">
        <w:rPr>
          <w:rFonts w:ascii="Times New Roman" w:hAnsi="Times New Roman"/>
          <w:b/>
          <w:sz w:val="28"/>
          <w:szCs w:val="28"/>
        </w:rPr>
        <w:t>’</w:t>
      </w:r>
      <w:r w:rsidRPr="003C264E">
        <w:rPr>
          <w:rFonts w:ascii="Times New Roman" w:hAnsi="Times New Roman"/>
          <w:b/>
          <w:sz w:val="28"/>
          <w:szCs w:val="28"/>
          <w:lang w:val="uk-UA"/>
        </w:rPr>
        <w:t>я, приказки, фразеологізми</w:t>
      </w:r>
    </w:p>
    <w:p w:rsidR="00FA29A5" w:rsidRPr="003C264E" w:rsidRDefault="00083A13" w:rsidP="00530485">
      <w:pPr>
        <w:spacing w:after="0" w:line="240" w:lineRule="auto"/>
        <w:ind w:right="-28" w:firstLine="567"/>
        <w:jc w:val="both"/>
        <w:rPr>
          <w:rFonts w:ascii="Times New Roman" w:hAnsi="Times New Roman"/>
          <w:sz w:val="28"/>
          <w:szCs w:val="28"/>
          <w:lang w:val="uk-UA"/>
        </w:rPr>
      </w:pPr>
      <w:r w:rsidRPr="003C264E">
        <w:rPr>
          <w:rFonts w:ascii="Times New Roman" w:hAnsi="Times New Roman"/>
          <w:sz w:val="28"/>
          <w:szCs w:val="28"/>
          <w:lang w:val="uk-UA"/>
        </w:rPr>
        <w:t>Здавна відомо, що український народ славився своєю дотепністю та влучними</w:t>
      </w:r>
      <w:r w:rsidR="00261BD5" w:rsidRPr="003C264E">
        <w:rPr>
          <w:rFonts w:ascii="Times New Roman" w:hAnsi="Times New Roman"/>
          <w:sz w:val="28"/>
          <w:szCs w:val="28"/>
          <w:lang w:val="uk-UA"/>
        </w:rPr>
        <w:t xml:space="preserve"> виразами</w:t>
      </w:r>
      <w:r w:rsidRPr="003C264E">
        <w:rPr>
          <w:rFonts w:ascii="Times New Roman" w:hAnsi="Times New Roman"/>
          <w:sz w:val="28"/>
          <w:szCs w:val="28"/>
          <w:lang w:val="uk-UA"/>
        </w:rPr>
        <w:t xml:space="preserve">. </w:t>
      </w:r>
      <w:r w:rsidR="00261BD5" w:rsidRPr="003C264E">
        <w:rPr>
          <w:rFonts w:ascii="Times New Roman" w:hAnsi="Times New Roman"/>
          <w:sz w:val="28"/>
          <w:szCs w:val="28"/>
          <w:lang w:val="uk-UA"/>
        </w:rPr>
        <w:t>«Народ скаже, як зав</w:t>
      </w:r>
      <w:r w:rsidR="00261BD5" w:rsidRPr="003C264E">
        <w:rPr>
          <w:rFonts w:ascii="Times New Roman" w:hAnsi="Times New Roman"/>
          <w:sz w:val="28"/>
          <w:szCs w:val="28"/>
        </w:rPr>
        <w:t>’</w:t>
      </w:r>
      <w:r w:rsidR="00261BD5" w:rsidRPr="003C264E">
        <w:rPr>
          <w:rFonts w:ascii="Times New Roman" w:hAnsi="Times New Roman"/>
          <w:sz w:val="28"/>
          <w:szCs w:val="28"/>
          <w:lang w:val="uk-UA"/>
        </w:rPr>
        <w:t>яже».</w:t>
      </w:r>
      <w:r w:rsidRPr="003C264E">
        <w:rPr>
          <w:rFonts w:ascii="Times New Roman" w:hAnsi="Times New Roman"/>
          <w:sz w:val="28"/>
          <w:szCs w:val="28"/>
          <w:lang w:val="uk-UA"/>
        </w:rPr>
        <w:t>Тому використовую на уроках</w:t>
      </w:r>
      <w:r w:rsidRPr="003C264E">
        <w:rPr>
          <w:rFonts w:ascii="Times New Roman" w:hAnsi="Times New Roman"/>
          <w:b/>
          <w:sz w:val="28"/>
          <w:szCs w:val="28"/>
          <w:lang w:val="uk-UA"/>
        </w:rPr>
        <w:t xml:space="preserve"> </w:t>
      </w:r>
      <w:r w:rsidRPr="003C264E">
        <w:rPr>
          <w:rFonts w:ascii="Times New Roman" w:hAnsi="Times New Roman"/>
          <w:sz w:val="28"/>
          <w:szCs w:val="28"/>
          <w:lang w:val="uk-UA"/>
        </w:rPr>
        <w:t>прислів</w:t>
      </w:r>
      <w:r w:rsidRPr="003C264E">
        <w:rPr>
          <w:rFonts w:ascii="Times New Roman" w:hAnsi="Times New Roman"/>
          <w:sz w:val="28"/>
          <w:szCs w:val="28"/>
        </w:rPr>
        <w:t>’</w:t>
      </w:r>
      <w:r w:rsidRPr="003C264E">
        <w:rPr>
          <w:rFonts w:ascii="Times New Roman" w:hAnsi="Times New Roman"/>
          <w:sz w:val="28"/>
          <w:szCs w:val="28"/>
          <w:lang w:val="uk-UA"/>
        </w:rPr>
        <w:t>я, приказки</w:t>
      </w:r>
      <w:r w:rsidR="00261BD5" w:rsidRPr="003C264E">
        <w:rPr>
          <w:rFonts w:ascii="Times New Roman" w:hAnsi="Times New Roman"/>
          <w:sz w:val="28"/>
          <w:szCs w:val="28"/>
          <w:lang w:val="uk-UA"/>
        </w:rPr>
        <w:t>, загадки, скоромовки, лічилки, мирилки. Інколи як епіграф до уроку, а інколи як вправи зі сміхом</w:t>
      </w:r>
      <w:r w:rsidR="00A7510A" w:rsidRPr="003C264E">
        <w:rPr>
          <w:rFonts w:ascii="Times New Roman" w:hAnsi="Times New Roman"/>
          <w:sz w:val="28"/>
          <w:szCs w:val="28"/>
          <w:lang w:val="uk-UA"/>
        </w:rPr>
        <w:t>. Однією з найулюбленіши</w:t>
      </w:r>
      <w:r w:rsidR="00557252">
        <w:rPr>
          <w:rFonts w:ascii="Times New Roman" w:hAnsi="Times New Roman"/>
          <w:sz w:val="28"/>
          <w:szCs w:val="28"/>
          <w:lang w:val="uk-UA"/>
        </w:rPr>
        <w:t>х</w:t>
      </w:r>
      <w:r w:rsidR="00A7510A" w:rsidRPr="003C264E">
        <w:rPr>
          <w:rFonts w:ascii="Times New Roman" w:hAnsi="Times New Roman"/>
          <w:sz w:val="28"/>
          <w:szCs w:val="28"/>
          <w:lang w:val="uk-UA"/>
        </w:rPr>
        <w:t xml:space="preserve"> вправ моїх учнів є «Фразеологічне лото».</w:t>
      </w:r>
      <w:r w:rsidR="00FA29A5" w:rsidRPr="003C264E">
        <w:rPr>
          <w:rFonts w:ascii="Times New Roman" w:hAnsi="Times New Roman"/>
          <w:sz w:val="28"/>
          <w:szCs w:val="28"/>
          <w:lang w:val="uk-UA"/>
        </w:rPr>
        <w:t xml:space="preserve"> Мої учні в захваті від цієї вправи, бо виконуючи її к класі завжди лунає сміх. Правила гри: виходить одна дитина наперед, з мішечка витягає фішку під номером. А на окремому аркуші читає фразеологізм, який відповідає цьому номеру. Продовжить гру той, хто відгадає і розтлумачить фразеологізм. </w:t>
      </w:r>
    </w:p>
    <w:p w:rsidR="00CE58EB" w:rsidRDefault="00A7510A" w:rsidP="00530485">
      <w:pPr>
        <w:spacing w:after="0" w:line="240" w:lineRule="auto"/>
        <w:ind w:right="-28" w:firstLine="567"/>
        <w:jc w:val="both"/>
        <w:rPr>
          <w:rFonts w:ascii="Times New Roman" w:hAnsi="Times New Roman"/>
          <w:sz w:val="28"/>
          <w:szCs w:val="28"/>
          <w:lang w:val="uk-UA"/>
        </w:rPr>
      </w:pPr>
      <w:r w:rsidRPr="003C264E">
        <w:rPr>
          <w:rFonts w:ascii="Times New Roman" w:hAnsi="Times New Roman"/>
          <w:sz w:val="28"/>
          <w:szCs w:val="28"/>
          <w:lang w:val="uk-UA"/>
        </w:rPr>
        <w:t xml:space="preserve"> Ця вправа дає змогу виконати всі завдання здоров’язбережувальних технологій, які впроваджуються в навчальних закладах. Бо дослідження показали , що сміх здатний стимулювати роботу серцевого м’яза, корисний для легенів, бо «сміхові вправи» найкраще здатні збагатити організм дитини киснем, очищаючи дихальні шляхи від слизу, що там скупчився.</w:t>
      </w:r>
      <w:r w:rsidR="00FA29A5" w:rsidRPr="003C264E">
        <w:rPr>
          <w:rFonts w:ascii="Times New Roman" w:hAnsi="Times New Roman"/>
          <w:sz w:val="28"/>
          <w:szCs w:val="28"/>
          <w:lang w:val="uk-UA"/>
        </w:rPr>
        <w:t xml:space="preserve"> Крім усього </w:t>
      </w:r>
      <w:r w:rsidR="00FA29A5" w:rsidRPr="003C264E">
        <w:rPr>
          <w:rFonts w:ascii="Times New Roman" w:hAnsi="Times New Roman"/>
          <w:sz w:val="28"/>
          <w:szCs w:val="28"/>
          <w:lang w:val="uk-UA"/>
        </w:rPr>
        <w:lastRenderedPageBreak/>
        <w:t>іншого, сміх робить дитину щасливою, бо в неї в організмі починають вироблятися ендорфіни, які називають гормонами щастя.</w:t>
      </w:r>
    </w:p>
    <w:p w:rsidR="002A5578" w:rsidRPr="003C264E" w:rsidRDefault="00530485" w:rsidP="00530485">
      <w:pPr>
        <w:spacing w:after="0" w:line="240" w:lineRule="auto"/>
        <w:ind w:right="-28" w:firstLine="567"/>
        <w:jc w:val="both"/>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1528F7D3">
            <wp:extent cx="6066155" cy="34137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6155" cy="3413760"/>
                    </a:xfrm>
                    <a:prstGeom prst="rect">
                      <a:avLst/>
                    </a:prstGeom>
                    <a:noFill/>
                  </pic:spPr>
                </pic:pic>
              </a:graphicData>
            </a:graphic>
          </wp:inline>
        </w:drawing>
      </w:r>
    </w:p>
    <w:p w:rsidR="00C80042" w:rsidRPr="003C264E" w:rsidRDefault="00FA29A5" w:rsidP="00530485">
      <w:pPr>
        <w:spacing w:after="0" w:line="240" w:lineRule="auto"/>
        <w:ind w:right="-28" w:firstLine="567"/>
        <w:jc w:val="both"/>
        <w:rPr>
          <w:rFonts w:ascii="Times New Roman" w:hAnsi="Times New Roman"/>
          <w:b/>
          <w:sz w:val="28"/>
          <w:szCs w:val="28"/>
          <w:lang w:val="uk-UA"/>
        </w:rPr>
      </w:pPr>
      <w:r w:rsidRPr="003C264E">
        <w:rPr>
          <w:rFonts w:ascii="Times New Roman" w:hAnsi="Times New Roman"/>
          <w:b/>
          <w:sz w:val="28"/>
          <w:szCs w:val="28"/>
          <w:lang w:val="uk-UA"/>
        </w:rPr>
        <w:t>Українські пісні</w:t>
      </w:r>
    </w:p>
    <w:p w:rsidR="0049191C" w:rsidRPr="0049191C" w:rsidRDefault="008D5B5C" w:rsidP="00530485">
      <w:pPr>
        <w:spacing w:after="0" w:line="240" w:lineRule="auto"/>
        <w:ind w:right="-28" w:firstLine="567"/>
        <w:jc w:val="both"/>
        <w:rPr>
          <w:rFonts w:ascii="Times New Roman" w:hAnsi="Times New Roman"/>
          <w:sz w:val="28"/>
          <w:szCs w:val="28"/>
          <w:lang w:val="uk-UA"/>
        </w:rPr>
      </w:pPr>
      <w:r w:rsidRPr="0049191C">
        <w:rPr>
          <w:rFonts w:ascii="Times New Roman" w:eastAsia="Times New Roman" w:hAnsi="Times New Roman"/>
          <w:sz w:val="28"/>
          <w:szCs w:val="28"/>
          <w:lang w:val="uk-UA" w:eastAsia="ru-RU"/>
        </w:rPr>
        <w:t xml:space="preserve">Немає сумніву, що музика позитивно впливає на роботу мозку, змінює емоційний стан людини, активізує енергетичні процеси організму і направляє їх на його фізичне оздоровлення. </w:t>
      </w:r>
      <w:r w:rsidRPr="0049191C">
        <w:rPr>
          <w:rFonts w:ascii="Times New Roman" w:eastAsia="Times New Roman" w:hAnsi="Times New Roman"/>
          <w:sz w:val="28"/>
          <w:szCs w:val="28"/>
          <w:lang w:eastAsia="ru-RU"/>
        </w:rPr>
        <w:t>Відомо, в давнину за допомогою музики люди лікували нервові та серцево-судинні хвороби.</w:t>
      </w:r>
      <w:r w:rsidRPr="0049191C">
        <w:rPr>
          <w:rFonts w:ascii="Times New Roman" w:eastAsia="Times New Roman" w:hAnsi="Times New Roman"/>
          <w:sz w:val="28"/>
          <w:szCs w:val="28"/>
          <w:lang w:eastAsia="ru-RU"/>
        </w:rPr>
        <w:br/>
        <w:t>Більше того, музикою можна навіть змінювати ріст клітин мозку: прискорюючи ріст клітин, які відповідають за людський інтелект, підвищується інтелектуальний розвиток особистості, а підвищуючи активність інших клітин мозку, можна підвищити загальний розумовий розвиток!</w:t>
      </w:r>
      <w:r w:rsidRPr="0049191C">
        <w:rPr>
          <w:rFonts w:ascii="Times New Roman" w:eastAsia="Times New Roman" w:hAnsi="Times New Roman"/>
          <w:sz w:val="28"/>
          <w:szCs w:val="28"/>
          <w:lang w:eastAsia="ru-RU"/>
        </w:rPr>
        <w:br/>
        <w:t>Саме музика, емоційно впливаючи на підсвідомому рівні, допомагає малюкам розібратися з великим колом таких різних і таких дуже важливих для маленьких шукачів питань. Тому необхідність впливу на розвиток дитини з самого народження засобами музики є очевидною.</w:t>
      </w:r>
      <w:r w:rsidRPr="0049191C">
        <w:rPr>
          <w:rFonts w:ascii="Times New Roman" w:eastAsia="Times New Roman" w:hAnsi="Times New Roman"/>
          <w:sz w:val="28"/>
          <w:szCs w:val="28"/>
          <w:lang w:eastAsia="ru-RU"/>
        </w:rPr>
        <w:br/>
        <w:t>Мимовільно постає питання: а яка саме музика найкраще допоможе пізнати маленькій людині навколишнє життя і себе в ньому? Відповідь з’являється сама собою і одразу – це ті пісні, які співає мама при заколисуванні немовляти, татусь – при забавляннях з малюком, чукиканні та іграх з ним, бабуся чи дідусь при розповіді онучаті казочки та приспівуванні пісеньки Колобка, Івасика-Телесика чи Лисички-сестрички з цієї казки. Це і є дитячий музичний фольклор, що виконують дорослі для дітей.</w:t>
      </w:r>
      <w:r w:rsidRPr="0049191C">
        <w:rPr>
          <w:rFonts w:ascii="Times New Roman" w:eastAsia="Times New Roman" w:hAnsi="Times New Roman"/>
          <w:sz w:val="28"/>
          <w:szCs w:val="28"/>
          <w:lang w:eastAsia="ru-RU"/>
        </w:rPr>
        <w:br/>
        <w:t xml:space="preserve">Дитячі пісеньки, ігри, пісні-казки, виконувані дорослими для малят, відіграють вирішальну морально-виховну роль у майбутньому житті дитини. Особлива мова дитячого музичного фольклору несе в собі багатий світ почуттів, переживань, настроїв, думок людини, відбиває моральні ідеали, народну мудрість і є духовною пам’яттю культури народу. Нам, дорослим, </w:t>
      </w:r>
      <w:r w:rsidRPr="0049191C">
        <w:rPr>
          <w:rFonts w:ascii="Times New Roman" w:eastAsia="Times New Roman" w:hAnsi="Times New Roman"/>
          <w:sz w:val="28"/>
          <w:szCs w:val="28"/>
          <w:lang w:eastAsia="ru-RU"/>
        </w:rPr>
        <w:lastRenderedPageBreak/>
        <w:t>варто завжди пам’ятати, що раннє й дошкільне дитинство – це той період, коли формується емоційний та розумовий розвиток, мовленнєва та музична інтонаційна лексика дитини.</w:t>
      </w:r>
    </w:p>
    <w:p w:rsidR="0049191C" w:rsidRPr="0049191C" w:rsidRDefault="008D5B5C" w:rsidP="00530485">
      <w:pPr>
        <w:spacing w:after="0" w:line="240" w:lineRule="auto"/>
        <w:ind w:right="-28" w:firstLine="567"/>
        <w:jc w:val="both"/>
        <w:rPr>
          <w:rFonts w:ascii="Times New Roman" w:eastAsia="Times New Roman" w:hAnsi="Times New Roman"/>
          <w:sz w:val="28"/>
          <w:szCs w:val="28"/>
          <w:lang w:val="uk-UA" w:eastAsia="ru-RU"/>
        </w:rPr>
      </w:pPr>
      <w:r w:rsidRPr="0049191C">
        <w:rPr>
          <w:rFonts w:ascii="Times New Roman" w:eastAsia="Times New Roman" w:hAnsi="Times New Roman"/>
          <w:sz w:val="28"/>
          <w:szCs w:val="28"/>
          <w:lang w:eastAsia="ru-RU"/>
        </w:rPr>
        <w:t>Народна пісня – одна зі складових людського буття. Музика і пісня, як прояв людської душі в кожної людини, залежно від місця її народження і проживання, різні: уродженці степу відрізняються широтою душі, відкритим характером; горяни – темпераментні, але дещо утаємничені; край з помірним кліматом, змішаним ландшафтом, формує спокійних, толерантних, урівноважених людей. Виходить, що кожен край з його кліматом, природою, краєвидами впливає на фізичне і духовне формування всього в ньому сущого.</w:t>
      </w:r>
      <w:r w:rsidRPr="0049191C">
        <w:rPr>
          <w:rFonts w:ascii="Times New Roman" w:eastAsia="Times New Roman" w:hAnsi="Times New Roman"/>
          <w:sz w:val="28"/>
          <w:szCs w:val="28"/>
          <w:lang w:eastAsia="ru-RU"/>
        </w:rPr>
        <w:br/>
        <w:t>Українці споконвіку відзначались своїми мистецькими здібностями. “Усім відомо, як багато обдарований самою природою український народ, скільки в ньому тонкого музичного почуття, здібності до співу, естетичного смаку, скільки в ньому любові, закохання в свою рідну пісню, найціннішу, найдорожчу перлину з його культурних багатств”, – писав автор книги з історії української музики, музикознавець М.Грінченко. Емоційна насиченість української традиційної культури, невичерпна енергія, завзяття, високий мистецький рівень, яскраво відбивають світогляд, естетичні уподобання, саму психологію українського народу.</w:t>
      </w:r>
      <w:r w:rsidRPr="0049191C">
        <w:rPr>
          <w:rFonts w:ascii="Times New Roman" w:eastAsia="Times New Roman" w:hAnsi="Times New Roman"/>
          <w:sz w:val="28"/>
          <w:szCs w:val="28"/>
          <w:lang w:eastAsia="ru-RU"/>
        </w:rPr>
        <w:br/>
        <w:t>“Українці обдаровані з природи великими музикальними здібностями і поетичним талантом, мають у порівнянні з іншими східнослов’янськими народами найбагатшу, найбільш розвинену народну поезію”, – наголошує в своїх дослідженнях О.Семеног.</w:t>
      </w:r>
    </w:p>
    <w:p w:rsidR="0049191C" w:rsidRPr="0049191C" w:rsidRDefault="008D5B5C" w:rsidP="00530485">
      <w:pPr>
        <w:spacing w:after="0" w:line="240" w:lineRule="auto"/>
        <w:ind w:right="-28" w:firstLine="567"/>
        <w:jc w:val="both"/>
        <w:rPr>
          <w:rFonts w:ascii="Times New Roman" w:eastAsia="Times New Roman" w:hAnsi="Times New Roman"/>
          <w:sz w:val="28"/>
          <w:szCs w:val="28"/>
          <w:lang w:val="uk-UA" w:eastAsia="ru-RU"/>
        </w:rPr>
      </w:pPr>
      <w:r w:rsidRPr="0049191C">
        <w:rPr>
          <w:rFonts w:ascii="Times New Roman" w:eastAsia="Times New Roman" w:hAnsi="Times New Roman"/>
          <w:sz w:val="28"/>
          <w:szCs w:val="28"/>
          <w:lang w:val="uk-UA" w:eastAsia="ru-RU"/>
        </w:rPr>
        <w:t>Етнограф В.Мосидзе також називав українців одним з самих музичних народів, бо йому не довелося зустріти в Україні жодної людини, яка б не знала своїх пісень. І це має свої пояснення.</w:t>
      </w:r>
    </w:p>
    <w:p w:rsidR="0049191C" w:rsidRPr="0049191C" w:rsidRDefault="008D5B5C" w:rsidP="00530485">
      <w:pPr>
        <w:spacing w:after="0" w:line="240" w:lineRule="auto"/>
        <w:ind w:right="-28" w:firstLine="567"/>
        <w:jc w:val="both"/>
        <w:rPr>
          <w:rFonts w:ascii="Times New Roman" w:eastAsia="Times New Roman" w:hAnsi="Times New Roman"/>
          <w:sz w:val="28"/>
          <w:szCs w:val="28"/>
          <w:lang w:val="uk-UA" w:eastAsia="ru-RU"/>
        </w:rPr>
      </w:pPr>
      <w:r w:rsidRPr="0049191C">
        <w:rPr>
          <w:rFonts w:ascii="Times New Roman" w:eastAsia="Times New Roman" w:hAnsi="Times New Roman"/>
          <w:sz w:val="28"/>
          <w:szCs w:val="28"/>
          <w:lang w:eastAsia="ru-RU"/>
        </w:rPr>
        <w:t xml:space="preserve">В минулому у вихованні дітей велику роль відігравала народна педагогіка, в якій на одному з перших місць було прищеплення любові до всього прекрасного. З раннього віку у сім’ях заохочували дітей до співу, музики, танців. Виховання і навчання базувалось на пісенному жанрі дитячого фольклору – утішках, пестушках, забавляннях, колискових, жартівливих піснях, колядках, щедрівках, веснянках, – на якому формувалися естетичні смаки дитини, проходило морально-етичне становлення та </w:t>
      </w:r>
      <w:r w:rsidRPr="0049191C">
        <w:rPr>
          <w:rFonts w:ascii="Times New Roman" w:eastAsia="Times New Roman" w:hAnsi="Times New Roman"/>
          <w:sz w:val="28"/>
          <w:szCs w:val="28"/>
          <w:lang w:eastAsia="ru-RU"/>
        </w:rPr>
        <w:lastRenderedPageBreak/>
        <w:t>розвиток особистості.</w:t>
      </w:r>
      <w:r w:rsidR="00530485">
        <w:rPr>
          <w:rFonts w:ascii="Times New Roman" w:eastAsia="Times New Roman" w:hAnsi="Times New Roman"/>
          <w:noProof/>
          <w:sz w:val="28"/>
          <w:szCs w:val="28"/>
          <w:lang w:eastAsia="ru-RU"/>
        </w:rPr>
        <w:drawing>
          <wp:inline distT="0" distB="0" distL="0" distR="0" wp14:anchorId="77EC79D0">
            <wp:extent cx="4566285" cy="3420110"/>
            <wp:effectExtent l="0" t="0" r="571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3420110"/>
                    </a:xfrm>
                    <a:prstGeom prst="rect">
                      <a:avLst/>
                    </a:prstGeom>
                    <a:noFill/>
                  </pic:spPr>
                </pic:pic>
              </a:graphicData>
            </a:graphic>
          </wp:inline>
        </w:drawing>
      </w:r>
    </w:p>
    <w:p w:rsidR="0049191C" w:rsidRPr="0049191C" w:rsidRDefault="008D5B5C" w:rsidP="00530485">
      <w:pPr>
        <w:spacing w:after="0" w:line="240" w:lineRule="auto"/>
        <w:ind w:right="-28" w:firstLine="567"/>
        <w:jc w:val="both"/>
        <w:rPr>
          <w:rFonts w:ascii="Times New Roman" w:eastAsia="Times New Roman" w:hAnsi="Times New Roman"/>
          <w:sz w:val="28"/>
          <w:szCs w:val="28"/>
          <w:lang w:val="uk-UA" w:eastAsia="ru-RU"/>
        </w:rPr>
      </w:pPr>
      <w:r w:rsidRPr="0049191C">
        <w:rPr>
          <w:rFonts w:ascii="Times New Roman" w:eastAsia="Times New Roman" w:hAnsi="Times New Roman"/>
          <w:sz w:val="28"/>
          <w:szCs w:val="28"/>
          <w:lang w:val="uk-UA" w:eastAsia="ru-RU"/>
        </w:rPr>
        <w:t xml:space="preserve">Малюкам від самісінького народження для всебічного розвитку замало тільки людської мови. Їм необхідна музика у всіх її проявах. </w:t>
      </w:r>
      <w:r w:rsidRPr="00954B71">
        <w:rPr>
          <w:rFonts w:ascii="Times New Roman" w:eastAsia="Times New Roman" w:hAnsi="Times New Roman"/>
          <w:sz w:val="28"/>
          <w:szCs w:val="28"/>
          <w:lang w:val="uk-UA" w:eastAsia="ru-RU"/>
        </w:rPr>
        <w:t xml:space="preserve">Логічно і структурно організована музика пісенно-ігрового дитячого фольклору передовсім впливає на емоційну сферу дитини. Емоції ж є енергетичною базою розуму. Емоційний стан загострює, робить більш яскравим сприйняття дитиною оточуючого світу і самого себе. Приносячи задоволення і радість, спираючись на емоційність, образність, музичність, дитячий музичний фольклор, як самобутнє культурне явище, і в сьогодення дає </w:t>
      </w:r>
      <w:r w:rsidR="0068535A">
        <w:rPr>
          <w:rFonts w:ascii="Times New Roman" w:eastAsia="Times New Roman" w:hAnsi="Times New Roman"/>
          <w:sz w:val="28"/>
          <w:szCs w:val="28"/>
          <w:lang w:val="uk-UA" w:eastAsia="ru-RU"/>
        </w:rPr>
        <w:t>дітям</w:t>
      </w:r>
      <w:r w:rsidRPr="00954B71">
        <w:rPr>
          <w:rFonts w:ascii="Times New Roman" w:eastAsia="Times New Roman" w:hAnsi="Times New Roman"/>
          <w:sz w:val="28"/>
          <w:szCs w:val="28"/>
          <w:lang w:val="uk-UA" w:eastAsia="ru-RU"/>
        </w:rPr>
        <w:t xml:space="preserve"> змогу розвивати “закладені самою природою” музичні задатки, розкривати творчий потенціал, проявляти відчуття відповідальності за збереження культурної спадщини свого народу.</w:t>
      </w:r>
    </w:p>
    <w:p w:rsidR="0083645D" w:rsidRDefault="008D5B5C" w:rsidP="00530485">
      <w:pPr>
        <w:spacing w:after="0" w:line="240" w:lineRule="auto"/>
        <w:ind w:right="-28" w:firstLine="567"/>
        <w:jc w:val="both"/>
        <w:rPr>
          <w:rFonts w:ascii="Times New Roman" w:hAnsi="Times New Roman"/>
          <w:sz w:val="28"/>
          <w:szCs w:val="28"/>
          <w:lang w:val="uk-UA"/>
        </w:rPr>
      </w:pPr>
      <w:r w:rsidRPr="0049191C">
        <w:rPr>
          <w:rFonts w:ascii="Times New Roman" w:eastAsia="Times New Roman" w:hAnsi="Times New Roman"/>
          <w:sz w:val="28"/>
          <w:szCs w:val="28"/>
          <w:lang w:val="uk-UA" w:eastAsia="ru-RU"/>
        </w:rPr>
        <w:t>Справді, український дитячий музичний фольклор є підґрунтям для природного загального музично-естетичного розвитку й становлення музичної культури</w:t>
      </w:r>
      <w:r w:rsidR="00F21099">
        <w:rPr>
          <w:rFonts w:ascii="Times New Roman" w:eastAsia="Times New Roman" w:hAnsi="Times New Roman"/>
          <w:sz w:val="28"/>
          <w:szCs w:val="28"/>
          <w:lang w:val="uk-UA" w:eastAsia="ru-RU"/>
        </w:rPr>
        <w:t xml:space="preserve"> дітлахів</w:t>
      </w:r>
      <w:r w:rsidRPr="0049191C">
        <w:rPr>
          <w:rFonts w:ascii="Times New Roman" w:eastAsia="Times New Roman" w:hAnsi="Times New Roman"/>
          <w:sz w:val="28"/>
          <w:szCs w:val="28"/>
          <w:lang w:val="uk-UA" w:eastAsia="ru-RU"/>
        </w:rPr>
        <w:t>, комплексного формування й поступового прояву спеціальних музичних здібностей (музичного слуху, ладового чуття, відчуття музичного ритму, музичної пам’яті), відтворення їх у дитячій музичній творчості.</w:t>
      </w:r>
    </w:p>
    <w:p w:rsidR="0083645D" w:rsidRPr="0083645D" w:rsidRDefault="008D5B5C" w:rsidP="00530485">
      <w:pPr>
        <w:spacing w:after="0" w:line="240" w:lineRule="auto"/>
        <w:ind w:right="-28" w:firstLine="567"/>
        <w:jc w:val="both"/>
        <w:rPr>
          <w:rFonts w:ascii="Times New Roman" w:hAnsi="Times New Roman"/>
          <w:sz w:val="28"/>
          <w:szCs w:val="28"/>
          <w:lang w:val="uk-UA"/>
        </w:rPr>
      </w:pPr>
      <w:r w:rsidRPr="00954B71">
        <w:rPr>
          <w:rFonts w:ascii="Times New Roman" w:eastAsia="Times New Roman" w:hAnsi="Times New Roman"/>
          <w:sz w:val="28"/>
          <w:szCs w:val="28"/>
          <w:lang w:val="uk-UA" w:eastAsia="ru-RU"/>
        </w:rPr>
        <w:t>Дитячий музичний фольклор допомагає кожній дитині швидко запам’ятати і репродукувати композиційну побудову музичного твору. Спочатку – веселих пісеньок-пестушок та колискових пісень. Згодом – різноманітних жартівливих ігор, скоромовок, загадок, лічилок, небилиць, пісень-казок, дитячих ігор-пісень, якими дорослі постійно супроводжують будь-які моменти повсякденного життя маленької дитини, з використанням ритмічних рухів, торохтілок, дитячих музичних іграшок та музичних інструментів, що надовго запам’ятовуються, надають малюку різні музичні враження, розвивають музичні здібності.</w:t>
      </w:r>
      <w:r w:rsidR="0083645D">
        <w:rPr>
          <w:rFonts w:ascii="Times New Roman" w:eastAsia="Times New Roman" w:hAnsi="Times New Roman"/>
          <w:sz w:val="28"/>
          <w:szCs w:val="28"/>
          <w:lang w:val="uk-UA" w:eastAsia="ru-RU"/>
        </w:rPr>
        <w:t xml:space="preserve"> </w:t>
      </w:r>
    </w:p>
    <w:p w:rsidR="009F1DEA" w:rsidRPr="0083645D" w:rsidRDefault="008D5B5C" w:rsidP="00530485">
      <w:pPr>
        <w:shd w:val="clear" w:color="auto" w:fill="FFFFFF"/>
        <w:spacing w:before="100" w:beforeAutospacing="1" w:after="300" w:line="240" w:lineRule="auto"/>
        <w:jc w:val="both"/>
        <w:rPr>
          <w:rFonts w:ascii="Times New Roman" w:eastAsia="Times New Roman" w:hAnsi="Times New Roman"/>
          <w:sz w:val="28"/>
          <w:szCs w:val="28"/>
          <w:lang w:val="uk-UA" w:eastAsia="ru-RU"/>
        </w:rPr>
      </w:pPr>
      <w:r w:rsidRPr="0049191C">
        <w:rPr>
          <w:rFonts w:ascii="Times New Roman" w:hAnsi="Times New Roman"/>
          <w:sz w:val="28"/>
          <w:szCs w:val="28"/>
          <w:lang w:val="uk-UA"/>
        </w:rPr>
        <w:lastRenderedPageBreak/>
        <w:t>Так і на своїх уроках</w:t>
      </w:r>
      <w:r w:rsidR="009246D4" w:rsidRPr="0049191C">
        <w:rPr>
          <w:rFonts w:ascii="Times New Roman" w:hAnsi="Times New Roman"/>
          <w:sz w:val="28"/>
          <w:szCs w:val="28"/>
          <w:lang w:val="uk-UA"/>
        </w:rPr>
        <w:t xml:space="preserve"> я досить часто використовую українські народні пісні. Інколи пісні можуть бути релаксом-розвантженням</w:t>
      </w:r>
      <w:r w:rsidR="0008715D" w:rsidRPr="0049191C">
        <w:rPr>
          <w:rFonts w:ascii="Times New Roman" w:hAnsi="Times New Roman"/>
          <w:sz w:val="28"/>
          <w:szCs w:val="28"/>
          <w:lang w:val="uk-UA"/>
        </w:rPr>
        <w:t xml:space="preserve">. Деколи поєдную </w:t>
      </w:r>
      <w:r w:rsidR="0068535A">
        <w:rPr>
          <w:rFonts w:ascii="Times New Roman" w:hAnsi="Times New Roman"/>
          <w:sz w:val="28"/>
          <w:szCs w:val="28"/>
          <w:lang w:val="uk-UA"/>
        </w:rPr>
        <w:t>«</w:t>
      </w:r>
      <w:r w:rsidR="0008715D" w:rsidRPr="0049191C">
        <w:rPr>
          <w:rFonts w:ascii="Times New Roman" w:hAnsi="Times New Roman"/>
          <w:sz w:val="28"/>
          <w:szCs w:val="28"/>
          <w:lang w:val="uk-UA"/>
        </w:rPr>
        <w:t>два в одному</w:t>
      </w:r>
      <w:r w:rsidR="0068535A">
        <w:rPr>
          <w:rFonts w:ascii="Times New Roman" w:hAnsi="Times New Roman"/>
          <w:sz w:val="28"/>
          <w:szCs w:val="28"/>
          <w:lang w:val="uk-UA"/>
        </w:rPr>
        <w:t>»</w:t>
      </w:r>
      <w:r w:rsidR="0008715D" w:rsidRPr="0049191C">
        <w:rPr>
          <w:rFonts w:ascii="Times New Roman" w:hAnsi="Times New Roman"/>
          <w:sz w:val="28"/>
          <w:szCs w:val="28"/>
          <w:lang w:val="uk-UA"/>
        </w:rPr>
        <w:t xml:space="preserve">: прослухати пісню, сказати про що в ній ідеться, виписати дієслова або складне речення тощо. Таке поєднання позитивно впливає на інтелектуальну діяльність дитини, розвиває слух, уважність. До речі, таку вправу можна використовувати на будь-якому уроці: </w:t>
      </w:r>
    </w:p>
    <w:p w:rsidR="009F1DEA" w:rsidRDefault="009F1DEA" w:rsidP="00530485">
      <w:pPr>
        <w:spacing w:after="0" w:line="240" w:lineRule="auto"/>
        <w:rPr>
          <w:rFonts w:ascii="Times New Roman" w:hAnsi="Times New Roman"/>
          <w:sz w:val="28"/>
          <w:szCs w:val="28"/>
          <w:lang w:val="uk-UA"/>
        </w:rPr>
      </w:pPr>
      <w:r>
        <w:rPr>
          <w:rFonts w:ascii="Times New Roman" w:hAnsi="Times New Roman"/>
          <w:sz w:val="28"/>
          <w:szCs w:val="28"/>
          <w:lang w:val="uk-UA"/>
        </w:rPr>
        <w:t>Візьмемо пісню «Несе Галя воду»</w:t>
      </w:r>
      <w:r w:rsidR="00F47476">
        <w:rPr>
          <w:rFonts w:ascii="Times New Roman" w:hAnsi="Times New Roman"/>
          <w:sz w:val="28"/>
          <w:szCs w:val="28"/>
          <w:lang w:val="uk-UA"/>
        </w:rPr>
        <w:t>.</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Несе Галя воду,</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Коромисло гнеться,</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За нею Іванко,</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Як барвінок, в’ється.</w:t>
      </w:r>
    </w:p>
    <w:p w:rsidR="00F47476" w:rsidRPr="00F47476" w:rsidRDefault="00F47476" w:rsidP="00530485">
      <w:pPr>
        <w:spacing w:after="0" w:line="240" w:lineRule="auto"/>
        <w:rPr>
          <w:rFonts w:ascii="Times New Roman" w:eastAsiaTheme="minorHAnsi" w:hAnsi="Times New Roman"/>
          <w:sz w:val="24"/>
          <w:szCs w:val="24"/>
          <w:lang w:val="uk-UA"/>
        </w:rPr>
      </w:pP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 Галю, ж моя Галю,</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Дай води напиться,</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Ти така хороша –</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Дай хоч подивиться.</w:t>
      </w:r>
    </w:p>
    <w:p w:rsidR="00F47476" w:rsidRDefault="00F47476" w:rsidP="00530485">
      <w:pPr>
        <w:spacing w:after="200" w:line="240" w:lineRule="auto"/>
        <w:rPr>
          <w:rFonts w:ascii="Times New Roman" w:eastAsiaTheme="minorHAnsi" w:hAnsi="Times New Roman"/>
          <w:sz w:val="24"/>
          <w:szCs w:val="24"/>
          <w:lang w:val="uk-UA"/>
        </w:rPr>
      </w:pP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 Вода у ставочку,</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Той піди напийся,</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Я буду в садочку –</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Прийди подивися.</w:t>
      </w:r>
    </w:p>
    <w:p w:rsidR="00F47476" w:rsidRPr="00F47476" w:rsidRDefault="00F47476" w:rsidP="00530485">
      <w:pPr>
        <w:spacing w:after="0" w:line="240" w:lineRule="auto"/>
        <w:rPr>
          <w:rFonts w:ascii="Times New Roman" w:eastAsiaTheme="minorHAnsi" w:hAnsi="Times New Roman"/>
          <w:sz w:val="24"/>
          <w:szCs w:val="24"/>
          <w:lang w:val="uk-UA"/>
        </w:rPr>
      </w:pP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 Прийшов у садочок,</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Зозуля кувала,</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А ти ж мене, Галю,</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Та й не шанувала.</w:t>
      </w:r>
    </w:p>
    <w:p w:rsidR="00F47476" w:rsidRDefault="00F47476" w:rsidP="00530485">
      <w:pPr>
        <w:spacing w:after="0" w:line="240" w:lineRule="auto"/>
        <w:rPr>
          <w:rFonts w:ascii="Times New Roman" w:eastAsiaTheme="minorHAnsi" w:hAnsi="Times New Roman"/>
          <w:sz w:val="24"/>
          <w:szCs w:val="24"/>
          <w:lang w:val="uk-UA"/>
        </w:rPr>
      </w:pP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 Стелися, барвінку, –</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Буду поливати,</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Вернися, Іванку, –</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Буду шанувати.</w:t>
      </w:r>
    </w:p>
    <w:p w:rsidR="00F47476" w:rsidRDefault="00F47476" w:rsidP="00530485">
      <w:pPr>
        <w:spacing w:after="200" w:line="240" w:lineRule="auto"/>
        <w:rPr>
          <w:rFonts w:ascii="Times New Roman" w:eastAsiaTheme="minorHAnsi" w:hAnsi="Times New Roman"/>
          <w:sz w:val="24"/>
          <w:szCs w:val="24"/>
          <w:lang w:val="uk-UA"/>
        </w:rPr>
      </w:pP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 Скільки не стелився,</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Ти не поливала,</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Скільки не вертався,</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Ти не шанувала.</w:t>
      </w:r>
    </w:p>
    <w:p w:rsidR="00F47476" w:rsidRDefault="00F47476" w:rsidP="00530485">
      <w:pPr>
        <w:spacing w:after="0" w:line="240" w:lineRule="auto"/>
        <w:rPr>
          <w:rFonts w:ascii="Times New Roman" w:eastAsiaTheme="minorHAnsi" w:hAnsi="Times New Roman"/>
          <w:sz w:val="24"/>
          <w:szCs w:val="24"/>
          <w:lang w:val="uk-UA"/>
        </w:rPr>
      </w:pPr>
    </w:p>
    <w:p w:rsidR="00F47476" w:rsidRDefault="00F47476" w:rsidP="00530485">
      <w:pPr>
        <w:spacing w:after="0" w:line="240" w:lineRule="auto"/>
        <w:rPr>
          <w:rFonts w:ascii="Times New Roman" w:eastAsiaTheme="minorHAnsi" w:hAnsi="Times New Roman"/>
          <w:sz w:val="24"/>
          <w:szCs w:val="24"/>
          <w:lang w:val="uk-UA"/>
        </w:rPr>
      </w:pP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Несе Галя воду,</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Коромисло гнеться,</w:t>
      </w:r>
    </w:p>
    <w:p w:rsidR="00F47476"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За нею Іванко,</w:t>
      </w:r>
    </w:p>
    <w:p w:rsidR="009F1DEA" w:rsidRDefault="009F1DEA" w:rsidP="00530485">
      <w:pPr>
        <w:spacing w:after="0" w:line="240" w:lineRule="auto"/>
        <w:rPr>
          <w:rFonts w:ascii="Times New Roman" w:eastAsiaTheme="minorHAnsi" w:hAnsi="Times New Roman"/>
          <w:sz w:val="24"/>
          <w:szCs w:val="24"/>
          <w:lang w:val="uk-UA"/>
        </w:rPr>
      </w:pPr>
      <w:r w:rsidRPr="00B624A1">
        <w:rPr>
          <w:rFonts w:ascii="Times New Roman" w:eastAsiaTheme="minorHAnsi" w:hAnsi="Times New Roman"/>
          <w:sz w:val="24"/>
          <w:szCs w:val="24"/>
        </w:rPr>
        <w:t>Як барвінок, в’ється.</w:t>
      </w:r>
    </w:p>
    <w:p w:rsidR="00F47476" w:rsidRPr="00F47476" w:rsidRDefault="00F47476" w:rsidP="00530485">
      <w:pPr>
        <w:spacing w:after="0" w:line="240" w:lineRule="auto"/>
        <w:rPr>
          <w:rFonts w:ascii="Times New Roman" w:eastAsiaTheme="minorHAnsi" w:hAnsi="Times New Roman"/>
          <w:sz w:val="24"/>
          <w:szCs w:val="24"/>
          <w:lang w:val="uk-UA"/>
        </w:rPr>
      </w:pPr>
    </w:p>
    <w:p w:rsidR="009F1DEA" w:rsidRDefault="009F1DEA" w:rsidP="00530485">
      <w:pPr>
        <w:spacing w:line="240" w:lineRule="auto"/>
        <w:rPr>
          <w:rFonts w:ascii="Times New Roman" w:eastAsiaTheme="minorHAnsi" w:hAnsi="Times New Roman"/>
          <w:b/>
          <w:i/>
          <w:sz w:val="28"/>
          <w:szCs w:val="28"/>
          <w:lang w:val="uk-UA"/>
        </w:rPr>
      </w:pPr>
      <w:r w:rsidRPr="00B624A1">
        <w:rPr>
          <w:rFonts w:ascii="Times New Roman" w:eastAsiaTheme="minorHAnsi" w:hAnsi="Times New Roman"/>
          <w:b/>
          <w:i/>
          <w:sz w:val="28"/>
          <w:szCs w:val="28"/>
          <w:lang w:val="uk-UA"/>
        </w:rPr>
        <w:t xml:space="preserve">Прослухати пісню. </w:t>
      </w:r>
    </w:p>
    <w:p w:rsidR="00F47476" w:rsidRPr="00B624A1" w:rsidRDefault="00F47476" w:rsidP="00530485">
      <w:pPr>
        <w:spacing w:line="240" w:lineRule="auto"/>
        <w:rPr>
          <w:rFonts w:ascii="Times New Roman" w:eastAsiaTheme="minorHAnsi" w:hAnsi="Times New Roman"/>
          <w:b/>
          <w:i/>
          <w:sz w:val="28"/>
          <w:szCs w:val="28"/>
          <w:lang w:val="uk-UA"/>
        </w:rPr>
      </w:pPr>
    </w:p>
    <w:p w:rsidR="009F1DEA" w:rsidRPr="009F1DEA" w:rsidRDefault="009F1DEA" w:rsidP="00530485">
      <w:pPr>
        <w:spacing w:line="240" w:lineRule="auto"/>
        <w:rPr>
          <w:rFonts w:ascii="Times New Roman" w:eastAsiaTheme="minorHAnsi" w:hAnsi="Times New Roman"/>
          <w:b/>
          <w:sz w:val="28"/>
          <w:szCs w:val="28"/>
          <w:lang w:val="uk-UA"/>
        </w:rPr>
      </w:pPr>
      <w:r w:rsidRPr="009F1DEA">
        <w:rPr>
          <w:rFonts w:ascii="Times New Roman" w:eastAsiaTheme="minorHAnsi" w:hAnsi="Times New Roman"/>
          <w:b/>
          <w:sz w:val="28"/>
          <w:szCs w:val="28"/>
          <w:lang w:val="uk-UA"/>
        </w:rPr>
        <w:t>Урок географії. Тема «Водойми»</w:t>
      </w:r>
    </w:p>
    <w:p w:rsidR="009F1DEA" w:rsidRDefault="009F1DEA" w:rsidP="00530485">
      <w:pPr>
        <w:numPr>
          <w:ilvl w:val="0"/>
          <w:numId w:val="2"/>
        </w:numPr>
        <w:spacing w:after="200" w:line="240" w:lineRule="auto"/>
        <w:contextualSpacing/>
        <w:rPr>
          <w:rFonts w:ascii="Times New Roman" w:eastAsiaTheme="minorHAnsi" w:hAnsi="Times New Roman"/>
          <w:sz w:val="28"/>
          <w:szCs w:val="28"/>
          <w:lang w:val="uk-UA"/>
        </w:rPr>
      </w:pPr>
      <w:r w:rsidRPr="009F1DEA">
        <w:rPr>
          <w:rFonts w:ascii="Times New Roman" w:eastAsiaTheme="minorHAnsi" w:hAnsi="Times New Roman"/>
          <w:sz w:val="28"/>
          <w:szCs w:val="28"/>
          <w:lang w:val="uk-UA"/>
        </w:rPr>
        <w:lastRenderedPageBreak/>
        <w:t>Які водойми згадуються в пісні?</w:t>
      </w:r>
      <w:r>
        <w:rPr>
          <w:rFonts w:ascii="Times New Roman" w:eastAsiaTheme="minorHAnsi" w:hAnsi="Times New Roman"/>
          <w:sz w:val="28"/>
          <w:szCs w:val="28"/>
          <w:lang w:val="uk-UA"/>
        </w:rPr>
        <w:t xml:space="preserve"> Виписати. Розказати як вони утворюються.</w:t>
      </w:r>
    </w:p>
    <w:p w:rsidR="00B624A1" w:rsidRPr="009F1DEA" w:rsidRDefault="00B624A1" w:rsidP="00530485">
      <w:pPr>
        <w:spacing w:after="0" w:line="240" w:lineRule="auto"/>
        <w:ind w:left="720"/>
        <w:contextualSpacing/>
        <w:rPr>
          <w:rFonts w:ascii="Times New Roman" w:eastAsiaTheme="minorHAnsi" w:hAnsi="Times New Roman"/>
          <w:sz w:val="28"/>
          <w:szCs w:val="28"/>
          <w:lang w:val="uk-UA"/>
        </w:rPr>
      </w:pPr>
    </w:p>
    <w:p w:rsidR="009F1DEA" w:rsidRPr="009F1DEA" w:rsidRDefault="009F1DEA" w:rsidP="00530485">
      <w:pPr>
        <w:spacing w:after="0" w:line="240" w:lineRule="auto"/>
        <w:rPr>
          <w:rFonts w:ascii="Times New Roman" w:eastAsiaTheme="minorHAnsi" w:hAnsi="Times New Roman"/>
          <w:b/>
          <w:sz w:val="28"/>
          <w:szCs w:val="28"/>
          <w:lang w:val="uk-UA"/>
        </w:rPr>
      </w:pPr>
      <w:r w:rsidRPr="009F1DEA">
        <w:rPr>
          <w:rFonts w:ascii="Times New Roman" w:eastAsiaTheme="minorHAnsi" w:hAnsi="Times New Roman"/>
          <w:b/>
          <w:sz w:val="28"/>
          <w:szCs w:val="28"/>
          <w:lang w:val="uk-UA"/>
        </w:rPr>
        <w:t xml:space="preserve">Урок біології. </w:t>
      </w:r>
    </w:p>
    <w:p w:rsidR="009F1DEA" w:rsidRDefault="009F1DEA" w:rsidP="00530485">
      <w:pPr>
        <w:numPr>
          <w:ilvl w:val="0"/>
          <w:numId w:val="2"/>
        </w:numPr>
        <w:spacing w:after="0" w:line="240" w:lineRule="auto"/>
        <w:contextualSpacing/>
        <w:rPr>
          <w:rFonts w:ascii="Times New Roman" w:eastAsiaTheme="minorHAnsi" w:hAnsi="Times New Roman"/>
          <w:sz w:val="28"/>
          <w:szCs w:val="28"/>
          <w:lang w:val="uk-UA"/>
        </w:rPr>
      </w:pPr>
      <w:r w:rsidRPr="009F1DEA">
        <w:rPr>
          <w:rFonts w:ascii="Times New Roman" w:eastAsiaTheme="minorHAnsi" w:hAnsi="Times New Roman"/>
          <w:sz w:val="28"/>
          <w:szCs w:val="28"/>
          <w:lang w:val="uk-UA"/>
        </w:rPr>
        <w:t>Виписати назви рослин і тварин. До яких класів вони відносяться?</w:t>
      </w:r>
    </w:p>
    <w:p w:rsidR="00B624A1" w:rsidRPr="009F1DEA" w:rsidRDefault="00B624A1" w:rsidP="00530485">
      <w:pPr>
        <w:spacing w:after="0" w:line="240" w:lineRule="auto"/>
        <w:ind w:left="720"/>
        <w:contextualSpacing/>
        <w:rPr>
          <w:rFonts w:ascii="Times New Roman" w:eastAsiaTheme="minorHAnsi" w:hAnsi="Times New Roman"/>
          <w:sz w:val="28"/>
          <w:szCs w:val="28"/>
          <w:lang w:val="uk-UA"/>
        </w:rPr>
      </w:pPr>
    </w:p>
    <w:p w:rsidR="009F1DEA" w:rsidRPr="009F1DEA" w:rsidRDefault="009F1DEA" w:rsidP="00530485">
      <w:pPr>
        <w:spacing w:after="200" w:line="240" w:lineRule="auto"/>
        <w:rPr>
          <w:rFonts w:ascii="Times New Roman" w:eastAsiaTheme="minorHAnsi" w:hAnsi="Times New Roman"/>
          <w:b/>
          <w:sz w:val="28"/>
          <w:szCs w:val="28"/>
          <w:lang w:val="uk-UA"/>
        </w:rPr>
      </w:pPr>
      <w:r w:rsidRPr="009F1DEA">
        <w:rPr>
          <w:rFonts w:ascii="Times New Roman" w:eastAsiaTheme="minorHAnsi" w:hAnsi="Times New Roman"/>
          <w:b/>
          <w:sz w:val="28"/>
          <w:szCs w:val="28"/>
          <w:lang w:val="uk-UA"/>
        </w:rPr>
        <w:t>Урок світової літератури.</w:t>
      </w:r>
    </w:p>
    <w:p w:rsidR="009F1DEA" w:rsidRDefault="009F1DEA" w:rsidP="00530485">
      <w:pPr>
        <w:numPr>
          <w:ilvl w:val="0"/>
          <w:numId w:val="2"/>
        </w:numPr>
        <w:spacing w:after="200" w:line="240" w:lineRule="auto"/>
        <w:contextualSpacing/>
        <w:rPr>
          <w:rFonts w:ascii="Times New Roman" w:eastAsiaTheme="minorHAnsi" w:hAnsi="Times New Roman"/>
          <w:sz w:val="28"/>
          <w:szCs w:val="28"/>
          <w:lang w:val="uk-UA"/>
        </w:rPr>
      </w:pPr>
      <w:r w:rsidRPr="009F1DEA">
        <w:rPr>
          <w:rFonts w:ascii="Times New Roman" w:eastAsiaTheme="minorHAnsi" w:hAnsi="Times New Roman"/>
          <w:sz w:val="28"/>
          <w:szCs w:val="28"/>
          <w:lang w:val="uk-UA"/>
        </w:rPr>
        <w:t>Виписати назви рослин і тварин. Що вони символізують в слов’янській міфології, знайти відповідники рослин в грецькій міфології.</w:t>
      </w:r>
    </w:p>
    <w:p w:rsidR="00B624A1" w:rsidRPr="009F1DEA" w:rsidRDefault="00B624A1" w:rsidP="00530485">
      <w:pPr>
        <w:spacing w:after="200" w:line="240" w:lineRule="auto"/>
        <w:ind w:left="720"/>
        <w:contextualSpacing/>
        <w:rPr>
          <w:rFonts w:ascii="Times New Roman" w:eastAsiaTheme="minorHAnsi" w:hAnsi="Times New Roman"/>
          <w:sz w:val="28"/>
          <w:szCs w:val="28"/>
          <w:lang w:val="uk-UA"/>
        </w:rPr>
      </w:pPr>
    </w:p>
    <w:p w:rsidR="009F1DEA" w:rsidRPr="009F1DEA" w:rsidRDefault="009F1DEA" w:rsidP="00530485">
      <w:pPr>
        <w:spacing w:after="200" w:line="240" w:lineRule="auto"/>
        <w:rPr>
          <w:rFonts w:ascii="Times New Roman" w:eastAsiaTheme="minorHAnsi" w:hAnsi="Times New Roman"/>
          <w:b/>
          <w:sz w:val="28"/>
          <w:szCs w:val="28"/>
          <w:lang w:val="uk-UA"/>
        </w:rPr>
      </w:pPr>
      <w:r w:rsidRPr="009F1DEA">
        <w:rPr>
          <w:rFonts w:ascii="Times New Roman" w:eastAsiaTheme="minorHAnsi" w:hAnsi="Times New Roman"/>
          <w:b/>
          <w:sz w:val="28"/>
          <w:szCs w:val="28"/>
          <w:lang w:val="uk-UA"/>
        </w:rPr>
        <w:t>Урок історії.</w:t>
      </w:r>
    </w:p>
    <w:p w:rsidR="009F1DEA" w:rsidRDefault="009F1DEA" w:rsidP="00530485">
      <w:pPr>
        <w:numPr>
          <w:ilvl w:val="0"/>
          <w:numId w:val="2"/>
        </w:numPr>
        <w:spacing w:after="200" w:line="240" w:lineRule="auto"/>
        <w:contextualSpacing/>
        <w:rPr>
          <w:rFonts w:ascii="Times New Roman" w:eastAsiaTheme="minorHAnsi" w:hAnsi="Times New Roman"/>
          <w:sz w:val="28"/>
          <w:szCs w:val="28"/>
          <w:lang w:val="uk-UA"/>
        </w:rPr>
      </w:pPr>
      <w:r w:rsidRPr="009F1DEA">
        <w:rPr>
          <w:rFonts w:ascii="Times New Roman" w:eastAsiaTheme="minorHAnsi" w:hAnsi="Times New Roman"/>
          <w:sz w:val="28"/>
          <w:szCs w:val="28"/>
          <w:lang w:val="uk-UA"/>
        </w:rPr>
        <w:t>Які предмети українського побуту згадуються в пісні?</w:t>
      </w:r>
    </w:p>
    <w:p w:rsidR="00B624A1" w:rsidRPr="009F1DEA" w:rsidRDefault="00B624A1" w:rsidP="00530485">
      <w:pPr>
        <w:spacing w:after="200" w:line="240" w:lineRule="auto"/>
        <w:ind w:left="720"/>
        <w:contextualSpacing/>
        <w:rPr>
          <w:rFonts w:ascii="Times New Roman" w:eastAsiaTheme="minorHAnsi" w:hAnsi="Times New Roman"/>
          <w:sz w:val="28"/>
          <w:szCs w:val="28"/>
          <w:lang w:val="uk-UA"/>
        </w:rPr>
      </w:pPr>
    </w:p>
    <w:p w:rsidR="009F1DEA" w:rsidRPr="009F1DEA" w:rsidRDefault="009F1DEA" w:rsidP="00530485">
      <w:pPr>
        <w:spacing w:after="200" w:line="240" w:lineRule="auto"/>
        <w:rPr>
          <w:rFonts w:ascii="Times New Roman" w:eastAsiaTheme="minorHAnsi" w:hAnsi="Times New Roman"/>
          <w:b/>
          <w:sz w:val="28"/>
          <w:szCs w:val="28"/>
          <w:lang w:val="uk-UA"/>
        </w:rPr>
      </w:pPr>
      <w:r w:rsidRPr="009F1DEA">
        <w:rPr>
          <w:rFonts w:ascii="Times New Roman" w:eastAsiaTheme="minorHAnsi" w:hAnsi="Times New Roman"/>
          <w:b/>
          <w:sz w:val="28"/>
          <w:szCs w:val="28"/>
          <w:lang w:val="uk-UA"/>
        </w:rPr>
        <w:t>Урок хімії.7 клас</w:t>
      </w:r>
    </w:p>
    <w:p w:rsidR="009F1DEA" w:rsidRPr="009F1DEA" w:rsidRDefault="009F1DEA" w:rsidP="00530485">
      <w:pPr>
        <w:numPr>
          <w:ilvl w:val="0"/>
          <w:numId w:val="3"/>
        </w:numPr>
        <w:spacing w:after="200" w:line="240" w:lineRule="auto"/>
        <w:rPr>
          <w:rFonts w:ascii="Times New Roman" w:eastAsiaTheme="minorHAnsi" w:hAnsi="Times New Roman"/>
          <w:b/>
          <w:bCs/>
          <w:i/>
          <w:sz w:val="28"/>
          <w:szCs w:val="28"/>
        </w:rPr>
      </w:pPr>
      <w:r w:rsidRPr="009F1DEA">
        <w:rPr>
          <w:rFonts w:ascii="Times New Roman" w:eastAsiaTheme="minorHAnsi" w:hAnsi="Times New Roman"/>
          <w:sz w:val="28"/>
          <w:szCs w:val="28"/>
          <w:lang w:val="uk-UA"/>
        </w:rPr>
        <w:t>Назва якого хімічного елемента згадується в пісні?</w:t>
      </w:r>
      <w:r w:rsidRPr="009F1DEA">
        <w:rPr>
          <w:rFonts w:ascii="Times New Roman" w:eastAsiaTheme="minorHAnsi" w:hAnsi="Times New Roman"/>
          <w:sz w:val="28"/>
          <w:szCs w:val="28"/>
        </w:rPr>
        <w:t xml:space="preserve"> .</w:t>
      </w:r>
    </w:p>
    <w:p w:rsidR="009F1DEA" w:rsidRPr="009F1DEA" w:rsidRDefault="009F1DEA" w:rsidP="00530485">
      <w:pPr>
        <w:spacing w:after="200" w:line="240" w:lineRule="auto"/>
        <w:ind w:left="380"/>
        <w:rPr>
          <w:rFonts w:ascii="Times New Roman" w:eastAsiaTheme="minorHAnsi" w:hAnsi="Times New Roman"/>
          <w:b/>
          <w:bCs/>
          <w:i/>
          <w:sz w:val="28"/>
          <w:szCs w:val="28"/>
        </w:rPr>
      </w:pPr>
      <w:r w:rsidRPr="009F1DEA">
        <w:rPr>
          <w:rFonts w:ascii="Times New Roman" w:eastAsiaTheme="minorHAnsi" w:hAnsi="Times New Roman"/>
          <w:sz w:val="28"/>
          <w:szCs w:val="28"/>
        </w:rPr>
        <w:t xml:space="preserve"> Оскільки вода за хімічною природою — оксид, її формула — Н</w:t>
      </w:r>
      <w:r w:rsidRPr="009F1DEA">
        <w:rPr>
          <w:rFonts w:ascii="Times New Roman" w:eastAsiaTheme="minorHAnsi" w:hAnsi="Times New Roman"/>
          <w:sz w:val="28"/>
          <w:szCs w:val="28"/>
          <w:vertAlign w:val="subscript"/>
        </w:rPr>
        <w:t>2</w:t>
      </w:r>
      <w:r w:rsidRPr="009F1DEA">
        <w:rPr>
          <w:rFonts w:ascii="Times New Roman" w:eastAsiaTheme="minorHAnsi" w:hAnsi="Times New Roman"/>
          <w:sz w:val="28"/>
          <w:szCs w:val="28"/>
        </w:rPr>
        <w:t>0.</w:t>
      </w:r>
      <w:r w:rsidRPr="009F1DEA">
        <w:rPr>
          <w:rFonts w:ascii="Times New Roman" w:eastAsiaTheme="minorHAnsi" w:hAnsi="Times New Roman"/>
          <w:i/>
          <w:sz w:val="28"/>
          <w:szCs w:val="28"/>
        </w:rPr>
        <w:t xml:space="preserve"> Якісний та кількісний склад молекули води</w:t>
      </w:r>
    </w:p>
    <w:p w:rsidR="009F1DEA" w:rsidRPr="009F1DEA" w:rsidRDefault="009F1DEA" w:rsidP="00530485">
      <w:pPr>
        <w:spacing w:after="200" w:line="240" w:lineRule="auto"/>
        <w:rPr>
          <w:rFonts w:ascii="Times New Roman" w:eastAsiaTheme="minorHAnsi" w:hAnsi="Times New Roman"/>
          <w:sz w:val="28"/>
          <w:szCs w:val="28"/>
        </w:rPr>
      </w:pPr>
      <w:r w:rsidRPr="009F1DEA">
        <w:rPr>
          <w:rFonts w:ascii="Times New Roman" w:eastAsiaTheme="minorHAnsi" w:hAnsi="Times New Roman"/>
          <w:sz w:val="28"/>
          <w:szCs w:val="28"/>
        </w:rPr>
        <w:t>У молекулі води на два атоми Гід</w:t>
      </w:r>
      <w:r w:rsidRPr="009F1DEA">
        <w:rPr>
          <w:rFonts w:ascii="Times New Roman" w:eastAsiaTheme="minorHAnsi" w:hAnsi="Times New Roman"/>
          <w:sz w:val="28"/>
          <w:szCs w:val="28"/>
        </w:rPr>
        <w:softHyphen/>
        <w:t xml:space="preserve">рогену припадає один атом </w:t>
      </w:r>
      <w:proofErr w:type="gramStart"/>
      <w:r w:rsidRPr="009F1DEA">
        <w:rPr>
          <w:rFonts w:ascii="Times New Roman" w:eastAsiaTheme="minorHAnsi" w:hAnsi="Times New Roman"/>
          <w:sz w:val="28"/>
          <w:szCs w:val="28"/>
        </w:rPr>
        <w:t>Оксиге- ну</w:t>
      </w:r>
      <w:proofErr w:type="gramEnd"/>
      <w:r w:rsidRPr="009F1DEA">
        <w:rPr>
          <w:rFonts w:ascii="Times New Roman" w:eastAsiaTheme="minorHAnsi" w:hAnsi="Times New Roman"/>
          <w:sz w:val="28"/>
          <w:szCs w:val="28"/>
        </w:rPr>
        <w:t>. Чому саме так виглядає форму</w:t>
      </w:r>
      <w:r w:rsidRPr="009F1DEA">
        <w:rPr>
          <w:rFonts w:ascii="Times New Roman" w:eastAsiaTheme="minorHAnsi" w:hAnsi="Times New Roman"/>
          <w:sz w:val="28"/>
          <w:szCs w:val="28"/>
        </w:rPr>
        <w:softHyphen/>
        <w:t>ла води?</w:t>
      </w:r>
    </w:p>
    <w:p w:rsidR="009F1DEA" w:rsidRPr="009F1DEA" w:rsidRDefault="009F1DEA" w:rsidP="00530485">
      <w:pPr>
        <w:spacing w:after="200" w:line="240" w:lineRule="auto"/>
        <w:rPr>
          <w:rFonts w:ascii="Times New Roman" w:eastAsiaTheme="minorHAnsi" w:hAnsi="Times New Roman"/>
          <w:sz w:val="28"/>
          <w:szCs w:val="28"/>
        </w:rPr>
      </w:pPr>
      <w:r w:rsidRPr="009F1DEA">
        <w:rPr>
          <w:rFonts w:ascii="Times New Roman" w:eastAsiaTheme="minorHAnsi" w:hAnsi="Times New Roman"/>
          <w:sz w:val="28"/>
          <w:szCs w:val="28"/>
        </w:rPr>
        <w:t>а) Насамперед слід сказати, що кла</w:t>
      </w:r>
      <w:r w:rsidRPr="009F1DEA">
        <w:rPr>
          <w:rFonts w:ascii="Times New Roman" w:eastAsiaTheme="minorHAnsi" w:hAnsi="Times New Roman"/>
          <w:sz w:val="28"/>
          <w:szCs w:val="28"/>
        </w:rPr>
        <w:softHyphen/>
        <w:t>сичну формулу води Н</w:t>
      </w:r>
      <w:r w:rsidRPr="009F1DEA">
        <w:rPr>
          <w:rFonts w:ascii="Times New Roman" w:eastAsiaTheme="minorHAnsi" w:hAnsi="Times New Roman"/>
          <w:sz w:val="28"/>
          <w:szCs w:val="28"/>
          <w:vertAlign w:val="subscript"/>
        </w:rPr>
        <w:t>2</w:t>
      </w:r>
      <w:r w:rsidRPr="009F1DEA">
        <w:rPr>
          <w:rFonts w:ascii="Times New Roman" w:eastAsiaTheme="minorHAnsi" w:hAnsi="Times New Roman"/>
          <w:sz w:val="28"/>
          <w:szCs w:val="28"/>
        </w:rPr>
        <w:t>0 уста</w:t>
      </w:r>
      <w:r w:rsidRPr="009F1DEA">
        <w:rPr>
          <w:rFonts w:ascii="Times New Roman" w:eastAsiaTheme="minorHAnsi" w:hAnsi="Times New Roman"/>
          <w:sz w:val="28"/>
          <w:szCs w:val="28"/>
        </w:rPr>
        <w:softHyphen/>
        <w:t>новили в 1805 р. учені Гей-Люс- сак і А. Гумбольдт.</w:t>
      </w:r>
    </w:p>
    <w:p w:rsidR="009F1DEA" w:rsidRPr="009F1DEA" w:rsidRDefault="009F1DEA" w:rsidP="00530485">
      <w:pPr>
        <w:spacing w:after="200" w:line="240" w:lineRule="auto"/>
        <w:rPr>
          <w:rFonts w:ascii="Times New Roman" w:eastAsiaTheme="minorHAnsi" w:hAnsi="Times New Roman"/>
          <w:sz w:val="28"/>
          <w:szCs w:val="28"/>
        </w:rPr>
      </w:pPr>
      <w:r w:rsidRPr="009F1DEA">
        <w:rPr>
          <w:rFonts w:ascii="Times New Roman" w:eastAsiaTheme="minorHAnsi" w:hAnsi="Times New Roman"/>
          <w:sz w:val="28"/>
          <w:szCs w:val="28"/>
        </w:rPr>
        <w:t>б) Пізніше воду розклали на во</w:t>
      </w:r>
      <w:r w:rsidRPr="009F1DEA">
        <w:rPr>
          <w:rFonts w:ascii="Times New Roman" w:eastAsiaTheme="minorHAnsi" w:hAnsi="Times New Roman"/>
          <w:sz w:val="28"/>
          <w:szCs w:val="28"/>
        </w:rPr>
        <w:softHyphen/>
        <w:t>день і кисень і встановили масові (</w:t>
      </w:r>
      <w:proofErr w:type="gramStart"/>
      <w:r w:rsidRPr="009F1DEA">
        <w:rPr>
          <w:rFonts w:ascii="Times New Roman" w:eastAsiaTheme="minorHAnsi" w:hAnsi="Times New Roman"/>
          <w:sz w:val="28"/>
          <w:szCs w:val="28"/>
        </w:rPr>
        <w:t>1 :</w:t>
      </w:r>
      <w:proofErr w:type="gramEnd"/>
      <w:r w:rsidRPr="009F1DEA">
        <w:rPr>
          <w:rFonts w:ascii="Times New Roman" w:eastAsiaTheme="minorHAnsi" w:hAnsi="Times New Roman"/>
          <w:sz w:val="28"/>
          <w:szCs w:val="28"/>
        </w:rPr>
        <w:t xml:space="preserve"> 8) і об’ємні (1:2) співвідно</w:t>
      </w:r>
      <w:r w:rsidRPr="009F1DEA">
        <w:rPr>
          <w:rFonts w:ascii="Times New Roman" w:eastAsiaTheme="minorHAnsi" w:hAnsi="Times New Roman"/>
          <w:sz w:val="28"/>
          <w:szCs w:val="28"/>
        </w:rPr>
        <w:softHyphen/>
        <w:t>шення Гідрогену й Оксигену.</w:t>
      </w:r>
    </w:p>
    <w:p w:rsidR="009F1DEA" w:rsidRPr="009F1DEA" w:rsidRDefault="009F1DEA" w:rsidP="00530485">
      <w:pPr>
        <w:spacing w:after="200" w:line="240" w:lineRule="auto"/>
        <w:rPr>
          <w:rFonts w:ascii="Times New Roman" w:eastAsiaTheme="minorHAnsi" w:hAnsi="Times New Roman"/>
          <w:sz w:val="28"/>
          <w:szCs w:val="28"/>
        </w:rPr>
      </w:pPr>
      <w:r w:rsidRPr="009F1DEA">
        <w:rPr>
          <w:rFonts w:ascii="Times New Roman" w:eastAsiaTheme="minorHAnsi" w:hAnsi="Times New Roman"/>
          <w:sz w:val="28"/>
          <w:szCs w:val="28"/>
        </w:rPr>
        <w:t>в) Урешті-решт, ви самі можете відчути себе вченими й вивести й довести формулу води, адже вам уже відоме поняття «валент</w:t>
      </w:r>
      <w:r w:rsidRPr="009F1DEA">
        <w:rPr>
          <w:rFonts w:ascii="Times New Roman" w:eastAsiaTheme="minorHAnsi" w:hAnsi="Times New Roman"/>
          <w:sz w:val="28"/>
          <w:szCs w:val="28"/>
        </w:rPr>
        <w:softHyphen/>
        <w:t>ність».</w:t>
      </w:r>
    </w:p>
    <w:p w:rsidR="009F1DEA" w:rsidRPr="009F1DEA" w:rsidRDefault="009F1DEA" w:rsidP="00530485">
      <w:pPr>
        <w:spacing w:after="200" w:line="240" w:lineRule="auto"/>
        <w:rPr>
          <w:rFonts w:ascii="Times New Roman" w:eastAsiaTheme="minorHAnsi" w:hAnsi="Times New Roman"/>
          <w:i/>
          <w:iCs/>
          <w:sz w:val="28"/>
          <w:szCs w:val="28"/>
        </w:rPr>
      </w:pPr>
      <w:r w:rsidRPr="009F1DEA">
        <w:rPr>
          <w:rFonts w:ascii="Times New Roman" w:eastAsiaTheme="minorHAnsi" w:hAnsi="Times New Roman"/>
          <w:sz w:val="28"/>
          <w:szCs w:val="28"/>
        </w:rPr>
        <w:t>(Учні дають визначення поняття «ва</w:t>
      </w:r>
      <w:r w:rsidRPr="009F1DEA">
        <w:rPr>
          <w:rFonts w:ascii="Times New Roman" w:eastAsiaTheme="minorHAnsi" w:hAnsi="Times New Roman"/>
          <w:sz w:val="28"/>
          <w:szCs w:val="28"/>
        </w:rPr>
        <w:softHyphen/>
        <w:t>лентність», називають валентності Гідрогену й Оксигену.)</w:t>
      </w:r>
    </w:p>
    <w:p w:rsidR="009F1DEA" w:rsidRPr="009F1DEA" w:rsidRDefault="009F1DEA" w:rsidP="00530485">
      <w:pPr>
        <w:spacing w:after="200" w:line="240" w:lineRule="auto"/>
        <w:rPr>
          <w:rFonts w:ascii="Times New Roman" w:eastAsiaTheme="minorHAnsi" w:hAnsi="Times New Roman"/>
          <w:i/>
          <w:iCs/>
          <w:sz w:val="28"/>
          <w:szCs w:val="28"/>
        </w:rPr>
      </w:pPr>
      <w:r w:rsidRPr="009F1DEA">
        <w:rPr>
          <w:rFonts w:ascii="Times New Roman" w:eastAsiaTheme="minorHAnsi" w:hAnsi="Times New Roman"/>
          <w:sz w:val="28"/>
          <w:szCs w:val="28"/>
        </w:rPr>
        <w:t>Запишіть у зошит: Н</w:t>
      </w:r>
      <w:r w:rsidRPr="009F1DEA">
        <w:rPr>
          <w:rFonts w:ascii="Times New Roman" w:eastAsiaTheme="minorHAnsi" w:hAnsi="Times New Roman"/>
          <w:sz w:val="28"/>
          <w:szCs w:val="28"/>
          <w:vertAlign w:val="subscript"/>
        </w:rPr>
        <w:t>2</w:t>
      </w:r>
      <w:r w:rsidRPr="009F1DEA">
        <w:rPr>
          <w:rFonts w:ascii="Times New Roman" w:eastAsiaTheme="minorHAnsi" w:hAnsi="Times New Roman"/>
          <w:sz w:val="28"/>
          <w:szCs w:val="28"/>
        </w:rPr>
        <w:t>0. (Учень виво</w:t>
      </w:r>
      <w:r w:rsidRPr="009F1DEA">
        <w:rPr>
          <w:rFonts w:ascii="Times New Roman" w:eastAsiaTheme="minorHAnsi" w:hAnsi="Times New Roman"/>
          <w:sz w:val="28"/>
          <w:szCs w:val="28"/>
        </w:rPr>
        <w:softHyphen/>
        <w:t>дить формулу біля дошки.)</w:t>
      </w:r>
    </w:p>
    <w:p w:rsidR="009F1DEA" w:rsidRPr="009F1DEA" w:rsidRDefault="009F1DEA" w:rsidP="00530485">
      <w:pPr>
        <w:spacing w:after="200" w:line="240" w:lineRule="auto"/>
        <w:rPr>
          <w:rFonts w:ascii="Times New Roman" w:eastAsiaTheme="minorHAnsi" w:hAnsi="Times New Roman"/>
          <w:b/>
          <w:bCs/>
          <w:i/>
          <w:sz w:val="28"/>
          <w:szCs w:val="28"/>
        </w:rPr>
      </w:pPr>
      <w:r w:rsidRPr="009F1DEA">
        <w:rPr>
          <w:rFonts w:ascii="Times New Roman" w:eastAsiaTheme="minorHAnsi" w:hAnsi="Times New Roman"/>
          <w:i/>
          <w:sz w:val="28"/>
          <w:szCs w:val="28"/>
        </w:rPr>
        <w:t>2. Структура молекули води</w:t>
      </w:r>
    </w:p>
    <w:p w:rsidR="009F1DEA" w:rsidRPr="009F1DEA" w:rsidRDefault="009F1DEA" w:rsidP="00530485">
      <w:pPr>
        <w:spacing w:after="200" w:line="240" w:lineRule="auto"/>
        <w:rPr>
          <w:rFonts w:ascii="Times New Roman" w:eastAsiaTheme="minorHAnsi" w:hAnsi="Times New Roman"/>
          <w:i/>
          <w:iCs/>
          <w:sz w:val="28"/>
          <w:szCs w:val="28"/>
        </w:rPr>
      </w:pPr>
      <w:r w:rsidRPr="009F1DEA">
        <w:rPr>
          <w:rFonts w:ascii="Times New Roman" w:eastAsiaTheme="minorHAnsi" w:hAnsi="Times New Roman"/>
          <w:sz w:val="28"/>
          <w:szCs w:val="28"/>
        </w:rPr>
        <w:t>(Демонстрація куле-стрижневої мо</w:t>
      </w:r>
      <w:r w:rsidRPr="009F1DEA">
        <w:rPr>
          <w:rFonts w:ascii="Times New Roman" w:eastAsiaTheme="minorHAnsi" w:hAnsi="Times New Roman"/>
          <w:sz w:val="28"/>
          <w:szCs w:val="28"/>
        </w:rPr>
        <w:softHyphen/>
        <w:t>делі води)</w:t>
      </w:r>
    </w:p>
    <w:p w:rsidR="009F1DEA" w:rsidRPr="009F1DEA" w:rsidRDefault="009F1DEA" w:rsidP="00530485">
      <w:pPr>
        <w:spacing w:after="200" w:line="240" w:lineRule="auto"/>
        <w:rPr>
          <w:rFonts w:ascii="Times New Roman" w:eastAsiaTheme="minorHAnsi" w:hAnsi="Times New Roman"/>
          <w:sz w:val="28"/>
          <w:szCs w:val="28"/>
        </w:rPr>
      </w:pPr>
      <w:r w:rsidRPr="009F1DEA">
        <w:rPr>
          <w:rFonts w:ascii="Times New Roman" w:eastAsiaTheme="minorHAnsi" w:hAnsi="Times New Roman"/>
          <w:sz w:val="28"/>
          <w:szCs w:val="28"/>
        </w:rPr>
        <w:t>Молекула води має кутову форму. Запишіть у зошит:</w:t>
      </w:r>
    </w:p>
    <w:p w:rsidR="009F1DEA" w:rsidRPr="009F1DEA" w:rsidRDefault="009F1DEA" w:rsidP="00530485">
      <w:pPr>
        <w:spacing w:after="200" w:line="240" w:lineRule="auto"/>
        <w:rPr>
          <w:rFonts w:ascii="Times New Roman" w:eastAsiaTheme="minorHAnsi" w:hAnsi="Times New Roman"/>
          <w:sz w:val="28"/>
          <w:szCs w:val="28"/>
        </w:rPr>
      </w:pPr>
      <w:r w:rsidRPr="009F1DEA">
        <w:rPr>
          <w:rFonts w:ascii="Times New Roman" w:eastAsiaTheme="minorHAnsi" w:hAnsi="Times New Roman"/>
          <w:sz w:val="28"/>
          <w:szCs w:val="28"/>
        </w:rPr>
        <w:t xml:space="preserve">                                          </w:t>
      </w:r>
      <w:r w:rsidRPr="009F1DEA">
        <w:rPr>
          <w:rFonts w:ascii="Times New Roman" w:eastAsiaTheme="minorHAnsi" w:hAnsi="Times New Roman"/>
          <w:noProof/>
          <w:sz w:val="28"/>
          <w:szCs w:val="28"/>
          <w:lang w:eastAsia="ru-RU"/>
        </w:rPr>
        <w:drawing>
          <wp:inline distT="0" distB="0" distL="0" distR="0" wp14:anchorId="24D8E8C1" wp14:editId="306607A9">
            <wp:extent cx="1266825" cy="371475"/>
            <wp:effectExtent l="0" t="0" r="9525" b="9525"/>
            <wp:docPr id="1" name="Рисунок 1" descr="88408-i_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88408-i_0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371475"/>
                    </a:xfrm>
                    <a:prstGeom prst="rect">
                      <a:avLst/>
                    </a:prstGeom>
                    <a:noFill/>
                    <a:ln>
                      <a:noFill/>
                    </a:ln>
                  </pic:spPr>
                </pic:pic>
              </a:graphicData>
            </a:graphic>
          </wp:inline>
        </w:drawing>
      </w:r>
    </w:p>
    <w:p w:rsidR="009F1DEA" w:rsidRPr="009F1DEA" w:rsidRDefault="009F1DEA" w:rsidP="00530485">
      <w:pPr>
        <w:spacing w:after="200" w:line="240" w:lineRule="auto"/>
        <w:rPr>
          <w:rFonts w:ascii="Times New Roman" w:eastAsiaTheme="minorHAnsi" w:hAnsi="Times New Roman"/>
          <w:b/>
          <w:bCs/>
          <w:i/>
          <w:sz w:val="28"/>
          <w:szCs w:val="28"/>
        </w:rPr>
      </w:pPr>
      <w:r w:rsidRPr="009F1DEA">
        <w:rPr>
          <w:rFonts w:ascii="Times New Roman" w:eastAsiaTheme="minorHAnsi" w:hAnsi="Times New Roman"/>
          <w:i/>
          <w:sz w:val="28"/>
          <w:szCs w:val="28"/>
        </w:rPr>
        <w:t>3. Походження води</w:t>
      </w:r>
    </w:p>
    <w:p w:rsidR="009F1DEA" w:rsidRPr="009F1DEA" w:rsidRDefault="009F1DEA" w:rsidP="00530485">
      <w:pPr>
        <w:spacing w:after="200" w:line="240" w:lineRule="auto"/>
        <w:rPr>
          <w:rFonts w:ascii="Times New Roman" w:eastAsiaTheme="minorHAnsi" w:hAnsi="Times New Roman"/>
          <w:sz w:val="28"/>
          <w:szCs w:val="28"/>
          <w:lang w:val="uk-UA"/>
        </w:rPr>
      </w:pPr>
      <w:r w:rsidRPr="009F1DEA">
        <w:rPr>
          <w:rFonts w:ascii="Times New Roman" w:eastAsiaTheme="minorHAnsi" w:hAnsi="Times New Roman"/>
          <w:sz w:val="28"/>
          <w:szCs w:val="28"/>
        </w:rPr>
        <w:t xml:space="preserve">Де і як утворилася </w:t>
      </w:r>
      <w:proofErr w:type="gramStart"/>
      <w:r w:rsidRPr="009F1DEA">
        <w:rPr>
          <w:rFonts w:ascii="Times New Roman" w:eastAsiaTheme="minorHAnsi" w:hAnsi="Times New Roman"/>
          <w:sz w:val="28"/>
          <w:szCs w:val="28"/>
        </w:rPr>
        <w:t>вода?</w:t>
      </w:r>
      <w:r>
        <w:rPr>
          <w:rFonts w:ascii="Times New Roman" w:eastAsiaTheme="minorHAnsi" w:hAnsi="Times New Roman"/>
          <w:sz w:val="28"/>
          <w:szCs w:val="28"/>
          <w:lang w:val="uk-UA"/>
        </w:rPr>
        <w:t>...</w:t>
      </w:r>
      <w:proofErr w:type="gramEnd"/>
    </w:p>
    <w:p w:rsidR="009F1DEA" w:rsidRPr="009F1DEA" w:rsidRDefault="009F1DEA" w:rsidP="00530485">
      <w:pPr>
        <w:spacing w:after="200" w:line="240" w:lineRule="auto"/>
        <w:rPr>
          <w:rFonts w:ascii="Times New Roman" w:eastAsiaTheme="minorHAnsi" w:hAnsi="Times New Roman"/>
          <w:b/>
          <w:sz w:val="28"/>
          <w:szCs w:val="28"/>
          <w:lang w:val="uk-UA"/>
        </w:rPr>
      </w:pPr>
      <w:r w:rsidRPr="009F1DEA">
        <w:rPr>
          <w:rFonts w:ascii="Times New Roman" w:eastAsiaTheme="minorHAnsi" w:hAnsi="Times New Roman"/>
          <w:b/>
          <w:sz w:val="28"/>
          <w:szCs w:val="28"/>
          <w:lang w:val="uk-UA"/>
        </w:rPr>
        <w:lastRenderedPageBreak/>
        <w:t>Урок математики.</w:t>
      </w:r>
    </w:p>
    <w:p w:rsidR="009F1DEA" w:rsidRPr="009F1DEA" w:rsidRDefault="009F1DEA" w:rsidP="00530485">
      <w:pPr>
        <w:numPr>
          <w:ilvl w:val="0"/>
          <w:numId w:val="2"/>
        </w:numPr>
        <w:spacing w:after="200" w:line="240" w:lineRule="auto"/>
        <w:contextualSpacing/>
        <w:rPr>
          <w:rFonts w:ascii="Times New Roman" w:eastAsiaTheme="minorHAnsi" w:hAnsi="Times New Roman"/>
          <w:sz w:val="28"/>
          <w:szCs w:val="28"/>
          <w:lang w:val="uk-UA"/>
        </w:rPr>
      </w:pPr>
      <w:r w:rsidRPr="009F1DEA">
        <w:rPr>
          <w:rFonts w:ascii="Times New Roman" w:eastAsiaTheme="minorHAnsi" w:hAnsi="Times New Roman"/>
          <w:sz w:val="28"/>
          <w:szCs w:val="28"/>
          <w:lang w:val="uk-UA"/>
        </w:rPr>
        <w:t>Перед вами перші чотири рядки пісні «Несе Галя воду».</w:t>
      </w:r>
    </w:p>
    <w:p w:rsidR="009F1DEA" w:rsidRDefault="009F1DEA" w:rsidP="00530485">
      <w:pPr>
        <w:spacing w:after="200" w:line="240" w:lineRule="auto"/>
        <w:ind w:left="720"/>
        <w:contextualSpacing/>
        <w:rPr>
          <w:rFonts w:ascii="Times New Roman" w:eastAsiaTheme="minorHAnsi" w:hAnsi="Times New Roman"/>
          <w:sz w:val="28"/>
          <w:szCs w:val="28"/>
          <w:lang w:val="uk-UA"/>
        </w:rPr>
      </w:pPr>
      <w:r w:rsidRPr="009F1DEA">
        <w:rPr>
          <w:rFonts w:ascii="Times New Roman" w:eastAsiaTheme="minorHAnsi" w:hAnsi="Times New Roman"/>
          <w:sz w:val="28"/>
          <w:szCs w:val="28"/>
          <w:lang w:val="uk-UA"/>
        </w:rPr>
        <w:t>Порахувати  суму літер кожного рядка і визначити їх добуток</w:t>
      </w:r>
      <w:r w:rsidR="00952AF7">
        <w:rPr>
          <w:rFonts w:ascii="Times New Roman" w:eastAsiaTheme="minorHAnsi" w:hAnsi="Times New Roman"/>
          <w:sz w:val="28"/>
          <w:szCs w:val="28"/>
          <w:lang w:val="uk-UA"/>
        </w:rPr>
        <w:t>…</w:t>
      </w:r>
    </w:p>
    <w:p w:rsidR="00952AF7" w:rsidRPr="009F1DEA" w:rsidRDefault="00952AF7" w:rsidP="00530485">
      <w:pPr>
        <w:spacing w:after="200" w:line="240" w:lineRule="auto"/>
        <w:ind w:left="720"/>
        <w:contextualSpacing/>
        <w:rPr>
          <w:rFonts w:ascii="Times New Roman" w:eastAsiaTheme="minorHAnsi" w:hAnsi="Times New Roman"/>
          <w:sz w:val="28"/>
          <w:szCs w:val="28"/>
          <w:lang w:val="uk-UA"/>
        </w:rPr>
      </w:pPr>
    </w:p>
    <w:p w:rsidR="0068535A" w:rsidRDefault="0008715D" w:rsidP="00530485">
      <w:pPr>
        <w:spacing w:after="0" w:line="240" w:lineRule="auto"/>
        <w:ind w:right="-28" w:firstLine="567"/>
        <w:jc w:val="both"/>
        <w:rPr>
          <w:rFonts w:ascii="Times New Roman" w:hAnsi="Times New Roman"/>
          <w:sz w:val="28"/>
          <w:szCs w:val="28"/>
          <w:lang w:val="uk-UA"/>
        </w:rPr>
      </w:pPr>
      <w:r w:rsidRPr="003C264E">
        <w:rPr>
          <w:rFonts w:ascii="Times New Roman" w:hAnsi="Times New Roman"/>
          <w:sz w:val="28"/>
          <w:szCs w:val="28"/>
          <w:lang w:val="uk-UA"/>
        </w:rPr>
        <w:t xml:space="preserve">На уроках і позаурочний час часто співаємо пісні. Дітям подобається, коли вчитель співає разом з ними, це є для них своєрідним стимулом. </w:t>
      </w:r>
    </w:p>
    <w:p w:rsidR="00B624A1" w:rsidRDefault="0008715D" w:rsidP="00530485">
      <w:pPr>
        <w:spacing w:after="0" w:line="240" w:lineRule="auto"/>
        <w:ind w:right="-28" w:firstLine="567"/>
        <w:jc w:val="both"/>
        <w:rPr>
          <w:rFonts w:ascii="Times New Roman" w:hAnsi="Times New Roman"/>
          <w:sz w:val="28"/>
          <w:szCs w:val="28"/>
          <w:lang w:val="uk-UA"/>
        </w:rPr>
      </w:pPr>
      <w:r w:rsidRPr="003C264E">
        <w:rPr>
          <w:rFonts w:ascii="Times New Roman" w:hAnsi="Times New Roman"/>
          <w:sz w:val="28"/>
          <w:szCs w:val="28"/>
          <w:lang w:val="uk-UA"/>
        </w:rPr>
        <w:t>Ще є цікава вправа «</w:t>
      </w:r>
      <w:r w:rsidR="00D57451" w:rsidRPr="003C264E">
        <w:rPr>
          <w:rFonts w:ascii="Times New Roman" w:hAnsi="Times New Roman"/>
          <w:sz w:val="28"/>
          <w:szCs w:val="28"/>
          <w:lang w:val="uk-UA"/>
        </w:rPr>
        <w:t>Відгадай п</w:t>
      </w:r>
      <w:r w:rsidRPr="003C264E">
        <w:rPr>
          <w:rFonts w:ascii="Times New Roman" w:hAnsi="Times New Roman"/>
          <w:sz w:val="28"/>
          <w:szCs w:val="28"/>
          <w:lang w:val="uk-UA"/>
        </w:rPr>
        <w:t>існю»</w:t>
      </w:r>
      <w:r w:rsidR="00D57451" w:rsidRPr="003C264E">
        <w:rPr>
          <w:rFonts w:ascii="Times New Roman" w:hAnsi="Times New Roman"/>
          <w:sz w:val="28"/>
          <w:szCs w:val="28"/>
          <w:lang w:val="uk-UA"/>
        </w:rPr>
        <w:t>. Я її використовую на уроках і на виховних заходах. Особливо вона цікава в командній грі. Обирається один гравець від команди, йому дають прослухати українську пісню в навушниках. Потім він за допомогою міміки і жестів показує цю пісню своїй команді, учасники якої відгадують цю пісню.</w:t>
      </w:r>
    </w:p>
    <w:p w:rsidR="00D57451" w:rsidRDefault="00D57451" w:rsidP="00530485">
      <w:pPr>
        <w:spacing w:after="0" w:line="240" w:lineRule="auto"/>
        <w:ind w:right="-28" w:firstLine="567"/>
        <w:jc w:val="both"/>
        <w:rPr>
          <w:rFonts w:ascii="Times New Roman" w:eastAsia="Times New Roman" w:hAnsi="Times New Roman"/>
          <w:sz w:val="28"/>
          <w:szCs w:val="28"/>
          <w:lang w:val="uk-UA" w:eastAsia="ru-RU"/>
        </w:rPr>
      </w:pPr>
      <w:r w:rsidRPr="00B40FB7">
        <w:rPr>
          <w:rFonts w:ascii="Times New Roman" w:eastAsia="Times New Roman" w:hAnsi="Times New Roman"/>
          <w:sz w:val="28"/>
          <w:szCs w:val="28"/>
          <w:lang w:val="uk-UA" w:eastAsia="ru-RU"/>
        </w:rPr>
        <w:t xml:space="preserve">Як засіб інтелектуального зростання, український дитячий музичний фольклор має дивовижну здібність розвивати творчий підхід та виховувати творчу фантазію малюків. А музично-творчі завдання, які є активним засобом стимулювання музично-творчої діяльності, найбільш повно розкривають творчі можливості </w:t>
      </w:r>
      <w:r w:rsidR="0068535A">
        <w:rPr>
          <w:rFonts w:ascii="Times New Roman" w:eastAsia="Times New Roman" w:hAnsi="Times New Roman"/>
          <w:sz w:val="28"/>
          <w:szCs w:val="28"/>
          <w:lang w:val="uk-UA" w:eastAsia="ru-RU"/>
        </w:rPr>
        <w:t>школярів</w:t>
      </w:r>
      <w:r w:rsidRPr="00B40FB7">
        <w:rPr>
          <w:rFonts w:ascii="Times New Roman" w:eastAsia="Times New Roman" w:hAnsi="Times New Roman"/>
          <w:sz w:val="28"/>
          <w:szCs w:val="28"/>
          <w:lang w:val="uk-UA" w:eastAsia="ru-RU"/>
        </w:rPr>
        <w:t>, допомагають дітям самореалізуватись у музичній діяльності.</w:t>
      </w:r>
    </w:p>
    <w:p w:rsidR="00F47476" w:rsidRPr="00B624A1" w:rsidRDefault="00F47476" w:rsidP="00530485">
      <w:pPr>
        <w:spacing w:after="0" w:line="240" w:lineRule="auto"/>
        <w:ind w:right="-28" w:firstLine="567"/>
        <w:jc w:val="both"/>
        <w:rPr>
          <w:rFonts w:ascii="Times New Roman" w:hAnsi="Times New Roman"/>
          <w:sz w:val="28"/>
          <w:szCs w:val="28"/>
          <w:lang w:val="uk-UA"/>
        </w:rPr>
      </w:pPr>
    </w:p>
    <w:p w:rsidR="001472E7" w:rsidRPr="003C264E" w:rsidRDefault="001472E7" w:rsidP="00530485">
      <w:pPr>
        <w:spacing w:after="0" w:line="240" w:lineRule="auto"/>
        <w:ind w:right="-28" w:firstLine="567"/>
        <w:jc w:val="both"/>
        <w:rPr>
          <w:rFonts w:ascii="Times New Roman" w:hAnsi="Times New Roman"/>
          <w:b/>
          <w:sz w:val="28"/>
          <w:szCs w:val="28"/>
          <w:lang w:val="uk-UA"/>
        </w:rPr>
      </w:pPr>
      <w:r w:rsidRPr="003C264E">
        <w:rPr>
          <w:rFonts w:ascii="Times New Roman" w:hAnsi="Times New Roman"/>
          <w:b/>
          <w:sz w:val="28"/>
          <w:szCs w:val="28"/>
          <w:lang w:val="uk-UA"/>
        </w:rPr>
        <w:t>Українські народні танці</w:t>
      </w:r>
    </w:p>
    <w:p w:rsidR="009D2003" w:rsidRPr="003C264E" w:rsidRDefault="009D2003" w:rsidP="00530485">
      <w:pPr>
        <w:spacing w:after="0" w:line="240" w:lineRule="auto"/>
        <w:ind w:right="-28" w:firstLine="567"/>
        <w:jc w:val="both"/>
        <w:rPr>
          <w:rFonts w:ascii="Times New Roman" w:hAnsi="Times New Roman"/>
          <w:sz w:val="28"/>
          <w:szCs w:val="28"/>
          <w:lang w:val="uk-UA"/>
        </w:rPr>
      </w:pPr>
      <w:r w:rsidRPr="003C264E">
        <w:rPr>
          <w:rFonts w:ascii="Times New Roman" w:hAnsi="Times New Roman"/>
          <w:sz w:val="28"/>
          <w:szCs w:val="28"/>
          <w:lang w:val="uk-UA"/>
        </w:rPr>
        <w:t>Виконуючи з дітьми хороводи, рухи українського народного танцю, ми бачимо, які вони стають розкуті, щирі. У ритмі танцю поліпшується настрій, зміцнюється імунітет, а тому й застуда менше чіпляється. Танцювальна музика навіює гарні думки, а тому й депресії не буде. Танець – дає дитині можливість самореалізуватися, самовиражатися. Через танець можна виразити навіть те, що неможливо висловити словами. Він не тільки поліпшує фізичне та емоційне здоров</w:t>
      </w:r>
      <w:r w:rsidRPr="003C264E">
        <w:rPr>
          <w:rFonts w:ascii="Times New Roman" w:hAnsi="Times New Roman"/>
          <w:sz w:val="28"/>
          <w:szCs w:val="28"/>
        </w:rPr>
        <w:t>’</w:t>
      </w:r>
      <w:r w:rsidRPr="003C264E">
        <w:rPr>
          <w:rFonts w:ascii="Times New Roman" w:hAnsi="Times New Roman"/>
          <w:sz w:val="28"/>
          <w:szCs w:val="28"/>
          <w:lang w:val="uk-UA"/>
        </w:rPr>
        <w:t>я, а є ще й улюбленою розвагою .</w:t>
      </w:r>
    </w:p>
    <w:p w:rsidR="00B624A1" w:rsidRDefault="00B624A1" w:rsidP="00530485">
      <w:pPr>
        <w:spacing w:after="0" w:line="240" w:lineRule="auto"/>
        <w:ind w:firstLine="567"/>
        <w:jc w:val="both"/>
        <w:textAlignment w:val="baseline"/>
        <w:rPr>
          <w:rFonts w:ascii="Times New Roman" w:eastAsia="Times New Roman" w:hAnsi="Times New Roman"/>
          <w:color w:val="101010"/>
          <w:sz w:val="28"/>
          <w:szCs w:val="28"/>
          <w:lang w:val="uk-UA" w:eastAsia="ru-RU"/>
        </w:rPr>
      </w:pPr>
      <w:r w:rsidRPr="00B624A1">
        <w:rPr>
          <w:rFonts w:ascii="Times New Roman" w:eastAsia="Times New Roman" w:hAnsi="Times New Roman"/>
          <w:color w:val="101010"/>
          <w:sz w:val="28"/>
          <w:szCs w:val="28"/>
          <w:lang w:eastAsia="ru-RU"/>
        </w:rPr>
        <w:t>Рухи українського народного танцю діагностичні</w:t>
      </w:r>
      <w:r w:rsidR="0083645D">
        <w:rPr>
          <w:rFonts w:ascii="Times New Roman" w:eastAsia="Times New Roman" w:hAnsi="Times New Roman"/>
          <w:color w:val="101010"/>
          <w:sz w:val="28"/>
          <w:szCs w:val="28"/>
          <w:lang w:eastAsia="ru-RU"/>
        </w:rPr>
        <w:t>, вони показують нам, що</w:t>
      </w:r>
      <w:r w:rsidR="0083645D">
        <w:rPr>
          <w:rFonts w:ascii="Times New Roman" w:eastAsia="Times New Roman" w:hAnsi="Times New Roman"/>
          <w:color w:val="101010"/>
          <w:sz w:val="28"/>
          <w:szCs w:val="28"/>
          <w:lang w:val="uk-UA" w:eastAsia="ru-RU"/>
        </w:rPr>
        <w:t xml:space="preserve"> </w:t>
      </w:r>
      <w:r w:rsidRPr="00B624A1">
        <w:rPr>
          <w:rFonts w:ascii="Times New Roman" w:eastAsia="Times New Roman" w:hAnsi="Times New Roman"/>
          <w:color w:val="101010"/>
          <w:sz w:val="28"/>
          <w:szCs w:val="28"/>
          <w:lang w:eastAsia="ru-RU"/>
        </w:rPr>
        <w:t>людина розкута і щира. Відомо, що коли людина пригнічена, то вона</w:t>
      </w:r>
      <w:r w:rsidR="0083645D">
        <w:rPr>
          <w:rFonts w:ascii="Times New Roman" w:eastAsia="Times New Roman" w:hAnsi="Times New Roman"/>
          <w:color w:val="101010"/>
          <w:sz w:val="28"/>
          <w:szCs w:val="28"/>
          <w:lang w:val="uk-UA" w:eastAsia="ru-RU"/>
        </w:rPr>
        <w:t xml:space="preserve"> </w:t>
      </w:r>
      <w:r w:rsidRPr="00B624A1">
        <w:rPr>
          <w:rFonts w:ascii="Times New Roman" w:eastAsia="Times New Roman" w:hAnsi="Times New Roman"/>
          <w:color w:val="101010"/>
          <w:sz w:val="28"/>
          <w:szCs w:val="28"/>
          <w:lang w:eastAsia="ru-RU"/>
        </w:rPr>
        <w:t>підсвідомо ніби прагне займати собою менше простору. Людина втягує шию,</w:t>
      </w:r>
      <w:r w:rsidR="0083645D">
        <w:rPr>
          <w:rFonts w:ascii="Times New Roman" w:eastAsia="Times New Roman" w:hAnsi="Times New Roman"/>
          <w:color w:val="101010"/>
          <w:sz w:val="28"/>
          <w:szCs w:val="28"/>
          <w:lang w:val="uk-UA" w:eastAsia="ru-RU"/>
        </w:rPr>
        <w:t xml:space="preserve"> </w:t>
      </w:r>
      <w:r w:rsidRPr="00B624A1">
        <w:rPr>
          <w:rFonts w:ascii="Times New Roman" w:eastAsia="Times New Roman" w:hAnsi="Times New Roman"/>
          <w:color w:val="101010"/>
          <w:sz w:val="28"/>
          <w:szCs w:val="28"/>
          <w:lang w:eastAsia="ru-RU"/>
        </w:rPr>
        <w:t>сутулиться, схрещує руки, підбирає коліна тощо. Рухи в народних танцях</w:t>
      </w:r>
      <w:r w:rsidR="0083645D">
        <w:rPr>
          <w:rFonts w:ascii="Times New Roman" w:eastAsia="Times New Roman" w:hAnsi="Times New Roman"/>
          <w:color w:val="101010"/>
          <w:sz w:val="28"/>
          <w:szCs w:val="28"/>
          <w:lang w:val="uk-UA" w:eastAsia="ru-RU"/>
        </w:rPr>
        <w:t xml:space="preserve"> </w:t>
      </w:r>
      <w:r w:rsidRPr="00B624A1">
        <w:rPr>
          <w:rFonts w:ascii="Times New Roman" w:eastAsia="Times New Roman" w:hAnsi="Times New Roman"/>
          <w:color w:val="101010"/>
          <w:sz w:val="28"/>
          <w:szCs w:val="28"/>
          <w:lang w:eastAsia="ru-RU"/>
        </w:rPr>
        <w:t>вимагають певної розкутості, існує багато рухів, побудованих на</w:t>
      </w:r>
      <w:r w:rsidR="0083645D">
        <w:rPr>
          <w:rFonts w:ascii="Times New Roman" w:eastAsia="Times New Roman" w:hAnsi="Times New Roman"/>
          <w:color w:val="101010"/>
          <w:sz w:val="28"/>
          <w:szCs w:val="28"/>
          <w:lang w:val="uk-UA" w:eastAsia="ru-RU"/>
        </w:rPr>
        <w:t xml:space="preserve"> </w:t>
      </w:r>
      <w:r w:rsidRPr="00B624A1">
        <w:rPr>
          <w:rFonts w:ascii="Times New Roman" w:eastAsia="Times New Roman" w:hAnsi="Times New Roman"/>
          <w:color w:val="101010"/>
          <w:sz w:val="28"/>
          <w:szCs w:val="28"/>
          <w:lang w:eastAsia="ru-RU"/>
        </w:rPr>
        <w:t>підніманні рук вгору. Ми знаємо, що під піхвами знаходяться лімфатичні</w:t>
      </w:r>
      <w:r w:rsidR="0083645D">
        <w:rPr>
          <w:rFonts w:ascii="Times New Roman" w:eastAsia="Times New Roman" w:hAnsi="Times New Roman"/>
          <w:color w:val="101010"/>
          <w:sz w:val="28"/>
          <w:szCs w:val="28"/>
          <w:lang w:val="uk-UA" w:eastAsia="ru-RU"/>
        </w:rPr>
        <w:t xml:space="preserve"> </w:t>
      </w:r>
      <w:r w:rsidRPr="00B624A1">
        <w:rPr>
          <w:rFonts w:ascii="Times New Roman" w:eastAsia="Times New Roman" w:hAnsi="Times New Roman"/>
          <w:color w:val="101010"/>
          <w:sz w:val="28"/>
          <w:szCs w:val="28"/>
          <w:lang w:eastAsia="ru-RU"/>
        </w:rPr>
        <w:t>вузли, які мають захищати організм від інфекцій. Емоційно пригнічена</w:t>
      </w:r>
      <w:r w:rsidR="0083645D">
        <w:rPr>
          <w:rFonts w:ascii="Times New Roman" w:eastAsia="Times New Roman" w:hAnsi="Times New Roman"/>
          <w:color w:val="101010"/>
          <w:sz w:val="28"/>
          <w:szCs w:val="28"/>
          <w:lang w:val="uk-UA" w:eastAsia="ru-RU"/>
        </w:rPr>
        <w:t xml:space="preserve"> </w:t>
      </w:r>
      <w:r w:rsidRPr="00B624A1">
        <w:rPr>
          <w:rFonts w:ascii="Times New Roman" w:eastAsia="Times New Roman" w:hAnsi="Times New Roman"/>
          <w:color w:val="101010"/>
          <w:sz w:val="28"/>
          <w:szCs w:val="28"/>
          <w:lang w:eastAsia="ru-RU"/>
        </w:rPr>
        <w:t>людина підсвідомо захищає себе від суспільства і ховає свої вразливі</w:t>
      </w:r>
      <w:r w:rsidR="0083645D">
        <w:rPr>
          <w:rFonts w:ascii="Times New Roman" w:eastAsia="Times New Roman" w:hAnsi="Times New Roman"/>
          <w:color w:val="101010"/>
          <w:sz w:val="28"/>
          <w:szCs w:val="28"/>
          <w:lang w:val="uk-UA" w:eastAsia="ru-RU"/>
        </w:rPr>
        <w:t xml:space="preserve"> </w:t>
      </w:r>
      <w:r w:rsidRPr="00B624A1">
        <w:rPr>
          <w:rFonts w:ascii="Times New Roman" w:eastAsia="Times New Roman" w:hAnsi="Times New Roman"/>
          <w:color w:val="101010"/>
          <w:sz w:val="28"/>
          <w:szCs w:val="28"/>
          <w:lang w:eastAsia="ru-RU"/>
        </w:rPr>
        <w:t>точки на тілі. Український народний танець допомагає довіряти партнерові</w:t>
      </w:r>
      <w:r w:rsidR="0083645D">
        <w:rPr>
          <w:rFonts w:ascii="Times New Roman" w:eastAsia="Times New Roman" w:hAnsi="Times New Roman"/>
          <w:color w:val="101010"/>
          <w:sz w:val="28"/>
          <w:szCs w:val="28"/>
          <w:lang w:val="uk-UA" w:eastAsia="ru-RU"/>
        </w:rPr>
        <w:t xml:space="preserve"> </w:t>
      </w:r>
      <w:r w:rsidRPr="00B624A1">
        <w:rPr>
          <w:rFonts w:ascii="Times New Roman" w:eastAsia="Times New Roman" w:hAnsi="Times New Roman"/>
          <w:color w:val="101010"/>
          <w:sz w:val="28"/>
          <w:szCs w:val="28"/>
          <w:lang w:eastAsia="ru-RU"/>
        </w:rPr>
        <w:t>і знімає емоційну та тілесну напругу та скутість</w:t>
      </w:r>
    </w:p>
    <w:p w:rsidR="00123768" w:rsidRDefault="00B624A1" w:rsidP="00530485">
      <w:pPr>
        <w:spacing w:after="0" w:line="240" w:lineRule="auto"/>
        <w:ind w:firstLine="567"/>
        <w:jc w:val="both"/>
        <w:textAlignment w:val="baseline"/>
        <w:rPr>
          <w:rFonts w:ascii="Times New Roman" w:hAnsi="Times New Roman"/>
          <w:sz w:val="28"/>
          <w:szCs w:val="28"/>
          <w:lang w:val="uk-UA"/>
        </w:rPr>
      </w:pPr>
      <w:r w:rsidRPr="00B624A1">
        <w:rPr>
          <w:rFonts w:ascii="Times New Roman" w:eastAsia="Times New Roman" w:hAnsi="Times New Roman"/>
          <w:color w:val="101010"/>
          <w:sz w:val="28"/>
          <w:szCs w:val="28"/>
          <w:lang w:val="uk-UA" w:eastAsia="ru-RU"/>
        </w:rPr>
        <w:t>Д</w:t>
      </w:r>
      <w:r w:rsidRPr="0083645D">
        <w:rPr>
          <w:rFonts w:ascii="Times New Roman" w:eastAsia="Times New Roman" w:hAnsi="Times New Roman"/>
          <w:color w:val="101010"/>
          <w:sz w:val="28"/>
          <w:szCs w:val="28"/>
          <w:lang w:val="uk-UA" w:eastAsia="ru-RU"/>
        </w:rPr>
        <w:t>оцільним є проведення хвилинок-</w:t>
      </w:r>
      <w:r w:rsidRPr="00B624A1">
        <w:rPr>
          <w:rFonts w:ascii="Times New Roman" w:eastAsia="Times New Roman" w:hAnsi="Times New Roman"/>
          <w:color w:val="101010"/>
          <w:sz w:val="28"/>
          <w:szCs w:val="28"/>
          <w:lang w:val="uk-UA" w:eastAsia="ru-RU"/>
        </w:rPr>
        <w:t xml:space="preserve">«таночків». </w:t>
      </w:r>
      <w:r w:rsidRPr="00B624A1">
        <w:rPr>
          <w:rFonts w:ascii="Times New Roman" w:eastAsia="Times New Roman" w:hAnsi="Times New Roman"/>
          <w:color w:val="101010"/>
          <w:sz w:val="28"/>
          <w:szCs w:val="28"/>
          <w:lang w:eastAsia="ru-RU"/>
        </w:rPr>
        <w:t>Діти дуже люблять такий вид відпочинку. Вони</w:t>
      </w:r>
      <w:r>
        <w:rPr>
          <w:rFonts w:ascii="Times New Roman" w:eastAsia="Times New Roman" w:hAnsi="Times New Roman"/>
          <w:color w:val="101010"/>
          <w:sz w:val="28"/>
          <w:szCs w:val="28"/>
          <w:lang w:eastAsia="ru-RU"/>
        </w:rPr>
        <w:t xml:space="preserve"> співають,</w:t>
      </w:r>
      <w:r>
        <w:rPr>
          <w:rFonts w:ascii="Times New Roman" w:eastAsia="Times New Roman" w:hAnsi="Times New Roman"/>
          <w:color w:val="101010"/>
          <w:sz w:val="28"/>
          <w:szCs w:val="28"/>
          <w:lang w:val="uk-UA" w:eastAsia="ru-RU"/>
        </w:rPr>
        <w:t xml:space="preserve"> </w:t>
      </w:r>
      <w:r>
        <w:rPr>
          <w:rFonts w:ascii="Times New Roman" w:eastAsia="Times New Roman" w:hAnsi="Times New Roman"/>
          <w:color w:val="101010"/>
          <w:sz w:val="28"/>
          <w:szCs w:val="28"/>
          <w:lang w:eastAsia="ru-RU"/>
        </w:rPr>
        <w:t>виконуючи певні рухи</w:t>
      </w:r>
      <w:r>
        <w:rPr>
          <w:rFonts w:ascii="Times New Roman" w:eastAsia="Times New Roman" w:hAnsi="Times New Roman"/>
          <w:color w:val="101010"/>
          <w:sz w:val="28"/>
          <w:szCs w:val="28"/>
          <w:lang w:val="uk-UA" w:eastAsia="ru-RU"/>
        </w:rPr>
        <w:t xml:space="preserve">. </w:t>
      </w:r>
      <w:r w:rsidR="00E5614F" w:rsidRPr="003C264E">
        <w:rPr>
          <w:rFonts w:ascii="Times New Roman" w:hAnsi="Times New Roman"/>
          <w:sz w:val="28"/>
          <w:szCs w:val="28"/>
          <w:lang w:val="uk-UA"/>
        </w:rPr>
        <w:t>Цей  прийом допомагає зняти втомленість, відновити рівновагу учнів. На уроках можна проводити танцювальні фізкультхвилинки, пропонуючи учням по черзі показувати танцювальні рухи. Діти з задоволенням вчать і танцюють українські народні танці: з рушниками, зі стрічками, гопак. Недарма кажуть, що танець відображає душу народу, всі його хвилювання – радісні й сумні, перемоги й досягнення гумористичні риси в поєднанні з трагізмом</w:t>
      </w:r>
      <w:r w:rsidR="00A2122B" w:rsidRPr="003C264E">
        <w:rPr>
          <w:rFonts w:ascii="Times New Roman" w:hAnsi="Times New Roman"/>
          <w:sz w:val="28"/>
          <w:szCs w:val="28"/>
          <w:lang w:val="uk-UA"/>
        </w:rPr>
        <w:t xml:space="preserve">. </w:t>
      </w:r>
      <w:r w:rsidR="00A2122B" w:rsidRPr="003C264E">
        <w:rPr>
          <w:rFonts w:ascii="Times New Roman" w:hAnsi="Times New Roman"/>
          <w:sz w:val="28"/>
          <w:szCs w:val="28"/>
          <w:lang w:val="uk-UA"/>
        </w:rPr>
        <w:lastRenderedPageBreak/>
        <w:t>Танцювальні рухи в поєднання з національним костюмом наповнюють дитину особливими емоціями та відчуттями. Вони відчувають себе справжніми українцями.</w:t>
      </w:r>
      <w:r w:rsidR="00316C7A">
        <w:rPr>
          <w:rFonts w:ascii="Times New Roman" w:hAnsi="Times New Roman"/>
          <w:noProof/>
          <w:sz w:val="28"/>
          <w:szCs w:val="28"/>
          <w:lang w:eastAsia="ru-RU"/>
        </w:rPr>
        <w:drawing>
          <wp:inline distT="0" distB="0" distL="0" distR="0" wp14:anchorId="79005E3F">
            <wp:extent cx="5962650" cy="44684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4468495"/>
                    </a:xfrm>
                    <a:prstGeom prst="rect">
                      <a:avLst/>
                    </a:prstGeom>
                    <a:noFill/>
                  </pic:spPr>
                </pic:pic>
              </a:graphicData>
            </a:graphic>
          </wp:inline>
        </w:drawing>
      </w:r>
    </w:p>
    <w:p w:rsidR="0083645D" w:rsidRPr="00B624A1" w:rsidRDefault="0083645D" w:rsidP="00530485">
      <w:pPr>
        <w:spacing w:after="0" w:line="240" w:lineRule="auto"/>
        <w:ind w:firstLine="567"/>
        <w:jc w:val="both"/>
        <w:textAlignment w:val="baseline"/>
        <w:rPr>
          <w:rFonts w:ascii="Times New Roman" w:eastAsia="Times New Roman" w:hAnsi="Times New Roman"/>
          <w:color w:val="101010"/>
          <w:sz w:val="28"/>
          <w:szCs w:val="28"/>
          <w:lang w:eastAsia="ru-RU"/>
        </w:rPr>
      </w:pPr>
    </w:p>
    <w:p w:rsidR="00A2122B" w:rsidRPr="003C264E" w:rsidRDefault="00A2122B" w:rsidP="00530485">
      <w:pPr>
        <w:spacing w:line="240" w:lineRule="auto"/>
        <w:jc w:val="both"/>
        <w:rPr>
          <w:rFonts w:ascii="Times New Roman" w:hAnsi="Times New Roman"/>
          <w:b/>
          <w:sz w:val="28"/>
          <w:szCs w:val="28"/>
          <w:lang w:val="uk-UA"/>
        </w:rPr>
      </w:pPr>
      <w:r w:rsidRPr="003C264E">
        <w:rPr>
          <w:rFonts w:ascii="Times New Roman" w:hAnsi="Times New Roman"/>
          <w:b/>
          <w:sz w:val="28"/>
          <w:szCs w:val="28"/>
          <w:lang w:val="uk-UA"/>
        </w:rPr>
        <w:t>Символи, знаки, кольори.</w:t>
      </w:r>
    </w:p>
    <w:p w:rsidR="00DE0557" w:rsidRPr="0049191C" w:rsidRDefault="00DE0557" w:rsidP="00530485">
      <w:pPr>
        <w:pStyle w:val="a3"/>
        <w:shd w:val="clear" w:color="auto" w:fill="FFFFFF"/>
        <w:spacing w:before="120" w:beforeAutospacing="0" w:after="120" w:afterAutospacing="0"/>
        <w:jc w:val="both"/>
        <w:rPr>
          <w:sz w:val="28"/>
          <w:szCs w:val="28"/>
        </w:rPr>
      </w:pPr>
      <w:r w:rsidRPr="003C264E">
        <w:rPr>
          <w:b/>
          <w:bCs/>
          <w:color w:val="222222"/>
          <w:sz w:val="28"/>
          <w:szCs w:val="28"/>
        </w:rPr>
        <w:t>Народні символи України</w:t>
      </w:r>
      <w:r w:rsidR="00E66961" w:rsidRPr="003C264E">
        <w:rPr>
          <w:color w:val="222222"/>
          <w:sz w:val="28"/>
          <w:szCs w:val="28"/>
          <w:lang w:val="uk-UA"/>
        </w:rPr>
        <w:t xml:space="preserve"> </w:t>
      </w:r>
      <w:r w:rsidR="00E66961" w:rsidRPr="0049191C">
        <w:rPr>
          <w:sz w:val="28"/>
          <w:szCs w:val="28"/>
        </w:rPr>
        <w:t>— сакрал</w:t>
      </w:r>
      <w:r w:rsidR="00E66961" w:rsidRPr="0049191C">
        <w:rPr>
          <w:sz w:val="28"/>
          <w:szCs w:val="28"/>
          <w:lang w:val="uk-UA"/>
        </w:rPr>
        <w:t xml:space="preserve"> </w:t>
      </w:r>
      <w:hyperlink r:id="rId15" w:tooltip="Український народ" w:history="1">
        <w:r w:rsidRPr="0049191C">
          <w:rPr>
            <w:rStyle w:val="a4"/>
            <w:color w:val="auto"/>
            <w:sz w:val="28"/>
            <w:szCs w:val="28"/>
            <w:u w:val="none"/>
          </w:rPr>
          <w:t>українського народу</w:t>
        </w:r>
      </w:hyperlink>
      <w:r w:rsidR="00E66961" w:rsidRPr="0049191C">
        <w:rPr>
          <w:sz w:val="28"/>
          <w:szCs w:val="28"/>
        </w:rPr>
        <w:t>. В українській</w:t>
      </w:r>
      <w:r w:rsidR="00E66961" w:rsidRPr="0049191C">
        <w:rPr>
          <w:sz w:val="28"/>
          <w:szCs w:val="28"/>
          <w:lang w:val="uk-UA"/>
        </w:rPr>
        <w:t xml:space="preserve"> </w:t>
      </w:r>
      <w:hyperlink r:id="rId16" w:tooltip="Графіка" w:history="1">
        <w:r w:rsidRPr="0049191C">
          <w:rPr>
            <w:rStyle w:val="a4"/>
            <w:color w:val="auto"/>
            <w:sz w:val="28"/>
            <w:szCs w:val="28"/>
            <w:u w:val="none"/>
          </w:rPr>
          <w:t>графіці</w:t>
        </w:r>
      </w:hyperlink>
      <w:r w:rsidR="00E66961" w:rsidRPr="0049191C">
        <w:rPr>
          <w:sz w:val="28"/>
          <w:szCs w:val="28"/>
          <w:lang w:val="uk-UA"/>
        </w:rPr>
        <w:t xml:space="preserve"> </w:t>
      </w:r>
      <w:r w:rsidRPr="0049191C">
        <w:rPr>
          <w:sz w:val="28"/>
          <w:szCs w:val="28"/>
        </w:rPr>
        <w:t>вико</w:t>
      </w:r>
      <w:r w:rsidR="00E66961" w:rsidRPr="0049191C">
        <w:rPr>
          <w:sz w:val="28"/>
          <w:szCs w:val="28"/>
        </w:rPr>
        <w:t>ристовуються символи й образи з</w:t>
      </w:r>
      <w:r w:rsidR="00E66961" w:rsidRPr="0049191C">
        <w:rPr>
          <w:sz w:val="28"/>
          <w:szCs w:val="28"/>
          <w:lang w:val="uk-UA"/>
        </w:rPr>
        <w:t xml:space="preserve"> </w:t>
      </w:r>
      <w:hyperlink r:id="rId17" w:tooltip="Українські народні пісні" w:history="1">
        <w:r w:rsidRPr="0049191C">
          <w:rPr>
            <w:rStyle w:val="a4"/>
            <w:color w:val="auto"/>
            <w:sz w:val="28"/>
            <w:szCs w:val="28"/>
            <w:u w:val="none"/>
          </w:rPr>
          <w:t>пісенної народної творчості</w:t>
        </w:r>
      </w:hyperlink>
      <w:r w:rsidR="00E66961" w:rsidRPr="0049191C">
        <w:rPr>
          <w:sz w:val="28"/>
          <w:szCs w:val="28"/>
        </w:rPr>
        <w:t>, з</w:t>
      </w:r>
      <w:r w:rsidR="00E66961" w:rsidRPr="0049191C">
        <w:rPr>
          <w:sz w:val="28"/>
          <w:szCs w:val="28"/>
          <w:lang w:val="uk-UA"/>
        </w:rPr>
        <w:t xml:space="preserve"> </w:t>
      </w:r>
      <w:hyperlink r:id="rId18" w:tooltip="Легенда" w:history="1">
        <w:r w:rsidRPr="0049191C">
          <w:rPr>
            <w:rStyle w:val="a4"/>
            <w:color w:val="auto"/>
            <w:sz w:val="28"/>
            <w:szCs w:val="28"/>
            <w:u w:val="none"/>
          </w:rPr>
          <w:t>легенд</w:t>
        </w:r>
      </w:hyperlink>
      <w:r w:rsidRPr="0049191C">
        <w:rPr>
          <w:sz w:val="28"/>
          <w:szCs w:val="28"/>
        </w:rPr>
        <w:t>, що використовуються в</w:t>
      </w:r>
      <w:r w:rsidR="00E66961" w:rsidRPr="0049191C">
        <w:rPr>
          <w:sz w:val="28"/>
          <w:szCs w:val="28"/>
          <w:lang w:val="uk-UA"/>
        </w:rPr>
        <w:t xml:space="preserve"> </w:t>
      </w:r>
      <w:hyperlink r:id="rId19" w:tooltip="Обряд" w:history="1">
        <w:r w:rsidRPr="0049191C">
          <w:rPr>
            <w:rStyle w:val="a4"/>
            <w:color w:val="auto"/>
            <w:sz w:val="28"/>
            <w:szCs w:val="28"/>
            <w:u w:val="none"/>
          </w:rPr>
          <w:t>обрядах</w:t>
        </w:r>
      </w:hyperlink>
      <w:r w:rsidR="00E66961" w:rsidRPr="0049191C">
        <w:rPr>
          <w:sz w:val="28"/>
          <w:szCs w:val="28"/>
          <w:lang w:val="uk-UA"/>
        </w:rPr>
        <w:t xml:space="preserve"> і </w:t>
      </w:r>
      <w:hyperlink r:id="rId20" w:tooltip="Звичай" w:history="1">
        <w:r w:rsidRPr="0049191C">
          <w:rPr>
            <w:rStyle w:val="a4"/>
            <w:color w:val="auto"/>
            <w:sz w:val="28"/>
            <w:szCs w:val="28"/>
            <w:u w:val="none"/>
          </w:rPr>
          <w:t>звичаях</w:t>
        </w:r>
      </w:hyperlink>
      <w:r w:rsidR="00E66961" w:rsidRPr="0049191C">
        <w:rPr>
          <w:sz w:val="28"/>
          <w:szCs w:val="28"/>
        </w:rPr>
        <w:t>. Їх</w:t>
      </w:r>
      <w:r w:rsidR="00E66961" w:rsidRPr="0049191C">
        <w:rPr>
          <w:sz w:val="28"/>
          <w:szCs w:val="28"/>
          <w:lang w:val="uk-UA"/>
        </w:rPr>
        <w:t xml:space="preserve"> </w:t>
      </w:r>
      <w:hyperlink r:id="rId21" w:tooltip="Вишивка" w:history="1">
        <w:r w:rsidRPr="0049191C">
          <w:rPr>
            <w:rStyle w:val="a4"/>
            <w:color w:val="auto"/>
            <w:sz w:val="28"/>
            <w:szCs w:val="28"/>
            <w:u w:val="none"/>
          </w:rPr>
          <w:t>вишивають</w:t>
        </w:r>
      </w:hyperlink>
      <w:r w:rsidR="00E66961" w:rsidRPr="0049191C">
        <w:rPr>
          <w:sz w:val="28"/>
          <w:szCs w:val="28"/>
          <w:lang w:val="uk-UA"/>
        </w:rPr>
        <w:t xml:space="preserve"> </w:t>
      </w:r>
      <w:r w:rsidR="00E66961" w:rsidRPr="0049191C">
        <w:rPr>
          <w:sz w:val="28"/>
          <w:szCs w:val="28"/>
        </w:rPr>
        <w:t>на</w:t>
      </w:r>
      <w:r w:rsidR="00E66961" w:rsidRPr="0049191C">
        <w:rPr>
          <w:sz w:val="28"/>
          <w:szCs w:val="28"/>
          <w:lang w:val="uk-UA"/>
        </w:rPr>
        <w:t xml:space="preserve"> </w:t>
      </w:r>
      <w:hyperlink r:id="rId22" w:tooltip="Сорочка" w:history="1">
        <w:r w:rsidRPr="0049191C">
          <w:rPr>
            <w:rStyle w:val="a4"/>
            <w:color w:val="auto"/>
            <w:sz w:val="28"/>
            <w:szCs w:val="28"/>
            <w:u w:val="none"/>
          </w:rPr>
          <w:t>сорочках</w:t>
        </w:r>
      </w:hyperlink>
      <w:r w:rsidR="00E66961" w:rsidRPr="0049191C">
        <w:rPr>
          <w:sz w:val="28"/>
          <w:szCs w:val="28"/>
        </w:rPr>
        <w:t>,</w:t>
      </w:r>
      <w:r w:rsidR="00E66961" w:rsidRPr="0049191C">
        <w:rPr>
          <w:sz w:val="28"/>
          <w:szCs w:val="28"/>
          <w:lang w:val="uk-UA"/>
        </w:rPr>
        <w:t xml:space="preserve"> </w:t>
      </w:r>
      <w:hyperlink r:id="rId23" w:tooltip="Рушник" w:history="1">
        <w:r w:rsidRPr="0049191C">
          <w:rPr>
            <w:rStyle w:val="a4"/>
            <w:color w:val="auto"/>
            <w:sz w:val="28"/>
            <w:szCs w:val="28"/>
            <w:u w:val="none"/>
          </w:rPr>
          <w:t>рушниках</w:t>
        </w:r>
      </w:hyperlink>
      <w:r w:rsidR="00E66961" w:rsidRPr="0049191C">
        <w:rPr>
          <w:sz w:val="28"/>
          <w:szCs w:val="28"/>
          <w:lang w:val="uk-UA"/>
        </w:rPr>
        <w:t xml:space="preserve"> </w:t>
      </w:r>
      <w:r w:rsidRPr="0049191C">
        <w:rPr>
          <w:sz w:val="28"/>
          <w:szCs w:val="28"/>
        </w:rPr>
        <w:t>тощо. За втіленням символіки умовно поділяються на рослинні і тваринні.</w:t>
      </w:r>
    </w:p>
    <w:p w:rsidR="00DE0557" w:rsidRPr="0049191C" w:rsidRDefault="00DE0557" w:rsidP="00530485">
      <w:pPr>
        <w:pStyle w:val="a3"/>
        <w:shd w:val="clear" w:color="auto" w:fill="FFFFFF"/>
        <w:spacing w:before="120" w:beforeAutospacing="0" w:after="120" w:afterAutospacing="0"/>
        <w:jc w:val="both"/>
        <w:rPr>
          <w:sz w:val="28"/>
          <w:szCs w:val="28"/>
        </w:rPr>
      </w:pPr>
      <w:r w:rsidRPr="0049191C">
        <w:rPr>
          <w:sz w:val="28"/>
          <w:szCs w:val="28"/>
        </w:rPr>
        <w:t>Українці відтворюють ці символи у вишивц</w:t>
      </w:r>
      <w:r w:rsidR="00E66961" w:rsidRPr="0049191C">
        <w:rPr>
          <w:sz w:val="28"/>
          <w:szCs w:val="28"/>
        </w:rPr>
        <w:t>і на сорочках, рушниках тощо, у</w:t>
      </w:r>
      <w:r w:rsidR="00E66961" w:rsidRPr="0049191C">
        <w:rPr>
          <w:sz w:val="28"/>
          <w:szCs w:val="28"/>
          <w:lang w:val="uk-UA"/>
        </w:rPr>
        <w:t xml:space="preserve"> </w:t>
      </w:r>
      <w:hyperlink r:id="rId24" w:tooltip="Розпис (ще не написана)" w:history="1">
        <w:r w:rsidRPr="0049191C">
          <w:rPr>
            <w:rStyle w:val="a4"/>
            <w:color w:val="auto"/>
            <w:sz w:val="28"/>
            <w:szCs w:val="28"/>
            <w:u w:val="none"/>
          </w:rPr>
          <w:t>розписі</w:t>
        </w:r>
      </w:hyperlink>
      <w:r w:rsidR="00E66961" w:rsidRPr="0049191C">
        <w:rPr>
          <w:sz w:val="28"/>
          <w:szCs w:val="28"/>
          <w:lang w:val="uk-UA"/>
        </w:rPr>
        <w:t xml:space="preserve"> </w:t>
      </w:r>
      <w:r w:rsidR="00E66961" w:rsidRPr="0049191C">
        <w:rPr>
          <w:sz w:val="28"/>
          <w:szCs w:val="28"/>
        </w:rPr>
        <w:t>посуду, в</w:t>
      </w:r>
      <w:r w:rsidR="00E66961" w:rsidRPr="0049191C">
        <w:rPr>
          <w:sz w:val="28"/>
          <w:szCs w:val="28"/>
          <w:lang w:val="uk-UA"/>
        </w:rPr>
        <w:t xml:space="preserve"> </w:t>
      </w:r>
      <w:hyperlink r:id="rId25" w:tooltip="Ковальство" w:history="1">
        <w:r w:rsidRPr="0049191C">
          <w:rPr>
            <w:rStyle w:val="a4"/>
            <w:color w:val="auto"/>
            <w:sz w:val="28"/>
            <w:szCs w:val="28"/>
            <w:u w:val="none"/>
          </w:rPr>
          <w:t>кованих виробах</w:t>
        </w:r>
      </w:hyperlink>
      <w:r w:rsidR="00E66961" w:rsidRPr="0049191C">
        <w:rPr>
          <w:sz w:val="28"/>
          <w:szCs w:val="28"/>
        </w:rPr>
        <w:t>, у</w:t>
      </w:r>
      <w:r w:rsidR="00E66961" w:rsidRPr="0049191C">
        <w:rPr>
          <w:sz w:val="28"/>
          <w:szCs w:val="28"/>
          <w:lang w:val="uk-UA"/>
        </w:rPr>
        <w:t xml:space="preserve"> </w:t>
      </w:r>
      <w:hyperlink r:id="rId26" w:tooltip="Різьблення" w:history="1">
        <w:r w:rsidRPr="0049191C">
          <w:rPr>
            <w:rStyle w:val="a4"/>
            <w:color w:val="auto"/>
            <w:sz w:val="28"/>
            <w:szCs w:val="28"/>
            <w:u w:val="none"/>
          </w:rPr>
          <w:t>різьбленні</w:t>
        </w:r>
      </w:hyperlink>
      <w:r w:rsidR="00E66961" w:rsidRPr="0049191C">
        <w:rPr>
          <w:sz w:val="28"/>
          <w:szCs w:val="28"/>
        </w:rPr>
        <w:t>, в</w:t>
      </w:r>
      <w:r w:rsidR="00E66961" w:rsidRPr="0049191C">
        <w:rPr>
          <w:sz w:val="28"/>
          <w:szCs w:val="28"/>
          <w:lang w:val="uk-UA"/>
        </w:rPr>
        <w:t xml:space="preserve"> </w:t>
      </w:r>
      <w:hyperlink r:id="rId27" w:tooltip="Барельєф" w:history="1">
        <w:r w:rsidRPr="0049191C">
          <w:rPr>
            <w:rStyle w:val="a4"/>
            <w:color w:val="auto"/>
            <w:sz w:val="28"/>
            <w:szCs w:val="28"/>
            <w:u w:val="none"/>
          </w:rPr>
          <w:t>барельєфному</w:t>
        </w:r>
      </w:hyperlink>
      <w:r w:rsidR="00E66961" w:rsidRPr="0049191C">
        <w:rPr>
          <w:sz w:val="28"/>
          <w:szCs w:val="28"/>
          <w:lang w:val="uk-UA"/>
        </w:rPr>
        <w:t xml:space="preserve"> </w:t>
      </w:r>
      <w:r w:rsidR="00E66961" w:rsidRPr="0049191C">
        <w:rPr>
          <w:sz w:val="28"/>
          <w:szCs w:val="28"/>
        </w:rPr>
        <w:t>прикрашанні житла, у розписах</w:t>
      </w:r>
      <w:r w:rsidR="00E66961" w:rsidRPr="0049191C">
        <w:rPr>
          <w:sz w:val="28"/>
          <w:szCs w:val="28"/>
          <w:lang w:val="uk-UA"/>
        </w:rPr>
        <w:t xml:space="preserve"> </w:t>
      </w:r>
      <w:hyperlink r:id="rId28" w:tooltip="Піч" w:history="1">
        <w:r w:rsidRPr="0049191C">
          <w:rPr>
            <w:rStyle w:val="a4"/>
            <w:color w:val="auto"/>
            <w:sz w:val="28"/>
            <w:szCs w:val="28"/>
            <w:u w:val="none"/>
          </w:rPr>
          <w:t>печі</w:t>
        </w:r>
      </w:hyperlink>
      <w:r w:rsidR="00E66961" w:rsidRPr="0049191C">
        <w:rPr>
          <w:sz w:val="28"/>
          <w:szCs w:val="28"/>
          <w:lang w:val="uk-UA"/>
        </w:rPr>
        <w:t xml:space="preserve"> </w:t>
      </w:r>
      <w:r w:rsidR="00E66961" w:rsidRPr="0049191C">
        <w:rPr>
          <w:sz w:val="28"/>
          <w:szCs w:val="28"/>
        </w:rPr>
        <w:t>в</w:t>
      </w:r>
      <w:r w:rsidR="00E66961" w:rsidRPr="0049191C">
        <w:rPr>
          <w:sz w:val="28"/>
          <w:szCs w:val="28"/>
          <w:lang w:val="uk-UA"/>
        </w:rPr>
        <w:t xml:space="preserve"> </w:t>
      </w:r>
      <w:hyperlink r:id="rId29" w:tooltip="Українська хата" w:history="1">
        <w:r w:rsidRPr="0049191C">
          <w:rPr>
            <w:rStyle w:val="a4"/>
            <w:color w:val="auto"/>
            <w:sz w:val="28"/>
            <w:szCs w:val="28"/>
            <w:u w:val="none"/>
          </w:rPr>
          <w:t>хатах</w:t>
        </w:r>
      </w:hyperlink>
      <w:r w:rsidR="00E66961" w:rsidRPr="0049191C">
        <w:rPr>
          <w:sz w:val="28"/>
          <w:szCs w:val="28"/>
        </w:rPr>
        <w:t>,</w:t>
      </w:r>
      <w:r w:rsidR="00E66961" w:rsidRPr="0049191C">
        <w:rPr>
          <w:sz w:val="28"/>
          <w:szCs w:val="28"/>
          <w:lang w:val="uk-UA"/>
        </w:rPr>
        <w:t xml:space="preserve"> </w:t>
      </w:r>
      <w:hyperlink r:id="rId30" w:tooltip="Гончарство" w:history="1">
        <w:r w:rsidRPr="0049191C">
          <w:rPr>
            <w:rStyle w:val="a4"/>
            <w:color w:val="auto"/>
            <w:sz w:val="28"/>
            <w:szCs w:val="28"/>
            <w:u w:val="none"/>
          </w:rPr>
          <w:t>гончарних</w:t>
        </w:r>
      </w:hyperlink>
      <w:r w:rsidR="00E66961" w:rsidRPr="0049191C">
        <w:rPr>
          <w:sz w:val="28"/>
          <w:szCs w:val="28"/>
          <w:lang w:val="uk-UA"/>
        </w:rPr>
        <w:t xml:space="preserve"> </w:t>
      </w:r>
      <w:r w:rsidR="00E66961" w:rsidRPr="0049191C">
        <w:rPr>
          <w:sz w:val="28"/>
          <w:szCs w:val="28"/>
        </w:rPr>
        <w:t>виробах, у</w:t>
      </w:r>
      <w:r w:rsidR="00E66961" w:rsidRPr="0049191C">
        <w:rPr>
          <w:sz w:val="28"/>
          <w:szCs w:val="28"/>
          <w:lang w:val="uk-UA"/>
        </w:rPr>
        <w:t xml:space="preserve"> </w:t>
      </w:r>
      <w:hyperlink r:id="rId31" w:tooltip="Гравюра" w:history="1">
        <w:r w:rsidRPr="0049191C">
          <w:rPr>
            <w:rStyle w:val="a4"/>
            <w:color w:val="auto"/>
            <w:sz w:val="28"/>
            <w:szCs w:val="28"/>
            <w:u w:val="none"/>
          </w:rPr>
          <w:t>гравюрі</w:t>
        </w:r>
      </w:hyperlink>
      <w:r w:rsidRPr="0049191C">
        <w:rPr>
          <w:sz w:val="28"/>
          <w:szCs w:val="28"/>
        </w:rPr>
        <w:t>, а також, в окре</w:t>
      </w:r>
      <w:r w:rsidR="00E66961" w:rsidRPr="0049191C">
        <w:rPr>
          <w:sz w:val="28"/>
          <w:szCs w:val="28"/>
        </w:rPr>
        <w:t>мому виді української творчості</w:t>
      </w:r>
      <w:r w:rsidR="00E66961" w:rsidRPr="0049191C">
        <w:rPr>
          <w:sz w:val="28"/>
          <w:szCs w:val="28"/>
          <w:lang w:val="uk-UA"/>
        </w:rPr>
        <w:t xml:space="preserve"> </w:t>
      </w:r>
      <w:r w:rsidR="00E66961" w:rsidRPr="0049191C">
        <w:rPr>
          <w:sz w:val="28"/>
          <w:szCs w:val="28"/>
        </w:rPr>
        <w:t>— в</w:t>
      </w:r>
      <w:r w:rsidR="00E66961" w:rsidRPr="0049191C">
        <w:rPr>
          <w:sz w:val="28"/>
          <w:szCs w:val="28"/>
          <w:lang w:val="uk-UA"/>
        </w:rPr>
        <w:t xml:space="preserve"> </w:t>
      </w:r>
      <w:hyperlink r:id="rId32" w:tooltip="Писанка" w:history="1">
        <w:r w:rsidRPr="0049191C">
          <w:rPr>
            <w:rStyle w:val="a4"/>
            <w:color w:val="auto"/>
            <w:sz w:val="28"/>
            <w:szCs w:val="28"/>
            <w:u w:val="none"/>
          </w:rPr>
          <w:t>писанках</w:t>
        </w:r>
      </w:hyperlink>
      <w:r w:rsidRPr="0049191C">
        <w:rPr>
          <w:sz w:val="28"/>
          <w:szCs w:val="28"/>
        </w:rPr>
        <w:t>.</w:t>
      </w:r>
    </w:p>
    <w:p w:rsidR="00DE0557" w:rsidRPr="0049191C" w:rsidRDefault="00AD5D97" w:rsidP="00530485">
      <w:pPr>
        <w:pStyle w:val="a3"/>
        <w:shd w:val="clear" w:color="auto" w:fill="FFFFFF"/>
        <w:spacing w:before="120" w:beforeAutospacing="0" w:after="120" w:afterAutospacing="0"/>
        <w:jc w:val="both"/>
        <w:rPr>
          <w:sz w:val="28"/>
          <w:szCs w:val="28"/>
          <w:lang w:val="uk-UA"/>
        </w:rPr>
      </w:pPr>
      <w:r w:rsidRPr="0049191C">
        <w:rPr>
          <w:sz w:val="28"/>
          <w:szCs w:val="28"/>
        </w:rPr>
        <w:t>Серед речей-оберегів</w:t>
      </w:r>
      <w:r w:rsidRPr="0049191C">
        <w:rPr>
          <w:sz w:val="28"/>
          <w:szCs w:val="28"/>
          <w:lang w:val="uk-UA"/>
        </w:rPr>
        <w:t xml:space="preserve"> </w:t>
      </w:r>
      <w:r w:rsidR="00DE0557" w:rsidRPr="0049191C">
        <w:rPr>
          <w:sz w:val="28"/>
          <w:szCs w:val="28"/>
        </w:rPr>
        <w:t>— рушникі</w:t>
      </w:r>
      <w:r w:rsidRPr="0049191C">
        <w:rPr>
          <w:sz w:val="28"/>
          <w:szCs w:val="28"/>
        </w:rPr>
        <w:t>в та ікон</w:t>
      </w:r>
      <w:r w:rsidRPr="0049191C">
        <w:rPr>
          <w:sz w:val="28"/>
          <w:szCs w:val="28"/>
          <w:lang w:val="uk-UA"/>
        </w:rPr>
        <w:t xml:space="preserve"> </w:t>
      </w:r>
      <w:r w:rsidR="00DE0557" w:rsidRPr="0049191C">
        <w:rPr>
          <w:sz w:val="28"/>
          <w:szCs w:val="28"/>
        </w:rPr>
        <w:t>— переважав рослинний декор.</w:t>
      </w:r>
    </w:p>
    <w:p w:rsidR="00B04222" w:rsidRPr="0049191C" w:rsidRDefault="00AD5D97" w:rsidP="00530485">
      <w:pPr>
        <w:pStyle w:val="a3"/>
        <w:shd w:val="clear" w:color="auto" w:fill="FFFFFF"/>
        <w:spacing w:before="120" w:beforeAutospacing="0" w:after="120" w:afterAutospacing="0"/>
        <w:jc w:val="both"/>
        <w:rPr>
          <w:sz w:val="28"/>
          <w:szCs w:val="28"/>
          <w:lang w:val="uk-UA"/>
        </w:rPr>
      </w:pPr>
      <w:r w:rsidRPr="0049191C">
        <w:rPr>
          <w:sz w:val="28"/>
          <w:szCs w:val="28"/>
          <w:lang w:val="uk-UA"/>
        </w:rPr>
        <w:t>Тому доцільно використовува ти на уроці такі вправи, як «Український віночок», під час якої учні виготовляють компоненти вінка (квіти і листочки, ягоди та ін</w:t>
      </w:r>
      <w:r w:rsidR="00B04222" w:rsidRPr="0049191C">
        <w:rPr>
          <w:sz w:val="28"/>
          <w:szCs w:val="28"/>
          <w:lang w:val="uk-UA"/>
        </w:rPr>
        <w:t>.</w:t>
      </w:r>
      <w:r w:rsidRPr="0049191C">
        <w:rPr>
          <w:sz w:val="28"/>
          <w:szCs w:val="28"/>
          <w:lang w:val="uk-UA"/>
        </w:rPr>
        <w:t>), по черзі прикріпляють їх до основи і називають, що саме символізують ці рослини.</w:t>
      </w:r>
    </w:p>
    <w:p w:rsidR="00B04222" w:rsidRPr="0049191C" w:rsidRDefault="00B04222" w:rsidP="00530485">
      <w:pPr>
        <w:pStyle w:val="a3"/>
        <w:shd w:val="clear" w:color="auto" w:fill="FFFFFF"/>
        <w:spacing w:before="120" w:beforeAutospacing="0" w:after="120" w:afterAutospacing="0"/>
        <w:jc w:val="both"/>
        <w:rPr>
          <w:sz w:val="28"/>
          <w:szCs w:val="28"/>
          <w:lang w:val="uk-UA"/>
        </w:rPr>
      </w:pPr>
      <w:r w:rsidRPr="0049191C">
        <w:rPr>
          <w:sz w:val="28"/>
          <w:szCs w:val="28"/>
          <w:lang w:val="uk-UA"/>
        </w:rPr>
        <w:t>Попереджувальним етапом уроку з такими вправами передбачає повторення значень кольорів для українців.</w:t>
      </w:r>
    </w:p>
    <w:p w:rsidR="0049191C" w:rsidRDefault="00B04222" w:rsidP="00530485">
      <w:pPr>
        <w:spacing w:after="0" w:line="240" w:lineRule="auto"/>
        <w:jc w:val="both"/>
        <w:rPr>
          <w:rFonts w:ascii="Times New Roman" w:eastAsia="Times New Roman" w:hAnsi="Times New Roman"/>
          <w:sz w:val="28"/>
          <w:szCs w:val="28"/>
          <w:shd w:val="clear" w:color="auto" w:fill="FFFFFF"/>
          <w:lang w:val="uk-UA" w:eastAsia="ru-RU"/>
        </w:rPr>
      </w:pPr>
      <w:r w:rsidRPr="00E66961">
        <w:rPr>
          <w:rFonts w:ascii="Times New Roman" w:eastAsia="Times New Roman" w:hAnsi="Times New Roman"/>
          <w:sz w:val="28"/>
          <w:szCs w:val="28"/>
          <w:shd w:val="clear" w:color="auto" w:fill="FFFFFF"/>
          <w:lang w:eastAsia="ru-RU"/>
        </w:rPr>
        <w:lastRenderedPageBreak/>
        <w:t>Ми використовуємо колір, щоб описати наш світ, щоб привернути увагу, щоб перетворити будинок на домівку.</w:t>
      </w:r>
    </w:p>
    <w:p w:rsidR="00B04222" w:rsidRPr="00E66961" w:rsidRDefault="00B04222" w:rsidP="00530485">
      <w:pPr>
        <w:spacing w:after="0" w:line="240" w:lineRule="auto"/>
        <w:ind w:firstLine="567"/>
        <w:jc w:val="both"/>
        <w:rPr>
          <w:rFonts w:ascii="Times New Roman" w:eastAsia="Times New Roman" w:hAnsi="Times New Roman"/>
          <w:sz w:val="28"/>
          <w:szCs w:val="28"/>
          <w:lang w:eastAsia="ru-RU"/>
        </w:rPr>
      </w:pPr>
      <w:r w:rsidRPr="00E66961">
        <w:rPr>
          <w:rFonts w:ascii="Times New Roman" w:eastAsia="Times New Roman" w:hAnsi="Times New Roman"/>
          <w:sz w:val="28"/>
          <w:szCs w:val="28"/>
          <w:shd w:val="clear" w:color="auto" w:fill="FFFFFF"/>
          <w:lang w:eastAsia="ru-RU"/>
        </w:rPr>
        <w:t>Усі ми підвладні кольору. Колір - важлива частина нашого повсякденного життя. Він - всюди, оскільки світ навколо нас яскравий і барвистий: небо, море, рослини, тканини, фарби.</w:t>
      </w:r>
    </w:p>
    <w:p w:rsidR="0083645D" w:rsidRDefault="00B04222" w:rsidP="00530485">
      <w:pPr>
        <w:shd w:val="clear" w:color="auto" w:fill="FFFFFF"/>
        <w:spacing w:after="0" w:line="240" w:lineRule="auto"/>
        <w:jc w:val="both"/>
        <w:rPr>
          <w:rFonts w:ascii="Times New Roman" w:eastAsia="Times New Roman" w:hAnsi="Times New Roman"/>
          <w:sz w:val="28"/>
          <w:szCs w:val="28"/>
          <w:lang w:val="uk-UA" w:eastAsia="ru-RU"/>
        </w:rPr>
      </w:pPr>
      <w:r w:rsidRPr="00E66961">
        <w:rPr>
          <w:rFonts w:ascii="Times New Roman" w:eastAsia="Times New Roman" w:hAnsi="Times New Roman"/>
          <w:sz w:val="28"/>
          <w:szCs w:val="28"/>
          <w:lang w:eastAsia="ru-RU"/>
        </w:rPr>
        <w:t>Кольори, які нам подобаються, - це продовження нас самих. Вірний підбір кольору несе нам гармонію, заспокоєння і задоволення, наповнює енергією і життєвою силою. І навпаки - використання чужих, неспівзвучних з нами кольорів посилює стрес і агресію, погіршення здоров'я і поганий настрій. Але варто додати в навколишнє нас оточення "правильний" колір, як наш енергетичний баланс і внутрішня гармонія починають відновлюватися.</w:t>
      </w:r>
    </w:p>
    <w:p w:rsidR="00B04222" w:rsidRPr="0083645D" w:rsidRDefault="00B04222" w:rsidP="00530485">
      <w:pPr>
        <w:shd w:val="clear" w:color="auto" w:fill="FFFFFF"/>
        <w:spacing w:after="0" w:line="240" w:lineRule="auto"/>
        <w:ind w:firstLine="567"/>
        <w:jc w:val="both"/>
        <w:rPr>
          <w:rFonts w:ascii="Times New Roman" w:eastAsia="Times New Roman" w:hAnsi="Times New Roman"/>
          <w:sz w:val="28"/>
          <w:szCs w:val="28"/>
          <w:lang w:eastAsia="ru-RU"/>
        </w:rPr>
      </w:pPr>
      <w:r w:rsidRPr="007D48BA">
        <w:rPr>
          <w:rFonts w:ascii="Times New Roman" w:eastAsia="Times New Roman" w:hAnsi="Times New Roman"/>
          <w:bCs/>
          <w:sz w:val="28"/>
          <w:szCs w:val="28"/>
          <w:lang w:eastAsia="ru-RU"/>
        </w:rPr>
        <w:t>Ще здавна колористика для українців відігравала надзвичайно важливу роль</w:t>
      </w:r>
      <w:r w:rsidR="0049191C" w:rsidRPr="007D48BA">
        <w:rPr>
          <w:rFonts w:ascii="Times New Roman" w:eastAsia="Times New Roman" w:hAnsi="Times New Roman"/>
          <w:bCs/>
          <w:sz w:val="28"/>
          <w:szCs w:val="28"/>
          <w:lang w:eastAsia="ru-RU"/>
        </w:rPr>
        <w:t xml:space="preserve"> в їхньому житті та світогляді.</w:t>
      </w:r>
      <w:r w:rsidR="0083645D">
        <w:rPr>
          <w:rFonts w:ascii="Times New Roman" w:eastAsia="Times New Roman" w:hAnsi="Times New Roman"/>
          <w:sz w:val="28"/>
          <w:szCs w:val="28"/>
          <w:lang w:val="uk-UA" w:eastAsia="ru-RU"/>
        </w:rPr>
        <w:t xml:space="preserve"> </w:t>
      </w:r>
      <w:r w:rsidRPr="007D48BA">
        <w:rPr>
          <w:rFonts w:ascii="Times New Roman" w:eastAsia="Times New Roman" w:hAnsi="Times New Roman"/>
          <w:bCs/>
          <w:sz w:val="28"/>
          <w:szCs w:val="28"/>
          <w:lang w:eastAsia="ru-RU"/>
        </w:rPr>
        <w:t xml:space="preserve">Колір займав значне місце у формуванні системи народних уявлень, культури та в сприйнятті всього навколишнього світу, ототожнювався також із життєво значущими речами, подіями та </w:t>
      </w:r>
      <w:r w:rsidR="0083645D">
        <w:rPr>
          <w:rFonts w:ascii="Times New Roman" w:eastAsia="Times New Roman" w:hAnsi="Times New Roman"/>
          <w:bCs/>
          <w:sz w:val="28"/>
          <w:szCs w:val="28"/>
          <w:lang w:eastAsia="ru-RU"/>
        </w:rPr>
        <w:t>загальним психологічним станом</w:t>
      </w:r>
      <w:r w:rsidR="0083645D">
        <w:rPr>
          <w:rFonts w:ascii="Times New Roman" w:eastAsia="Times New Roman" w:hAnsi="Times New Roman"/>
          <w:bCs/>
          <w:sz w:val="28"/>
          <w:szCs w:val="28"/>
          <w:lang w:val="uk-UA" w:eastAsia="ru-RU"/>
        </w:rPr>
        <w:t>.</w:t>
      </w:r>
    </w:p>
    <w:p w:rsidR="00B04222" w:rsidRPr="00B04222" w:rsidRDefault="00B04222" w:rsidP="00530485">
      <w:pPr>
        <w:shd w:val="clear" w:color="auto" w:fill="FFFFFF"/>
        <w:spacing w:after="0" w:line="240" w:lineRule="auto"/>
        <w:ind w:firstLine="567"/>
        <w:jc w:val="both"/>
        <w:rPr>
          <w:rFonts w:ascii="Times New Roman" w:eastAsia="Times New Roman" w:hAnsi="Times New Roman"/>
          <w:sz w:val="28"/>
          <w:szCs w:val="28"/>
          <w:lang w:eastAsia="ru-RU"/>
        </w:rPr>
      </w:pPr>
      <w:r w:rsidRPr="00B04222">
        <w:rPr>
          <w:rFonts w:ascii="Times New Roman" w:eastAsia="Times New Roman" w:hAnsi="Times New Roman"/>
          <w:sz w:val="28"/>
          <w:szCs w:val="28"/>
          <w:lang w:eastAsia="ru-RU"/>
        </w:rPr>
        <w:t xml:space="preserve">Традиційними для українського світогляду та культури постали </w:t>
      </w:r>
      <w:r w:rsidRPr="007D48BA">
        <w:rPr>
          <w:rFonts w:ascii="Times New Roman" w:eastAsia="Times New Roman" w:hAnsi="Times New Roman"/>
          <w:b/>
          <w:sz w:val="28"/>
          <w:szCs w:val="28"/>
          <w:lang w:eastAsia="ru-RU"/>
        </w:rPr>
        <w:t>червоний, білий та чорний кольори</w:t>
      </w:r>
      <w:r w:rsidRPr="00B04222">
        <w:rPr>
          <w:rFonts w:ascii="Times New Roman" w:eastAsia="Times New Roman" w:hAnsi="Times New Roman"/>
          <w:sz w:val="28"/>
          <w:szCs w:val="28"/>
          <w:lang w:eastAsia="ru-RU"/>
        </w:rPr>
        <w:t>. Саме ця трійка завжди зберігала своє сакральне значення у житті та творчості людей. Так, колористика хатніх прикрас (настінних розписів, мальованих образів, вишиваних рушників, кераміки, виробів із тканини) завжди була спрямована на створення сімейного затишку, атмосфери святковості.</w:t>
      </w:r>
    </w:p>
    <w:p w:rsidR="00B04222" w:rsidRPr="00B04222" w:rsidRDefault="00B04222" w:rsidP="00530485">
      <w:pPr>
        <w:shd w:val="clear" w:color="auto" w:fill="FFFFFF"/>
        <w:spacing w:after="0" w:line="240" w:lineRule="auto"/>
        <w:ind w:firstLine="567"/>
        <w:jc w:val="both"/>
        <w:rPr>
          <w:rFonts w:ascii="Times New Roman" w:eastAsia="Times New Roman" w:hAnsi="Times New Roman"/>
          <w:sz w:val="28"/>
          <w:szCs w:val="28"/>
          <w:lang w:eastAsia="ru-RU"/>
        </w:rPr>
      </w:pPr>
      <w:r w:rsidRPr="00B04222">
        <w:rPr>
          <w:rFonts w:ascii="Times New Roman" w:eastAsia="Times New Roman" w:hAnsi="Times New Roman"/>
          <w:sz w:val="28"/>
          <w:szCs w:val="28"/>
          <w:lang w:eastAsia="ru-RU"/>
        </w:rPr>
        <w:t>Окрім того, кольори і фарби в традиційно-побутовій культурі українців були важливими магічними засобами. Фарбуючи в певний колір необхідні предмети побуту, люди намагалися вплинути на непідвладні їм злі сили і привернути до себе добрі.</w:t>
      </w:r>
    </w:p>
    <w:p w:rsidR="00B04222" w:rsidRPr="00B04222" w:rsidRDefault="00B04222" w:rsidP="00530485">
      <w:pPr>
        <w:shd w:val="clear" w:color="auto" w:fill="FFFFFF"/>
        <w:spacing w:after="0" w:line="240" w:lineRule="auto"/>
        <w:ind w:firstLine="567"/>
        <w:jc w:val="both"/>
        <w:rPr>
          <w:rFonts w:ascii="Times New Roman" w:eastAsia="Times New Roman" w:hAnsi="Times New Roman"/>
          <w:sz w:val="28"/>
          <w:szCs w:val="28"/>
          <w:lang w:eastAsia="ru-RU"/>
        </w:rPr>
      </w:pPr>
      <w:r w:rsidRPr="00B04222">
        <w:rPr>
          <w:rFonts w:ascii="Times New Roman" w:eastAsia="Times New Roman" w:hAnsi="Times New Roman"/>
          <w:sz w:val="28"/>
          <w:szCs w:val="28"/>
          <w:lang w:eastAsia="ru-RU"/>
        </w:rPr>
        <w:t>Найбільш уживаним в традиційній культурі українців є </w:t>
      </w:r>
      <w:r w:rsidRPr="00B04222">
        <w:rPr>
          <w:rFonts w:ascii="Times New Roman" w:eastAsia="Times New Roman" w:hAnsi="Times New Roman"/>
          <w:b/>
          <w:bCs/>
          <w:sz w:val="28"/>
          <w:szCs w:val="28"/>
          <w:lang w:eastAsia="ru-RU"/>
        </w:rPr>
        <w:t>червоний колір.</w:t>
      </w:r>
    </w:p>
    <w:p w:rsidR="00B04222" w:rsidRPr="00B04222" w:rsidRDefault="00B04222" w:rsidP="00530485">
      <w:pPr>
        <w:shd w:val="clear" w:color="auto" w:fill="FFFFFF"/>
        <w:spacing w:after="0" w:line="240" w:lineRule="auto"/>
        <w:jc w:val="both"/>
        <w:rPr>
          <w:rFonts w:ascii="Times New Roman" w:eastAsia="Times New Roman" w:hAnsi="Times New Roman"/>
          <w:sz w:val="28"/>
          <w:szCs w:val="28"/>
          <w:lang w:eastAsia="ru-RU"/>
        </w:rPr>
      </w:pPr>
      <w:r w:rsidRPr="00B04222">
        <w:rPr>
          <w:rFonts w:ascii="Times New Roman" w:eastAsia="Times New Roman" w:hAnsi="Times New Roman"/>
          <w:sz w:val="28"/>
          <w:szCs w:val="28"/>
          <w:lang w:eastAsia="ru-RU"/>
        </w:rPr>
        <w:t>В народній уяві він виступає як символ краси, здоров’я, радості, добробуту, любові.</w:t>
      </w:r>
    </w:p>
    <w:p w:rsidR="00B04222" w:rsidRPr="00B04222" w:rsidRDefault="00B04222" w:rsidP="00530485">
      <w:pPr>
        <w:shd w:val="clear" w:color="auto" w:fill="FFFFFF"/>
        <w:spacing w:after="0" w:line="240" w:lineRule="auto"/>
        <w:ind w:firstLine="567"/>
        <w:jc w:val="both"/>
        <w:rPr>
          <w:rFonts w:ascii="Times New Roman" w:eastAsia="Times New Roman" w:hAnsi="Times New Roman"/>
          <w:sz w:val="28"/>
          <w:szCs w:val="28"/>
          <w:lang w:eastAsia="ru-RU"/>
        </w:rPr>
      </w:pPr>
      <w:r w:rsidRPr="00B04222">
        <w:rPr>
          <w:rFonts w:ascii="Times New Roman" w:eastAsia="Times New Roman" w:hAnsi="Times New Roman"/>
          <w:sz w:val="28"/>
          <w:szCs w:val="28"/>
          <w:lang w:eastAsia="ru-RU"/>
        </w:rPr>
        <w:t>А в українськiй вишивцi - символізує нерозривний кровний зв'язок, любов, рiд, тобто все, що сприяє зміцненню сімейних зв’язків та щасливому подружньому життю.</w:t>
      </w:r>
    </w:p>
    <w:p w:rsidR="00B04222" w:rsidRPr="00B04222" w:rsidRDefault="00B04222" w:rsidP="00530485">
      <w:pPr>
        <w:shd w:val="clear" w:color="auto" w:fill="FFFFFF"/>
        <w:spacing w:after="0" w:line="240" w:lineRule="auto"/>
        <w:ind w:firstLine="567"/>
        <w:jc w:val="both"/>
        <w:rPr>
          <w:rFonts w:ascii="Times New Roman" w:eastAsia="Times New Roman" w:hAnsi="Times New Roman"/>
          <w:sz w:val="28"/>
          <w:szCs w:val="28"/>
          <w:lang w:eastAsia="ru-RU"/>
        </w:rPr>
      </w:pPr>
      <w:r w:rsidRPr="00B04222">
        <w:rPr>
          <w:rFonts w:ascii="Times New Roman" w:eastAsia="Times New Roman" w:hAnsi="Times New Roman"/>
          <w:b/>
          <w:bCs/>
          <w:sz w:val="28"/>
          <w:szCs w:val="28"/>
          <w:lang w:eastAsia="ru-RU"/>
        </w:rPr>
        <w:t>Білий колір</w:t>
      </w:r>
      <w:r w:rsidRPr="00B04222">
        <w:rPr>
          <w:rFonts w:ascii="Times New Roman" w:eastAsia="Times New Roman" w:hAnsi="Times New Roman"/>
          <w:sz w:val="28"/>
          <w:szCs w:val="28"/>
          <w:lang w:eastAsia="ru-RU"/>
        </w:rPr>
        <w:t> в народній уяві виступав символом денного світла, непорочності та чистоти. Виражає також надзвичайно близьку спорідненість із Божественною силою.</w:t>
      </w:r>
    </w:p>
    <w:p w:rsidR="00B04222" w:rsidRPr="00B04222" w:rsidRDefault="00B04222" w:rsidP="00530485">
      <w:pPr>
        <w:shd w:val="clear" w:color="auto" w:fill="FFFFFF"/>
        <w:spacing w:after="0" w:line="240" w:lineRule="auto"/>
        <w:jc w:val="both"/>
        <w:rPr>
          <w:rFonts w:ascii="Times New Roman" w:eastAsia="Times New Roman" w:hAnsi="Times New Roman"/>
          <w:sz w:val="28"/>
          <w:szCs w:val="28"/>
          <w:lang w:eastAsia="ru-RU"/>
        </w:rPr>
      </w:pPr>
      <w:r w:rsidRPr="00B04222">
        <w:rPr>
          <w:rFonts w:ascii="Times New Roman" w:eastAsia="Times New Roman" w:hAnsi="Times New Roman"/>
          <w:sz w:val="28"/>
          <w:szCs w:val="28"/>
          <w:lang w:eastAsia="ru-RU"/>
        </w:rPr>
        <w:t>Вишиті білим кольором речі набувають світлої енергії, стають оберегами та відновлюють сили.</w:t>
      </w:r>
    </w:p>
    <w:p w:rsidR="00B04222" w:rsidRPr="00B04222" w:rsidRDefault="003C264E" w:rsidP="00530485">
      <w:pPr>
        <w:shd w:val="clear" w:color="auto" w:fill="FFFFFF"/>
        <w:spacing w:after="0" w:line="240" w:lineRule="auto"/>
        <w:ind w:firstLine="567"/>
        <w:jc w:val="both"/>
        <w:rPr>
          <w:rFonts w:ascii="Times New Roman" w:eastAsia="Times New Roman" w:hAnsi="Times New Roman"/>
          <w:sz w:val="28"/>
          <w:szCs w:val="28"/>
          <w:lang w:eastAsia="ru-RU"/>
        </w:rPr>
      </w:pPr>
      <w:r w:rsidRPr="00B40FB7">
        <w:rPr>
          <w:rFonts w:ascii="Times New Roman" w:eastAsia="Times New Roman" w:hAnsi="Times New Roman"/>
          <w:sz w:val="28"/>
          <w:szCs w:val="28"/>
          <w:lang w:eastAsia="ru-RU"/>
        </w:rPr>
        <w:t>На противагу білому кольору,</w:t>
      </w:r>
      <w:r w:rsidRPr="00B40FB7">
        <w:rPr>
          <w:rFonts w:ascii="Times New Roman" w:eastAsia="Times New Roman" w:hAnsi="Times New Roman"/>
          <w:sz w:val="28"/>
          <w:szCs w:val="28"/>
          <w:lang w:val="uk-UA" w:eastAsia="ru-RU"/>
        </w:rPr>
        <w:t xml:space="preserve"> </w:t>
      </w:r>
      <w:r w:rsidR="00B04222" w:rsidRPr="00B04222">
        <w:rPr>
          <w:rFonts w:ascii="Times New Roman" w:eastAsia="Times New Roman" w:hAnsi="Times New Roman"/>
          <w:b/>
          <w:bCs/>
          <w:sz w:val="28"/>
          <w:szCs w:val="28"/>
          <w:lang w:eastAsia="ru-RU"/>
        </w:rPr>
        <w:t>чорний</w:t>
      </w:r>
      <w:r w:rsidRPr="00B40FB7">
        <w:rPr>
          <w:rFonts w:ascii="Times New Roman" w:eastAsia="Times New Roman" w:hAnsi="Times New Roman"/>
          <w:b/>
          <w:bCs/>
          <w:sz w:val="28"/>
          <w:szCs w:val="28"/>
          <w:lang w:val="uk-UA" w:eastAsia="ru-RU"/>
        </w:rPr>
        <w:t xml:space="preserve"> </w:t>
      </w:r>
      <w:r w:rsidR="00B04222" w:rsidRPr="00B04222">
        <w:rPr>
          <w:rFonts w:ascii="Times New Roman" w:eastAsia="Times New Roman" w:hAnsi="Times New Roman"/>
          <w:sz w:val="28"/>
          <w:szCs w:val="28"/>
          <w:lang w:eastAsia="ru-RU"/>
        </w:rPr>
        <w:t>- здавна асоціювався з мороком, смертю, злими і ворожими силами, вбираючи в себе інформацію та енергію. Та, незважаючи на усі негативні сторони, він є також символом землі, урочистості та багатства.</w:t>
      </w:r>
    </w:p>
    <w:p w:rsidR="00B04222" w:rsidRPr="00B04222" w:rsidRDefault="00B04222" w:rsidP="00530485">
      <w:pPr>
        <w:shd w:val="clear" w:color="auto" w:fill="FFFFFF"/>
        <w:spacing w:after="0" w:line="240" w:lineRule="auto"/>
        <w:jc w:val="both"/>
        <w:rPr>
          <w:rFonts w:ascii="Times New Roman" w:eastAsia="Times New Roman" w:hAnsi="Times New Roman"/>
          <w:sz w:val="28"/>
          <w:szCs w:val="28"/>
          <w:lang w:val="uk-UA" w:eastAsia="ru-RU"/>
        </w:rPr>
      </w:pPr>
      <w:r w:rsidRPr="00B04222">
        <w:rPr>
          <w:rFonts w:ascii="Times New Roman" w:eastAsia="Times New Roman" w:hAnsi="Times New Roman"/>
          <w:sz w:val="28"/>
          <w:szCs w:val="28"/>
          <w:lang w:eastAsia="ru-RU"/>
        </w:rPr>
        <w:t xml:space="preserve">Вишивання білим та чорним кольором на білому </w:t>
      </w:r>
      <w:r w:rsidR="003C264E" w:rsidRPr="00B40FB7">
        <w:rPr>
          <w:rFonts w:ascii="Times New Roman" w:eastAsia="Times New Roman" w:hAnsi="Times New Roman"/>
          <w:sz w:val="28"/>
          <w:szCs w:val="28"/>
          <w:lang w:eastAsia="ru-RU"/>
        </w:rPr>
        <w:t>полотні є одним із найдавніших.</w:t>
      </w:r>
    </w:p>
    <w:p w:rsidR="00B04222" w:rsidRPr="00B04222" w:rsidRDefault="00B04222" w:rsidP="00530485">
      <w:pPr>
        <w:shd w:val="clear" w:color="auto" w:fill="FFFFFF"/>
        <w:spacing w:after="0" w:line="240" w:lineRule="auto"/>
        <w:ind w:firstLine="567"/>
        <w:jc w:val="both"/>
        <w:rPr>
          <w:rFonts w:ascii="Times New Roman" w:eastAsia="Times New Roman" w:hAnsi="Times New Roman"/>
          <w:sz w:val="28"/>
          <w:szCs w:val="28"/>
          <w:lang w:eastAsia="ru-RU"/>
        </w:rPr>
      </w:pPr>
      <w:r w:rsidRPr="00B04222">
        <w:rPr>
          <w:rFonts w:ascii="Times New Roman" w:eastAsia="Times New Roman" w:hAnsi="Times New Roman"/>
          <w:b/>
          <w:bCs/>
          <w:sz w:val="28"/>
          <w:szCs w:val="28"/>
          <w:lang w:eastAsia="ru-RU"/>
        </w:rPr>
        <w:lastRenderedPageBreak/>
        <w:t>Зелений колір</w:t>
      </w:r>
      <w:r w:rsidR="003C264E" w:rsidRPr="00B40FB7">
        <w:rPr>
          <w:rFonts w:ascii="Times New Roman" w:eastAsia="Times New Roman" w:hAnsi="Times New Roman"/>
          <w:sz w:val="28"/>
          <w:szCs w:val="28"/>
          <w:lang w:val="uk-UA" w:eastAsia="ru-RU"/>
        </w:rPr>
        <w:t xml:space="preserve"> </w:t>
      </w:r>
      <w:r w:rsidRPr="00B04222">
        <w:rPr>
          <w:rFonts w:ascii="Times New Roman" w:eastAsia="Times New Roman" w:hAnsi="Times New Roman"/>
          <w:sz w:val="28"/>
          <w:szCs w:val="28"/>
          <w:lang w:eastAsia="ru-RU"/>
        </w:rPr>
        <w:t>є символ пробудження природи, вічної молодості, несе в собі задоволення та спокій. Зелена гама завжди несе невичерпні надії на злагоду, мир і спокій.</w:t>
      </w:r>
    </w:p>
    <w:p w:rsidR="00B04222" w:rsidRPr="00B04222" w:rsidRDefault="00B04222" w:rsidP="00530485">
      <w:pPr>
        <w:shd w:val="clear" w:color="auto" w:fill="FFFFFF"/>
        <w:spacing w:after="0" w:line="240" w:lineRule="auto"/>
        <w:ind w:firstLine="567"/>
        <w:jc w:val="both"/>
        <w:rPr>
          <w:rFonts w:ascii="Times New Roman" w:eastAsia="Times New Roman" w:hAnsi="Times New Roman"/>
          <w:sz w:val="28"/>
          <w:szCs w:val="28"/>
          <w:lang w:eastAsia="ru-RU"/>
        </w:rPr>
      </w:pPr>
      <w:r w:rsidRPr="00B04222">
        <w:rPr>
          <w:rFonts w:ascii="Times New Roman" w:eastAsia="Times New Roman" w:hAnsi="Times New Roman"/>
          <w:sz w:val="28"/>
          <w:szCs w:val="28"/>
          <w:lang w:eastAsia="ru-RU"/>
        </w:rPr>
        <w:t>У вишивці використовується, здебiльшого, в українському ткацтві та досить поширений у плечовому та поясному одязi.</w:t>
      </w:r>
    </w:p>
    <w:p w:rsidR="00B04222" w:rsidRPr="00B04222" w:rsidRDefault="00B04222" w:rsidP="00530485">
      <w:pPr>
        <w:shd w:val="clear" w:color="auto" w:fill="FFFFFF"/>
        <w:spacing w:after="0" w:line="240" w:lineRule="auto"/>
        <w:ind w:firstLine="567"/>
        <w:jc w:val="both"/>
        <w:rPr>
          <w:rFonts w:ascii="Times New Roman" w:eastAsia="Times New Roman" w:hAnsi="Times New Roman"/>
          <w:sz w:val="28"/>
          <w:szCs w:val="28"/>
          <w:lang w:val="uk-UA" w:eastAsia="ru-RU"/>
        </w:rPr>
      </w:pPr>
      <w:r w:rsidRPr="00B04222">
        <w:rPr>
          <w:rFonts w:ascii="Times New Roman" w:eastAsia="Times New Roman" w:hAnsi="Times New Roman"/>
          <w:b/>
          <w:bCs/>
          <w:sz w:val="28"/>
          <w:szCs w:val="28"/>
          <w:lang w:eastAsia="ru-RU"/>
        </w:rPr>
        <w:t>Синій колір</w:t>
      </w:r>
      <w:r w:rsidR="003C264E" w:rsidRPr="00B40FB7">
        <w:rPr>
          <w:rFonts w:ascii="Times New Roman" w:eastAsia="Times New Roman" w:hAnsi="Times New Roman"/>
          <w:sz w:val="28"/>
          <w:szCs w:val="28"/>
          <w:lang w:val="uk-UA" w:eastAsia="ru-RU"/>
        </w:rPr>
        <w:t xml:space="preserve"> </w:t>
      </w:r>
      <w:r w:rsidRPr="00B04222">
        <w:rPr>
          <w:rFonts w:ascii="Times New Roman" w:eastAsia="Times New Roman" w:hAnsi="Times New Roman"/>
          <w:sz w:val="28"/>
          <w:szCs w:val="28"/>
          <w:lang w:eastAsia="ru-RU"/>
        </w:rPr>
        <w:t>символізує вірність, людську праведність, довір'я та безкінечність. Його тональна холодність зближується з Божественною Іст</w:t>
      </w:r>
      <w:r w:rsidR="003C264E" w:rsidRPr="00B40FB7">
        <w:rPr>
          <w:rFonts w:ascii="Times New Roman" w:eastAsia="Times New Roman" w:hAnsi="Times New Roman"/>
          <w:sz w:val="28"/>
          <w:szCs w:val="28"/>
          <w:lang w:eastAsia="ru-RU"/>
        </w:rPr>
        <w:t>иною, що є вічною і непорушною.</w:t>
      </w:r>
    </w:p>
    <w:p w:rsidR="00B04222" w:rsidRPr="00B04222" w:rsidRDefault="00B04222" w:rsidP="00530485">
      <w:pPr>
        <w:shd w:val="clear" w:color="auto" w:fill="FFFFFF"/>
        <w:spacing w:after="0" w:line="240" w:lineRule="auto"/>
        <w:jc w:val="both"/>
        <w:rPr>
          <w:rFonts w:ascii="Times New Roman" w:eastAsia="Times New Roman" w:hAnsi="Times New Roman"/>
          <w:sz w:val="28"/>
          <w:szCs w:val="28"/>
          <w:lang w:eastAsia="ru-RU"/>
        </w:rPr>
      </w:pPr>
      <w:r w:rsidRPr="00B04222">
        <w:rPr>
          <w:rFonts w:ascii="Times New Roman" w:eastAsia="Times New Roman" w:hAnsi="Times New Roman"/>
          <w:sz w:val="28"/>
          <w:szCs w:val="28"/>
          <w:lang w:eastAsia="ru-RU"/>
        </w:rPr>
        <w:t xml:space="preserve">В </w:t>
      </w:r>
      <w:proofErr w:type="gramStart"/>
      <w:r w:rsidRPr="00B04222">
        <w:rPr>
          <w:rFonts w:ascii="Times New Roman" w:eastAsia="Times New Roman" w:hAnsi="Times New Roman"/>
          <w:sz w:val="28"/>
          <w:szCs w:val="28"/>
          <w:lang w:eastAsia="ru-RU"/>
        </w:rPr>
        <w:t>орнаменті  української</w:t>
      </w:r>
      <w:proofErr w:type="gramEnd"/>
      <w:r w:rsidRPr="00B04222">
        <w:rPr>
          <w:rFonts w:ascii="Times New Roman" w:eastAsia="Times New Roman" w:hAnsi="Times New Roman"/>
          <w:sz w:val="28"/>
          <w:szCs w:val="28"/>
          <w:lang w:eastAsia="ru-RU"/>
        </w:rPr>
        <w:t xml:space="preserve"> вишивки синій колір використовувався переважно як контур, а інколи ставав домінантним. Здебільшого, на вишивці синій поєднується із червоним кольором.</w:t>
      </w:r>
    </w:p>
    <w:p w:rsidR="00B04222" w:rsidRPr="00B04222" w:rsidRDefault="00B04222" w:rsidP="00530485">
      <w:pPr>
        <w:shd w:val="clear" w:color="auto" w:fill="FFFFFF"/>
        <w:spacing w:after="0" w:line="240" w:lineRule="auto"/>
        <w:ind w:firstLine="567"/>
        <w:jc w:val="both"/>
        <w:rPr>
          <w:rFonts w:ascii="Times New Roman" w:eastAsia="Times New Roman" w:hAnsi="Times New Roman"/>
          <w:sz w:val="28"/>
          <w:szCs w:val="28"/>
          <w:lang w:eastAsia="ru-RU"/>
        </w:rPr>
      </w:pPr>
      <w:r w:rsidRPr="00B04222">
        <w:rPr>
          <w:rFonts w:ascii="Times New Roman" w:eastAsia="Times New Roman" w:hAnsi="Times New Roman"/>
          <w:b/>
          <w:bCs/>
          <w:sz w:val="28"/>
          <w:szCs w:val="28"/>
          <w:lang w:eastAsia="ru-RU"/>
        </w:rPr>
        <w:t>Жовтий колір</w:t>
      </w:r>
      <w:r w:rsidRPr="00B04222">
        <w:rPr>
          <w:rFonts w:ascii="Times New Roman" w:eastAsia="Times New Roman" w:hAnsi="Times New Roman"/>
          <w:sz w:val="28"/>
          <w:szCs w:val="28"/>
          <w:lang w:eastAsia="ru-RU"/>
        </w:rPr>
        <w:t> є символ тепла, радощів і поваги, легкий у сприйнятті та зігріваючий. Це колір золота і стиглого колоса, через які він уособлює Сонячне світло.</w:t>
      </w:r>
    </w:p>
    <w:p w:rsidR="00B04222" w:rsidRPr="00B40FB7" w:rsidRDefault="003C264E" w:rsidP="00530485">
      <w:pPr>
        <w:shd w:val="clear" w:color="auto" w:fill="FFFFFF"/>
        <w:spacing w:after="0" w:line="240" w:lineRule="auto"/>
        <w:jc w:val="both"/>
        <w:rPr>
          <w:rFonts w:ascii="Times New Roman" w:eastAsia="Times New Roman" w:hAnsi="Times New Roman"/>
          <w:sz w:val="28"/>
          <w:szCs w:val="28"/>
          <w:lang w:val="uk-UA" w:eastAsia="ru-RU"/>
        </w:rPr>
      </w:pPr>
      <w:r w:rsidRPr="00B40FB7">
        <w:rPr>
          <w:rFonts w:ascii="Times New Roman" w:eastAsia="Times New Roman" w:hAnsi="Times New Roman"/>
          <w:sz w:val="28"/>
          <w:szCs w:val="28"/>
          <w:lang w:eastAsia="ru-RU"/>
        </w:rPr>
        <w:t xml:space="preserve">Найчастiше зустрічається </w:t>
      </w:r>
      <w:r w:rsidR="00B04222" w:rsidRPr="00B04222">
        <w:rPr>
          <w:rFonts w:ascii="Times New Roman" w:eastAsia="Times New Roman" w:hAnsi="Times New Roman"/>
          <w:sz w:val="28"/>
          <w:szCs w:val="28"/>
          <w:lang w:eastAsia="ru-RU"/>
        </w:rPr>
        <w:t>у полiхромних вишивках захiдних областей України та несе тепло сонця, символізуючи Божественну мудрість та багатство</w:t>
      </w:r>
      <w:r w:rsidR="00B04222" w:rsidRPr="00B40FB7">
        <w:rPr>
          <w:rFonts w:ascii="Times New Roman" w:eastAsia="Times New Roman" w:hAnsi="Times New Roman"/>
          <w:sz w:val="28"/>
          <w:szCs w:val="28"/>
          <w:lang w:eastAsia="ru-RU"/>
        </w:rPr>
        <w:t xml:space="preserve"> </w:t>
      </w:r>
    </w:p>
    <w:p w:rsidR="00B04222" w:rsidRPr="00B04222" w:rsidRDefault="00B04222" w:rsidP="00530485">
      <w:pPr>
        <w:shd w:val="clear" w:color="auto" w:fill="FFFFFF"/>
        <w:spacing w:after="0" w:line="240" w:lineRule="auto"/>
        <w:ind w:firstLine="567"/>
        <w:jc w:val="both"/>
        <w:rPr>
          <w:rFonts w:ascii="Times New Roman" w:eastAsia="Times New Roman" w:hAnsi="Times New Roman"/>
          <w:sz w:val="28"/>
          <w:szCs w:val="28"/>
          <w:lang w:eastAsia="ru-RU"/>
        </w:rPr>
      </w:pPr>
      <w:r w:rsidRPr="00B04222">
        <w:rPr>
          <w:rFonts w:ascii="Times New Roman" w:eastAsia="Times New Roman" w:hAnsi="Times New Roman"/>
          <w:sz w:val="28"/>
          <w:szCs w:val="28"/>
          <w:lang w:eastAsia="ru-RU"/>
        </w:rPr>
        <w:t>Також важливим у ж</w:t>
      </w:r>
      <w:r w:rsidR="003C264E" w:rsidRPr="00B40FB7">
        <w:rPr>
          <w:rFonts w:ascii="Times New Roman" w:eastAsia="Times New Roman" w:hAnsi="Times New Roman"/>
          <w:sz w:val="28"/>
          <w:szCs w:val="28"/>
          <w:lang w:eastAsia="ru-RU"/>
        </w:rPr>
        <w:t>итті звичайного українця було й</w:t>
      </w:r>
      <w:r w:rsidR="003C264E" w:rsidRPr="00B40FB7">
        <w:rPr>
          <w:rFonts w:ascii="Times New Roman" w:eastAsia="Times New Roman" w:hAnsi="Times New Roman"/>
          <w:sz w:val="28"/>
          <w:szCs w:val="28"/>
          <w:lang w:val="uk-UA" w:eastAsia="ru-RU"/>
        </w:rPr>
        <w:t xml:space="preserve"> </w:t>
      </w:r>
      <w:r w:rsidRPr="00B04222">
        <w:rPr>
          <w:rFonts w:ascii="Times New Roman" w:eastAsia="Times New Roman" w:hAnsi="Times New Roman"/>
          <w:b/>
          <w:bCs/>
          <w:sz w:val="28"/>
          <w:szCs w:val="28"/>
          <w:lang w:eastAsia="ru-RU"/>
        </w:rPr>
        <w:t>поєднання кольорів:</w:t>
      </w:r>
      <w:r w:rsidR="003C264E" w:rsidRPr="00B40FB7">
        <w:rPr>
          <w:rFonts w:ascii="Times New Roman" w:eastAsia="Times New Roman" w:hAnsi="Times New Roman"/>
          <w:sz w:val="28"/>
          <w:szCs w:val="28"/>
          <w:lang w:val="uk-UA" w:eastAsia="ru-RU"/>
        </w:rPr>
        <w:t xml:space="preserve"> </w:t>
      </w:r>
      <w:r w:rsidRPr="00B04222">
        <w:rPr>
          <w:rFonts w:ascii="Times New Roman" w:eastAsia="Times New Roman" w:hAnsi="Times New Roman"/>
          <w:sz w:val="28"/>
          <w:szCs w:val="28"/>
          <w:lang w:eastAsia="ru-RU"/>
        </w:rPr>
        <w:t>червоний та блакитний означав вірність та кохання. Жовтий колір із червоним — недовір’я. Білий з червоним ставав символом нагороди та поваги. </w:t>
      </w:r>
    </w:p>
    <w:p w:rsidR="00B04222" w:rsidRPr="00B04222" w:rsidRDefault="00B04222" w:rsidP="00530485">
      <w:pPr>
        <w:shd w:val="clear" w:color="auto" w:fill="FFFFFF"/>
        <w:spacing w:after="0" w:line="240" w:lineRule="auto"/>
        <w:ind w:firstLine="567"/>
        <w:jc w:val="both"/>
        <w:rPr>
          <w:rFonts w:ascii="Times New Roman" w:eastAsia="Times New Roman" w:hAnsi="Times New Roman"/>
          <w:sz w:val="28"/>
          <w:szCs w:val="28"/>
          <w:lang w:eastAsia="ru-RU"/>
        </w:rPr>
      </w:pPr>
      <w:r w:rsidRPr="00B04222">
        <w:rPr>
          <w:rFonts w:ascii="Times New Roman" w:eastAsia="Times New Roman" w:hAnsi="Times New Roman"/>
          <w:sz w:val="28"/>
          <w:szCs w:val="28"/>
          <w:lang w:eastAsia="ru-RU"/>
        </w:rPr>
        <w:t>З давніх-давен у дівочий вінок вплітали стрічки різного кольору, кожна з яких — символ: світло-коричневі — Матері-Землі; жовті — Сонця; світло-зелені — краси та молодості; голубі й сині — неба і води; оранжеві — хліба; фіолетові — мудрості; малинові — душевно</w:t>
      </w:r>
      <w:r w:rsidRPr="00B40FB7">
        <w:rPr>
          <w:rFonts w:ascii="Times New Roman" w:eastAsia="Times New Roman" w:hAnsi="Times New Roman"/>
          <w:sz w:val="28"/>
          <w:szCs w:val="28"/>
          <w:lang w:eastAsia="ru-RU"/>
        </w:rPr>
        <w:t>сті, щирості; рожеві — достатку</w:t>
      </w:r>
      <w:r w:rsidRPr="00B40FB7">
        <w:rPr>
          <w:rFonts w:ascii="Times New Roman" w:eastAsia="Times New Roman" w:hAnsi="Times New Roman"/>
          <w:sz w:val="28"/>
          <w:szCs w:val="28"/>
          <w:lang w:val="uk-UA" w:eastAsia="ru-RU"/>
        </w:rPr>
        <w:t>»</w:t>
      </w:r>
      <w:r w:rsidRPr="00B04222">
        <w:rPr>
          <w:rFonts w:ascii="Times New Roman" w:eastAsia="Times New Roman" w:hAnsi="Times New Roman"/>
          <w:sz w:val="28"/>
          <w:szCs w:val="28"/>
          <w:lang w:eastAsia="ru-RU"/>
        </w:rPr>
        <w:t>.</w:t>
      </w:r>
    </w:p>
    <w:p w:rsidR="00B04222" w:rsidRPr="00B04222" w:rsidRDefault="007D48BA" w:rsidP="00530485">
      <w:pPr>
        <w:shd w:val="clear" w:color="auto" w:fill="FFFFFF"/>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Пропоную наступні вправи:</w:t>
      </w:r>
      <w:r w:rsidR="004D78FE">
        <w:rPr>
          <w:rFonts w:ascii="Times New Roman" w:eastAsia="Times New Roman" w:hAnsi="Times New Roman"/>
          <w:sz w:val="28"/>
          <w:szCs w:val="28"/>
          <w:lang w:val="uk-UA" w:eastAsia="ru-RU"/>
        </w:rPr>
        <w:t xml:space="preserve"> гра «Угадай квітку за кольором». Учитель або хтось їз учнів називає колір, а інші учні називають квіти такого кольору та що вони символізують. Наприклад: Жовтий колір – горицвіт, калюжниця, кульбаба, мати- й – мачуха, жовтий тюльпан. Синій, блакитний колір – пролісок, барвінок, сон-трава. Білий колір – калина, нарцис, конвалія. Тут ми можемо пригадати й про лікувальні властивості рослин в народній медицині українців.</w:t>
      </w:r>
    </w:p>
    <w:p w:rsidR="00AD5D97" w:rsidRPr="003C264E" w:rsidRDefault="00AD5D97" w:rsidP="00530485">
      <w:pPr>
        <w:pStyle w:val="a3"/>
        <w:shd w:val="clear" w:color="auto" w:fill="FFFFFF"/>
        <w:spacing w:before="0" w:beforeAutospacing="0" w:after="0" w:afterAutospacing="0"/>
        <w:ind w:firstLine="567"/>
        <w:jc w:val="both"/>
        <w:rPr>
          <w:color w:val="222222"/>
          <w:sz w:val="28"/>
          <w:szCs w:val="28"/>
          <w:lang w:val="uk-UA"/>
        </w:rPr>
      </w:pPr>
      <w:r w:rsidRPr="00B40FB7">
        <w:rPr>
          <w:sz w:val="28"/>
          <w:szCs w:val="28"/>
          <w:lang w:val="uk-UA"/>
        </w:rPr>
        <w:t>Ще пораджу вам вправу «Рушничок емоцій», де учні у вигляді орнаментів і самостійно обраних кольорів виражають своє ставлення і свої емоції до якоїсь теми.</w:t>
      </w:r>
      <w:r w:rsidR="00B04222" w:rsidRPr="00B40FB7">
        <w:rPr>
          <w:sz w:val="28"/>
          <w:szCs w:val="28"/>
          <w:lang w:val="uk-UA"/>
        </w:rPr>
        <w:t xml:space="preserve"> Це прийом слід застосовувати у вигляді рефлексії </w:t>
      </w:r>
      <w:r w:rsidR="00B04222" w:rsidRPr="003C264E">
        <w:rPr>
          <w:color w:val="222222"/>
          <w:sz w:val="28"/>
          <w:szCs w:val="28"/>
          <w:lang w:val="uk-UA"/>
        </w:rPr>
        <w:t>під час уроку. Дуже цікава гра в даному контексті «Розмалюю піч», де учні знайомляться з символами у побуті українців</w:t>
      </w:r>
    </w:p>
    <w:p w:rsidR="00A2122B" w:rsidRPr="003C264E" w:rsidRDefault="00DE0557" w:rsidP="00530485">
      <w:pPr>
        <w:spacing w:after="0" w:line="240" w:lineRule="auto"/>
        <w:ind w:firstLine="567"/>
        <w:jc w:val="both"/>
        <w:rPr>
          <w:rFonts w:ascii="Times New Roman" w:hAnsi="Times New Roman"/>
          <w:sz w:val="28"/>
          <w:szCs w:val="28"/>
          <w:lang w:val="uk-UA"/>
        </w:rPr>
      </w:pPr>
      <w:r w:rsidRPr="003C264E">
        <w:rPr>
          <w:rFonts w:ascii="Times New Roman" w:hAnsi="Times New Roman"/>
          <w:sz w:val="28"/>
          <w:szCs w:val="28"/>
          <w:lang w:val="uk-UA"/>
        </w:rPr>
        <w:t xml:space="preserve">Робота </w:t>
      </w:r>
      <w:r w:rsidR="00AD5D97" w:rsidRPr="003C264E">
        <w:rPr>
          <w:rFonts w:ascii="Times New Roman" w:hAnsi="Times New Roman"/>
          <w:sz w:val="28"/>
          <w:szCs w:val="28"/>
          <w:lang w:val="uk-UA"/>
        </w:rPr>
        <w:t xml:space="preserve">з цими вправами ,крім вивчення народних символів та кольорів, </w:t>
      </w:r>
      <w:r w:rsidRPr="003C264E">
        <w:rPr>
          <w:rFonts w:ascii="Times New Roman" w:hAnsi="Times New Roman"/>
          <w:sz w:val="28"/>
          <w:szCs w:val="28"/>
          <w:lang w:val="uk-UA"/>
        </w:rPr>
        <w:t xml:space="preserve">передбачає зміну видів діяльності, чергування інтелектуальної, емоційної, рухової видів діяльності; </w:t>
      </w:r>
      <w:r w:rsidR="00E66961" w:rsidRPr="003C264E">
        <w:rPr>
          <w:rFonts w:ascii="Times New Roman" w:hAnsi="Times New Roman"/>
          <w:sz w:val="28"/>
          <w:szCs w:val="28"/>
          <w:lang w:val="uk-UA"/>
        </w:rPr>
        <w:t>групової і парної форм роботи, які сприяють підвищенню емоційної активності, вчать вміння поважати думки інших, висловлювати власні.</w:t>
      </w:r>
    </w:p>
    <w:p w:rsidR="00B04222" w:rsidRDefault="00B04222" w:rsidP="00530485">
      <w:pPr>
        <w:spacing w:after="0" w:line="240" w:lineRule="auto"/>
        <w:ind w:firstLine="567"/>
        <w:jc w:val="both"/>
        <w:rPr>
          <w:rFonts w:ascii="Times New Roman" w:hAnsi="Times New Roman"/>
          <w:sz w:val="28"/>
          <w:szCs w:val="28"/>
          <w:lang w:val="uk-UA"/>
        </w:rPr>
      </w:pPr>
      <w:r w:rsidRPr="003C264E">
        <w:rPr>
          <w:rFonts w:ascii="Times New Roman" w:hAnsi="Times New Roman"/>
          <w:sz w:val="28"/>
          <w:szCs w:val="28"/>
          <w:lang w:val="uk-UA"/>
        </w:rPr>
        <w:t>Якщо діти використовують 5-6 кольорів, це говорить про нормальний середній емоційний розвиток школяра</w:t>
      </w:r>
      <w:r w:rsidR="003C264E" w:rsidRPr="003C264E">
        <w:rPr>
          <w:rFonts w:ascii="Times New Roman" w:hAnsi="Times New Roman"/>
          <w:sz w:val="28"/>
          <w:szCs w:val="28"/>
          <w:lang w:val="uk-UA"/>
        </w:rPr>
        <w:t xml:space="preserve">. Більш широка палітра кольору </w:t>
      </w:r>
      <w:r w:rsidR="003C264E" w:rsidRPr="003C264E">
        <w:rPr>
          <w:rFonts w:ascii="Times New Roman" w:hAnsi="Times New Roman"/>
          <w:sz w:val="28"/>
          <w:szCs w:val="28"/>
          <w:lang w:val="uk-UA"/>
        </w:rPr>
        <w:lastRenderedPageBreak/>
        <w:t>говорить про натуру чуттєву, багату емоціями. Якщо дитина використовує тільки 1-2 олівці, це, скоріш за все, вказує на негативний стан у цю хвилину: тривога (синій), агресія (червоний), депресія (чорний). Використання простого олівця іноді  трактується як «відсутність» кольору, таким чином дитина повідомляє про те, що в її житті не вистачає яскравих фарб і позитивних емоцій.</w:t>
      </w:r>
    </w:p>
    <w:p w:rsidR="00952AF7" w:rsidRPr="00006400" w:rsidRDefault="00952AF7" w:rsidP="00530485">
      <w:pPr>
        <w:shd w:val="clear" w:color="auto" w:fill="FFFFFF"/>
        <w:spacing w:before="100" w:beforeAutospacing="1" w:after="300" w:line="240" w:lineRule="auto"/>
        <w:jc w:val="both"/>
        <w:rPr>
          <w:rFonts w:ascii="Times New Roman" w:eastAsia="Times New Roman" w:hAnsi="Times New Roman"/>
          <w:sz w:val="28"/>
          <w:szCs w:val="28"/>
          <w:lang w:val="uk-UA" w:eastAsia="ru-RU"/>
        </w:rPr>
      </w:pPr>
      <w:r w:rsidRPr="00952AF7">
        <w:rPr>
          <w:rFonts w:ascii="Times New Roman" w:eastAsia="Times New Roman" w:hAnsi="Times New Roman"/>
          <w:b/>
          <w:sz w:val="28"/>
          <w:szCs w:val="28"/>
          <w:lang w:val="uk-UA" w:eastAsia="ru-RU"/>
        </w:rPr>
        <w:t>Висновок.</w:t>
      </w:r>
      <w:r w:rsidRPr="00952AF7">
        <w:rPr>
          <w:rFonts w:ascii="Times New Roman" w:eastAsia="Times New Roman" w:hAnsi="Times New Roman"/>
          <w:sz w:val="28"/>
          <w:szCs w:val="28"/>
          <w:lang w:val="uk-UA" w:eastAsia="ru-RU"/>
        </w:rPr>
        <w:t xml:space="preserve"> Процес вихован</w:t>
      </w:r>
      <w:r>
        <w:rPr>
          <w:rFonts w:ascii="Times New Roman" w:eastAsia="Times New Roman" w:hAnsi="Times New Roman"/>
          <w:sz w:val="28"/>
          <w:szCs w:val="28"/>
          <w:lang w:val="uk-UA" w:eastAsia="ru-RU"/>
        </w:rPr>
        <w:t>ня та навчання дітей молодшого та старшого шкільного</w:t>
      </w:r>
      <w:r w:rsidRPr="00952AF7">
        <w:rPr>
          <w:rFonts w:ascii="Times New Roman" w:eastAsia="Times New Roman" w:hAnsi="Times New Roman"/>
          <w:sz w:val="28"/>
          <w:szCs w:val="28"/>
          <w:lang w:val="uk-UA" w:eastAsia="ru-RU"/>
        </w:rPr>
        <w:t xml:space="preserve"> віку, побудований на основі народних традицій, оснований на пісенно-ігрово</w:t>
      </w:r>
      <w:r>
        <w:rPr>
          <w:rFonts w:ascii="Times New Roman" w:eastAsia="Times New Roman" w:hAnsi="Times New Roman"/>
          <w:sz w:val="28"/>
          <w:szCs w:val="28"/>
          <w:lang w:val="uk-UA" w:eastAsia="ru-RU"/>
        </w:rPr>
        <w:t xml:space="preserve">му дитячому фольклорі, </w:t>
      </w:r>
      <w:r w:rsidRPr="00952AF7">
        <w:rPr>
          <w:rFonts w:ascii="Times New Roman" w:eastAsia="Times New Roman" w:hAnsi="Times New Roman"/>
          <w:sz w:val="28"/>
          <w:szCs w:val="28"/>
          <w:lang w:val="uk-UA" w:eastAsia="ru-RU"/>
        </w:rPr>
        <w:t>позитивно впливає на розвиток емоційних проявів та активного спілкування дітей між собою та з дорослими; формування цілісних поглядів дитини на оточуючий світ і пізнання свого “Я” в ньому; вивчення рідної мови, звичаїв та культури; розвиток музично-творчих здібностей, інтелекту, самосвідомості і духовності; вміння погоджувати свої дії під час спільної музичної діяльності.</w:t>
      </w:r>
      <w:r w:rsidR="00006400">
        <w:rPr>
          <w:rFonts w:ascii="Times New Roman" w:eastAsia="Times New Roman" w:hAnsi="Times New Roman"/>
          <w:sz w:val="28"/>
          <w:szCs w:val="28"/>
          <w:lang w:val="uk-UA" w:eastAsia="ru-RU"/>
        </w:rPr>
        <w:t xml:space="preserve"> Тому користуйтеся народним фольклором і активно впроваджуйте те застосовуйте в своїй роботі!!!</w:t>
      </w:r>
    </w:p>
    <w:sectPr w:rsidR="00952AF7" w:rsidRPr="000064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501B6"/>
    <w:multiLevelType w:val="hybridMultilevel"/>
    <w:tmpl w:val="DDEC638A"/>
    <w:lvl w:ilvl="0" w:tplc="7E76045E">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986FB5"/>
    <w:multiLevelType w:val="hybridMultilevel"/>
    <w:tmpl w:val="F98879CC"/>
    <w:lvl w:ilvl="0" w:tplc="B79C8C1E">
      <w:start w:val="1"/>
      <w:numFmt w:val="decimal"/>
      <w:lvlText w:val="%1."/>
      <w:lvlJc w:val="left"/>
      <w:pPr>
        <w:tabs>
          <w:tab w:val="num" w:pos="380"/>
        </w:tabs>
        <w:ind w:left="380" w:hanging="360"/>
      </w:pPr>
      <w:rPr>
        <w:b w:val="0"/>
        <w:color w:val="000000"/>
      </w:rPr>
    </w:lvl>
    <w:lvl w:ilvl="1" w:tplc="04190019">
      <w:start w:val="1"/>
      <w:numFmt w:val="lowerLetter"/>
      <w:lvlText w:val="%2."/>
      <w:lvlJc w:val="left"/>
      <w:pPr>
        <w:tabs>
          <w:tab w:val="num" w:pos="1100"/>
        </w:tabs>
        <w:ind w:left="1100" w:hanging="360"/>
      </w:pPr>
    </w:lvl>
    <w:lvl w:ilvl="2" w:tplc="0419001B">
      <w:start w:val="1"/>
      <w:numFmt w:val="lowerRoman"/>
      <w:lvlText w:val="%3."/>
      <w:lvlJc w:val="right"/>
      <w:pPr>
        <w:tabs>
          <w:tab w:val="num" w:pos="1820"/>
        </w:tabs>
        <w:ind w:left="1820" w:hanging="180"/>
      </w:pPr>
    </w:lvl>
    <w:lvl w:ilvl="3" w:tplc="0419000F">
      <w:start w:val="1"/>
      <w:numFmt w:val="decimal"/>
      <w:lvlText w:val="%4."/>
      <w:lvlJc w:val="left"/>
      <w:pPr>
        <w:tabs>
          <w:tab w:val="num" w:pos="2540"/>
        </w:tabs>
        <w:ind w:left="2540" w:hanging="360"/>
      </w:pPr>
    </w:lvl>
    <w:lvl w:ilvl="4" w:tplc="04190019">
      <w:start w:val="1"/>
      <w:numFmt w:val="lowerLetter"/>
      <w:lvlText w:val="%5."/>
      <w:lvlJc w:val="left"/>
      <w:pPr>
        <w:tabs>
          <w:tab w:val="num" w:pos="3260"/>
        </w:tabs>
        <w:ind w:left="3260" w:hanging="360"/>
      </w:pPr>
    </w:lvl>
    <w:lvl w:ilvl="5" w:tplc="0419001B">
      <w:start w:val="1"/>
      <w:numFmt w:val="lowerRoman"/>
      <w:lvlText w:val="%6."/>
      <w:lvlJc w:val="right"/>
      <w:pPr>
        <w:tabs>
          <w:tab w:val="num" w:pos="3980"/>
        </w:tabs>
        <w:ind w:left="3980" w:hanging="180"/>
      </w:pPr>
    </w:lvl>
    <w:lvl w:ilvl="6" w:tplc="0419000F">
      <w:start w:val="1"/>
      <w:numFmt w:val="decimal"/>
      <w:lvlText w:val="%7."/>
      <w:lvlJc w:val="left"/>
      <w:pPr>
        <w:tabs>
          <w:tab w:val="num" w:pos="4700"/>
        </w:tabs>
        <w:ind w:left="4700" w:hanging="360"/>
      </w:pPr>
    </w:lvl>
    <w:lvl w:ilvl="7" w:tplc="04190019">
      <w:start w:val="1"/>
      <w:numFmt w:val="lowerLetter"/>
      <w:lvlText w:val="%8."/>
      <w:lvlJc w:val="left"/>
      <w:pPr>
        <w:tabs>
          <w:tab w:val="num" w:pos="5420"/>
        </w:tabs>
        <w:ind w:left="5420" w:hanging="360"/>
      </w:pPr>
    </w:lvl>
    <w:lvl w:ilvl="8" w:tplc="0419001B">
      <w:start w:val="1"/>
      <w:numFmt w:val="lowerRoman"/>
      <w:lvlText w:val="%9."/>
      <w:lvlJc w:val="right"/>
      <w:pPr>
        <w:tabs>
          <w:tab w:val="num" w:pos="6140"/>
        </w:tabs>
        <w:ind w:left="6140" w:hanging="180"/>
      </w:pPr>
    </w:lvl>
  </w:abstractNum>
  <w:abstractNum w:abstractNumId="2" w15:restartNumberingAfterBreak="0">
    <w:nsid w:val="543D7739"/>
    <w:multiLevelType w:val="hybridMultilevel"/>
    <w:tmpl w:val="702EF316"/>
    <w:lvl w:ilvl="0" w:tplc="19F08302">
      <w:start w:val="1"/>
      <w:numFmt w:val="decimal"/>
      <w:lvlText w:val="%1."/>
      <w:lvlJc w:val="left"/>
      <w:pPr>
        <w:tabs>
          <w:tab w:val="num" w:pos="1068"/>
        </w:tabs>
        <w:ind w:left="1068" w:hanging="360"/>
      </w:pPr>
      <w:rPr>
        <w:rFonts w:hint="default"/>
        <w:b/>
        <w:i/>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06D4"/>
    <w:rsid w:val="00006400"/>
    <w:rsid w:val="00083A13"/>
    <w:rsid w:val="0008715D"/>
    <w:rsid w:val="00123768"/>
    <w:rsid w:val="001265CF"/>
    <w:rsid w:val="001472E7"/>
    <w:rsid w:val="00154E4E"/>
    <w:rsid w:val="001B6F2E"/>
    <w:rsid w:val="001E1C4C"/>
    <w:rsid w:val="00203E40"/>
    <w:rsid w:val="00261BD5"/>
    <w:rsid w:val="002A5578"/>
    <w:rsid w:val="00316C7A"/>
    <w:rsid w:val="003C264E"/>
    <w:rsid w:val="003E5E84"/>
    <w:rsid w:val="003F5D04"/>
    <w:rsid w:val="0049191C"/>
    <w:rsid w:val="004D0166"/>
    <w:rsid w:val="004D06D4"/>
    <w:rsid w:val="004D78FE"/>
    <w:rsid w:val="00523D6A"/>
    <w:rsid w:val="00530485"/>
    <w:rsid w:val="00557252"/>
    <w:rsid w:val="005F2F0B"/>
    <w:rsid w:val="0068535A"/>
    <w:rsid w:val="006C34B8"/>
    <w:rsid w:val="006F56DF"/>
    <w:rsid w:val="0074437C"/>
    <w:rsid w:val="007917EB"/>
    <w:rsid w:val="007A546C"/>
    <w:rsid w:val="007D48BA"/>
    <w:rsid w:val="0083645D"/>
    <w:rsid w:val="008D5B5C"/>
    <w:rsid w:val="008F3FD1"/>
    <w:rsid w:val="009246D4"/>
    <w:rsid w:val="009326BE"/>
    <w:rsid w:val="00952AF7"/>
    <w:rsid w:val="00954B71"/>
    <w:rsid w:val="009D2003"/>
    <w:rsid w:val="009F1DEA"/>
    <w:rsid w:val="00A2122B"/>
    <w:rsid w:val="00A7510A"/>
    <w:rsid w:val="00AA17CB"/>
    <w:rsid w:val="00AD5D97"/>
    <w:rsid w:val="00B04222"/>
    <w:rsid w:val="00B40FB7"/>
    <w:rsid w:val="00B624A1"/>
    <w:rsid w:val="00BA7628"/>
    <w:rsid w:val="00C80042"/>
    <w:rsid w:val="00CE58EB"/>
    <w:rsid w:val="00D57451"/>
    <w:rsid w:val="00DE0557"/>
    <w:rsid w:val="00E5614F"/>
    <w:rsid w:val="00E66961"/>
    <w:rsid w:val="00E9432D"/>
    <w:rsid w:val="00F21099"/>
    <w:rsid w:val="00F47476"/>
    <w:rsid w:val="00FA29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43781"/>
  <w15:docId w15:val="{7A04DEE8-3EB8-4621-B9FD-200406E99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D2003"/>
    <w:pPr>
      <w:spacing w:after="160" w:line="259"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E0557"/>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basedOn w:val="a0"/>
    <w:uiPriority w:val="99"/>
    <w:semiHidden/>
    <w:unhideWhenUsed/>
    <w:rsid w:val="00DE0557"/>
    <w:rPr>
      <w:color w:val="0000FF"/>
      <w:u w:val="single"/>
    </w:rPr>
  </w:style>
  <w:style w:type="paragraph" w:styleId="a5">
    <w:name w:val="Balloon Text"/>
    <w:basedOn w:val="a"/>
    <w:link w:val="a6"/>
    <w:uiPriority w:val="99"/>
    <w:semiHidden/>
    <w:unhideWhenUsed/>
    <w:rsid w:val="006F56DF"/>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6F56D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91933">
      <w:bodyDiv w:val="1"/>
      <w:marLeft w:val="0"/>
      <w:marRight w:val="0"/>
      <w:marTop w:val="0"/>
      <w:marBottom w:val="0"/>
      <w:divBdr>
        <w:top w:val="none" w:sz="0" w:space="0" w:color="auto"/>
        <w:left w:val="none" w:sz="0" w:space="0" w:color="auto"/>
        <w:bottom w:val="none" w:sz="0" w:space="0" w:color="auto"/>
        <w:right w:val="none" w:sz="0" w:space="0" w:color="auto"/>
      </w:divBdr>
      <w:divsChild>
        <w:div w:id="1441683009">
          <w:marLeft w:val="0"/>
          <w:marRight w:val="0"/>
          <w:marTop w:val="0"/>
          <w:marBottom w:val="0"/>
          <w:divBdr>
            <w:top w:val="none" w:sz="0" w:space="0" w:color="auto"/>
            <w:left w:val="none" w:sz="0" w:space="0" w:color="auto"/>
            <w:bottom w:val="none" w:sz="0" w:space="0" w:color="auto"/>
            <w:right w:val="none" w:sz="0" w:space="0" w:color="auto"/>
          </w:divBdr>
        </w:div>
        <w:div w:id="596328498">
          <w:marLeft w:val="0"/>
          <w:marRight w:val="0"/>
          <w:marTop w:val="0"/>
          <w:marBottom w:val="0"/>
          <w:divBdr>
            <w:top w:val="none" w:sz="0" w:space="0" w:color="auto"/>
            <w:left w:val="none" w:sz="0" w:space="0" w:color="auto"/>
            <w:bottom w:val="none" w:sz="0" w:space="0" w:color="auto"/>
            <w:right w:val="none" w:sz="0" w:space="0" w:color="auto"/>
          </w:divBdr>
        </w:div>
        <w:div w:id="1973174133">
          <w:marLeft w:val="0"/>
          <w:marRight w:val="0"/>
          <w:marTop w:val="645"/>
          <w:marBottom w:val="0"/>
          <w:divBdr>
            <w:top w:val="none" w:sz="0" w:space="0" w:color="auto"/>
            <w:left w:val="none" w:sz="0" w:space="0" w:color="auto"/>
            <w:bottom w:val="none" w:sz="0" w:space="0" w:color="auto"/>
            <w:right w:val="none" w:sz="0" w:space="0" w:color="auto"/>
          </w:divBdr>
          <w:divsChild>
            <w:div w:id="16430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1668">
      <w:bodyDiv w:val="1"/>
      <w:marLeft w:val="0"/>
      <w:marRight w:val="0"/>
      <w:marTop w:val="0"/>
      <w:marBottom w:val="0"/>
      <w:divBdr>
        <w:top w:val="none" w:sz="0" w:space="0" w:color="auto"/>
        <w:left w:val="none" w:sz="0" w:space="0" w:color="auto"/>
        <w:bottom w:val="none" w:sz="0" w:space="0" w:color="auto"/>
        <w:right w:val="none" w:sz="0" w:space="0" w:color="auto"/>
      </w:divBdr>
      <w:divsChild>
        <w:div w:id="607932773">
          <w:marLeft w:val="0"/>
          <w:marRight w:val="0"/>
          <w:marTop w:val="0"/>
          <w:marBottom w:val="0"/>
          <w:divBdr>
            <w:top w:val="none" w:sz="0" w:space="0" w:color="auto"/>
            <w:left w:val="none" w:sz="0" w:space="0" w:color="auto"/>
            <w:bottom w:val="none" w:sz="0" w:space="0" w:color="auto"/>
            <w:right w:val="none" w:sz="0" w:space="0" w:color="auto"/>
          </w:divBdr>
        </w:div>
        <w:div w:id="616062355">
          <w:marLeft w:val="0"/>
          <w:marRight w:val="0"/>
          <w:marTop w:val="0"/>
          <w:marBottom w:val="0"/>
          <w:divBdr>
            <w:top w:val="none" w:sz="0" w:space="0" w:color="auto"/>
            <w:left w:val="none" w:sz="0" w:space="0" w:color="auto"/>
            <w:bottom w:val="none" w:sz="0" w:space="0" w:color="auto"/>
            <w:right w:val="none" w:sz="0" w:space="0" w:color="auto"/>
          </w:divBdr>
        </w:div>
      </w:divsChild>
    </w:div>
    <w:div w:id="340475837">
      <w:bodyDiv w:val="1"/>
      <w:marLeft w:val="0"/>
      <w:marRight w:val="0"/>
      <w:marTop w:val="0"/>
      <w:marBottom w:val="0"/>
      <w:divBdr>
        <w:top w:val="none" w:sz="0" w:space="0" w:color="auto"/>
        <w:left w:val="none" w:sz="0" w:space="0" w:color="auto"/>
        <w:bottom w:val="none" w:sz="0" w:space="0" w:color="auto"/>
        <w:right w:val="none" w:sz="0" w:space="0" w:color="auto"/>
      </w:divBdr>
      <w:divsChild>
        <w:div w:id="1127043792">
          <w:marLeft w:val="0"/>
          <w:marRight w:val="0"/>
          <w:marTop w:val="0"/>
          <w:marBottom w:val="300"/>
          <w:divBdr>
            <w:top w:val="none" w:sz="0" w:space="0" w:color="auto"/>
            <w:left w:val="none" w:sz="0" w:space="0" w:color="auto"/>
            <w:bottom w:val="dashed" w:sz="2" w:space="8" w:color="99CCFF"/>
            <w:right w:val="none" w:sz="0" w:space="0" w:color="auto"/>
          </w:divBdr>
          <w:divsChild>
            <w:div w:id="113906754">
              <w:marLeft w:val="0"/>
              <w:marRight w:val="0"/>
              <w:marTop w:val="0"/>
              <w:marBottom w:val="0"/>
              <w:divBdr>
                <w:top w:val="none" w:sz="0" w:space="0" w:color="auto"/>
                <w:left w:val="none" w:sz="0" w:space="0" w:color="auto"/>
                <w:bottom w:val="none" w:sz="0" w:space="0" w:color="auto"/>
                <w:right w:val="none" w:sz="0" w:space="0" w:color="auto"/>
              </w:divBdr>
            </w:div>
          </w:divsChild>
        </w:div>
        <w:div w:id="955212386">
          <w:marLeft w:val="0"/>
          <w:marRight w:val="0"/>
          <w:marTop w:val="0"/>
          <w:marBottom w:val="0"/>
          <w:divBdr>
            <w:top w:val="none" w:sz="0" w:space="0" w:color="auto"/>
            <w:left w:val="none" w:sz="0" w:space="0" w:color="auto"/>
            <w:bottom w:val="none" w:sz="0" w:space="0" w:color="auto"/>
            <w:right w:val="none" w:sz="0" w:space="0" w:color="auto"/>
          </w:divBdr>
          <w:divsChild>
            <w:div w:id="1804498330">
              <w:marLeft w:val="0"/>
              <w:marRight w:val="0"/>
              <w:marTop w:val="0"/>
              <w:marBottom w:val="0"/>
              <w:divBdr>
                <w:top w:val="none" w:sz="0" w:space="0" w:color="auto"/>
                <w:left w:val="none" w:sz="0" w:space="0" w:color="auto"/>
                <w:bottom w:val="none" w:sz="0" w:space="0" w:color="auto"/>
                <w:right w:val="none" w:sz="0" w:space="0" w:color="auto"/>
              </w:divBdr>
              <w:divsChild>
                <w:div w:id="13182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53090">
          <w:marLeft w:val="0"/>
          <w:marRight w:val="0"/>
          <w:marTop w:val="150"/>
          <w:marBottom w:val="0"/>
          <w:divBdr>
            <w:top w:val="none" w:sz="0" w:space="0" w:color="auto"/>
            <w:left w:val="none" w:sz="0" w:space="0" w:color="auto"/>
            <w:bottom w:val="none" w:sz="0" w:space="0" w:color="auto"/>
            <w:right w:val="none" w:sz="0" w:space="0" w:color="auto"/>
          </w:divBdr>
          <w:divsChild>
            <w:div w:id="699283917">
              <w:marLeft w:val="0"/>
              <w:marRight w:val="0"/>
              <w:marTop w:val="0"/>
              <w:marBottom w:val="0"/>
              <w:divBdr>
                <w:top w:val="none" w:sz="0" w:space="0" w:color="auto"/>
                <w:left w:val="none" w:sz="0" w:space="0" w:color="auto"/>
                <w:bottom w:val="none" w:sz="0" w:space="0" w:color="auto"/>
                <w:right w:val="none" w:sz="0" w:space="0" w:color="auto"/>
              </w:divBdr>
              <w:divsChild>
                <w:div w:id="1793674506">
                  <w:marLeft w:val="75"/>
                  <w:marRight w:val="75"/>
                  <w:marTop w:val="75"/>
                  <w:marBottom w:val="75"/>
                  <w:divBdr>
                    <w:top w:val="single" w:sz="6" w:space="0" w:color="A9A9A9"/>
                    <w:left w:val="single" w:sz="6" w:space="0" w:color="A9A9A9"/>
                    <w:bottom w:val="single" w:sz="6" w:space="0" w:color="A9A9A9"/>
                    <w:right w:val="single" w:sz="6" w:space="0" w:color="A9A9A9"/>
                  </w:divBdr>
                </w:div>
              </w:divsChild>
            </w:div>
          </w:divsChild>
        </w:div>
      </w:divsChild>
    </w:div>
    <w:div w:id="654338274">
      <w:bodyDiv w:val="1"/>
      <w:marLeft w:val="0"/>
      <w:marRight w:val="0"/>
      <w:marTop w:val="0"/>
      <w:marBottom w:val="0"/>
      <w:divBdr>
        <w:top w:val="none" w:sz="0" w:space="0" w:color="auto"/>
        <w:left w:val="none" w:sz="0" w:space="0" w:color="auto"/>
        <w:bottom w:val="none" w:sz="0" w:space="0" w:color="auto"/>
        <w:right w:val="none" w:sz="0" w:space="0" w:color="auto"/>
      </w:divBdr>
    </w:div>
    <w:div w:id="700401579">
      <w:bodyDiv w:val="1"/>
      <w:marLeft w:val="0"/>
      <w:marRight w:val="0"/>
      <w:marTop w:val="0"/>
      <w:marBottom w:val="0"/>
      <w:divBdr>
        <w:top w:val="none" w:sz="0" w:space="0" w:color="auto"/>
        <w:left w:val="none" w:sz="0" w:space="0" w:color="auto"/>
        <w:bottom w:val="none" w:sz="0" w:space="0" w:color="auto"/>
        <w:right w:val="none" w:sz="0" w:space="0" w:color="auto"/>
      </w:divBdr>
      <w:divsChild>
        <w:div w:id="899513366">
          <w:marLeft w:val="0"/>
          <w:marRight w:val="0"/>
          <w:marTop w:val="0"/>
          <w:marBottom w:val="0"/>
          <w:divBdr>
            <w:top w:val="none" w:sz="0" w:space="0" w:color="auto"/>
            <w:left w:val="none" w:sz="0" w:space="0" w:color="auto"/>
            <w:bottom w:val="none" w:sz="0" w:space="0" w:color="auto"/>
            <w:right w:val="none" w:sz="0" w:space="0" w:color="auto"/>
          </w:divBdr>
        </w:div>
        <w:div w:id="1968000257">
          <w:marLeft w:val="0"/>
          <w:marRight w:val="0"/>
          <w:marTop w:val="0"/>
          <w:marBottom w:val="0"/>
          <w:divBdr>
            <w:top w:val="none" w:sz="0" w:space="0" w:color="auto"/>
            <w:left w:val="none" w:sz="0" w:space="0" w:color="auto"/>
            <w:bottom w:val="none" w:sz="0" w:space="0" w:color="auto"/>
            <w:right w:val="none" w:sz="0" w:space="0" w:color="auto"/>
          </w:divBdr>
        </w:div>
        <w:div w:id="1130632401">
          <w:marLeft w:val="0"/>
          <w:marRight w:val="0"/>
          <w:marTop w:val="0"/>
          <w:marBottom w:val="0"/>
          <w:divBdr>
            <w:top w:val="none" w:sz="0" w:space="0" w:color="auto"/>
            <w:left w:val="none" w:sz="0" w:space="0" w:color="auto"/>
            <w:bottom w:val="none" w:sz="0" w:space="0" w:color="auto"/>
            <w:right w:val="none" w:sz="0" w:space="0" w:color="auto"/>
          </w:divBdr>
        </w:div>
        <w:div w:id="529690152">
          <w:marLeft w:val="0"/>
          <w:marRight w:val="0"/>
          <w:marTop w:val="0"/>
          <w:marBottom w:val="0"/>
          <w:divBdr>
            <w:top w:val="none" w:sz="0" w:space="0" w:color="auto"/>
            <w:left w:val="none" w:sz="0" w:space="0" w:color="auto"/>
            <w:bottom w:val="none" w:sz="0" w:space="0" w:color="auto"/>
            <w:right w:val="none" w:sz="0" w:space="0" w:color="auto"/>
          </w:divBdr>
        </w:div>
        <w:div w:id="441849378">
          <w:marLeft w:val="0"/>
          <w:marRight w:val="0"/>
          <w:marTop w:val="0"/>
          <w:marBottom w:val="0"/>
          <w:divBdr>
            <w:top w:val="none" w:sz="0" w:space="0" w:color="auto"/>
            <w:left w:val="none" w:sz="0" w:space="0" w:color="auto"/>
            <w:bottom w:val="none" w:sz="0" w:space="0" w:color="auto"/>
            <w:right w:val="none" w:sz="0" w:space="0" w:color="auto"/>
          </w:divBdr>
        </w:div>
        <w:div w:id="665128155">
          <w:marLeft w:val="0"/>
          <w:marRight w:val="0"/>
          <w:marTop w:val="0"/>
          <w:marBottom w:val="0"/>
          <w:divBdr>
            <w:top w:val="none" w:sz="0" w:space="0" w:color="auto"/>
            <w:left w:val="none" w:sz="0" w:space="0" w:color="auto"/>
            <w:bottom w:val="none" w:sz="0" w:space="0" w:color="auto"/>
            <w:right w:val="none" w:sz="0" w:space="0" w:color="auto"/>
          </w:divBdr>
        </w:div>
      </w:divsChild>
    </w:div>
    <w:div w:id="748960952">
      <w:bodyDiv w:val="1"/>
      <w:marLeft w:val="0"/>
      <w:marRight w:val="0"/>
      <w:marTop w:val="0"/>
      <w:marBottom w:val="0"/>
      <w:divBdr>
        <w:top w:val="none" w:sz="0" w:space="0" w:color="auto"/>
        <w:left w:val="none" w:sz="0" w:space="0" w:color="auto"/>
        <w:bottom w:val="none" w:sz="0" w:space="0" w:color="auto"/>
        <w:right w:val="none" w:sz="0" w:space="0" w:color="auto"/>
      </w:divBdr>
      <w:divsChild>
        <w:div w:id="1013724228">
          <w:marLeft w:val="0"/>
          <w:marRight w:val="0"/>
          <w:marTop w:val="0"/>
          <w:marBottom w:val="0"/>
          <w:divBdr>
            <w:top w:val="none" w:sz="0" w:space="0" w:color="auto"/>
            <w:left w:val="none" w:sz="0" w:space="0" w:color="auto"/>
            <w:bottom w:val="none" w:sz="0" w:space="0" w:color="auto"/>
            <w:right w:val="none" w:sz="0" w:space="0" w:color="auto"/>
          </w:divBdr>
        </w:div>
        <w:div w:id="996494436">
          <w:marLeft w:val="0"/>
          <w:marRight w:val="0"/>
          <w:marTop w:val="0"/>
          <w:marBottom w:val="0"/>
          <w:divBdr>
            <w:top w:val="none" w:sz="0" w:space="0" w:color="auto"/>
            <w:left w:val="none" w:sz="0" w:space="0" w:color="auto"/>
            <w:bottom w:val="none" w:sz="0" w:space="0" w:color="auto"/>
            <w:right w:val="none" w:sz="0" w:space="0" w:color="auto"/>
          </w:divBdr>
        </w:div>
        <w:div w:id="924996114">
          <w:marLeft w:val="0"/>
          <w:marRight w:val="0"/>
          <w:marTop w:val="0"/>
          <w:marBottom w:val="0"/>
          <w:divBdr>
            <w:top w:val="none" w:sz="0" w:space="0" w:color="auto"/>
            <w:left w:val="none" w:sz="0" w:space="0" w:color="auto"/>
            <w:bottom w:val="none" w:sz="0" w:space="0" w:color="auto"/>
            <w:right w:val="none" w:sz="0" w:space="0" w:color="auto"/>
          </w:divBdr>
        </w:div>
        <w:div w:id="686372054">
          <w:marLeft w:val="0"/>
          <w:marRight w:val="0"/>
          <w:marTop w:val="0"/>
          <w:marBottom w:val="0"/>
          <w:divBdr>
            <w:top w:val="none" w:sz="0" w:space="0" w:color="auto"/>
            <w:left w:val="none" w:sz="0" w:space="0" w:color="auto"/>
            <w:bottom w:val="none" w:sz="0" w:space="0" w:color="auto"/>
            <w:right w:val="none" w:sz="0" w:space="0" w:color="auto"/>
          </w:divBdr>
        </w:div>
        <w:div w:id="65304706">
          <w:marLeft w:val="0"/>
          <w:marRight w:val="0"/>
          <w:marTop w:val="0"/>
          <w:marBottom w:val="0"/>
          <w:divBdr>
            <w:top w:val="none" w:sz="0" w:space="0" w:color="auto"/>
            <w:left w:val="none" w:sz="0" w:space="0" w:color="auto"/>
            <w:bottom w:val="none" w:sz="0" w:space="0" w:color="auto"/>
            <w:right w:val="none" w:sz="0" w:space="0" w:color="auto"/>
          </w:divBdr>
        </w:div>
      </w:divsChild>
    </w:div>
    <w:div w:id="900989076">
      <w:bodyDiv w:val="1"/>
      <w:marLeft w:val="0"/>
      <w:marRight w:val="0"/>
      <w:marTop w:val="0"/>
      <w:marBottom w:val="0"/>
      <w:divBdr>
        <w:top w:val="none" w:sz="0" w:space="0" w:color="auto"/>
        <w:left w:val="none" w:sz="0" w:space="0" w:color="auto"/>
        <w:bottom w:val="none" w:sz="0" w:space="0" w:color="auto"/>
        <w:right w:val="none" w:sz="0" w:space="0" w:color="auto"/>
      </w:divBdr>
      <w:divsChild>
        <w:div w:id="112988097">
          <w:marLeft w:val="0"/>
          <w:marRight w:val="0"/>
          <w:marTop w:val="0"/>
          <w:marBottom w:val="0"/>
          <w:divBdr>
            <w:top w:val="none" w:sz="0" w:space="0" w:color="auto"/>
            <w:left w:val="none" w:sz="0" w:space="0" w:color="auto"/>
            <w:bottom w:val="none" w:sz="0" w:space="0" w:color="auto"/>
            <w:right w:val="none" w:sz="0" w:space="0" w:color="auto"/>
          </w:divBdr>
        </w:div>
        <w:div w:id="1919173606">
          <w:marLeft w:val="0"/>
          <w:marRight w:val="0"/>
          <w:marTop w:val="0"/>
          <w:marBottom w:val="0"/>
          <w:divBdr>
            <w:top w:val="none" w:sz="0" w:space="0" w:color="auto"/>
            <w:left w:val="none" w:sz="0" w:space="0" w:color="auto"/>
            <w:bottom w:val="none" w:sz="0" w:space="0" w:color="auto"/>
            <w:right w:val="none" w:sz="0" w:space="0" w:color="auto"/>
          </w:divBdr>
        </w:div>
        <w:div w:id="2077892151">
          <w:marLeft w:val="0"/>
          <w:marRight w:val="0"/>
          <w:marTop w:val="0"/>
          <w:marBottom w:val="0"/>
          <w:divBdr>
            <w:top w:val="none" w:sz="0" w:space="0" w:color="auto"/>
            <w:left w:val="none" w:sz="0" w:space="0" w:color="auto"/>
            <w:bottom w:val="none" w:sz="0" w:space="0" w:color="auto"/>
            <w:right w:val="none" w:sz="0" w:space="0" w:color="auto"/>
          </w:divBdr>
        </w:div>
        <w:div w:id="668484328">
          <w:marLeft w:val="0"/>
          <w:marRight w:val="0"/>
          <w:marTop w:val="0"/>
          <w:marBottom w:val="0"/>
          <w:divBdr>
            <w:top w:val="none" w:sz="0" w:space="0" w:color="auto"/>
            <w:left w:val="none" w:sz="0" w:space="0" w:color="auto"/>
            <w:bottom w:val="none" w:sz="0" w:space="0" w:color="auto"/>
            <w:right w:val="none" w:sz="0" w:space="0" w:color="auto"/>
          </w:divBdr>
        </w:div>
        <w:div w:id="1662149271">
          <w:marLeft w:val="0"/>
          <w:marRight w:val="0"/>
          <w:marTop w:val="0"/>
          <w:marBottom w:val="0"/>
          <w:divBdr>
            <w:top w:val="none" w:sz="0" w:space="0" w:color="auto"/>
            <w:left w:val="none" w:sz="0" w:space="0" w:color="auto"/>
            <w:bottom w:val="none" w:sz="0" w:space="0" w:color="auto"/>
            <w:right w:val="none" w:sz="0" w:space="0" w:color="auto"/>
          </w:divBdr>
        </w:div>
        <w:div w:id="1831679827">
          <w:marLeft w:val="0"/>
          <w:marRight w:val="0"/>
          <w:marTop w:val="0"/>
          <w:marBottom w:val="0"/>
          <w:divBdr>
            <w:top w:val="none" w:sz="0" w:space="0" w:color="auto"/>
            <w:left w:val="none" w:sz="0" w:space="0" w:color="auto"/>
            <w:bottom w:val="none" w:sz="0" w:space="0" w:color="auto"/>
            <w:right w:val="none" w:sz="0" w:space="0" w:color="auto"/>
          </w:divBdr>
        </w:div>
        <w:div w:id="2095588274">
          <w:marLeft w:val="0"/>
          <w:marRight w:val="0"/>
          <w:marTop w:val="0"/>
          <w:marBottom w:val="0"/>
          <w:divBdr>
            <w:top w:val="none" w:sz="0" w:space="0" w:color="auto"/>
            <w:left w:val="none" w:sz="0" w:space="0" w:color="auto"/>
            <w:bottom w:val="none" w:sz="0" w:space="0" w:color="auto"/>
            <w:right w:val="none" w:sz="0" w:space="0" w:color="auto"/>
          </w:divBdr>
        </w:div>
        <w:div w:id="1769306814">
          <w:marLeft w:val="0"/>
          <w:marRight w:val="0"/>
          <w:marTop w:val="0"/>
          <w:marBottom w:val="0"/>
          <w:divBdr>
            <w:top w:val="none" w:sz="0" w:space="0" w:color="auto"/>
            <w:left w:val="none" w:sz="0" w:space="0" w:color="auto"/>
            <w:bottom w:val="none" w:sz="0" w:space="0" w:color="auto"/>
            <w:right w:val="none" w:sz="0" w:space="0" w:color="auto"/>
          </w:divBdr>
        </w:div>
        <w:div w:id="1854952961">
          <w:marLeft w:val="0"/>
          <w:marRight w:val="0"/>
          <w:marTop w:val="0"/>
          <w:marBottom w:val="0"/>
          <w:divBdr>
            <w:top w:val="none" w:sz="0" w:space="0" w:color="auto"/>
            <w:left w:val="none" w:sz="0" w:space="0" w:color="auto"/>
            <w:bottom w:val="none" w:sz="0" w:space="0" w:color="auto"/>
            <w:right w:val="none" w:sz="0" w:space="0" w:color="auto"/>
          </w:divBdr>
        </w:div>
        <w:div w:id="367877420">
          <w:marLeft w:val="0"/>
          <w:marRight w:val="0"/>
          <w:marTop w:val="0"/>
          <w:marBottom w:val="0"/>
          <w:divBdr>
            <w:top w:val="none" w:sz="0" w:space="0" w:color="auto"/>
            <w:left w:val="none" w:sz="0" w:space="0" w:color="auto"/>
            <w:bottom w:val="none" w:sz="0" w:space="0" w:color="auto"/>
            <w:right w:val="none" w:sz="0" w:space="0" w:color="auto"/>
          </w:divBdr>
        </w:div>
        <w:div w:id="27491308">
          <w:marLeft w:val="0"/>
          <w:marRight w:val="0"/>
          <w:marTop w:val="0"/>
          <w:marBottom w:val="0"/>
          <w:divBdr>
            <w:top w:val="none" w:sz="0" w:space="0" w:color="auto"/>
            <w:left w:val="none" w:sz="0" w:space="0" w:color="auto"/>
            <w:bottom w:val="none" w:sz="0" w:space="0" w:color="auto"/>
            <w:right w:val="none" w:sz="0" w:space="0" w:color="auto"/>
          </w:divBdr>
        </w:div>
        <w:div w:id="677928135">
          <w:marLeft w:val="0"/>
          <w:marRight w:val="0"/>
          <w:marTop w:val="0"/>
          <w:marBottom w:val="0"/>
          <w:divBdr>
            <w:top w:val="none" w:sz="0" w:space="0" w:color="auto"/>
            <w:left w:val="none" w:sz="0" w:space="0" w:color="auto"/>
            <w:bottom w:val="none" w:sz="0" w:space="0" w:color="auto"/>
            <w:right w:val="none" w:sz="0" w:space="0" w:color="auto"/>
          </w:divBdr>
        </w:div>
        <w:div w:id="1407411011">
          <w:marLeft w:val="0"/>
          <w:marRight w:val="0"/>
          <w:marTop w:val="0"/>
          <w:marBottom w:val="0"/>
          <w:divBdr>
            <w:top w:val="none" w:sz="0" w:space="0" w:color="auto"/>
            <w:left w:val="none" w:sz="0" w:space="0" w:color="auto"/>
            <w:bottom w:val="none" w:sz="0" w:space="0" w:color="auto"/>
            <w:right w:val="none" w:sz="0" w:space="0" w:color="auto"/>
          </w:divBdr>
        </w:div>
      </w:divsChild>
    </w:div>
    <w:div w:id="1041855832">
      <w:bodyDiv w:val="1"/>
      <w:marLeft w:val="0"/>
      <w:marRight w:val="0"/>
      <w:marTop w:val="0"/>
      <w:marBottom w:val="0"/>
      <w:divBdr>
        <w:top w:val="none" w:sz="0" w:space="0" w:color="auto"/>
        <w:left w:val="none" w:sz="0" w:space="0" w:color="auto"/>
        <w:bottom w:val="none" w:sz="0" w:space="0" w:color="auto"/>
        <w:right w:val="none" w:sz="0" w:space="0" w:color="auto"/>
      </w:divBdr>
    </w:div>
    <w:div w:id="1190681212">
      <w:bodyDiv w:val="1"/>
      <w:marLeft w:val="0"/>
      <w:marRight w:val="0"/>
      <w:marTop w:val="0"/>
      <w:marBottom w:val="0"/>
      <w:divBdr>
        <w:top w:val="none" w:sz="0" w:space="0" w:color="auto"/>
        <w:left w:val="none" w:sz="0" w:space="0" w:color="auto"/>
        <w:bottom w:val="none" w:sz="0" w:space="0" w:color="auto"/>
        <w:right w:val="none" w:sz="0" w:space="0" w:color="auto"/>
      </w:divBdr>
    </w:div>
    <w:div w:id="1799494335">
      <w:bodyDiv w:val="1"/>
      <w:marLeft w:val="0"/>
      <w:marRight w:val="0"/>
      <w:marTop w:val="0"/>
      <w:marBottom w:val="0"/>
      <w:divBdr>
        <w:top w:val="none" w:sz="0" w:space="0" w:color="auto"/>
        <w:left w:val="none" w:sz="0" w:space="0" w:color="auto"/>
        <w:bottom w:val="none" w:sz="0" w:space="0" w:color="auto"/>
        <w:right w:val="none" w:sz="0" w:space="0" w:color="auto"/>
      </w:divBdr>
    </w:div>
    <w:div w:id="181320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uk.wikipedia.org/wiki/%D0%9B%D0%B5%D0%B3%D0%B5%D0%BD%D0%B4%D0%B0" TargetMode="External"/><Relationship Id="rId26" Type="http://schemas.openxmlformats.org/officeDocument/2006/relationships/hyperlink" Target="https://uk.wikipedia.org/wiki/%D0%A0%D1%96%D0%B7%D1%8C%D0%B1%D0%BB%D0%B5%D0%BD%D0%BD%D1%8F" TargetMode="External"/><Relationship Id="rId3" Type="http://schemas.openxmlformats.org/officeDocument/2006/relationships/styles" Target="styles.xml"/><Relationship Id="rId21" Type="http://schemas.openxmlformats.org/officeDocument/2006/relationships/hyperlink" Target="https://uk.wikipedia.org/wiki/%D0%92%D0%B8%D1%88%D0%B8%D0%B2%D0%BA%D0%B0" TargetMode="External"/><Relationship Id="rId34" Type="http://schemas.openxmlformats.org/officeDocument/2006/relationships/theme" Target="theme/theme1.xml"/><Relationship Id="rId7" Type="http://schemas.openxmlformats.org/officeDocument/2006/relationships/hyperlink" Target="http://shkola.ostriv.in.ua/publication/code-195D3C13FFA7A" TargetMode="External"/><Relationship Id="rId12" Type="http://schemas.openxmlformats.org/officeDocument/2006/relationships/image" Target="media/image5.png"/><Relationship Id="rId17" Type="http://schemas.openxmlformats.org/officeDocument/2006/relationships/hyperlink" Target="https://uk.wikipedia.org/wiki/%D0%A3%D0%BA%D1%80%D0%B0%D1%97%D0%BD%D1%81%D1%8C%D0%BA%D1%96_%D0%BD%D0%B0%D1%80%D0%BE%D0%B4%D0%BD%D1%96_%D0%BF%D1%96%D1%81%D0%BD%D1%96" TargetMode="External"/><Relationship Id="rId25" Type="http://schemas.openxmlformats.org/officeDocument/2006/relationships/hyperlink" Target="https://uk.wikipedia.org/wiki/%D0%9A%D0%BE%D0%B2%D0%B0%D0%BB%D1%8C%D1%81%D1%82%D0%B2%D0%B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k.wikipedia.org/wiki/%D0%93%D1%80%D0%B0%D1%84%D1%96%D0%BA%D0%B0" TargetMode="External"/><Relationship Id="rId20" Type="http://schemas.openxmlformats.org/officeDocument/2006/relationships/hyperlink" Target="https://uk.wikipedia.org/wiki/%D0%97%D0%B2%D0%B8%D1%87%D0%B0%D0%B9" TargetMode="External"/><Relationship Id="rId29" Type="http://schemas.openxmlformats.org/officeDocument/2006/relationships/hyperlink" Target="https://uk.wikipedia.org/wiki/%D0%A3%D0%BA%D1%80%D0%B0%D1%97%D0%BD%D1%81%D1%8C%D0%BA%D0%B0_%D1%85%D0%B0%D1%82%D0%B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uk.wikipedia.org/w/index.php?title=%D0%A0%D0%BE%D0%B7%D0%BF%D0%B8%D1%81&amp;action=edit&amp;redlink=1" TargetMode="External"/><Relationship Id="rId32" Type="http://schemas.openxmlformats.org/officeDocument/2006/relationships/hyperlink" Target="https://uk.wikipedia.org/wiki/%D0%9F%D0%B8%D1%81%D0%B0%D0%BD%D0%BA%D0%B0" TargetMode="External"/><Relationship Id="rId5" Type="http://schemas.openxmlformats.org/officeDocument/2006/relationships/webSettings" Target="webSettings.xml"/><Relationship Id="rId15" Type="http://schemas.openxmlformats.org/officeDocument/2006/relationships/hyperlink" Target="https://uk.wikipedia.org/wiki/%D0%A3%D0%BA%D1%80%D0%B0%D1%97%D0%BD%D1%81%D1%8C%D0%BA%D0%B8%D0%B9_%D0%BD%D0%B0%D1%80%D0%BE%D0%B4" TargetMode="External"/><Relationship Id="rId23" Type="http://schemas.openxmlformats.org/officeDocument/2006/relationships/hyperlink" Target="https://uk.wikipedia.org/wiki/%D0%A0%D1%83%D1%88%D0%BD%D0%B8%D0%BA" TargetMode="External"/><Relationship Id="rId28" Type="http://schemas.openxmlformats.org/officeDocument/2006/relationships/hyperlink" Target="https://uk.wikipedia.org/wiki/%D0%9F%D1%96%D1%87" TargetMode="External"/><Relationship Id="rId10" Type="http://schemas.openxmlformats.org/officeDocument/2006/relationships/image" Target="media/image3.png"/><Relationship Id="rId19" Type="http://schemas.openxmlformats.org/officeDocument/2006/relationships/hyperlink" Target="https://uk.wikipedia.org/wiki/%D0%9E%D0%B1%D1%80%D1%8F%D0%B4" TargetMode="External"/><Relationship Id="rId31" Type="http://schemas.openxmlformats.org/officeDocument/2006/relationships/hyperlink" Target="https://uk.wikipedia.org/wiki/%D0%93%D1%80%D0%B0%D0%B2%D1%8E%D1%80%D0%B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uk.wikipedia.org/wiki/%D0%A1%D0%BE%D1%80%D0%BE%D1%87%D0%BA%D0%B0" TargetMode="External"/><Relationship Id="rId27" Type="http://schemas.openxmlformats.org/officeDocument/2006/relationships/hyperlink" Target="https://uk.wikipedia.org/wiki/%D0%91%D0%B0%D1%80%D0%B5%D0%BB%D1%8C%D1%94%D1%84" TargetMode="External"/><Relationship Id="rId30" Type="http://schemas.openxmlformats.org/officeDocument/2006/relationships/hyperlink" Target="https://uk.wikipedia.org/wiki/%D0%93%D0%BE%D0%BD%D1%87%D0%B0%D1%80%D1%81%D1%82%D0%B2%D0%BE" TargetMode="External"/><Relationship Id="rId8" Type="http://schemas.openxmlformats.org/officeDocument/2006/relationships/hyperlink" Target="https://uk.wikipedia.org/wiki/%D0%9A%D1%80%D0%B8%D0%B2%D0%B0_%D0%BB%D1%96%D0%BD%D1%96%D1%8F" TargetMode="External"/></Relationship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05D38-31A0-4DE5-A839-21257F613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1</Pages>
  <Words>25694</Words>
  <Characters>14647</Characters>
  <Application>Microsoft Office Word</Application>
  <DocSecurity>0</DocSecurity>
  <Lines>122</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rozumniki</cp:lastModifiedBy>
  <cp:revision>28</cp:revision>
  <dcterms:created xsi:type="dcterms:W3CDTF">2018-05-10T13:55:00Z</dcterms:created>
  <dcterms:modified xsi:type="dcterms:W3CDTF">2021-03-10T15:58:00Z</dcterms:modified>
</cp:coreProperties>
</file>