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6F" w:rsidRPr="0064544F" w:rsidRDefault="00CC616F" w:rsidP="00CC616F">
      <w:pPr>
        <w:shd w:val="clear" w:color="auto" w:fill="FFFFFF"/>
        <w:spacing w:line="276" w:lineRule="auto"/>
        <w:ind w:right="691"/>
        <w:jc w:val="right"/>
        <w:rPr>
          <w:rFonts w:eastAsia="Times New Roman"/>
          <w:b/>
          <w:bCs/>
          <w:spacing w:val="5"/>
          <w:sz w:val="28"/>
          <w:szCs w:val="28"/>
          <w:lang w:val="uk-UA"/>
        </w:rPr>
      </w:pPr>
      <w:r w:rsidRPr="0064544F">
        <w:rPr>
          <w:rFonts w:eastAsia="Times New Roman"/>
          <w:b/>
          <w:bCs/>
          <w:spacing w:val="5"/>
          <w:sz w:val="28"/>
          <w:szCs w:val="28"/>
          <w:lang w:val="uk-UA"/>
        </w:rPr>
        <w:t>Солоха П.П.,</w:t>
      </w:r>
    </w:p>
    <w:p w:rsidR="00CC616F" w:rsidRPr="0064544F" w:rsidRDefault="00CC616F" w:rsidP="00CC616F">
      <w:pPr>
        <w:shd w:val="clear" w:color="auto" w:fill="FFFFFF"/>
        <w:spacing w:line="276" w:lineRule="auto"/>
        <w:ind w:right="691"/>
        <w:jc w:val="right"/>
        <w:rPr>
          <w:rFonts w:eastAsia="Times New Roman"/>
          <w:b/>
          <w:bCs/>
          <w:spacing w:val="5"/>
          <w:sz w:val="28"/>
          <w:szCs w:val="28"/>
          <w:lang w:val="uk-UA"/>
        </w:rPr>
      </w:pPr>
      <w:r w:rsidRPr="0064544F">
        <w:rPr>
          <w:rFonts w:eastAsia="Times New Roman"/>
          <w:b/>
          <w:bCs/>
          <w:spacing w:val="5"/>
          <w:sz w:val="28"/>
          <w:szCs w:val="28"/>
          <w:lang w:val="uk-UA"/>
        </w:rPr>
        <w:t xml:space="preserve">учитель історії </w:t>
      </w:r>
    </w:p>
    <w:p w:rsidR="00CC616F" w:rsidRPr="0064544F" w:rsidRDefault="00CC616F" w:rsidP="00CC616F">
      <w:pPr>
        <w:shd w:val="clear" w:color="auto" w:fill="FFFFFF"/>
        <w:spacing w:line="276" w:lineRule="auto"/>
        <w:ind w:right="691"/>
        <w:jc w:val="right"/>
        <w:rPr>
          <w:rFonts w:eastAsia="Times New Roman"/>
          <w:b/>
          <w:bCs/>
          <w:spacing w:val="5"/>
          <w:sz w:val="28"/>
          <w:szCs w:val="28"/>
          <w:lang w:val="uk-UA"/>
        </w:rPr>
      </w:pPr>
      <w:proofErr w:type="spellStart"/>
      <w:r w:rsidRPr="0064544F">
        <w:rPr>
          <w:rFonts w:eastAsia="Times New Roman"/>
          <w:b/>
          <w:bCs/>
          <w:spacing w:val="5"/>
          <w:sz w:val="28"/>
          <w:szCs w:val="28"/>
          <w:lang w:val="uk-UA"/>
        </w:rPr>
        <w:t>Пологівська</w:t>
      </w:r>
      <w:proofErr w:type="spellEnd"/>
      <w:r w:rsidRPr="0064544F">
        <w:rPr>
          <w:rFonts w:eastAsia="Times New Roman"/>
          <w:b/>
          <w:bCs/>
          <w:spacing w:val="5"/>
          <w:sz w:val="28"/>
          <w:szCs w:val="28"/>
          <w:lang w:val="uk-UA"/>
        </w:rPr>
        <w:t xml:space="preserve"> ЗОШ І-ІІІ ст. №4,</w:t>
      </w:r>
    </w:p>
    <w:p w:rsidR="00CC616F" w:rsidRPr="0064544F" w:rsidRDefault="00CC616F" w:rsidP="00CC616F">
      <w:pPr>
        <w:shd w:val="clear" w:color="auto" w:fill="FFFFFF"/>
        <w:spacing w:line="276" w:lineRule="auto"/>
        <w:ind w:right="691"/>
        <w:jc w:val="right"/>
        <w:rPr>
          <w:rFonts w:eastAsia="Times New Roman"/>
          <w:b/>
          <w:bCs/>
          <w:spacing w:val="5"/>
          <w:sz w:val="28"/>
          <w:szCs w:val="28"/>
          <w:lang w:val="uk-UA"/>
        </w:rPr>
      </w:pPr>
      <w:r w:rsidRPr="0064544F">
        <w:rPr>
          <w:rFonts w:eastAsia="Times New Roman"/>
          <w:b/>
          <w:bCs/>
          <w:spacing w:val="5"/>
          <w:sz w:val="28"/>
          <w:szCs w:val="28"/>
          <w:lang w:val="uk-UA"/>
        </w:rPr>
        <w:t>м. Пологи, Запорізька обл.</w:t>
      </w:r>
    </w:p>
    <w:p w:rsidR="007302E8" w:rsidRPr="0064544F" w:rsidRDefault="007302E8" w:rsidP="009734FE">
      <w:pPr>
        <w:shd w:val="clear" w:color="auto" w:fill="FFFFFF"/>
        <w:spacing w:line="276" w:lineRule="auto"/>
        <w:ind w:right="691"/>
        <w:jc w:val="both"/>
        <w:rPr>
          <w:rFonts w:eastAsia="Times New Roman"/>
          <w:b/>
          <w:bCs/>
          <w:spacing w:val="5"/>
          <w:sz w:val="28"/>
          <w:szCs w:val="28"/>
          <w:lang w:val="uk-UA"/>
        </w:rPr>
      </w:pPr>
      <w:r w:rsidRPr="0064544F">
        <w:rPr>
          <w:rFonts w:eastAsia="Times New Roman"/>
          <w:b/>
          <w:bCs/>
          <w:spacing w:val="5"/>
          <w:sz w:val="28"/>
          <w:szCs w:val="28"/>
          <w:lang w:val="uk-UA"/>
        </w:rPr>
        <w:t>ІСТОРІЯ УКРАЇНИ. 8 КЛАС. Урок 4.</w:t>
      </w:r>
    </w:p>
    <w:p w:rsidR="007302E8" w:rsidRPr="0064544F" w:rsidRDefault="007302E8" w:rsidP="009734FE">
      <w:pPr>
        <w:shd w:val="clear" w:color="auto" w:fill="FFFFFF"/>
        <w:spacing w:line="276" w:lineRule="auto"/>
        <w:ind w:right="691"/>
        <w:jc w:val="both"/>
        <w:rPr>
          <w:sz w:val="28"/>
          <w:szCs w:val="28"/>
          <w:lang w:val="uk-UA"/>
        </w:rPr>
      </w:pPr>
      <w:r w:rsidRPr="0064544F">
        <w:rPr>
          <w:rFonts w:eastAsia="Times New Roman"/>
          <w:b/>
          <w:bCs/>
          <w:spacing w:val="5"/>
          <w:sz w:val="28"/>
          <w:szCs w:val="28"/>
          <w:lang w:val="uk-UA"/>
        </w:rPr>
        <w:t xml:space="preserve">ТЕМА: </w:t>
      </w:r>
      <w:r w:rsidR="00DB62EF" w:rsidRPr="0064544F">
        <w:rPr>
          <w:rFonts w:eastAsia="Times New Roman"/>
          <w:b/>
          <w:bCs/>
          <w:spacing w:val="5"/>
          <w:sz w:val="28"/>
          <w:szCs w:val="28"/>
          <w:lang w:val="uk-UA"/>
        </w:rPr>
        <w:t xml:space="preserve">РЕФОРМАЦІЙНІ ТА КОНТРРЕФОРМАЦІЙНІ РУХИ В УКРАЇНІ. </w:t>
      </w:r>
      <w:r w:rsidRPr="0064544F">
        <w:rPr>
          <w:rFonts w:eastAsia="Times New Roman"/>
          <w:b/>
          <w:bCs/>
          <w:spacing w:val="2"/>
          <w:sz w:val="28"/>
          <w:szCs w:val="28"/>
          <w:lang w:val="uk-UA"/>
        </w:rPr>
        <w:t xml:space="preserve"> БРАТСТВА</w:t>
      </w:r>
      <w:r w:rsidR="00DB62EF" w:rsidRPr="0064544F">
        <w:rPr>
          <w:rFonts w:eastAsia="Times New Roman"/>
          <w:b/>
          <w:bCs/>
          <w:spacing w:val="2"/>
          <w:sz w:val="28"/>
          <w:szCs w:val="28"/>
          <w:lang w:val="uk-UA"/>
        </w:rPr>
        <w:t>.</w:t>
      </w:r>
    </w:p>
    <w:p w:rsidR="007302E8" w:rsidRPr="0064544F" w:rsidRDefault="007302E8" w:rsidP="009734FE">
      <w:pPr>
        <w:shd w:val="clear" w:color="auto" w:fill="FFFFFF"/>
        <w:spacing w:line="276" w:lineRule="auto"/>
        <w:jc w:val="both"/>
        <w:rPr>
          <w:rFonts w:eastAsia="Times New Roman"/>
          <w:sz w:val="28"/>
          <w:szCs w:val="28"/>
          <w:lang w:val="uk-UA"/>
        </w:rPr>
      </w:pPr>
      <w:r w:rsidRPr="0064544F">
        <w:rPr>
          <w:rFonts w:eastAsia="Times New Roman"/>
          <w:b/>
          <w:bCs/>
          <w:i/>
          <w:iCs/>
          <w:sz w:val="28"/>
          <w:szCs w:val="28"/>
          <w:lang w:val="uk-UA"/>
        </w:rPr>
        <w:t xml:space="preserve">Мета: </w:t>
      </w:r>
      <w:r w:rsidRPr="0064544F">
        <w:rPr>
          <w:rFonts w:eastAsia="Times New Roman"/>
          <w:bCs/>
          <w:iCs/>
          <w:sz w:val="28"/>
          <w:szCs w:val="28"/>
          <w:lang w:val="uk-UA"/>
        </w:rPr>
        <w:t>дати учням уявлення про</w:t>
      </w:r>
      <w:r w:rsidRPr="0064544F">
        <w:rPr>
          <w:rFonts w:eastAsia="Times New Roman"/>
          <w:b/>
          <w:bCs/>
          <w:i/>
          <w:iCs/>
          <w:sz w:val="28"/>
          <w:szCs w:val="28"/>
          <w:lang w:val="uk-UA"/>
        </w:rPr>
        <w:t xml:space="preserve"> </w:t>
      </w:r>
      <w:r w:rsidR="00DB62EF" w:rsidRPr="0064544F">
        <w:rPr>
          <w:rFonts w:eastAsia="Times New Roman"/>
          <w:spacing w:val="5"/>
          <w:sz w:val="28"/>
          <w:szCs w:val="28"/>
          <w:lang w:val="uk-UA"/>
        </w:rPr>
        <w:t xml:space="preserve">реформаційні та </w:t>
      </w:r>
      <w:proofErr w:type="spellStart"/>
      <w:r w:rsidR="00DB62EF" w:rsidRPr="0064544F">
        <w:rPr>
          <w:rFonts w:eastAsia="Times New Roman"/>
          <w:spacing w:val="5"/>
          <w:sz w:val="28"/>
          <w:szCs w:val="28"/>
          <w:lang w:val="uk-UA"/>
        </w:rPr>
        <w:t>контрреформаційні</w:t>
      </w:r>
      <w:proofErr w:type="spellEnd"/>
      <w:r w:rsidR="00DB62EF" w:rsidRPr="0064544F">
        <w:rPr>
          <w:rFonts w:eastAsia="Times New Roman"/>
          <w:spacing w:val="5"/>
          <w:sz w:val="28"/>
          <w:szCs w:val="28"/>
          <w:lang w:val="uk-UA"/>
        </w:rPr>
        <w:t xml:space="preserve">  рухи в Україні,  утворення та діяльність православних братств</w:t>
      </w:r>
      <w:r w:rsidRPr="0064544F">
        <w:rPr>
          <w:rFonts w:eastAsia="Times New Roman"/>
          <w:sz w:val="28"/>
          <w:szCs w:val="28"/>
          <w:lang w:val="uk-UA"/>
        </w:rPr>
        <w:t xml:space="preserve">; </w:t>
      </w:r>
      <w:r w:rsidR="00DB62EF" w:rsidRPr="0064544F">
        <w:rPr>
          <w:sz w:val="28"/>
          <w:szCs w:val="28"/>
          <w:lang w:val="uk-UA"/>
        </w:rPr>
        <w:t xml:space="preserve">проаналізувати діяльність протестантів, єзуїтів на території українських земель у </w:t>
      </w:r>
      <w:r w:rsidR="00DB62EF" w:rsidRPr="0064544F">
        <w:rPr>
          <w:sz w:val="28"/>
          <w:szCs w:val="28"/>
          <w:lang w:val="en-US"/>
        </w:rPr>
        <w:t>XVI</w:t>
      </w:r>
      <w:r w:rsidR="00DB62EF" w:rsidRPr="0064544F">
        <w:rPr>
          <w:sz w:val="28"/>
          <w:szCs w:val="28"/>
          <w:lang w:val="uk-UA"/>
        </w:rPr>
        <w:t xml:space="preserve"> ст.; продовжувати формування навичок та умінь учнів працювати з історичною картою, джерелами, ілюстраціями, закріпити навички з історичної хронології та термінології</w:t>
      </w:r>
      <w:r w:rsidRPr="0064544F">
        <w:rPr>
          <w:rFonts w:eastAsia="Times New Roman"/>
          <w:spacing w:val="-1"/>
          <w:sz w:val="28"/>
          <w:szCs w:val="28"/>
          <w:lang w:val="uk-UA"/>
        </w:rPr>
        <w:t>; виховувати в учнів повагу до історичного минулого України.</w:t>
      </w:r>
    </w:p>
    <w:p w:rsidR="007302E8" w:rsidRPr="0064544F" w:rsidRDefault="007302E8" w:rsidP="00DB62EF">
      <w:pPr>
        <w:shd w:val="clear" w:color="auto" w:fill="FFFFFF"/>
        <w:tabs>
          <w:tab w:val="left" w:pos="600"/>
        </w:tabs>
        <w:spacing w:line="276" w:lineRule="auto"/>
        <w:ind w:right="691" w:firstLine="288"/>
        <w:jc w:val="both"/>
        <w:rPr>
          <w:rFonts w:eastAsia="Times New Roman"/>
          <w:spacing w:val="-3"/>
          <w:sz w:val="28"/>
          <w:szCs w:val="28"/>
          <w:lang w:val="uk-UA"/>
        </w:rPr>
      </w:pPr>
      <w:r w:rsidRPr="0064544F">
        <w:rPr>
          <w:rFonts w:eastAsia="Times New Roman"/>
          <w:b/>
          <w:bCs/>
          <w:iCs/>
          <w:spacing w:val="-3"/>
          <w:sz w:val="28"/>
          <w:szCs w:val="28"/>
          <w:lang w:val="uk-UA"/>
        </w:rPr>
        <w:t xml:space="preserve">Тип  уроку: </w:t>
      </w:r>
      <w:r w:rsidRPr="0064544F">
        <w:rPr>
          <w:rFonts w:eastAsia="Times New Roman"/>
          <w:spacing w:val="-3"/>
          <w:sz w:val="28"/>
          <w:szCs w:val="28"/>
          <w:lang w:val="uk-UA"/>
        </w:rPr>
        <w:t>комбінований.</w:t>
      </w:r>
    </w:p>
    <w:p w:rsidR="00CC616F" w:rsidRPr="0064544F" w:rsidRDefault="00CC616F" w:rsidP="00DB62EF">
      <w:pPr>
        <w:shd w:val="clear" w:color="auto" w:fill="FFFFFF"/>
        <w:tabs>
          <w:tab w:val="left" w:pos="600"/>
        </w:tabs>
        <w:spacing w:line="276" w:lineRule="auto"/>
        <w:ind w:right="691" w:firstLine="288"/>
        <w:jc w:val="both"/>
        <w:rPr>
          <w:rFonts w:eastAsia="Times New Roman"/>
          <w:spacing w:val="-3"/>
          <w:sz w:val="28"/>
          <w:szCs w:val="28"/>
          <w:lang w:val="uk-UA"/>
        </w:rPr>
      </w:pPr>
      <w:r w:rsidRPr="0064544F">
        <w:rPr>
          <w:rFonts w:eastAsia="Times New Roman"/>
          <w:b/>
          <w:spacing w:val="-3"/>
          <w:sz w:val="28"/>
          <w:szCs w:val="28"/>
          <w:lang w:val="uk-UA"/>
        </w:rPr>
        <w:t>Форма проведення</w:t>
      </w:r>
      <w:r w:rsidRPr="0064544F">
        <w:rPr>
          <w:rFonts w:eastAsia="Times New Roman"/>
          <w:spacing w:val="-3"/>
          <w:sz w:val="28"/>
          <w:szCs w:val="28"/>
          <w:lang w:val="uk-UA"/>
        </w:rPr>
        <w:t>: стандартна з елементами гри.</w:t>
      </w:r>
    </w:p>
    <w:p w:rsidR="00DB62EF" w:rsidRPr="0064544F" w:rsidRDefault="00DB62EF" w:rsidP="00DB62EF">
      <w:pPr>
        <w:pStyle w:val="Shapka"/>
        <w:spacing w:line="276" w:lineRule="auto"/>
        <w:rPr>
          <w:i w:val="0"/>
          <w:color w:val="auto"/>
          <w:sz w:val="28"/>
          <w:szCs w:val="28"/>
        </w:rPr>
      </w:pPr>
      <w:r w:rsidRPr="0064544F">
        <w:rPr>
          <w:rStyle w:val="ShapkaFirst"/>
          <w:i w:val="0"/>
          <w:color w:val="auto"/>
          <w:sz w:val="28"/>
          <w:szCs w:val="28"/>
        </w:rPr>
        <w:t>Історичні поняття: </w:t>
      </w:r>
      <w:r w:rsidRPr="0064544F">
        <w:rPr>
          <w:i w:val="0"/>
          <w:color w:val="auto"/>
          <w:sz w:val="28"/>
          <w:szCs w:val="28"/>
        </w:rPr>
        <w:t>реформація, протестантизм, контрреформація, єзуїти, братства, братські школи.</w:t>
      </w:r>
    </w:p>
    <w:p w:rsidR="00AF4659" w:rsidRPr="0064544F" w:rsidRDefault="00DB62EF" w:rsidP="00DB62EF">
      <w:pPr>
        <w:pStyle w:val="Shapka"/>
        <w:spacing w:line="276" w:lineRule="auto"/>
        <w:rPr>
          <w:i w:val="0"/>
          <w:color w:val="auto"/>
          <w:sz w:val="28"/>
          <w:szCs w:val="28"/>
        </w:rPr>
      </w:pPr>
      <w:r w:rsidRPr="0064544F">
        <w:rPr>
          <w:rStyle w:val="ShapkaFirst"/>
          <w:i w:val="0"/>
          <w:color w:val="auto"/>
          <w:sz w:val="28"/>
          <w:szCs w:val="28"/>
        </w:rPr>
        <w:t>Дати: </w:t>
      </w:r>
      <w:r w:rsidRPr="0064544F">
        <w:rPr>
          <w:rFonts w:eastAsia="+mn-ea"/>
          <w:i w:val="0"/>
          <w:color w:val="auto"/>
          <w:kern w:val="24"/>
          <w:position w:val="1"/>
          <w:sz w:val="56"/>
          <w:szCs w:val="56"/>
        </w:rPr>
        <w:t xml:space="preserve"> </w:t>
      </w:r>
      <w:r w:rsidR="003E1214" w:rsidRPr="0064544F">
        <w:rPr>
          <w:i w:val="0"/>
          <w:color w:val="auto"/>
          <w:sz w:val="28"/>
          <w:szCs w:val="28"/>
          <w:lang w:val="ru-RU"/>
        </w:rPr>
        <w:t xml:space="preserve">1556 – 1561 </w:t>
      </w:r>
      <w:proofErr w:type="spellStart"/>
      <w:r w:rsidR="003E1214" w:rsidRPr="0064544F">
        <w:rPr>
          <w:i w:val="0"/>
          <w:color w:val="auto"/>
          <w:sz w:val="28"/>
          <w:szCs w:val="28"/>
          <w:lang w:val="ru-RU"/>
        </w:rPr>
        <w:t>рр</w:t>
      </w:r>
      <w:proofErr w:type="spellEnd"/>
      <w:r w:rsidR="003E1214" w:rsidRPr="0064544F">
        <w:rPr>
          <w:i w:val="0"/>
          <w:color w:val="auto"/>
          <w:sz w:val="28"/>
          <w:szCs w:val="28"/>
          <w:lang w:val="ru-RU"/>
        </w:rPr>
        <w:t xml:space="preserve">. – </w:t>
      </w:r>
      <w:proofErr w:type="spellStart"/>
      <w:r w:rsidR="003E1214" w:rsidRPr="0064544F">
        <w:rPr>
          <w:i w:val="0"/>
          <w:color w:val="auto"/>
          <w:sz w:val="28"/>
          <w:szCs w:val="28"/>
          <w:lang w:val="ru-RU"/>
        </w:rPr>
        <w:t>ство</w:t>
      </w:r>
      <w:r w:rsidRPr="0064544F">
        <w:rPr>
          <w:i w:val="0"/>
          <w:color w:val="auto"/>
          <w:sz w:val="28"/>
          <w:szCs w:val="28"/>
          <w:lang w:val="ru-RU"/>
        </w:rPr>
        <w:t>рення</w:t>
      </w:r>
      <w:proofErr w:type="spellEnd"/>
      <w:r w:rsidRPr="0064544F">
        <w:rPr>
          <w:i w:val="0"/>
          <w:color w:val="auto"/>
          <w:sz w:val="28"/>
          <w:szCs w:val="28"/>
          <w:lang w:val="ru-RU"/>
        </w:rPr>
        <w:t xml:space="preserve"> </w:t>
      </w:r>
      <w:proofErr w:type="spellStart"/>
      <w:r w:rsidRPr="0064544F">
        <w:rPr>
          <w:i w:val="0"/>
          <w:color w:val="auto"/>
          <w:sz w:val="28"/>
          <w:szCs w:val="28"/>
          <w:lang w:val="ru-RU"/>
        </w:rPr>
        <w:t>Пересопницького</w:t>
      </w:r>
      <w:proofErr w:type="spellEnd"/>
      <w:r w:rsidRPr="0064544F">
        <w:rPr>
          <w:i w:val="0"/>
          <w:color w:val="auto"/>
          <w:sz w:val="28"/>
          <w:szCs w:val="28"/>
          <w:lang w:val="ru-RU"/>
        </w:rPr>
        <w:t xml:space="preserve"> </w:t>
      </w:r>
      <w:proofErr w:type="spellStart"/>
      <w:r w:rsidRPr="0064544F">
        <w:rPr>
          <w:i w:val="0"/>
          <w:color w:val="auto"/>
          <w:sz w:val="28"/>
          <w:szCs w:val="28"/>
          <w:lang w:val="ru-RU"/>
        </w:rPr>
        <w:t>євангелія</w:t>
      </w:r>
      <w:proofErr w:type="spellEnd"/>
      <w:r w:rsidRPr="0064544F">
        <w:rPr>
          <w:i w:val="0"/>
          <w:color w:val="auto"/>
          <w:sz w:val="28"/>
          <w:szCs w:val="28"/>
          <w:lang w:val="ru-RU"/>
        </w:rPr>
        <w:t xml:space="preserve">; </w:t>
      </w:r>
      <w:r w:rsidR="003E1214" w:rsidRPr="0064544F">
        <w:rPr>
          <w:i w:val="0"/>
          <w:color w:val="auto"/>
          <w:sz w:val="28"/>
          <w:szCs w:val="28"/>
        </w:rPr>
        <w:t>1586 р. – відкриття Л</w:t>
      </w:r>
      <w:r w:rsidRPr="0064544F">
        <w:rPr>
          <w:i w:val="0"/>
          <w:color w:val="auto"/>
          <w:sz w:val="28"/>
          <w:szCs w:val="28"/>
        </w:rPr>
        <w:t xml:space="preserve">ьвівського Успенського братства; </w:t>
      </w:r>
      <w:r w:rsidR="003E1214" w:rsidRPr="0064544F">
        <w:rPr>
          <w:i w:val="0"/>
          <w:color w:val="auto"/>
          <w:sz w:val="28"/>
          <w:szCs w:val="28"/>
        </w:rPr>
        <w:t xml:space="preserve">1591р.  – прийняття статуту </w:t>
      </w:r>
      <w:proofErr w:type="spellStart"/>
      <w:r w:rsidR="003E1214" w:rsidRPr="0064544F">
        <w:rPr>
          <w:i w:val="0"/>
          <w:color w:val="auto"/>
          <w:sz w:val="28"/>
          <w:szCs w:val="28"/>
        </w:rPr>
        <w:t>Львівского</w:t>
      </w:r>
      <w:proofErr w:type="spellEnd"/>
      <w:r w:rsidR="003E1214" w:rsidRPr="0064544F">
        <w:rPr>
          <w:i w:val="0"/>
          <w:color w:val="auto"/>
          <w:sz w:val="28"/>
          <w:szCs w:val="28"/>
        </w:rPr>
        <w:t xml:space="preserve"> братства </w:t>
      </w:r>
    </w:p>
    <w:p w:rsidR="00B47D67" w:rsidRPr="0064544F" w:rsidRDefault="00B47D67" w:rsidP="00DB62EF">
      <w:pPr>
        <w:shd w:val="clear" w:color="auto" w:fill="FFFFFF"/>
        <w:tabs>
          <w:tab w:val="left" w:pos="600"/>
        </w:tabs>
        <w:spacing w:line="276" w:lineRule="auto"/>
        <w:ind w:right="691" w:firstLine="288"/>
        <w:jc w:val="both"/>
        <w:rPr>
          <w:rFonts w:eastAsia="Times New Roman"/>
          <w:spacing w:val="-3"/>
          <w:sz w:val="28"/>
          <w:szCs w:val="28"/>
          <w:lang w:val="uk-UA"/>
        </w:rPr>
      </w:pPr>
      <w:r w:rsidRPr="0064544F">
        <w:rPr>
          <w:rFonts w:eastAsia="Times New Roman"/>
          <w:b/>
          <w:spacing w:val="-3"/>
          <w:sz w:val="28"/>
          <w:szCs w:val="28"/>
          <w:lang w:val="uk-UA"/>
        </w:rPr>
        <w:t>Обладнання</w:t>
      </w:r>
      <w:r w:rsidRPr="0064544F">
        <w:rPr>
          <w:rFonts w:eastAsia="Times New Roman"/>
          <w:spacing w:val="-3"/>
          <w:sz w:val="28"/>
          <w:szCs w:val="28"/>
          <w:lang w:val="uk-UA"/>
        </w:rPr>
        <w:t>: зошити, підручник</w:t>
      </w:r>
      <w:r w:rsidR="00DB62EF" w:rsidRPr="0064544F">
        <w:rPr>
          <w:rFonts w:eastAsia="Times New Roman"/>
          <w:spacing w:val="-3"/>
          <w:sz w:val="28"/>
          <w:szCs w:val="28"/>
          <w:lang w:val="uk-UA"/>
        </w:rPr>
        <w:t>и</w:t>
      </w:r>
      <w:r w:rsidRPr="0064544F">
        <w:rPr>
          <w:rFonts w:eastAsia="Times New Roman"/>
          <w:spacing w:val="-3"/>
          <w:sz w:val="28"/>
          <w:szCs w:val="28"/>
          <w:lang w:val="uk-UA"/>
        </w:rPr>
        <w:t xml:space="preserve"> (автори  О.В. </w:t>
      </w:r>
      <w:proofErr w:type="spellStart"/>
      <w:r w:rsidRPr="0064544F">
        <w:rPr>
          <w:rFonts w:eastAsia="Times New Roman"/>
          <w:spacing w:val="-3"/>
          <w:sz w:val="28"/>
          <w:szCs w:val="28"/>
          <w:lang w:val="uk-UA"/>
        </w:rPr>
        <w:t>Гісем</w:t>
      </w:r>
      <w:proofErr w:type="spellEnd"/>
      <w:r w:rsidRPr="0064544F">
        <w:rPr>
          <w:rFonts w:eastAsia="Times New Roman"/>
          <w:spacing w:val="-3"/>
          <w:sz w:val="28"/>
          <w:szCs w:val="28"/>
          <w:lang w:val="uk-UA"/>
        </w:rPr>
        <w:t xml:space="preserve">, О.О. Мартинюк, вид-во АН ГРО Плюс, Харків, 2008 рік), </w:t>
      </w:r>
      <w:r w:rsidR="00451C04" w:rsidRPr="0064544F">
        <w:rPr>
          <w:rFonts w:eastAsia="Times New Roman"/>
          <w:spacing w:val="-3"/>
          <w:sz w:val="28"/>
          <w:szCs w:val="28"/>
          <w:lang w:val="uk-UA"/>
        </w:rPr>
        <w:t xml:space="preserve">історичні атласи для 8 класу, </w:t>
      </w:r>
      <w:r w:rsidRPr="0064544F">
        <w:rPr>
          <w:rFonts w:eastAsia="Times New Roman"/>
          <w:spacing w:val="-3"/>
          <w:sz w:val="28"/>
          <w:szCs w:val="28"/>
          <w:lang w:val="uk-UA"/>
        </w:rPr>
        <w:t xml:space="preserve">мультимедійний проектор, екран, комп’ютер, </w:t>
      </w:r>
      <w:proofErr w:type="spellStart"/>
      <w:r w:rsidRPr="0064544F">
        <w:rPr>
          <w:rFonts w:eastAsia="Times New Roman"/>
          <w:spacing w:val="-3"/>
          <w:sz w:val="28"/>
          <w:szCs w:val="28"/>
          <w:lang w:val="uk-UA"/>
        </w:rPr>
        <w:t>роздатковий</w:t>
      </w:r>
      <w:proofErr w:type="spellEnd"/>
      <w:r w:rsidRPr="0064544F">
        <w:rPr>
          <w:rFonts w:eastAsia="Times New Roman"/>
          <w:spacing w:val="-3"/>
          <w:sz w:val="28"/>
          <w:szCs w:val="28"/>
          <w:lang w:val="uk-UA"/>
        </w:rPr>
        <w:t xml:space="preserve"> матеріал.</w:t>
      </w:r>
    </w:p>
    <w:p w:rsidR="00F35CDD" w:rsidRPr="0064544F" w:rsidRDefault="00F35CDD" w:rsidP="009734FE">
      <w:pPr>
        <w:shd w:val="clear" w:color="auto" w:fill="FFFFFF"/>
        <w:spacing w:line="276" w:lineRule="auto"/>
        <w:jc w:val="center"/>
        <w:rPr>
          <w:sz w:val="28"/>
          <w:szCs w:val="28"/>
          <w:lang w:val="uk-UA"/>
        </w:rPr>
      </w:pPr>
      <w:r w:rsidRPr="0064544F">
        <w:rPr>
          <w:rFonts w:eastAsia="Times New Roman"/>
          <w:spacing w:val="-1"/>
          <w:sz w:val="28"/>
          <w:szCs w:val="28"/>
          <w:lang w:val="uk-UA"/>
        </w:rPr>
        <w:t>ХІД УРОКУ</w:t>
      </w:r>
    </w:p>
    <w:p w:rsidR="00F35CDD" w:rsidRPr="0064544F" w:rsidRDefault="00F35CDD" w:rsidP="009734FE">
      <w:pPr>
        <w:shd w:val="clear" w:color="auto" w:fill="FFFFFF"/>
        <w:spacing w:line="276" w:lineRule="auto"/>
        <w:jc w:val="both"/>
        <w:rPr>
          <w:rFonts w:eastAsia="Times New Roman"/>
          <w:sz w:val="28"/>
          <w:szCs w:val="28"/>
          <w:lang w:val="uk-UA"/>
        </w:rPr>
      </w:pPr>
      <w:r w:rsidRPr="0064544F">
        <w:rPr>
          <w:rFonts w:eastAsia="Times New Roman"/>
          <w:b/>
          <w:bCs/>
          <w:spacing w:val="5"/>
          <w:sz w:val="28"/>
          <w:szCs w:val="28"/>
          <w:lang w:val="uk-UA"/>
        </w:rPr>
        <w:t>І Організаційний момент (</w:t>
      </w:r>
      <w:r w:rsidR="006E66EF" w:rsidRPr="0064544F">
        <w:rPr>
          <w:rFonts w:eastAsia="Times New Roman"/>
          <w:b/>
          <w:bCs/>
          <w:spacing w:val="5"/>
          <w:sz w:val="28"/>
          <w:szCs w:val="28"/>
          <w:lang w:val="uk-UA"/>
        </w:rPr>
        <w:t>1</w:t>
      </w:r>
      <w:r w:rsidRPr="0064544F">
        <w:rPr>
          <w:rFonts w:eastAsia="Times New Roman"/>
          <w:b/>
          <w:bCs/>
          <w:spacing w:val="5"/>
          <w:sz w:val="28"/>
          <w:szCs w:val="28"/>
          <w:lang w:val="uk-UA"/>
        </w:rPr>
        <w:t xml:space="preserve"> хв.). </w:t>
      </w:r>
      <w:r w:rsidRPr="0064544F">
        <w:rPr>
          <w:rFonts w:eastAsia="Times New Roman"/>
          <w:sz w:val="28"/>
          <w:szCs w:val="28"/>
          <w:lang w:val="uk-UA"/>
        </w:rPr>
        <w:t xml:space="preserve">Перевірка відсутніх. </w:t>
      </w:r>
    </w:p>
    <w:p w:rsidR="00F35CDD" w:rsidRPr="0064544F" w:rsidRDefault="00F35CDD" w:rsidP="009734FE">
      <w:pPr>
        <w:shd w:val="clear" w:color="auto" w:fill="FFFFFF"/>
        <w:spacing w:line="276" w:lineRule="auto"/>
        <w:jc w:val="both"/>
        <w:rPr>
          <w:sz w:val="28"/>
          <w:szCs w:val="28"/>
          <w:lang w:val="uk-UA"/>
        </w:rPr>
      </w:pPr>
      <w:r w:rsidRPr="0064544F">
        <w:rPr>
          <w:b/>
          <w:bCs/>
          <w:spacing w:val="-3"/>
          <w:sz w:val="28"/>
          <w:szCs w:val="28"/>
          <w:lang w:val="uk-UA"/>
        </w:rPr>
        <w:t xml:space="preserve">ІІ </w:t>
      </w:r>
      <w:r w:rsidR="005C57F7" w:rsidRPr="0064544F">
        <w:rPr>
          <w:rFonts w:eastAsia="Times New Roman"/>
          <w:b/>
          <w:bCs/>
          <w:spacing w:val="-3"/>
          <w:sz w:val="28"/>
          <w:szCs w:val="28"/>
          <w:lang w:val="uk-UA"/>
        </w:rPr>
        <w:t>Перевірка домашнього завдання (</w:t>
      </w:r>
      <w:r w:rsidR="006E66EF" w:rsidRPr="0064544F">
        <w:rPr>
          <w:rFonts w:eastAsia="Times New Roman"/>
          <w:b/>
          <w:bCs/>
          <w:spacing w:val="-3"/>
          <w:sz w:val="28"/>
          <w:szCs w:val="28"/>
          <w:lang w:val="uk-UA"/>
        </w:rPr>
        <w:t>5</w:t>
      </w:r>
      <w:r w:rsidRPr="0064544F">
        <w:rPr>
          <w:rFonts w:eastAsia="Times New Roman"/>
          <w:b/>
          <w:bCs/>
          <w:spacing w:val="-3"/>
          <w:sz w:val="28"/>
          <w:szCs w:val="28"/>
          <w:lang w:val="uk-UA"/>
        </w:rPr>
        <w:t xml:space="preserve"> </w:t>
      </w:r>
      <w:proofErr w:type="spellStart"/>
      <w:r w:rsidRPr="0064544F">
        <w:rPr>
          <w:rFonts w:eastAsia="Times New Roman"/>
          <w:b/>
          <w:bCs/>
          <w:spacing w:val="-3"/>
          <w:sz w:val="28"/>
          <w:szCs w:val="28"/>
          <w:lang w:val="uk-UA"/>
        </w:rPr>
        <w:t>хв</w:t>
      </w:r>
      <w:proofErr w:type="spellEnd"/>
      <w:r w:rsidRPr="0064544F">
        <w:rPr>
          <w:rFonts w:eastAsia="Times New Roman"/>
          <w:b/>
          <w:bCs/>
          <w:spacing w:val="-3"/>
          <w:sz w:val="28"/>
          <w:szCs w:val="28"/>
          <w:lang w:val="uk-UA"/>
        </w:rPr>
        <w:t xml:space="preserve">).  </w:t>
      </w:r>
    </w:p>
    <w:p w:rsidR="00F35CDD" w:rsidRPr="0064544F" w:rsidRDefault="00F35CDD" w:rsidP="009734FE">
      <w:pPr>
        <w:shd w:val="clear" w:color="auto" w:fill="FFFFFF"/>
        <w:spacing w:line="276" w:lineRule="auto"/>
        <w:ind w:right="10" w:firstLine="365"/>
        <w:jc w:val="both"/>
        <w:rPr>
          <w:sz w:val="28"/>
          <w:szCs w:val="28"/>
          <w:lang w:val="uk-UA"/>
        </w:rPr>
      </w:pPr>
      <w:r w:rsidRPr="0064544F">
        <w:rPr>
          <w:rFonts w:eastAsia="Times New Roman"/>
          <w:spacing w:val="-2"/>
          <w:sz w:val="28"/>
          <w:szCs w:val="28"/>
          <w:lang w:val="uk-UA"/>
        </w:rPr>
        <w:t xml:space="preserve">Учитель перевіряє обов'язкове домашнє завдання, запропонувавши </w:t>
      </w:r>
      <w:r w:rsidR="00636C42" w:rsidRPr="0064544F">
        <w:rPr>
          <w:rFonts w:eastAsia="Times New Roman"/>
          <w:spacing w:val="-2"/>
          <w:sz w:val="28"/>
          <w:szCs w:val="28"/>
          <w:lang w:val="uk-UA"/>
        </w:rPr>
        <w:t>знайти відповіді на запитання</w:t>
      </w:r>
      <w:r w:rsidRPr="0064544F">
        <w:rPr>
          <w:rFonts w:eastAsia="Times New Roman"/>
          <w:spacing w:val="-2"/>
          <w:sz w:val="28"/>
          <w:szCs w:val="28"/>
          <w:lang w:val="uk-UA"/>
        </w:rPr>
        <w:t>. Учитель заздалегідь готує картки, що стосуються сут</w:t>
      </w:r>
      <w:r w:rsidR="005C57F7" w:rsidRPr="0064544F">
        <w:rPr>
          <w:rFonts w:eastAsia="Times New Roman"/>
          <w:spacing w:val="-2"/>
          <w:sz w:val="28"/>
          <w:szCs w:val="28"/>
          <w:lang w:val="uk-UA"/>
        </w:rPr>
        <w:t>і та наслідків Люблінської унії</w:t>
      </w:r>
      <w:r w:rsidRPr="0064544F">
        <w:rPr>
          <w:rFonts w:eastAsia="Times New Roman"/>
          <w:spacing w:val="-2"/>
          <w:sz w:val="28"/>
          <w:szCs w:val="28"/>
          <w:lang w:val="uk-UA"/>
        </w:rPr>
        <w:t xml:space="preserve">. Завдання учнів </w:t>
      </w:r>
      <w:r w:rsidR="00636C42" w:rsidRPr="0064544F">
        <w:rPr>
          <w:rFonts w:eastAsia="Times New Roman"/>
          <w:spacing w:val="-2"/>
          <w:sz w:val="28"/>
          <w:szCs w:val="28"/>
          <w:lang w:val="uk-UA"/>
        </w:rPr>
        <w:t xml:space="preserve">із запропонованих варіантів знайти вірні </w:t>
      </w:r>
      <w:r w:rsidRPr="0064544F">
        <w:rPr>
          <w:rFonts w:eastAsia="Times New Roman"/>
          <w:spacing w:val="-2"/>
          <w:sz w:val="28"/>
          <w:szCs w:val="28"/>
          <w:lang w:val="uk-UA"/>
        </w:rPr>
        <w:t xml:space="preserve">(див. </w:t>
      </w:r>
      <w:proofErr w:type="spellStart"/>
      <w:r w:rsidRPr="0064544F">
        <w:rPr>
          <w:rFonts w:eastAsia="Times New Roman"/>
          <w:spacing w:val="-2"/>
          <w:sz w:val="28"/>
          <w:szCs w:val="28"/>
          <w:lang w:val="uk-UA"/>
        </w:rPr>
        <w:t>дод</w:t>
      </w:r>
      <w:proofErr w:type="spellEnd"/>
      <w:r w:rsidRPr="0064544F">
        <w:rPr>
          <w:rFonts w:eastAsia="Times New Roman"/>
          <w:spacing w:val="-2"/>
          <w:sz w:val="28"/>
          <w:szCs w:val="28"/>
          <w:lang w:val="uk-UA"/>
        </w:rPr>
        <w:t xml:space="preserve">. А). </w:t>
      </w:r>
      <w:r w:rsidR="005C57F7" w:rsidRPr="0064544F">
        <w:rPr>
          <w:rFonts w:eastAsia="Times New Roman"/>
          <w:spacing w:val="-2"/>
          <w:sz w:val="28"/>
          <w:szCs w:val="28"/>
          <w:lang w:val="uk-UA"/>
        </w:rPr>
        <w:t>Кожна вірна відповідь – 2 бали. Учні виконують завдання у зошити або на окремих аркушах, які вчитель перевіряє після уроку.</w:t>
      </w:r>
    </w:p>
    <w:p w:rsidR="0002696D" w:rsidRPr="0064544F" w:rsidRDefault="009667A2" w:rsidP="001C6054">
      <w:pPr>
        <w:pStyle w:val="SubHead"/>
        <w:spacing w:line="276" w:lineRule="auto"/>
        <w:ind w:left="0"/>
        <w:outlineLvl w:val="0"/>
        <w:rPr>
          <w:color w:val="auto"/>
          <w:sz w:val="28"/>
          <w:szCs w:val="28"/>
        </w:rPr>
      </w:pPr>
      <w:r w:rsidRPr="0064544F">
        <w:rPr>
          <w:color w:val="auto"/>
          <w:sz w:val="28"/>
          <w:szCs w:val="28"/>
        </w:rPr>
        <w:t xml:space="preserve">1. </w:t>
      </w:r>
      <w:r w:rsidR="0002696D" w:rsidRPr="0064544F">
        <w:rPr>
          <w:color w:val="auto"/>
          <w:sz w:val="28"/>
          <w:szCs w:val="28"/>
        </w:rPr>
        <w:t>Завдання</w:t>
      </w:r>
      <w:r w:rsidR="00636C42" w:rsidRPr="0064544F">
        <w:rPr>
          <w:color w:val="auto"/>
          <w:sz w:val="28"/>
          <w:szCs w:val="28"/>
        </w:rPr>
        <w:t xml:space="preserve"> (слайд</w:t>
      </w:r>
      <w:r w:rsidR="005C57F7" w:rsidRPr="0064544F">
        <w:rPr>
          <w:color w:val="auto"/>
          <w:sz w:val="28"/>
          <w:szCs w:val="28"/>
        </w:rPr>
        <w:t xml:space="preserve"> 2-3</w:t>
      </w:r>
      <w:r w:rsidR="00636C42" w:rsidRPr="0064544F">
        <w:rPr>
          <w:color w:val="auto"/>
          <w:sz w:val="28"/>
          <w:szCs w:val="28"/>
        </w:rPr>
        <w:t>)</w:t>
      </w:r>
    </w:p>
    <w:p w:rsidR="0002696D" w:rsidRPr="0064544F" w:rsidRDefault="0002696D" w:rsidP="001C6054">
      <w:pPr>
        <w:pStyle w:val="ListLev1"/>
        <w:spacing w:line="276" w:lineRule="auto"/>
        <w:ind w:left="0" w:firstLine="0"/>
        <w:rPr>
          <w:color w:val="auto"/>
          <w:sz w:val="28"/>
          <w:szCs w:val="28"/>
        </w:rPr>
      </w:pPr>
      <w:r w:rsidRPr="0064544F">
        <w:rPr>
          <w:color w:val="auto"/>
          <w:sz w:val="28"/>
          <w:szCs w:val="28"/>
        </w:rPr>
        <w:t>1.</w:t>
      </w:r>
      <w:r w:rsidRPr="0064544F">
        <w:rPr>
          <w:color w:val="auto"/>
          <w:sz w:val="28"/>
          <w:szCs w:val="28"/>
        </w:rPr>
        <w:tab/>
        <w:t>Укажіть основні положення Люблінської унії.</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1)укладення шлюбу між литовським князем Ягайлом та польською королевою Ядвігою</w:t>
      </w:r>
    </w:p>
    <w:p w:rsidR="0002696D" w:rsidRPr="0064544F" w:rsidRDefault="006E66EF" w:rsidP="001C6054">
      <w:pPr>
        <w:pStyle w:val="ListLev2"/>
        <w:spacing w:line="276" w:lineRule="auto"/>
        <w:ind w:left="0" w:firstLine="0"/>
        <w:rPr>
          <w:color w:val="auto"/>
          <w:sz w:val="28"/>
          <w:szCs w:val="28"/>
        </w:rPr>
      </w:pPr>
      <w:r w:rsidRPr="0064544F">
        <w:rPr>
          <w:color w:val="auto"/>
          <w:sz w:val="28"/>
          <w:szCs w:val="28"/>
        </w:rPr>
        <w:t>2)</w:t>
      </w:r>
      <w:r w:rsidR="0002696D" w:rsidRPr="0064544F">
        <w:rPr>
          <w:color w:val="auto"/>
          <w:sz w:val="28"/>
          <w:szCs w:val="28"/>
        </w:rPr>
        <w:t>об’єднання Литви та Польщі в єдину державу — Річ Посполиту</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3)проведення спільної зовнішньої політики Литвою та Польщею</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4)утворення федерації Литви, Польщі та Русі</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5)утворення уніатської церкви</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6)Створення спільного для Польщі та Литви сейму та сенату</w:t>
      </w:r>
    </w:p>
    <w:p w:rsidR="0002696D" w:rsidRPr="0064544F" w:rsidRDefault="0002696D" w:rsidP="001C6054">
      <w:pPr>
        <w:pStyle w:val="MainText"/>
        <w:spacing w:line="276" w:lineRule="auto"/>
        <w:rPr>
          <w:color w:val="auto"/>
          <w:sz w:val="28"/>
          <w:szCs w:val="28"/>
        </w:rPr>
      </w:pPr>
      <w:r w:rsidRPr="0064544F">
        <w:rPr>
          <w:rStyle w:val="Italic"/>
          <w:color w:val="auto"/>
          <w:sz w:val="28"/>
          <w:szCs w:val="28"/>
        </w:rPr>
        <w:t>Відповідь:</w:t>
      </w:r>
      <w:r w:rsidRPr="0064544F">
        <w:rPr>
          <w:color w:val="auto"/>
          <w:sz w:val="28"/>
          <w:szCs w:val="28"/>
        </w:rPr>
        <w:t xml:space="preserve"> 2, 3, 6.</w:t>
      </w:r>
    </w:p>
    <w:p w:rsidR="0002696D" w:rsidRPr="0064544F" w:rsidRDefault="0002696D" w:rsidP="001C6054">
      <w:pPr>
        <w:pStyle w:val="ListLev1"/>
        <w:spacing w:line="276" w:lineRule="auto"/>
        <w:ind w:left="0" w:firstLine="0"/>
        <w:rPr>
          <w:color w:val="auto"/>
          <w:sz w:val="28"/>
          <w:szCs w:val="28"/>
        </w:rPr>
      </w:pPr>
      <w:r w:rsidRPr="0064544F">
        <w:rPr>
          <w:color w:val="auto"/>
          <w:sz w:val="28"/>
          <w:szCs w:val="28"/>
        </w:rPr>
        <w:t>2.</w:t>
      </w:r>
      <w:r w:rsidRPr="0064544F">
        <w:rPr>
          <w:color w:val="auto"/>
          <w:sz w:val="28"/>
          <w:szCs w:val="28"/>
        </w:rPr>
        <w:tab/>
        <w:t>Укажіть наслідки Люблінської унії для українських земель.</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1)національні та релігійні утиски українського населення</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2)сприяння розвитку української культури</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lastRenderedPageBreak/>
        <w:t>3)зростання повинностей та податків для селян та міщан</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4)роздача українських земель польським магнатам та шляхті</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5)надання українським землям автономії</w:t>
      </w:r>
    </w:p>
    <w:p w:rsidR="0002696D" w:rsidRPr="0064544F" w:rsidRDefault="0002696D" w:rsidP="001C6054">
      <w:pPr>
        <w:pStyle w:val="ListLev2"/>
        <w:spacing w:line="276" w:lineRule="auto"/>
        <w:ind w:left="0" w:firstLine="0"/>
        <w:rPr>
          <w:color w:val="auto"/>
          <w:sz w:val="28"/>
          <w:szCs w:val="28"/>
        </w:rPr>
      </w:pPr>
      <w:r w:rsidRPr="0064544F">
        <w:rPr>
          <w:color w:val="auto"/>
          <w:sz w:val="28"/>
          <w:szCs w:val="28"/>
        </w:rPr>
        <w:t>6)об’єднання всіх українських земель у складі однієї держави</w:t>
      </w:r>
    </w:p>
    <w:p w:rsidR="0002696D" w:rsidRPr="0064544F" w:rsidRDefault="0002696D" w:rsidP="001C6054">
      <w:pPr>
        <w:pStyle w:val="MainText"/>
        <w:spacing w:line="276" w:lineRule="auto"/>
        <w:rPr>
          <w:color w:val="auto"/>
          <w:sz w:val="28"/>
          <w:szCs w:val="28"/>
        </w:rPr>
      </w:pPr>
      <w:r w:rsidRPr="0064544F">
        <w:rPr>
          <w:rStyle w:val="Italic"/>
          <w:color w:val="auto"/>
          <w:sz w:val="28"/>
          <w:szCs w:val="28"/>
        </w:rPr>
        <w:t>Відповідь:</w:t>
      </w:r>
      <w:r w:rsidRPr="0064544F">
        <w:rPr>
          <w:color w:val="auto"/>
          <w:sz w:val="28"/>
          <w:szCs w:val="28"/>
        </w:rPr>
        <w:t xml:space="preserve"> 1, 3, 4.</w:t>
      </w:r>
    </w:p>
    <w:p w:rsidR="00F35CDD" w:rsidRPr="0064544F" w:rsidRDefault="00F35CDD" w:rsidP="009734FE">
      <w:pPr>
        <w:shd w:val="clear" w:color="auto" w:fill="FFFFFF"/>
        <w:spacing w:line="276" w:lineRule="auto"/>
        <w:jc w:val="both"/>
        <w:rPr>
          <w:sz w:val="28"/>
          <w:szCs w:val="28"/>
          <w:lang w:val="uk-UA"/>
        </w:rPr>
      </w:pPr>
      <w:r w:rsidRPr="0064544F">
        <w:rPr>
          <w:b/>
          <w:bCs/>
          <w:spacing w:val="-1"/>
          <w:sz w:val="28"/>
          <w:szCs w:val="28"/>
          <w:lang w:val="uk-UA"/>
        </w:rPr>
        <w:t xml:space="preserve">ІІІ. </w:t>
      </w:r>
      <w:r w:rsidRPr="0064544F">
        <w:rPr>
          <w:rFonts w:eastAsia="Times New Roman"/>
          <w:b/>
          <w:bCs/>
          <w:spacing w:val="-1"/>
          <w:sz w:val="28"/>
          <w:szCs w:val="28"/>
          <w:lang w:val="uk-UA"/>
        </w:rPr>
        <w:t>Активізація розумової діяльності школярів (3 хв</w:t>
      </w:r>
      <w:r w:rsidR="006E66EF" w:rsidRPr="0064544F">
        <w:rPr>
          <w:rFonts w:eastAsia="Times New Roman"/>
          <w:b/>
          <w:bCs/>
          <w:spacing w:val="-1"/>
          <w:sz w:val="28"/>
          <w:szCs w:val="28"/>
          <w:lang w:val="uk-UA"/>
        </w:rPr>
        <w:t>.</w:t>
      </w:r>
      <w:r w:rsidRPr="0064544F">
        <w:rPr>
          <w:rFonts w:eastAsia="Times New Roman"/>
          <w:b/>
          <w:bCs/>
          <w:spacing w:val="-1"/>
          <w:sz w:val="28"/>
          <w:szCs w:val="28"/>
          <w:lang w:val="uk-UA"/>
        </w:rPr>
        <w:t>).</w:t>
      </w:r>
    </w:p>
    <w:p w:rsidR="00F35CDD" w:rsidRPr="0064544F" w:rsidRDefault="00F35CDD" w:rsidP="009667A2">
      <w:pPr>
        <w:pStyle w:val="a3"/>
        <w:numPr>
          <w:ilvl w:val="0"/>
          <w:numId w:val="16"/>
        </w:numPr>
        <w:shd w:val="clear" w:color="auto" w:fill="FFFFFF"/>
        <w:spacing w:line="276" w:lineRule="auto"/>
        <w:jc w:val="both"/>
        <w:rPr>
          <w:sz w:val="28"/>
          <w:szCs w:val="28"/>
          <w:lang w:val="uk-UA"/>
        </w:rPr>
      </w:pPr>
      <w:r w:rsidRPr="0064544F">
        <w:rPr>
          <w:sz w:val="28"/>
          <w:szCs w:val="28"/>
          <w:lang w:val="uk-UA"/>
        </w:rPr>
        <w:t>Бесіда за запитаннями.</w:t>
      </w:r>
    </w:p>
    <w:p w:rsidR="00F35CDD" w:rsidRPr="0064544F" w:rsidRDefault="00F35CDD" w:rsidP="009734FE">
      <w:pPr>
        <w:pStyle w:val="ListLev1"/>
        <w:numPr>
          <w:ilvl w:val="0"/>
          <w:numId w:val="1"/>
        </w:numPr>
        <w:spacing w:line="276" w:lineRule="auto"/>
        <w:ind w:left="0" w:firstLine="37"/>
        <w:rPr>
          <w:color w:val="auto"/>
          <w:sz w:val="28"/>
          <w:szCs w:val="28"/>
        </w:rPr>
      </w:pPr>
      <w:r w:rsidRPr="0064544F">
        <w:rPr>
          <w:color w:val="auto"/>
          <w:sz w:val="28"/>
          <w:szCs w:val="28"/>
        </w:rPr>
        <w:t xml:space="preserve">Пригадайте, на які дві гілки розкололося християнство в 1054 р.? </w:t>
      </w:r>
      <w:r w:rsidRPr="0064544F">
        <w:rPr>
          <w:color w:val="auto"/>
          <w:sz w:val="28"/>
          <w:szCs w:val="28"/>
        </w:rPr>
        <w:tab/>
        <w:t xml:space="preserve">Яку релігію сповідувала більшість українців у ХVІ ст.? </w:t>
      </w:r>
      <w:r w:rsidRPr="0064544F">
        <w:rPr>
          <w:color w:val="auto"/>
          <w:sz w:val="28"/>
          <w:szCs w:val="28"/>
        </w:rPr>
        <w:tab/>
        <w:t>Як змінилося становище православних віруючих після укладення Люблінської унії?</w:t>
      </w:r>
    </w:p>
    <w:p w:rsidR="009667A2" w:rsidRPr="0064544F" w:rsidRDefault="009667A2" w:rsidP="009667A2">
      <w:pPr>
        <w:pStyle w:val="ListLev1"/>
        <w:spacing w:line="276" w:lineRule="auto"/>
        <w:ind w:left="37" w:firstLine="0"/>
        <w:rPr>
          <w:b/>
          <w:color w:val="auto"/>
          <w:sz w:val="28"/>
          <w:szCs w:val="28"/>
        </w:rPr>
      </w:pPr>
      <w:r w:rsidRPr="0064544F">
        <w:rPr>
          <w:b/>
          <w:color w:val="auto"/>
          <w:sz w:val="28"/>
          <w:szCs w:val="28"/>
        </w:rPr>
        <w:t>ІІІ Мотивація навчальної діяльності</w:t>
      </w:r>
    </w:p>
    <w:p w:rsidR="009667A2" w:rsidRPr="0064544F" w:rsidRDefault="009667A2" w:rsidP="009667A2">
      <w:pPr>
        <w:pStyle w:val="ListLev1"/>
        <w:spacing w:line="276" w:lineRule="auto"/>
        <w:ind w:left="0" w:firstLine="0"/>
        <w:rPr>
          <w:rFonts w:eastAsia="+mn-ea"/>
          <w:color w:val="auto"/>
          <w:kern w:val="24"/>
          <w:position w:val="1"/>
          <w:sz w:val="28"/>
          <w:szCs w:val="28"/>
        </w:rPr>
      </w:pPr>
      <w:r w:rsidRPr="0064544F">
        <w:rPr>
          <w:color w:val="auto"/>
          <w:spacing w:val="-1"/>
          <w:sz w:val="28"/>
          <w:szCs w:val="28"/>
        </w:rPr>
        <w:t>Вчитель проводить співбесід</w:t>
      </w:r>
      <w:r w:rsidRPr="0064544F">
        <w:rPr>
          <w:color w:val="auto"/>
          <w:spacing w:val="-4"/>
          <w:sz w:val="28"/>
          <w:szCs w:val="28"/>
        </w:rPr>
        <w:t xml:space="preserve">у, в ході якої актуалізуються знання із всесвітньої історії, витлумачуються </w:t>
      </w:r>
      <w:r w:rsidRPr="0064544F">
        <w:rPr>
          <w:color w:val="auto"/>
          <w:spacing w:val="-1"/>
          <w:sz w:val="28"/>
          <w:szCs w:val="28"/>
        </w:rPr>
        <w:t>основні історизми.</w:t>
      </w:r>
      <w:r w:rsidRPr="0064544F">
        <w:rPr>
          <w:rFonts w:eastAsia="+mn-ea"/>
          <w:color w:val="auto"/>
          <w:kern w:val="24"/>
          <w:position w:val="1"/>
          <w:sz w:val="28"/>
          <w:szCs w:val="28"/>
        </w:rPr>
        <w:t xml:space="preserve"> </w:t>
      </w:r>
    </w:p>
    <w:p w:rsidR="009667A2" w:rsidRPr="0064544F" w:rsidRDefault="009667A2" w:rsidP="009667A2">
      <w:pPr>
        <w:pStyle w:val="ListLev1"/>
        <w:spacing w:line="276" w:lineRule="auto"/>
        <w:ind w:left="0" w:firstLine="0"/>
        <w:rPr>
          <w:rFonts w:eastAsia="+mn-ea"/>
          <w:color w:val="auto"/>
          <w:kern w:val="24"/>
          <w:position w:val="1"/>
          <w:sz w:val="28"/>
          <w:szCs w:val="28"/>
        </w:rPr>
      </w:pPr>
      <w:r w:rsidRPr="0064544F">
        <w:rPr>
          <w:rFonts w:eastAsia="+mn-ea"/>
          <w:color w:val="auto"/>
          <w:kern w:val="24"/>
          <w:position w:val="1"/>
          <w:sz w:val="28"/>
          <w:szCs w:val="28"/>
        </w:rPr>
        <w:t>Запитання до співбесіди. Робота з понятійним апаратом (слайд 5).</w:t>
      </w:r>
    </w:p>
    <w:p w:rsidR="009667A2" w:rsidRPr="0064544F" w:rsidRDefault="009667A2" w:rsidP="009667A2">
      <w:pPr>
        <w:pStyle w:val="ListLev1"/>
        <w:spacing w:line="276" w:lineRule="auto"/>
        <w:ind w:left="0" w:firstLine="0"/>
        <w:rPr>
          <w:color w:val="auto"/>
          <w:spacing w:val="-1"/>
          <w:sz w:val="28"/>
          <w:szCs w:val="28"/>
        </w:rPr>
      </w:pPr>
      <w:r w:rsidRPr="0064544F">
        <w:rPr>
          <w:color w:val="auto"/>
          <w:spacing w:val="-1"/>
          <w:sz w:val="28"/>
          <w:szCs w:val="28"/>
        </w:rPr>
        <w:t>1. Пригадаймо, що таке Реформація?</w:t>
      </w:r>
    </w:p>
    <w:p w:rsidR="009667A2" w:rsidRPr="0064544F" w:rsidRDefault="009667A2" w:rsidP="009667A2">
      <w:pPr>
        <w:pStyle w:val="ListLev1"/>
        <w:spacing w:line="276" w:lineRule="auto"/>
        <w:ind w:left="0" w:firstLine="0"/>
        <w:rPr>
          <w:color w:val="auto"/>
          <w:spacing w:val="-1"/>
          <w:sz w:val="28"/>
          <w:szCs w:val="28"/>
        </w:rPr>
      </w:pPr>
      <w:r w:rsidRPr="0064544F">
        <w:rPr>
          <w:color w:val="auto"/>
          <w:spacing w:val="-1"/>
          <w:sz w:val="28"/>
          <w:szCs w:val="28"/>
        </w:rPr>
        <w:t>2. Що таке протестантизм?</w:t>
      </w:r>
    </w:p>
    <w:p w:rsidR="0002696D" w:rsidRPr="0064544F" w:rsidRDefault="009667A2" w:rsidP="009734FE">
      <w:pPr>
        <w:shd w:val="clear" w:color="auto" w:fill="FFFFFF"/>
        <w:spacing w:line="276" w:lineRule="auto"/>
        <w:jc w:val="both"/>
        <w:rPr>
          <w:rFonts w:eastAsia="Times New Roman"/>
          <w:b/>
          <w:bCs/>
          <w:spacing w:val="8"/>
          <w:sz w:val="28"/>
          <w:szCs w:val="28"/>
          <w:lang w:val="uk-UA"/>
        </w:rPr>
      </w:pPr>
      <w:r w:rsidRPr="0064544F">
        <w:rPr>
          <w:rFonts w:eastAsia="Times New Roman"/>
          <w:b/>
          <w:bCs/>
          <w:spacing w:val="8"/>
          <w:sz w:val="28"/>
          <w:szCs w:val="28"/>
          <w:lang w:val="uk-UA"/>
        </w:rPr>
        <w:t>I</w:t>
      </w:r>
      <w:r w:rsidRPr="0064544F">
        <w:rPr>
          <w:rFonts w:eastAsia="Times New Roman"/>
          <w:b/>
          <w:bCs/>
          <w:spacing w:val="8"/>
          <w:sz w:val="28"/>
          <w:szCs w:val="28"/>
          <w:lang w:val="en-US"/>
        </w:rPr>
        <w:t>V</w:t>
      </w:r>
      <w:r w:rsidR="0002696D" w:rsidRPr="0064544F">
        <w:rPr>
          <w:rFonts w:eastAsia="Times New Roman"/>
          <w:b/>
          <w:bCs/>
          <w:spacing w:val="8"/>
          <w:sz w:val="28"/>
          <w:szCs w:val="28"/>
          <w:lang w:val="uk-UA"/>
        </w:rPr>
        <w:t xml:space="preserve"> Вивчення нового матеріалу, формування вмінь та навичок (</w:t>
      </w:r>
      <w:r w:rsidR="006E66EF" w:rsidRPr="0064544F">
        <w:rPr>
          <w:rFonts w:eastAsia="Times New Roman"/>
          <w:b/>
          <w:bCs/>
          <w:spacing w:val="8"/>
          <w:sz w:val="28"/>
          <w:szCs w:val="28"/>
          <w:lang w:val="uk-UA"/>
        </w:rPr>
        <w:t>22</w:t>
      </w:r>
      <w:r w:rsidR="0002696D" w:rsidRPr="0064544F">
        <w:rPr>
          <w:rFonts w:eastAsia="Times New Roman"/>
          <w:b/>
          <w:bCs/>
          <w:spacing w:val="8"/>
          <w:sz w:val="28"/>
          <w:szCs w:val="28"/>
          <w:lang w:val="uk-UA"/>
        </w:rPr>
        <w:t xml:space="preserve"> хв</w:t>
      </w:r>
      <w:r w:rsidR="006E66EF" w:rsidRPr="0064544F">
        <w:rPr>
          <w:rFonts w:eastAsia="Times New Roman"/>
          <w:b/>
          <w:bCs/>
          <w:spacing w:val="8"/>
          <w:sz w:val="28"/>
          <w:szCs w:val="28"/>
          <w:lang w:val="uk-UA"/>
        </w:rPr>
        <w:t>.</w:t>
      </w:r>
      <w:r w:rsidR="0002696D" w:rsidRPr="0064544F">
        <w:rPr>
          <w:rFonts w:eastAsia="Times New Roman"/>
          <w:b/>
          <w:bCs/>
          <w:spacing w:val="8"/>
          <w:sz w:val="28"/>
          <w:szCs w:val="28"/>
          <w:lang w:val="uk-UA"/>
        </w:rPr>
        <w:t xml:space="preserve">) </w:t>
      </w:r>
    </w:p>
    <w:p w:rsidR="0002696D" w:rsidRPr="0064544F" w:rsidRDefault="0002696D" w:rsidP="009734FE">
      <w:pPr>
        <w:shd w:val="clear" w:color="auto" w:fill="FFFFFF"/>
        <w:spacing w:line="276" w:lineRule="auto"/>
        <w:ind w:right="730"/>
        <w:jc w:val="both"/>
        <w:rPr>
          <w:sz w:val="28"/>
          <w:szCs w:val="28"/>
          <w:lang w:val="uk-UA"/>
        </w:rPr>
      </w:pPr>
      <w:r w:rsidRPr="0064544F">
        <w:rPr>
          <w:rFonts w:eastAsia="Times New Roman"/>
          <w:b/>
          <w:bCs/>
          <w:spacing w:val="1"/>
          <w:sz w:val="28"/>
          <w:szCs w:val="28"/>
          <w:lang w:val="uk-UA"/>
        </w:rPr>
        <w:t xml:space="preserve">Оголошення теми; повідомлення завдань і очікуваних результатів; </w:t>
      </w:r>
      <w:r w:rsidRPr="0064544F">
        <w:rPr>
          <w:rFonts w:eastAsia="Times New Roman"/>
          <w:b/>
          <w:bCs/>
          <w:spacing w:val="-2"/>
          <w:sz w:val="28"/>
          <w:szCs w:val="28"/>
          <w:lang w:val="uk-UA"/>
        </w:rPr>
        <w:t>мотивація навчальної діяльності.</w:t>
      </w:r>
    </w:p>
    <w:p w:rsidR="0002696D" w:rsidRPr="0064544F" w:rsidRDefault="0002696D" w:rsidP="009734FE">
      <w:pPr>
        <w:pStyle w:val="ListLev1"/>
        <w:spacing w:line="276" w:lineRule="auto"/>
        <w:ind w:left="0" w:firstLine="671"/>
        <w:rPr>
          <w:color w:val="auto"/>
          <w:spacing w:val="-1"/>
          <w:sz w:val="28"/>
          <w:szCs w:val="28"/>
        </w:rPr>
      </w:pPr>
      <w:r w:rsidRPr="0064544F">
        <w:rPr>
          <w:color w:val="auto"/>
          <w:spacing w:val="-4"/>
          <w:sz w:val="28"/>
          <w:szCs w:val="28"/>
        </w:rPr>
        <w:t>Перед початком вивчення особливостей реформаційного руху в Україні учитель</w:t>
      </w:r>
      <w:r w:rsidRPr="0064544F">
        <w:rPr>
          <w:color w:val="auto"/>
          <w:spacing w:val="-1"/>
          <w:sz w:val="28"/>
          <w:szCs w:val="28"/>
        </w:rPr>
        <w:t xml:space="preserve"> </w:t>
      </w:r>
      <w:r w:rsidR="009667A2" w:rsidRPr="0064544F">
        <w:rPr>
          <w:color w:val="auto"/>
          <w:spacing w:val="-1"/>
          <w:sz w:val="28"/>
          <w:szCs w:val="28"/>
        </w:rPr>
        <w:t>повідомляє</w:t>
      </w:r>
      <w:r w:rsidRPr="0064544F">
        <w:rPr>
          <w:color w:val="auto"/>
          <w:spacing w:val="-1"/>
          <w:sz w:val="28"/>
          <w:szCs w:val="28"/>
        </w:rPr>
        <w:t xml:space="preserve"> план розкриття відповідного питання</w:t>
      </w:r>
      <w:r w:rsidR="00636C42" w:rsidRPr="0064544F">
        <w:rPr>
          <w:color w:val="auto"/>
          <w:spacing w:val="-1"/>
          <w:sz w:val="28"/>
          <w:szCs w:val="28"/>
        </w:rPr>
        <w:t>, опорні поняття та дати</w:t>
      </w:r>
      <w:r w:rsidRPr="0064544F">
        <w:rPr>
          <w:color w:val="auto"/>
          <w:spacing w:val="-1"/>
          <w:sz w:val="28"/>
          <w:szCs w:val="28"/>
        </w:rPr>
        <w:t xml:space="preserve"> (слайд</w:t>
      </w:r>
      <w:r w:rsidR="006E66EF" w:rsidRPr="0064544F">
        <w:rPr>
          <w:color w:val="auto"/>
          <w:spacing w:val="-1"/>
          <w:sz w:val="28"/>
          <w:szCs w:val="28"/>
        </w:rPr>
        <w:t xml:space="preserve"> 4</w:t>
      </w:r>
      <w:r w:rsidRPr="0064544F">
        <w:rPr>
          <w:color w:val="auto"/>
          <w:spacing w:val="-1"/>
          <w:sz w:val="28"/>
          <w:szCs w:val="28"/>
        </w:rPr>
        <w:t>).</w:t>
      </w:r>
    </w:p>
    <w:p w:rsidR="00D72F3A" w:rsidRPr="0064544F" w:rsidRDefault="0002696D" w:rsidP="009667A2">
      <w:pPr>
        <w:pStyle w:val="ListLev1"/>
        <w:spacing w:line="276" w:lineRule="auto"/>
        <w:ind w:left="0" w:firstLine="0"/>
        <w:rPr>
          <w:b/>
          <w:color w:val="auto"/>
          <w:sz w:val="28"/>
          <w:szCs w:val="28"/>
        </w:rPr>
      </w:pPr>
      <w:r w:rsidRPr="0064544F">
        <w:rPr>
          <w:b/>
          <w:color w:val="auto"/>
          <w:spacing w:val="-1"/>
          <w:sz w:val="28"/>
          <w:szCs w:val="28"/>
        </w:rPr>
        <w:t xml:space="preserve"> </w:t>
      </w:r>
      <w:r w:rsidR="00D72F3A" w:rsidRPr="0064544F">
        <w:rPr>
          <w:b/>
          <w:color w:val="auto"/>
          <w:spacing w:val="-1"/>
          <w:sz w:val="28"/>
          <w:szCs w:val="28"/>
        </w:rPr>
        <w:tab/>
      </w:r>
      <w:r w:rsidR="009667A2" w:rsidRPr="0064544F">
        <w:rPr>
          <w:b/>
          <w:color w:val="auto"/>
          <w:spacing w:val="-1"/>
          <w:sz w:val="28"/>
          <w:szCs w:val="28"/>
        </w:rPr>
        <w:t>1.</w:t>
      </w:r>
      <w:r w:rsidR="00D72F3A" w:rsidRPr="0064544F">
        <w:rPr>
          <w:b/>
          <w:color w:val="auto"/>
          <w:sz w:val="28"/>
          <w:szCs w:val="28"/>
        </w:rPr>
        <w:t>Особливості реформаційного руху в Україні.</w:t>
      </w:r>
    </w:p>
    <w:p w:rsidR="00636C42" w:rsidRPr="0064544F" w:rsidRDefault="00636C42" w:rsidP="00543B31">
      <w:pPr>
        <w:pStyle w:val="SubHead"/>
        <w:spacing w:before="0" w:line="276" w:lineRule="auto"/>
        <w:ind w:left="0"/>
        <w:outlineLvl w:val="0"/>
        <w:rPr>
          <w:i w:val="0"/>
          <w:color w:val="auto"/>
          <w:sz w:val="28"/>
          <w:szCs w:val="28"/>
        </w:rPr>
      </w:pPr>
      <w:r w:rsidRPr="0064544F">
        <w:rPr>
          <w:i w:val="0"/>
          <w:color w:val="auto"/>
          <w:sz w:val="28"/>
          <w:szCs w:val="28"/>
        </w:rPr>
        <w:t>Пояснення учителя, яке супроводжується роботою зі схемою (слайд</w:t>
      </w:r>
      <w:r w:rsidR="006E66EF" w:rsidRPr="0064544F">
        <w:rPr>
          <w:i w:val="0"/>
          <w:color w:val="auto"/>
          <w:sz w:val="28"/>
          <w:szCs w:val="28"/>
        </w:rPr>
        <w:t xml:space="preserve"> 6</w:t>
      </w:r>
      <w:r w:rsidRPr="0064544F">
        <w:rPr>
          <w:i w:val="0"/>
          <w:color w:val="auto"/>
          <w:sz w:val="28"/>
          <w:szCs w:val="28"/>
        </w:rPr>
        <w:t>)</w:t>
      </w:r>
    </w:p>
    <w:p w:rsidR="00636C42" w:rsidRPr="0064544F" w:rsidRDefault="00636C42" w:rsidP="00543B31">
      <w:pPr>
        <w:pStyle w:val="MainText"/>
        <w:spacing w:line="276" w:lineRule="auto"/>
        <w:rPr>
          <w:color w:val="auto"/>
          <w:sz w:val="28"/>
          <w:szCs w:val="28"/>
        </w:rPr>
      </w:pPr>
      <w:r w:rsidRPr="0064544F">
        <w:rPr>
          <w:color w:val="auto"/>
          <w:sz w:val="28"/>
          <w:szCs w:val="28"/>
        </w:rPr>
        <w:t>Українські землі не залишилися осторонь реформаційних процесів, які відбувалися в Європі. У 30—40-х рр. ХVІ ст. в Україні почали поширюватися ідеї Реформації. Пристосувавши ідеї Реформації до власних потреб, православне населення отримало потужні важелі протидії поширенню католицизму на українських землях. Водночас боротьба за оновлення католицької церкви стала зразком для православних українців у справі реформування власної церковної організації.</w:t>
      </w:r>
    </w:p>
    <w:p w:rsidR="00636C42" w:rsidRPr="0064544F" w:rsidRDefault="00AF4659" w:rsidP="009734FE">
      <w:pPr>
        <w:pStyle w:val="MainText"/>
        <w:rPr>
          <w:color w:val="auto"/>
          <w:sz w:val="28"/>
          <w:szCs w:val="28"/>
        </w:rPr>
      </w:pPr>
      <w:r w:rsidRPr="0064544F">
        <w:rPr>
          <w:color w:val="auto"/>
          <w:sz w:val="28"/>
          <w:szCs w:val="28"/>
        </w:rPr>
      </w:r>
      <w:r w:rsidRPr="0064544F">
        <w:rPr>
          <w:color w:val="auto"/>
          <w:sz w:val="28"/>
          <w:szCs w:val="28"/>
        </w:rPr>
        <w:pict>
          <v:group id="_x0000_s1026" editas="canvas" style="width:510.2pt;height:125pt;mso-position-horizontal-relative:char;mso-position-vertical-relative:line" coordorigin="2358,11133" coordsize="7200,17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8;top:11133;width:7200;height:176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358;top:11133;width:7200;height:283" filled="f" strokeweight=".5pt">
              <v:textbox inset="1mm,1mm,1mm,0">
                <w:txbxContent>
                  <w:p w:rsidR="00636C42" w:rsidRPr="007B7C6C" w:rsidRDefault="00636C42" w:rsidP="00636C42">
                    <w:pPr>
                      <w:pStyle w:val="Schema"/>
                      <w:rPr>
                        <w:rStyle w:val="Bold"/>
                        <w:lang w:val="en-US"/>
                      </w:rPr>
                    </w:pPr>
                    <w:r w:rsidRPr="007B7C6C">
                      <w:rPr>
                        <w:rStyle w:val="Bold"/>
                      </w:rPr>
                      <w:t>Основні ідеї Реформації в Україні</w:t>
                    </w:r>
                  </w:p>
                </w:txbxContent>
              </v:textbox>
            </v:shape>
            <v:shape id="_x0000_s1029" type="#_x0000_t202" style="position:absolute;left:2358;top:11644;width:1938;height:560" filled="f" strokeweight=".5pt">
              <v:textbox inset="1mm,1mm,1mm,0">
                <w:txbxContent>
                  <w:p w:rsidR="00636C42" w:rsidRDefault="00636C42" w:rsidP="00636C42">
                    <w:pPr>
                      <w:pStyle w:val="Schema"/>
                    </w:pPr>
                    <w:r w:rsidRPr="001D3CB5">
                      <w:t>Демократизація церкви та її наближення до народу</w:t>
                    </w:r>
                  </w:p>
                </w:txbxContent>
              </v:textbox>
            </v:shape>
            <v:shape id="_x0000_s1030" type="#_x0000_t202" style="position:absolute;left:4641;top:11645;width:2106;height:559" filled="f" strokeweight=".5pt">
              <v:textbox inset="1mm,1mm,1mm,0">
                <w:txbxContent>
                  <w:p w:rsidR="00636C42" w:rsidRDefault="00636C42" w:rsidP="00636C42">
                    <w:pPr>
                      <w:pStyle w:val="Schema"/>
                    </w:pPr>
                    <w:r w:rsidRPr="001D3CB5">
                      <w:t>Переклад Біблії та богослужебних книг рідною мовою</w:t>
                    </w:r>
                  </w:p>
                </w:txbxContent>
              </v:textbox>
            </v:shape>
            <v:shape id="_x0000_s1031" type="#_x0000_t202" style="position:absolute;left:7092;top:11644;width:2466;height:560" filled="f" strokeweight=".5pt">
              <v:textbox inset="1mm,1mm,1mm,0">
                <w:txbxContent>
                  <w:p w:rsidR="00636C42" w:rsidRDefault="00636C42" w:rsidP="00636C42">
                    <w:pPr>
                      <w:pStyle w:val="Schema"/>
                    </w:pPr>
                    <w:r w:rsidRPr="001D3CB5">
                      <w:t xml:space="preserve">Початок реформування власної </w:t>
                    </w:r>
                    <w:r w:rsidRPr="007B7C6C">
                      <w:rPr>
                        <w:lang w:val="ru-RU"/>
                      </w:rPr>
                      <w:br/>
                    </w:r>
                    <w:r w:rsidRPr="001D3CB5">
                      <w:t>(православної) церковної організації</w:t>
                    </w:r>
                  </w:p>
                </w:txbxContent>
              </v:textbox>
            </v:shape>
            <v:shape id="_x0000_s1032" type="#_x0000_t202" style="position:absolute;left:5904;top:12497;width:1938;height:400" filled="f" strokeweight=".5pt">
              <v:textbox inset="1mm,3mm,1mm,0">
                <w:txbxContent>
                  <w:p w:rsidR="00636C42" w:rsidRDefault="00636C42" w:rsidP="00636C42">
                    <w:pPr>
                      <w:pStyle w:val="Schema"/>
                    </w:pPr>
                    <w:r w:rsidRPr="001D3CB5">
                      <w:t>Заснування шкіл</w:t>
                    </w:r>
                  </w:p>
                </w:txbxContent>
              </v:textbox>
            </v:shape>
            <v:shape id="_x0000_s1033" type="#_x0000_t202" style="position:absolute;left:3556;top:12497;width:1938;height:400" filled="f" strokeweight=".5pt">
              <v:textbox inset="1mm,3mm,1mm,0">
                <w:txbxContent>
                  <w:p w:rsidR="00636C42" w:rsidRDefault="00636C42" w:rsidP="00636C42">
                    <w:pPr>
                      <w:pStyle w:val="Schema"/>
                    </w:pPr>
                    <w:r w:rsidRPr="001D3CB5">
                      <w:t>Звільнення з-під влади Риму</w:t>
                    </w:r>
                  </w:p>
                </w:txbxContent>
              </v:textbox>
            </v:shape>
            <v:line id="_x0000_s1034" style="position:absolute" from="5730,11416" to="5731,11644" strokeweight=".5pt"/>
            <v:line id="_x0000_s1035" style="position:absolute" from="8356,11416" to="8358,11644" strokeweight=".5pt"/>
            <v:line id="_x0000_s1036" style="position:absolute" from="3306,11416" to="3307,11644" strokeweight=".5pt"/>
            <v:line id="_x0000_s1037" style="position:absolute" from="4451,11417" to="4452,12497" strokeweight=".5pt"/>
            <v:line id="_x0000_s1038" style="position:absolute" from="6921,11417" to="6923,12497" strokeweight=".5pt"/>
            <w10:wrap type="none"/>
            <w10:anchorlock/>
          </v:group>
        </w:pict>
      </w:r>
    </w:p>
    <w:p w:rsidR="00636C42" w:rsidRPr="0064544F" w:rsidRDefault="00636C42" w:rsidP="009734FE">
      <w:pPr>
        <w:pStyle w:val="ListLev1"/>
        <w:spacing w:line="276" w:lineRule="auto"/>
        <w:ind w:left="0" w:firstLine="0"/>
        <w:rPr>
          <w:b/>
          <w:color w:val="auto"/>
          <w:sz w:val="28"/>
          <w:szCs w:val="28"/>
        </w:rPr>
      </w:pPr>
      <w:r w:rsidRPr="0064544F">
        <w:rPr>
          <w:b/>
          <w:color w:val="auto"/>
          <w:sz w:val="28"/>
          <w:szCs w:val="28"/>
        </w:rPr>
        <w:t>Робота з ілюстративним матеріалом (слайд</w:t>
      </w:r>
      <w:r w:rsidR="006E66EF" w:rsidRPr="0064544F">
        <w:rPr>
          <w:b/>
          <w:color w:val="auto"/>
          <w:sz w:val="28"/>
          <w:szCs w:val="28"/>
        </w:rPr>
        <w:t xml:space="preserve"> 7</w:t>
      </w:r>
      <w:r w:rsidRPr="0064544F">
        <w:rPr>
          <w:b/>
          <w:color w:val="auto"/>
          <w:sz w:val="28"/>
          <w:szCs w:val="28"/>
        </w:rPr>
        <w:t>)</w:t>
      </w:r>
    </w:p>
    <w:p w:rsidR="00636C42" w:rsidRPr="0064544F" w:rsidRDefault="00636C42" w:rsidP="006E66EF">
      <w:pPr>
        <w:pStyle w:val="ListLev1"/>
        <w:spacing w:line="276" w:lineRule="auto"/>
        <w:ind w:left="0" w:firstLine="708"/>
        <w:rPr>
          <w:color w:val="auto"/>
          <w:sz w:val="28"/>
          <w:szCs w:val="28"/>
        </w:rPr>
      </w:pPr>
      <w:r w:rsidRPr="0064544F">
        <w:rPr>
          <w:color w:val="auto"/>
          <w:sz w:val="28"/>
          <w:szCs w:val="28"/>
        </w:rPr>
        <w:t xml:space="preserve">Учитель демонструє учням ілюстрації з </w:t>
      </w:r>
      <w:proofErr w:type="spellStart"/>
      <w:r w:rsidRPr="0064544F">
        <w:rPr>
          <w:color w:val="auto"/>
          <w:sz w:val="28"/>
          <w:szCs w:val="28"/>
        </w:rPr>
        <w:t>Пересопницького</w:t>
      </w:r>
      <w:proofErr w:type="spellEnd"/>
      <w:r w:rsidRPr="0064544F">
        <w:rPr>
          <w:color w:val="auto"/>
          <w:sz w:val="28"/>
          <w:szCs w:val="28"/>
        </w:rPr>
        <w:t xml:space="preserve"> Євангелія та пропонує їхній увазі таку інформацію: «На думку багатьох дослідників, саме під впливом ідей церковної Реформації в Україні від середини XVI ст. виникають переклади Святого Письма </w:t>
      </w:r>
      <w:proofErr w:type="spellStart"/>
      <w:r w:rsidRPr="0064544F">
        <w:rPr>
          <w:color w:val="auto"/>
          <w:sz w:val="28"/>
          <w:szCs w:val="28"/>
        </w:rPr>
        <w:t>“простою</w:t>
      </w:r>
      <w:proofErr w:type="spellEnd"/>
      <w:r w:rsidRPr="0064544F">
        <w:rPr>
          <w:color w:val="auto"/>
          <w:sz w:val="28"/>
          <w:szCs w:val="28"/>
        </w:rPr>
        <w:t xml:space="preserve"> народною </w:t>
      </w:r>
      <w:proofErr w:type="spellStart"/>
      <w:r w:rsidRPr="0064544F">
        <w:rPr>
          <w:color w:val="auto"/>
          <w:sz w:val="28"/>
          <w:szCs w:val="28"/>
        </w:rPr>
        <w:t>мовою”</w:t>
      </w:r>
      <w:proofErr w:type="spellEnd"/>
      <w:r w:rsidRPr="0064544F">
        <w:rPr>
          <w:color w:val="auto"/>
          <w:sz w:val="28"/>
          <w:szCs w:val="28"/>
        </w:rPr>
        <w:t xml:space="preserve">». Найяскравішим прикладом цього є </w:t>
      </w:r>
      <w:proofErr w:type="spellStart"/>
      <w:r w:rsidRPr="0064544F">
        <w:rPr>
          <w:color w:val="auto"/>
          <w:sz w:val="28"/>
          <w:szCs w:val="28"/>
        </w:rPr>
        <w:t>Пересопницьке</w:t>
      </w:r>
      <w:proofErr w:type="spellEnd"/>
      <w:r w:rsidRPr="0064544F">
        <w:rPr>
          <w:color w:val="auto"/>
          <w:sz w:val="28"/>
          <w:szCs w:val="28"/>
        </w:rPr>
        <w:t xml:space="preserve"> </w:t>
      </w:r>
      <w:r w:rsidRPr="0064544F">
        <w:rPr>
          <w:color w:val="auto"/>
          <w:sz w:val="28"/>
          <w:szCs w:val="28"/>
        </w:rPr>
        <w:lastRenderedPageBreak/>
        <w:t>Євангеліє (1556—1561 рр.) — визначна рукописна пам’ятка староукраїнської мови та мистецтва XVI ст.</w:t>
      </w:r>
    </w:p>
    <w:p w:rsidR="00636C42" w:rsidRPr="0064544F" w:rsidRDefault="00636C42" w:rsidP="006E66EF">
      <w:pPr>
        <w:pStyle w:val="ListLev1"/>
        <w:spacing w:line="276" w:lineRule="auto"/>
        <w:ind w:left="0" w:firstLine="0"/>
        <w:rPr>
          <w:color w:val="auto"/>
          <w:sz w:val="28"/>
          <w:szCs w:val="28"/>
        </w:rPr>
      </w:pPr>
      <w:r w:rsidRPr="0064544F">
        <w:rPr>
          <w:color w:val="auto"/>
          <w:sz w:val="28"/>
          <w:szCs w:val="28"/>
        </w:rPr>
        <w:t>1.</w:t>
      </w:r>
      <w:r w:rsidRPr="0064544F">
        <w:rPr>
          <w:color w:val="auto"/>
          <w:sz w:val="28"/>
          <w:szCs w:val="28"/>
        </w:rPr>
        <w:tab/>
        <w:t xml:space="preserve">Яке враження на вас справило </w:t>
      </w:r>
      <w:proofErr w:type="spellStart"/>
      <w:r w:rsidRPr="0064544F">
        <w:rPr>
          <w:color w:val="auto"/>
          <w:sz w:val="28"/>
          <w:szCs w:val="28"/>
        </w:rPr>
        <w:t>Пересопницьке</w:t>
      </w:r>
      <w:proofErr w:type="spellEnd"/>
      <w:r w:rsidRPr="0064544F">
        <w:rPr>
          <w:color w:val="auto"/>
          <w:sz w:val="28"/>
          <w:szCs w:val="28"/>
        </w:rPr>
        <w:t xml:space="preserve"> Євангеліє?</w:t>
      </w:r>
    </w:p>
    <w:p w:rsidR="00636C42" w:rsidRPr="0064544F" w:rsidRDefault="00636C42" w:rsidP="006E66EF">
      <w:pPr>
        <w:pStyle w:val="ListLev1"/>
        <w:spacing w:line="276" w:lineRule="auto"/>
        <w:ind w:left="0" w:firstLine="0"/>
        <w:rPr>
          <w:color w:val="auto"/>
          <w:sz w:val="28"/>
          <w:szCs w:val="28"/>
        </w:rPr>
      </w:pPr>
      <w:r w:rsidRPr="0064544F">
        <w:rPr>
          <w:color w:val="auto"/>
          <w:sz w:val="28"/>
          <w:szCs w:val="28"/>
        </w:rPr>
        <w:t>2.</w:t>
      </w:r>
      <w:r w:rsidRPr="0064544F">
        <w:rPr>
          <w:color w:val="auto"/>
          <w:sz w:val="28"/>
          <w:szCs w:val="28"/>
        </w:rPr>
        <w:tab/>
        <w:t xml:space="preserve">Чому, із вашої точки зору, саме </w:t>
      </w:r>
      <w:proofErr w:type="spellStart"/>
      <w:r w:rsidRPr="0064544F">
        <w:rPr>
          <w:color w:val="auto"/>
          <w:sz w:val="28"/>
          <w:szCs w:val="28"/>
        </w:rPr>
        <w:t>Пересопницьке</w:t>
      </w:r>
      <w:proofErr w:type="spellEnd"/>
      <w:r w:rsidRPr="0064544F">
        <w:rPr>
          <w:color w:val="auto"/>
          <w:sz w:val="28"/>
          <w:szCs w:val="28"/>
        </w:rPr>
        <w:t xml:space="preserve"> Євангеліє стало однією з найвідоміших національних реліквій нашої держави?</w:t>
      </w:r>
    </w:p>
    <w:p w:rsidR="00D72F3A" w:rsidRPr="0064544F" w:rsidRDefault="00D72F3A" w:rsidP="009734FE">
      <w:pPr>
        <w:shd w:val="clear" w:color="auto" w:fill="FFFFFF"/>
        <w:spacing w:line="276" w:lineRule="auto"/>
        <w:ind w:right="29" w:firstLine="72"/>
        <w:jc w:val="both"/>
        <w:rPr>
          <w:rFonts w:eastAsia="Times New Roman"/>
          <w:b/>
          <w:i/>
          <w:spacing w:val="20"/>
          <w:sz w:val="28"/>
          <w:szCs w:val="28"/>
          <w:lang w:val="uk-UA"/>
        </w:rPr>
      </w:pPr>
      <w:r w:rsidRPr="0064544F">
        <w:rPr>
          <w:rFonts w:eastAsia="Times New Roman"/>
          <w:b/>
          <w:i/>
          <w:spacing w:val="20"/>
          <w:sz w:val="28"/>
          <w:szCs w:val="28"/>
          <w:lang w:val="uk-UA"/>
        </w:rPr>
        <w:t xml:space="preserve">2. </w:t>
      </w:r>
      <w:proofErr w:type="spellStart"/>
      <w:r w:rsidRPr="0064544F">
        <w:rPr>
          <w:rFonts w:eastAsia="Times New Roman"/>
          <w:b/>
          <w:i/>
          <w:spacing w:val="20"/>
          <w:sz w:val="28"/>
          <w:szCs w:val="28"/>
          <w:lang w:val="uk-UA"/>
        </w:rPr>
        <w:t>Контрреформаційні</w:t>
      </w:r>
      <w:proofErr w:type="spellEnd"/>
      <w:r w:rsidRPr="0064544F">
        <w:rPr>
          <w:rFonts w:eastAsia="Times New Roman"/>
          <w:b/>
          <w:i/>
          <w:spacing w:val="20"/>
          <w:sz w:val="28"/>
          <w:szCs w:val="28"/>
          <w:lang w:val="uk-UA"/>
        </w:rPr>
        <w:t xml:space="preserve"> рухи в Україні.</w:t>
      </w:r>
    </w:p>
    <w:p w:rsidR="00B47D67" w:rsidRPr="0064544F" w:rsidRDefault="00B47D67" w:rsidP="009734FE">
      <w:pPr>
        <w:shd w:val="clear" w:color="auto" w:fill="FFFFFF"/>
        <w:spacing w:line="276" w:lineRule="auto"/>
        <w:ind w:right="29" w:firstLine="72"/>
        <w:jc w:val="both"/>
        <w:rPr>
          <w:b/>
          <w:sz w:val="28"/>
          <w:szCs w:val="28"/>
          <w:lang w:val="uk-UA"/>
        </w:rPr>
      </w:pPr>
      <w:r w:rsidRPr="0064544F">
        <w:rPr>
          <w:rFonts w:eastAsia="Times New Roman"/>
          <w:b/>
          <w:spacing w:val="20"/>
          <w:sz w:val="28"/>
          <w:szCs w:val="28"/>
          <w:lang w:val="uk-UA"/>
        </w:rPr>
        <w:t>Робота з</w:t>
      </w:r>
      <w:r w:rsidRPr="0064544F">
        <w:rPr>
          <w:rFonts w:eastAsia="Times New Roman"/>
          <w:b/>
          <w:spacing w:val="2"/>
          <w:sz w:val="28"/>
          <w:szCs w:val="28"/>
          <w:lang w:val="uk-UA"/>
        </w:rPr>
        <w:t xml:space="preserve"> текстом підручника (читання мовчки). </w:t>
      </w:r>
    </w:p>
    <w:p w:rsidR="00B47D67" w:rsidRPr="0064544F" w:rsidRDefault="00B47D67" w:rsidP="009734FE">
      <w:pPr>
        <w:pStyle w:val="ListLev1"/>
        <w:spacing w:line="276" w:lineRule="auto"/>
        <w:ind w:left="0" w:firstLine="0"/>
        <w:rPr>
          <w:color w:val="auto"/>
          <w:spacing w:val="-1"/>
          <w:sz w:val="28"/>
          <w:szCs w:val="28"/>
        </w:rPr>
      </w:pPr>
      <w:r w:rsidRPr="0064544F">
        <w:rPr>
          <w:color w:val="auto"/>
          <w:spacing w:val="1"/>
          <w:sz w:val="28"/>
          <w:szCs w:val="28"/>
        </w:rPr>
        <w:t>Школярі мовчки текст підручника, де розповідається</w:t>
      </w:r>
      <w:r w:rsidRPr="0064544F">
        <w:rPr>
          <w:color w:val="auto"/>
          <w:spacing w:val="-1"/>
          <w:sz w:val="28"/>
          <w:szCs w:val="28"/>
        </w:rPr>
        <w:t xml:space="preserve"> про вплив ідей Контрреформації на </w:t>
      </w:r>
      <w:r w:rsidR="00451C04" w:rsidRPr="0064544F">
        <w:rPr>
          <w:color w:val="auto"/>
          <w:spacing w:val="-1"/>
          <w:sz w:val="28"/>
          <w:szCs w:val="28"/>
        </w:rPr>
        <w:t>українських землях</w:t>
      </w:r>
      <w:r w:rsidRPr="0064544F">
        <w:rPr>
          <w:color w:val="auto"/>
          <w:spacing w:val="-1"/>
          <w:sz w:val="28"/>
          <w:szCs w:val="28"/>
        </w:rPr>
        <w:t xml:space="preserve"> (с.21). </w:t>
      </w:r>
    </w:p>
    <w:p w:rsidR="00B47D67" w:rsidRPr="0064544F" w:rsidRDefault="00B47D67" w:rsidP="009734FE">
      <w:pPr>
        <w:pStyle w:val="ListLev1"/>
        <w:spacing w:line="276" w:lineRule="auto"/>
        <w:ind w:left="0" w:firstLine="0"/>
        <w:rPr>
          <w:b/>
          <w:color w:val="auto"/>
          <w:spacing w:val="-1"/>
          <w:sz w:val="28"/>
          <w:szCs w:val="28"/>
        </w:rPr>
      </w:pPr>
      <w:r w:rsidRPr="0064544F">
        <w:rPr>
          <w:b/>
          <w:color w:val="auto"/>
          <w:spacing w:val="-1"/>
          <w:sz w:val="28"/>
          <w:szCs w:val="28"/>
        </w:rPr>
        <w:t xml:space="preserve">Робота з понятійним апаратом (слайд </w:t>
      </w:r>
      <w:r w:rsidR="006E66EF" w:rsidRPr="0064544F">
        <w:rPr>
          <w:b/>
          <w:color w:val="auto"/>
          <w:spacing w:val="-1"/>
          <w:sz w:val="28"/>
          <w:szCs w:val="28"/>
        </w:rPr>
        <w:t>8</w:t>
      </w:r>
      <w:r w:rsidRPr="0064544F">
        <w:rPr>
          <w:b/>
          <w:color w:val="auto"/>
          <w:spacing w:val="-1"/>
          <w:sz w:val="28"/>
          <w:szCs w:val="28"/>
        </w:rPr>
        <w:t>).</w:t>
      </w:r>
    </w:p>
    <w:p w:rsidR="00B47D67" w:rsidRPr="0064544F" w:rsidRDefault="002F0AB9" w:rsidP="009734FE">
      <w:pPr>
        <w:pStyle w:val="ListLev1"/>
        <w:spacing w:line="276" w:lineRule="auto"/>
        <w:ind w:left="0" w:firstLine="105"/>
        <w:rPr>
          <w:color w:val="auto"/>
          <w:sz w:val="28"/>
          <w:szCs w:val="28"/>
        </w:rPr>
      </w:pPr>
      <w:r w:rsidRPr="002F0AB9">
        <w:rPr>
          <w:bCs/>
          <w:color w:val="auto"/>
          <w:sz w:val="28"/>
          <w:szCs w:val="28"/>
        </w:rPr>
        <w:t>Учитель на основі прочитаного учнями матеріалу підручника закріплює поняття.</w:t>
      </w:r>
      <w:r>
        <w:rPr>
          <w:b/>
          <w:bCs/>
          <w:color w:val="auto"/>
          <w:sz w:val="28"/>
          <w:szCs w:val="28"/>
        </w:rPr>
        <w:t xml:space="preserve"> </w:t>
      </w:r>
      <w:r w:rsidR="00B47D67" w:rsidRPr="0064544F">
        <w:rPr>
          <w:b/>
          <w:bCs/>
          <w:color w:val="auto"/>
          <w:sz w:val="28"/>
          <w:szCs w:val="28"/>
        </w:rPr>
        <w:t>Контрреформація</w:t>
      </w:r>
      <w:r w:rsidR="00B47D67" w:rsidRPr="0064544F">
        <w:rPr>
          <w:color w:val="auto"/>
          <w:sz w:val="28"/>
          <w:szCs w:val="28"/>
        </w:rPr>
        <w:t xml:space="preserve"> — рух, спрямований на оновлення католицької церкви, що виник як реакція на поширення протестантизму. </w:t>
      </w:r>
    </w:p>
    <w:p w:rsidR="00B47D67" w:rsidRPr="0064544F" w:rsidRDefault="00B47D67" w:rsidP="001C6054">
      <w:pPr>
        <w:pStyle w:val="ListLev1"/>
        <w:spacing w:line="240" w:lineRule="auto"/>
        <w:ind w:left="0" w:firstLine="105"/>
        <w:rPr>
          <w:color w:val="auto"/>
          <w:sz w:val="28"/>
          <w:szCs w:val="28"/>
        </w:rPr>
      </w:pPr>
      <w:r w:rsidRPr="0064544F">
        <w:rPr>
          <w:b/>
          <w:bCs/>
          <w:color w:val="auto"/>
          <w:sz w:val="28"/>
          <w:szCs w:val="28"/>
        </w:rPr>
        <w:t>Єзуїти, або Орден єзуїтів</w:t>
      </w:r>
      <w:r w:rsidRPr="0064544F">
        <w:rPr>
          <w:color w:val="auto"/>
          <w:sz w:val="28"/>
          <w:szCs w:val="28"/>
        </w:rPr>
        <w:t xml:space="preserve"> — католицький чернечий орден, заснований в 1540 р. священиком Ігнатієм </w:t>
      </w:r>
      <w:proofErr w:type="spellStart"/>
      <w:r w:rsidRPr="0064544F">
        <w:rPr>
          <w:color w:val="auto"/>
          <w:sz w:val="28"/>
          <w:szCs w:val="28"/>
        </w:rPr>
        <w:t>Лойолою</w:t>
      </w:r>
      <w:proofErr w:type="spellEnd"/>
      <w:r w:rsidRPr="0064544F">
        <w:rPr>
          <w:color w:val="auto"/>
          <w:sz w:val="28"/>
          <w:szCs w:val="28"/>
        </w:rPr>
        <w:t xml:space="preserve">. Основною метою діяльності єзуїтів була підтримка Папи Римського у реалізації найважчих завдань церкви. </w:t>
      </w:r>
    </w:p>
    <w:p w:rsidR="00D72F3A" w:rsidRPr="0064544F" w:rsidRDefault="00D72F3A" w:rsidP="001C6054">
      <w:pPr>
        <w:pStyle w:val="SubHead"/>
        <w:numPr>
          <w:ilvl w:val="0"/>
          <w:numId w:val="7"/>
        </w:numPr>
        <w:spacing w:line="240" w:lineRule="auto"/>
        <w:ind w:left="0" w:firstLine="0"/>
        <w:outlineLvl w:val="0"/>
        <w:rPr>
          <w:color w:val="auto"/>
          <w:sz w:val="28"/>
          <w:szCs w:val="28"/>
        </w:rPr>
      </w:pPr>
      <w:r w:rsidRPr="0064544F">
        <w:rPr>
          <w:color w:val="auto"/>
          <w:sz w:val="28"/>
          <w:szCs w:val="28"/>
        </w:rPr>
        <w:t>Православні братства.</w:t>
      </w:r>
    </w:p>
    <w:p w:rsidR="0031480D" w:rsidRPr="0064544F" w:rsidRDefault="0031480D" w:rsidP="001C6054">
      <w:pPr>
        <w:pStyle w:val="SubHead"/>
        <w:spacing w:line="240" w:lineRule="auto"/>
        <w:ind w:left="0"/>
        <w:outlineLvl w:val="0"/>
        <w:rPr>
          <w:i w:val="0"/>
          <w:color w:val="auto"/>
          <w:sz w:val="28"/>
          <w:szCs w:val="28"/>
        </w:rPr>
      </w:pPr>
      <w:r w:rsidRPr="0064544F">
        <w:rPr>
          <w:i w:val="0"/>
          <w:color w:val="auto"/>
          <w:sz w:val="28"/>
          <w:szCs w:val="28"/>
        </w:rPr>
        <w:t>Пояснення учителя</w:t>
      </w:r>
    </w:p>
    <w:p w:rsidR="0031480D" w:rsidRPr="0064544F" w:rsidRDefault="0031480D" w:rsidP="009734FE">
      <w:pPr>
        <w:pStyle w:val="MainText"/>
        <w:spacing w:line="276" w:lineRule="auto"/>
        <w:rPr>
          <w:color w:val="auto"/>
          <w:sz w:val="28"/>
          <w:szCs w:val="28"/>
        </w:rPr>
      </w:pPr>
      <w:r w:rsidRPr="0064544F">
        <w:rPr>
          <w:color w:val="auto"/>
          <w:sz w:val="28"/>
          <w:szCs w:val="28"/>
        </w:rPr>
        <w:t>Значну роль у суспільно-політичному та культурному житті, у боротьбі проти політики національних і релігійних утисків, яку проводили шляхетська Польща та католицька церква в Україні, відіграли братства.</w:t>
      </w:r>
    </w:p>
    <w:p w:rsidR="0031480D" w:rsidRPr="0064544F" w:rsidRDefault="0031480D" w:rsidP="009734FE">
      <w:pPr>
        <w:pStyle w:val="MainText"/>
        <w:spacing w:line="276" w:lineRule="auto"/>
        <w:rPr>
          <w:b/>
          <w:color w:val="auto"/>
          <w:sz w:val="28"/>
          <w:szCs w:val="28"/>
        </w:rPr>
      </w:pPr>
      <w:r w:rsidRPr="0064544F">
        <w:rPr>
          <w:b/>
          <w:color w:val="auto"/>
          <w:sz w:val="28"/>
          <w:szCs w:val="28"/>
        </w:rPr>
        <w:t>Робота з понятійним апаратом (слайд</w:t>
      </w:r>
      <w:r w:rsidR="006E66EF" w:rsidRPr="0064544F">
        <w:rPr>
          <w:b/>
          <w:color w:val="auto"/>
          <w:sz w:val="28"/>
          <w:szCs w:val="28"/>
        </w:rPr>
        <w:t xml:space="preserve"> 9</w:t>
      </w:r>
      <w:r w:rsidRPr="0064544F">
        <w:rPr>
          <w:b/>
          <w:color w:val="auto"/>
          <w:sz w:val="28"/>
          <w:szCs w:val="28"/>
        </w:rPr>
        <w:t>).</w:t>
      </w:r>
    </w:p>
    <w:p w:rsidR="00AF4659" w:rsidRPr="0064544F" w:rsidRDefault="003E1214" w:rsidP="009734FE">
      <w:pPr>
        <w:pStyle w:val="MainText"/>
        <w:spacing w:line="276" w:lineRule="auto"/>
        <w:rPr>
          <w:color w:val="auto"/>
          <w:sz w:val="28"/>
          <w:szCs w:val="28"/>
        </w:rPr>
      </w:pPr>
      <w:r w:rsidRPr="0064544F">
        <w:rPr>
          <w:b/>
          <w:bCs/>
          <w:iCs/>
          <w:color w:val="auto"/>
          <w:sz w:val="28"/>
          <w:szCs w:val="28"/>
        </w:rPr>
        <w:t>Братства</w:t>
      </w:r>
      <w:r w:rsidRPr="0064544F">
        <w:rPr>
          <w:color w:val="auto"/>
          <w:sz w:val="28"/>
          <w:szCs w:val="28"/>
        </w:rPr>
        <w:t xml:space="preserve"> – релігійні та культурно – просвітницькі товариства, створювані православними міщанами при церковних парафіях ( приходах ) України в XV – XVI </w:t>
      </w:r>
      <w:proofErr w:type="spellStart"/>
      <w:r w:rsidRPr="0064544F">
        <w:rPr>
          <w:color w:val="auto"/>
          <w:sz w:val="28"/>
          <w:szCs w:val="28"/>
        </w:rPr>
        <w:t>cт</w:t>
      </w:r>
      <w:proofErr w:type="spellEnd"/>
      <w:r w:rsidRPr="0064544F">
        <w:rPr>
          <w:color w:val="auto"/>
          <w:sz w:val="28"/>
          <w:szCs w:val="28"/>
        </w:rPr>
        <w:t xml:space="preserve">. </w:t>
      </w:r>
    </w:p>
    <w:p w:rsidR="00AF4659" w:rsidRPr="0064544F" w:rsidRDefault="006E66EF" w:rsidP="006E66EF">
      <w:pPr>
        <w:pStyle w:val="MainText"/>
        <w:spacing w:line="276" w:lineRule="auto"/>
        <w:rPr>
          <w:color w:val="auto"/>
          <w:sz w:val="28"/>
          <w:szCs w:val="28"/>
        </w:rPr>
      </w:pPr>
      <w:r w:rsidRPr="0064544F">
        <w:rPr>
          <w:b/>
          <w:color w:val="auto"/>
          <w:sz w:val="28"/>
          <w:szCs w:val="28"/>
        </w:rPr>
        <w:t xml:space="preserve">Пояснення вчителя  (слайд 10). </w:t>
      </w:r>
      <w:r w:rsidRPr="0064544F">
        <w:rPr>
          <w:color w:val="auto"/>
          <w:sz w:val="28"/>
          <w:szCs w:val="28"/>
        </w:rPr>
        <w:t xml:space="preserve">Основні напрямки діяльності братств: </w:t>
      </w:r>
      <w:r w:rsidR="003E1214" w:rsidRPr="0064544F">
        <w:rPr>
          <w:color w:val="auto"/>
          <w:sz w:val="28"/>
          <w:szCs w:val="28"/>
        </w:rPr>
        <w:t>побудова і обслуговування церкви</w:t>
      </w:r>
      <w:r w:rsidRPr="0064544F">
        <w:rPr>
          <w:color w:val="auto"/>
          <w:sz w:val="28"/>
          <w:szCs w:val="28"/>
        </w:rPr>
        <w:t xml:space="preserve">, </w:t>
      </w:r>
      <w:r w:rsidR="003E1214" w:rsidRPr="0064544F">
        <w:rPr>
          <w:color w:val="auto"/>
          <w:sz w:val="28"/>
          <w:szCs w:val="28"/>
        </w:rPr>
        <w:t>влаштовування благодійницьких обідів для бідних</w:t>
      </w:r>
      <w:r w:rsidRPr="0064544F">
        <w:rPr>
          <w:color w:val="auto"/>
          <w:sz w:val="28"/>
          <w:szCs w:val="28"/>
        </w:rPr>
        <w:t>,</w:t>
      </w:r>
      <w:r w:rsidR="003E1214" w:rsidRPr="0064544F">
        <w:rPr>
          <w:color w:val="auto"/>
          <w:sz w:val="28"/>
          <w:szCs w:val="28"/>
        </w:rPr>
        <w:t xml:space="preserve"> підготовка церковних урочистостей</w:t>
      </w:r>
      <w:r w:rsidRPr="0064544F">
        <w:rPr>
          <w:color w:val="auto"/>
          <w:sz w:val="28"/>
          <w:szCs w:val="28"/>
        </w:rPr>
        <w:t>,</w:t>
      </w:r>
      <w:r w:rsidR="003E1214" w:rsidRPr="0064544F">
        <w:rPr>
          <w:color w:val="auto"/>
          <w:sz w:val="28"/>
          <w:szCs w:val="28"/>
        </w:rPr>
        <w:t xml:space="preserve"> організація допомоги хворим</w:t>
      </w:r>
      <w:r w:rsidRPr="0064544F">
        <w:rPr>
          <w:color w:val="auto"/>
          <w:sz w:val="28"/>
          <w:szCs w:val="28"/>
        </w:rPr>
        <w:t>,</w:t>
      </w:r>
      <w:r w:rsidR="003E1214" w:rsidRPr="0064544F">
        <w:rPr>
          <w:color w:val="auto"/>
          <w:sz w:val="28"/>
          <w:szCs w:val="28"/>
        </w:rPr>
        <w:t xml:space="preserve"> створення бібліотек і шкіл</w:t>
      </w:r>
      <w:r w:rsidRPr="0064544F">
        <w:rPr>
          <w:color w:val="auto"/>
          <w:sz w:val="28"/>
          <w:szCs w:val="28"/>
        </w:rPr>
        <w:t>,</w:t>
      </w:r>
      <w:r w:rsidR="003E1214" w:rsidRPr="0064544F">
        <w:rPr>
          <w:color w:val="auto"/>
          <w:sz w:val="28"/>
          <w:szCs w:val="28"/>
        </w:rPr>
        <w:t xml:space="preserve"> організація роботи друкарень </w:t>
      </w:r>
    </w:p>
    <w:p w:rsidR="0002696D" w:rsidRPr="0064544F" w:rsidRDefault="0002696D" w:rsidP="009734FE">
      <w:pPr>
        <w:shd w:val="clear" w:color="auto" w:fill="FFFFFF"/>
        <w:spacing w:line="276" w:lineRule="auto"/>
        <w:jc w:val="both"/>
        <w:rPr>
          <w:sz w:val="28"/>
          <w:szCs w:val="28"/>
          <w:lang w:val="uk-UA"/>
        </w:rPr>
      </w:pPr>
      <w:r w:rsidRPr="0064544F">
        <w:rPr>
          <w:rFonts w:eastAsia="Times New Roman"/>
          <w:b/>
          <w:spacing w:val="4"/>
          <w:sz w:val="28"/>
          <w:szCs w:val="28"/>
          <w:lang w:val="uk-UA"/>
        </w:rPr>
        <w:t>Робота з писемними джерелами</w:t>
      </w:r>
      <w:r w:rsidR="0031480D" w:rsidRPr="0064544F">
        <w:rPr>
          <w:rFonts w:eastAsia="Times New Roman"/>
          <w:b/>
          <w:spacing w:val="4"/>
          <w:sz w:val="28"/>
          <w:szCs w:val="28"/>
          <w:lang w:val="uk-UA"/>
        </w:rPr>
        <w:t xml:space="preserve"> та у групах</w:t>
      </w:r>
      <w:r w:rsidRPr="0064544F">
        <w:rPr>
          <w:rFonts w:eastAsia="Times New Roman"/>
          <w:spacing w:val="4"/>
          <w:sz w:val="28"/>
          <w:szCs w:val="28"/>
          <w:lang w:val="uk-UA"/>
        </w:rPr>
        <w:t xml:space="preserve">. </w:t>
      </w:r>
    </w:p>
    <w:p w:rsidR="00D72F3A" w:rsidRPr="0064544F" w:rsidRDefault="0002696D" w:rsidP="009734FE">
      <w:pPr>
        <w:shd w:val="clear" w:color="auto" w:fill="FFFFFF"/>
        <w:tabs>
          <w:tab w:val="left" w:leader="dot" w:pos="365"/>
        </w:tabs>
        <w:spacing w:line="276" w:lineRule="auto"/>
        <w:ind w:right="14" w:firstLine="197"/>
        <w:jc w:val="both"/>
        <w:rPr>
          <w:rFonts w:eastAsia="Times New Roman"/>
          <w:spacing w:val="-4"/>
          <w:sz w:val="28"/>
          <w:szCs w:val="28"/>
          <w:lang w:val="uk-UA"/>
        </w:rPr>
      </w:pPr>
      <w:r w:rsidRPr="0064544F">
        <w:rPr>
          <w:rFonts w:eastAsia="Times New Roman"/>
          <w:spacing w:val="-2"/>
          <w:sz w:val="28"/>
          <w:szCs w:val="28"/>
          <w:lang w:val="uk-UA"/>
        </w:rPr>
        <w:t>Учитель розповідає учням про особливості становлення Львівської братської школи</w:t>
      </w:r>
      <w:r w:rsidR="00D72F3A" w:rsidRPr="0064544F">
        <w:rPr>
          <w:rFonts w:eastAsia="Times New Roman"/>
          <w:spacing w:val="-2"/>
          <w:sz w:val="28"/>
          <w:szCs w:val="28"/>
          <w:lang w:val="uk-UA"/>
        </w:rPr>
        <w:t>, прийняття статуту у 1591 р.</w:t>
      </w:r>
    </w:p>
    <w:p w:rsidR="0002696D" w:rsidRPr="0064544F" w:rsidRDefault="00D72F3A" w:rsidP="009734FE">
      <w:pPr>
        <w:shd w:val="clear" w:color="auto" w:fill="FFFFFF"/>
        <w:tabs>
          <w:tab w:val="left" w:leader="dot" w:pos="365"/>
        </w:tabs>
        <w:spacing w:line="276" w:lineRule="auto"/>
        <w:ind w:right="14" w:firstLine="197"/>
        <w:jc w:val="both"/>
        <w:rPr>
          <w:sz w:val="28"/>
          <w:szCs w:val="28"/>
          <w:lang w:val="uk-UA"/>
        </w:rPr>
      </w:pPr>
      <w:r w:rsidRPr="0064544F">
        <w:rPr>
          <w:rFonts w:eastAsia="Times New Roman"/>
          <w:spacing w:val="-4"/>
          <w:sz w:val="28"/>
          <w:szCs w:val="28"/>
          <w:lang w:val="uk-UA"/>
        </w:rPr>
        <w:t xml:space="preserve">Далі вчитель </w:t>
      </w:r>
      <w:r w:rsidR="0002696D" w:rsidRPr="0064544F">
        <w:rPr>
          <w:rFonts w:eastAsia="Times New Roman"/>
          <w:spacing w:val="-4"/>
          <w:sz w:val="28"/>
          <w:szCs w:val="28"/>
          <w:lang w:val="uk-UA"/>
        </w:rPr>
        <w:t>пропонує восьмикласникам уривок із "Порядку шкільного"</w:t>
      </w:r>
      <w:r w:rsidR="0002696D" w:rsidRPr="0064544F">
        <w:rPr>
          <w:rFonts w:eastAsia="Times New Roman"/>
          <w:sz w:val="28"/>
          <w:szCs w:val="28"/>
          <w:lang w:val="uk-UA"/>
        </w:rPr>
        <w:t>Львівської</w:t>
      </w:r>
      <w:r w:rsidR="0002696D" w:rsidRPr="0064544F">
        <w:rPr>
          <w:rFonts w:eastAsia="Times New Roman"/>
          <w:spacing w:val="-1"/>
          <w:sz w:val="28"/>
          <w:szCs w:val="28"/>
          <w:lang w:val="uk-UA"/>
        </w:rPr>
        <w:t xml:space="preserve"> братської школи та писемні джерела, що описують розвиток шкіль</w:t>
      </w:r>
      <w:r w:rsidR="0002696D" w:rsidRPr="0064544F">
        <w:rPr>
          <w:rFonts w:eastAsia="Times New Roman"/>
          <w:spacing w:val="-3"/>
          <w:sz w:val="28"/>
          <w:szCs w:val="28"/>
          <w:lang w:val="uk-UA"/>
        </w:rPr>
        <w:t>ництва, у країнах середньовічної Європи.</w:t>
      </w:r>
      <w:r w:rsidR="0031480D" w:rsidRPr="0064544F">
        <w:rPr>
          <w:rFonts w:eastAsia="Times New Roman"/>
          <w:spacing w:val="-3"/>
          <w:sz w:val="28"/>
          <w:szCs w:val="28"/>
          <w:lang w:val="uk-UA"/>
        </w:rPr>
        <w:t xml:space="preserve"> Учитель ділить клас на чотири групи та кожній групі дає на опрацювання уривок з джерела.</w:t>
      </w:r>
      <w:r w:rsidR="0002696D" w:rsidRPr="0064544F">
        <w:rPr>
          <w:rFonts w:eastAsia="Times New Roman"/>
          <w:spacing w:val="-3"/>
          <w:sz w:val="28"/>
          <w:szCs w:val="28"/>
          <w:lang w:val="uk-UA"/>
        </w:rPr>
        <w:t xml:space="preserve"> Школярі опрацьовують усі уривки і </w:t>
      </w:r>
      <w:r w:rsidR="0002696D" w:rsidRPr="0064544F">
        <w:rPr>
          <w:rFonts w:eastAsia="Times New Roman"/>
          <w:sz w:val="28"/>
          <w:szCs w:val="28"/>
          <w:lang w:val="uk-UA"/>
        </w:rPr>
        <w:t>відповідають на подані до них запитання і завдання, зіставляють, порівнюють особливо</w:t>
      </w:r>
      <w:r w:rsidR="0002696D" w:rsidRPr="0064544F">
        <w:rPr>
          <w:rFonts w:eastAsia="Times New Roman"/>
          <w:spacing w:val="-3"/>
          <w:sz w:val="28"/>
          <w:szCs w:val="28"/>
          <w:lang w:val="uk-UA"/>
        </w:rPr>
        <w:t>сті становлення української та зарубіжної освіти. Роботу завершує узагальнююч</w:t>
      </w:r>
      <w:r w:rsidR="0002696D" w:rsidRPr="0064544F">
        <w:rPr>
          <w:rFonts w:eastAsia="Times New Roman"/>
          <w:spacing w:val="-6"/>
          <w:sz w:val="28"/>
          <w:szCs w:val="28"/>
          <w:lang w:val="uk-UA"/>
        </w:rPr>
        <w:t>а співбесіда.</w:t>
      </w:r>
    </w:p>
    <w:p w:rsidR="00D72F3A" w:rsidRPr="0064544F" w:rsidRDefault="0002696D" w:rsidP="009734FE">
      <w:pPr>
        <w:shd w:val="clear" w:color="auto" w:fill="FFFFFF"/>
        <w:spacing w:line="276" w:lineRule="auto"/>
        <w:jc w:val="both"/>
        <w:rPr>
          <w:sz w:val="28"/>
          <w:szCs w:val="28"/>
          <w:lang w:val="uk-UA"/>
        </w:rPr>
      </w:pPr>
      <w:r w:rsidRPr="0064544F">
        <w:rPr>
          <w:rFonts w:eastAsia="Times New Roman"/>
          <w:spacing w:val="6"/>
          <w:sz w:val="28"/>
          <w:szCs w:val="28"/>
          <w:lang w:val="uk-UA"/>
        </w:rPr>
        <w:t xml:space="preserve">Матеріал для опрацювання писемних джерел </w:t>
      </w:r>
      <w:r w:rsidRPr="0064544F">
        <w:rPr>
          <w:rFonts w:eastAsia="Times New Roman"/>
          <w:spacing w:val="4"/>
          <w:sz w:val="28"/>
          <w:szCs w:val="28"/>
          <w:lang w:val="uk-UA"/>
        </w:rPr>
        <w:t>щодо розвитку українського та зарубіжного шкільництва</w:t>
      </w:r>
      <w:r w:rsidR="00D72F3A" w:rsidRPr="0064544F">
        <w:rPr>
          <w:rFonts w:eastAsia="Times New Roman"/>
          <w:spacing w:val="4"/>
          <w:sz w:val="28"/>
          <w:szCs w:val="28"/>
          <w:lang w:val="uk-UA"/>
        </w:rPr>
        <w:t xml:space="preserve">. </w:t>
      </w:r>
      <w:proofErr w:type="spellStart"/>
      <w:r w:rsidR="00D72F3A" w:rsidRPr="0064544F">
        <w:rPr>
          <w:rFonts w:eastAsia="Times New Roman"/>
          <w:spacing w:val="4"/>
          <w:sz w:val="28"/>
          <w:szCs w:val="28"/>
          <w:lang w:val="uk-UA"/>
        </w:rPr>
        <w:t>Роздатковий</w:t>
      </w:r>
      <w:proofErr w:type="spellEnd"/>
      <w:r w:rsidR="00D72F3A" w:rsidRPr="0064544F">
        <w:rPr>
          <w:rFonts w:eastAsia="Times New Roman"/>
          <w:spacing w:val="4"/>
          <w:sz w:val="28"/>
          <w:szCs w:val="28"/>
          <w:lang w:val="uk-UA"/>
        </w:rPr>
        <w:t xml:space="preserve"> матеріал (див. </w:t>
      </w:r>
      <w:proofErr w:type="spellStart"/>
      <w:r w:rsidR="00D72F3A" w:rsidRPr="0064544F">
        <w:rPr>
          <w:rFonts w:eastAsia="Times New Roman"/>
          <w:spacing w:val="4"/>
          <w:sz w:val="28"/>
          <w:szCs w:val="28"/>
          <w:lang w:val="uk-UA"/>
        </w:rPr>
        <w:t>дод</w:t>
      </w:r>
      <w:proofErr w:type="spellEnd"/>
      <w:r w:rsidR="00D72F3A" w:rsidRPr="0064544F">
        <w:rPr>
          <w:rFonts w:eastAsia="Times New Roman"/>
          <w:spacing w:val="4"/>
          <w:sz w:val="28"/>
          <w:szCs w:val="28"/>
          <w:lang w:val="uk-UA"/>
        </w:rPr>
        <w:t>.</w:t>
      </w:r>
      <w:r w:rsidR="001C6054" w:rsidRPr="0064544F">
        <w:rPr>
          <w:rFonts w:eastAsia="Times New Roman"/>
          <w:spacing w:val="4"/>
          <w:sz w:val="28"/>
          <w:szCs w:val="28"/>
          <w:lang w:val="uk-UA"/>
        </w:rPr>
        <w:t xml:space="preserve"> А</w:t>
      </w:r>
      <w:r w:rsidR="00D72F3A" w:rsidRPr="0064544F">
        <w:rPr>
          <w:rFonts w:eastAsia="Times New Roman"/>
          <w:spacing w:val="4"/>
          <w:sz w:val="28"/>
          <w:szCs w:val="28"/>
          <w:lang w:val="uk-UA"/>
        </w:rPr>
        <w:t>)</w:t>
      </w:r>
    </w:p>
    <w:p w:rsidR="001671F3" w:rsidRPr="0064544F" w:rsidRDefault="001671F3" w:rsidP="009734FE">
      <w:pPr>
        <w:shd w:val="clear" w:color="auto" w:fill="FFFFFF"/>
        <w:spacing w:line="276" w:lineRule="auto"/>
        <w:jc w:val="both"/>
        <w:rPr>
          <w:sz w:val="28"/>
          <w:szCs w:val="28"/>
          <w:lang w:val="uk-UA"/>
        </w:rPr>
      </w:pPr>
      <w:r w:rsidRPr="0064544F">
        <w:rPr>
          <w:rFonts w:eastAsia="Times New Roman"/>
          <w:b/>
          <w:bCs/>
          <w:spacing w:val="4"/>
          <w:sz w:val="28"/>
          <w:szCs w:val="28"/>
          <w:lang w:val="uk-UA"/>
        </w:rPr>
        <w:t>Запитання і завдання</w:t>
      </w:r>
      <w:r w:rsidR="0031480D" w:rsidRPr="0064544F">
        <w:rPr>
          <w:rFonts w:eastAsia="Times New Roman"/>
          <w:b/>
          <w:bCs/>
          <w:spacing w:val="4"/>
          <w:sz w:val="28"/>
          <w:szCs w:val="28"/>
          <w:lang w:val="uk-UA"/>
        </w:rPr>
        <w:t xml:space="preserve"> до джерел.</w:t>
      </w:r>
    </w:p>
    <w:p w:rsidR="001671F3" w:rsidRPr="0064544F" w:rsidRDefault="001671F3" w:rsidP="009734FE">
      <w:pPr>
        <w:shd w:val="clear" w:color="auto" w:fill="FFFFFF"/>
        <w:spacing w:line="276" w:lineRule="auto"/>
        <w:ind w:firstLine="708"/>
        <w:jc w:val="both"/>
        <w:rPr>
          <w:rFonts w:eastAsia="Times New Roman"/>
          <w:spacing w:val="-5"/>
          <w:sz w:val="28"/>
          <w:szCs w:val="28"/>
          <w:lang w:val="uk-UA"/>
        </w:rPr>
      </w:pPr>
      <w:r w:rsidRPr="0064544F">
        <w:rPr>
          <w:rFonts w:eastAsia="Times New Roman"/>
          <w:spacing w:val="-5"/>
          <w:sz w:val="28"/>
          <w:szCs w:val="28"/>
          <w:lang w:val="uk-UA"/>
        </w:rPr>
        <w:t>Про які права та обов'язки учнів і учителів ви дізналися із прочитаних джерел.</w:t>
      </w:r>
    </w:p>
    <w:p w:rsidR="001671F3" w:rsidRPr="0064544F" w:rsidRDefault="001671F3" w:rsidP="009734FE">
      <w:pPr>
        <w:shd w:val="clear" w:color="auto" w:fill="FFFFFF"/>
        <w:spacing w:line="276" w:lineRule="auto"/>
        <w:jc w:val="both"/>
        <w:rPr>
          <w:sz w:val="28"/>
          <w:szCs w:val="28"/>
          <w:lang w:val="uk-UA"/>
        </w:rPr>
      </w:pPr>
      <w:r w:rsidRPr="0064544F">
        <w:rPr>
          <w:rFonts w:eastAsia="Times New Roman"/>
          <w:spacing w:val="4"/>
          <w:sz w:val="28"/>
          <w:szCs w:val="28"/>
          <w:lang w:val="uk-UA"/>
        </w:rPr>
        <w:t>Що  спільного в переліку навчальних предметів українських та європейських шкіл?</w:t>
      </w:r>
    </w:p>
    <w:p w:rsidR="001671F3" w:rsidRPr="0064544F" w:rsidRDefault="001671F3" w:rsidP="009734FE">
      <w:pPr>
        <w:shd w:val="clear" w:color="auto" w:fill="FFFFFF"/>
        <w:spacing w:line="276" w:lineRule="auto"/>
        <w:jc w:val="both"/>
        <w:rPr>
          <w:sz w:val="28"/>
          <w:szCs w:val="28"/>
          <w:lang w:val="uk-UA"/>
        </w:rPr>
      </w:pPr>
      <w:r w:rsidRPr="0064544F">
        <w:rPr>
          <w:rFonts w:eastAsia="Times New Roman"/>
          <w:sz w:val="28"/>
          <w:szCs w:val="28"/>
          <w:lang w:val="uk-UA"/>
        </w:rPr>
        <w:lastRenderedPageBreak/>
        <w:t>Які були відмінності в оплаті за навчання для учнів українських братських</w:t>
      </w:r>
      <w:r w:rsidRPr="0064544F">
        <w:rPr>
          <w:rFonts w:eastAsia="Times New Roman"/>
          <w:spacing w:val="-5"/>
          <w:sz w:val="28"/>
          <w:szCs w:val="28"/>
          <w:lang w:val="uk-UA"/>
        </w:rPr>
        <w:t xml:space="preserve"> шкіл та школярів європейських навчальних закладів? </w:t>
      </w:r>
      <w:r w:rsidRPr="0064544F">
        <w:rPr>
          <w:rFonts w:eastAsia="Times New Roman"/>
          <w:spacing w:val="3"/>
          <w:sz w:val="28"/>
          <w:szCs w:val="28"/>
          <w:lang w:val="uk-UA"/>
        </w:rPr>
        <w:t xml:space="preserve">Поясніть своє ставлення до тілесних покарань, що їх застосовували до </w:t>
      </w:r>
      <w:r w:rsidRPr="0064544F">
        <w:rPr>
          <w:rFonts w:eastAsia="Times New Roman"/>
          <w:spacing w:val="-1"/>
          <w:sz w:val="28"/>
          <w:szCs w:val="28"/>
          <w:lang w:val="uk-UA"/>
        </w:rPr>
        <w:t>учнів тогочасних навчальних закладів.</w:t>
      </w:r>
    </w:p>
    <w:p w:rsidR="001671F3" w:rsidRPr="0064544F" w:rsidRDefault="001671F3" w:rsidP="009734FE">
      <w:pPr>
        <w:shd w:val="clear" w:color="auto" w:fill="FFFFFF"/>
        <w:spacing w:line="276" w:lineRule="auto"/>
        <w:jc w:val="both"/>
        <w:rPr>
          <w:rFonts w:eastAsia="Times New Roman"/>
          <w:spacing w:val="-5"/>
          <w:sz w:val="28"/>
          <w:szCs w:val="28"/>
          <w:lang w:val="uk-UA"/>
        </w:rPr>
      </w:pPr>
      <w:r w:rsidRPr="0064544F">
        <w:rPr>
          <w:rFonts w:eastAsia="Times New Roman"/>
          <w:spacing w:val="-2"/>
          <w:sz w:val="28"/>
          <w:szCs w:val="28"/>
          <w:lang w:val="uk-UA"/>
        </w:rPr>
        <w:t>Чи можна стверджувати, що українське шкільництво опиралося на європейсь</w:t>
      </w:r>
      <w:r w:rsidRPr="0064544F">
        <w:rPr>
          <w:rFonts w:eastAsia="Times New Roman"/>
          <w:spacing w:val="-5"/>
          <w:sz w:val="28"/>
          <w:szCs w:val="28"/>
          <w:lang w:val="uk-UA"/>
        </w:rPr>
        <w:t>кі традиції? Аргументуйте свої міркування реченнями із джерел.</w:t>
      </w:r>
    </w:p>
    <w:p w:rsidR="001671F3" w:rsidRPr="0064544F" w:rsidRDefault="001671F3" w:rsidP="009734FE">
      <w:pPr>
        <w:shd w:val="clear" w:color="auto" w:fill="FFFFFF"/>
        <w:spacing w:line="276" w:lineRule="auto"/>
        <w:jc w:val="both"/>
        <w:rPr>
          <w:sz w:val="28"/>
          <w:szCs w:val="28"/>
          <w:lang w:val="uk-UA"/>
        </w:rPr>
      </w:pPr>
      <w:r w:rsidRPr="0064544F">
        <w:rPr>
          <w:rFonts w:eastAsia="Times New Roman"/>
          <w:spacing w:val="-5"/>
          <w:sz w:val="28"/>
          <w:szCs w:val="28"/>
          <w:lang w:val="uk-UA"/>
        </w:rPr>
        <w:t xml:space="preserve"> </w:t>
      </w:r>
      <w:r w:rsidRPr="0064544F">
        <w:rPr>
          <w:rFonts w:eastAsia="Times New Roman"/>
          <w:spacing w:val="1"/>
          <w:sz w:val="28"/>
          <w:szCs w:val="28"/>
          <w:lang w:val="uk-UA"/>
        </w:rPr>
        <w:t>Які з тогочасних шкільних звичаїв ви б хотіли зберегти в сучасних навчальн</w:t>
      </w:r>
      <w:r w:rsidRPr="0064544F">
        <w:rPr>
          <w:rFonts w:eastAsia="Times New Roman"/>
          <w:spacing w:val="-5"/>
          <w:sz w:val="28"/>
          <w:szCs w:val="28"/>
          <w:lang w:val="uk-UA"/>
        </w:rPr>
        <w:t>их закладах України?</w:t>
      </w:r>
    </w:p>
    <w:p w:rsidR="001671F3" w:rsidRPr="0064544F" w:rsidRDefault="001671F3" w:rsidP="009734FE">
      <w:pPr>
        <w:spacing w:line="276" w:lineRule="auto"/>
        <w:jc w:val="both"/>
        <w:rPr>
          <w:rFonts w:eastAsia="Times New Roman"/>
          <w:b/>
          <w:spacing w:val="-2"/>
          <w:sz w:val="28"/>
          <w:szCs w:val="28"/>
          <w:lang w:val="uk-UA"/>
        </w:rPr>
      </w:pPr>
      <w:r w:rsidRPr="0064544F">
        <w:rPr>
          <w:rFonts w:eastAsia="Times New Roman"/>
          <w:b/>
          <w:spacing w:val="-2"/>
          <w:sz w:val="28"/>
          <w:szCs w:val="28"/>
          <w:lang w:val="uk-UA"/>
        </w:rPr>
        <w:t>Робота з картою</w:t>
      </w:r>
      <w:r w:rsidR="00C0312D" w:rsidRPr="0064544F">
        <w:rPr>
          <w:rFonts w:eastAsia="Times New Roman"/>
          <w:b/>
          <w:spacing w:val="-2"/>
          <w:sz w:val="28"/>
          <w:szCs w:val="28"/>
          <w:lang w:val="uk-UA"/>
        </w:rPr>
        <w:t xml:space="preserve"> (слайд</w:t>
      </w:r>
      <w:r w:rsidR="006E66EF" w:rsidRPr="0064544F">
        <w:rPr>
          <w:rFonts w:eastAsia="Times New Roman"/>
          <w:b/>
          <w:spacing w:val="-2"/>
          <w:sz w:val="28"/>
          <w:szCs w:val="28"/>
          <w:lang w:val="uk-UA"/>
        </w:rPr>
        <w:t xml:space="preserve"> 11</w:t>
      </w:r>
      <w:r w:rsidR="00C0312D" w:rsidRPr="0064544F">
        <w:rPr>
          <w:rFonts w:eastAsia="Times New Roman"/>
          <w:b/>
          <w:spacing w:val="-2"/>
          <w:sz w:val="28"/>
          <w:szCs w:val="28"/>
          <w:lang w:val="uk-UA"/>
        </w:rPr>
        <w:t>)</w:t>
      </w:r>
      <w:r w:rsidRPr="0064544F">
        <w:rPr>
          <w:rFonts w:eastAsia="Times New Roman"/>
          <w:b/>
          <w:spacing w:val="-2"/>
          <w:sz w:val="28"/>
          <w:szCs w:val="28"/>
          <w:lang w:val="uk-UA"/>
        </w:rPr>
        <w:t xml:space="preserve">. </w:t>
      </w:r>
    </w:p>
    <w:p w:rsidR="00451C04" w:rsidRPr="0064544F" w:rsidRDefault="00451C04" w:rsidP="001C6054">
      <w:pPr>
        <w:spacing w:line="276" w:lineRule="auto"/>
        <w:ind w:firstLine="708"/>
        <w:jc w:val="both"/>
        <w:rPr>
          <w:rFonts w:eastAsia="Times New Roman"/>
          <w:b/>
          <w:spacing w:val="-2"/>
          <w:sz w:val="28"/>
          <w:szCs w:val="28"/>
          <w:lang w:val="uk-UA"/>
        </w:rPr>
      </w:pPr>
      <w:r w:rsidRPr="0064544F">
        <w:rPr>
          <w:rFonts w:eastAsia="Times New Roman"/>
          <w:b/>
          <w:spacing w:val="-2"/>
          <w:sz w:val="28"/>
          <w:szCs w:val="28"/>
          <w:lang w:val="uk-UA"/>
        </w:rPr>
        <w:t xml:space="preserve">Атлас з історії України для 8 класу, </w:t>
      </w:r>
      <w:proofErr w:type="spellStart"/>
      <w:r w:rsidRPr="0064544F">
        <w:rPr>
          <w:rFonts w:eastAsia="Times New Roman"/>
          <w:b/>
          <w:spacing w:val="-2"/>
          <w:sz w:val="28"/>
          <w:szCs w:val="28"/>
          <w:lang w:val="uk-UA"/>
        </w:rPr>
        <w:t>стр</w:t>
      </w:r>
      <w:proofErr w:type="spellEnd"/>
      <w:r w:rsidRPr="0064544F">
        <w:rPr>
          <w:rFonts w:eastAsia="Times New Roman"/>
          <w:b/>
          <w:spacing w:val="-2"/>
          <w:sz w:val="28"/>
          <w:szCs w:val="28"/>
          <w:lang w:val="uk-UA"/>
        </w:rPr>
        <w:t>. 6.</w:t>
      </w:r>
    </w:p>
    <w:p w:rsidR="001671F3" w:rsidRPr="0064544F" w:rsidRDefault="001671F3" w:rsidP="001C6054">
      <w:pPr>
        <w:spacing w:line="276" w:lineRule="auto"/>
        <w:ind w:firstLine="708"/>
        <w:jc w:val="both"/>
        <w:rPr>
          <w:sz w:val="28"/>
          <w:szCs w:val="28"/>
          <w:lang w:val="uk-UA"/>
        </w:rPr>
      </w:pPr>
      <w:r w:rsidRPr="0064544F">
        <w:rPr>
          <w:rFonts w:eastAsia="Times New Roman"/>
          <w:spacing w:val="-2"/>
          <w:sz w:val="28"/>
          <w:szCs w:val="28"/>
          <w:lang w:val="uk-UA"/>
        </w:rPr>
        <w:t xml:space="preserve">Назвіть і покажіть на мапі українські міста, де впродовж другої половини </w:t>
      </w:r>
      <w:r w:rsidRPr="0064544F">
        <w:rPr>
          <w:rFonts w:eastAsia="Times New Roman"/>
          <w:spacing w:val="-3"/>
          <w:sz w:val="28"/>
          <w:szCs w:val="28"/>
          <w:lang w:val="uk-UA"/>
        </w:rPr>
        <w:t>XVI — першої половини XVII ст. заснували єзуїтські колегії</w:t>
      </w:r>
      <w:r w:rsidR="00D72F3A" w:rsidRPr="0064544F">
        <w:rPr>
          <w:rFonts w:eastAsia="Times New Roman"/>
          <w:spacing w:val="-3"/>
          <w:sz w:val="28"/>
          <w:szCs w:val="28"/>
          <w:lang w:val="uk-UA"/>
        </w:rPr>
        <w:t xml:space="preserve">. </w:t>
      </w:r>
      <w:r w:rsidRPr="0064544F">
        <w:rPr>
          <w:rFonts w:eastAsia="Times New Roman"/>
          <w:spacing w:val="-1"/>
          <w:sz w:val="28"/>
          <w:szCs w:val="28"/>
          <w:lang w:val="uk-UA"/>
        </w:rPr>
        <w:t xml:space="preserve">Назвіть ці міста у послідовності із заходу на схід, з півночі на </w:t>
      </w:r>
      <w:proofErr w:type="spellStart"/>
      <w:r w:rsidRPr="0064544F">
        <w:rPr>
          <w:rFonts w:eastAsia="Times New Roman"/>
          <w:spacing w:val="-1"/>
          <w:sz w:val="28"/>
          <w:szCs w:val="28"/>
          <w:lang w:val="uk-UA"/>
        </w:rPr>
        <w:t>південь</w:t>
      </w:r>
      <w:r w:rsidRPr="0064544F">
        <w:rPr>
          <w:rFonts w:eastAsia="Times New Roman"/>
          <w:spacing w:val="1"/>
          <w:sz w:val="28"/>
          <w:szCs w:val="28"/>
          <w:lang w:val="uk-UA"/>
        </w:rPr>
        <w:t>У</w:t>
      </w:r>
      <w:proofErr w:type="spellEnd"/>
      <w:r w:rsidRPr="0064544F">
        <w:rPr>
          <w:rFonts w:eastAsia="Times New Roman"/>
          <w:spacing w:val="1"/>
          <w:sz w:val="28"/>
          <w:szCs w:val="28"/>
          <w:lang w:val="uk-UA"/>
        </w:rPr>
        <w:t xml:space="preserve"> яких з цих міст одночасно діяли братські школи та єзуїтські колегії? Покажіть</w:t>
      </w:r>
      <w:r w:rsidRPr="0064544F">
        <w:rPr>
          <w:rFonts w:eastAsia="Times New Roman"/>
          <w:spacing w:val="-21"/>
          <w:sz w:val="28"/>
          <w:szCs w:val="28"/>
          <w:lang w:val="uk-UA"/>
        </w:rPr>
        <w:t xml:space="preserve"> їх на мапі.</w:t>
      </w:r>
      <w:r w:rsidR="00D72F3A" w:rsidRPr="0064544F">
        <w:rPr>
          <w:rFonts w:eastAsia="Times New Roman"/>
          <w:spacing w:val="-21"/>
          <w:sz w:val="28"/>
          <w:szCs w:val="28"/>
          <w:lang w:val="uk-UA"/>
        </w:rPr>
        <w:t xml:space="preserve"> </w:t>
      </w:r>
      <w:r w:rsidRPr="0064544F">
        <w:rPr>
          <w:rFonts w:eastAsia="Times New Roman"/>
          <w:spacing w:val="-21"/>
          <w:sz w:val="28"/>
          <w:szCs w:val="28"/>
          <w:lang w:val="uk-UA"/>
        </w:rPr>
        <w:t xml:space="preserve">Як ви </w:t>
      </w:r>
      <w:r w:rsidRPr="0064544F">
        <w:rPr>
          <w:rFonts w:eastAsia="Times New Roman"/>
          <w:spacing w:val="1"/>
          <w:sz w:val="28"/>
          <w:szCs w:val="28"/>
          <w:lang w:val="uk-UA"/>
        </w:rPr>
        <w:t>гадаєте, чому єзуїтські колегії діяли в основному в західноукраїнських</w:t>
      </w:r>
      <w:r w:rsidRPr="0064544F">
        <w:rPr>
          <w:rFonts w:eastAsia="Times New Roman"/>
          <w:spacing w:val="-5"/>
          <w:sz w:val="28"/>
          <w:szCs w:val="28"/>
          <w:lang w:val="uk-UA"/>
        </w:rPr>
        <w:t xml:space="preserve"> містах? Поясніть свої міркування.</w:t>
      </w:r>
    </w:p>
    <w:p w:rsidR="0031480D" w:rsidRPr="0064544F" w:rsidRDefault="0031480D" w:rsidP="009734FE">
      <w:pPr>
        <w:shd w:val="clear" w:color="auto" w:fill="FFFFFF"/>
        <w:spacing w:line="276" w:lineRule="auto"/>
        <w:jc w:val="both"/>
        <w:rPr>
          <w:rFonts w:eastAsia="Times New Roman"/>
          <w:b/>
          <w:bCs/>
          <w:spacing w:val="-4"/>
          <w:sz w:val="28"/>
          <w:szCs w:val="28"/>
          <w:lang w:val="uk-UA"/>
        </w:rPr>
      </w:pPr>
      <w:r w:rsidRPr="0064544F">
        <w:rPr>
          <w:rFonts w:eastAsia="Times New Roman"/>
          <w:b/>
          <w:bCs/>
          <w:spacing w:val="-4"/>
          <w:sz w:val="28"/>
          <w:szCs w:val="28"/>
          <w:lang w:val="uk-UA"/>
        </w:rPr>
        <w:t>IV Узагальнення та систематизація знань, формування вмінь та навичок (</w:t>
      </w:r>
      <w:r w:rsidR="006E66EF" w:rsidRPr="0064544F">
        <w:rPr>
          <w:rFonts w:eastAsia="Times New Roman"/>
          <w:b/>
          <w:bCs/>
          <w:spacing w:val="-4"/>
          <w:sz w:val="28"/>
          <w:szCs w:val="28"/>
          <w:lang w:val="uk-UA"/>
        </w:rPr>
        <w:t>7</w:t>
      </w:r>
      <w:r w:rsidRPr="0064544F">
        <w:rPr>
          <w:rFonts w:eastAsia="Times New Roman"/>
          <w:b/>
          <w:bCs/>
          <w:spacing w:val="-4"/>
          <w:sz w:val="28"/>
          <w:szCs w:val="28"/>
          <w:lang w:val="uk-UA"/>
        </w:rPr>
        <w:t xml:space="preserve"> </w:t>
      </w:r>
      <w:proofErr w:type="spellStart"/>
      <w:r w:rsidRPr="0064544F">
        <w:rPr>
          <w:rFonts w:eastAsia="Times New Roman"/>
          <w:b/>
          <w:bCs/>
          <w:spacing w:val="-4"/>
          <w:sz w:val="28"/>
          <w:szCs w:val="28"/>
          <w:lang w:val="uk-UA"/>
        </w:rPr>
        <w:t>хв</w:t>
      </w:r>
      <w:proofErr w:type="spellEnd"/>
      <w:r w:rsidRPr="0064544F">
        <w:rPr>
          <w:rFonts w:eastAsia="Times New Roman"/>
          <w:b/>
          <w:bCs/>
          <w:spacing w:val="-4"/>
          <w:sz w:val="28"/>
          <w:szCs w:val="28"/>
          <w:lang w:val="uk-UA"/>
        </w:rPr>
        <w:t xml:space="preserve">). </w:t>
      </w:r>
    </w:p>
    <w:p w:rsidR="00D72F3A" w:rsidRPr="0064544F" w:rsidRDefault="00D72F3A" w:rsidP="009734FE">
      <w:pPr>
        <w:shd w:val="clear" w:color="auto" w:fill="FFFFFF"/>
        <w:spacing w:line="276" w:lineRule="auto"/>
        <w:jc w:val="both"/>
        <w:rPr>
          <w:sz w:val="28"/>
          <w:szCs w:val="28"/>
          <w:lang w:val="uk-UA"/>
        </w:rPr>
      </w:pPr>
      <w:r w:rsidRPr="0064544F">
        <w:rPr>
          <w:rFonts w:eastAsia="Times New Roman"/>
          <w:b/>
          <w:bCs/>
          <w:spacing w:val="4"/>
          <w:sz w:val="28"/>
          <w:szCs w:val="28"/>
          <w:lang w:val="uk-UA"/>
        </w:rPr>
        <w:t>Завдання і вправи з історичної термінології (слайд</w:t>
      </w:r>
      <w:r w:rsidR="006E66EF" w:rsidRPr="0064544F">
        <w:rPr>
          <w:rFonts w:eastAsia="Times New Roman"/>
          <w:b/>
          <w:bCs/>
          <w:spacing w:val="4"/>
          <w:sz w:val="28"/>
          <w:szCs w:val="28"/>
          <w:lang w:val="uk-UA"/>
        </w:rPr>
        <w:t xml:space="preserve"> 12</w:t>
      </w:r>
      <w:r w:rsidRPr="0064544F">
        <w:rPr>
          <w:rFonts w:eastAsia="Times New Roman"/>
          <w:b/>
          <w:bCs/>
          <w:spacing w:val="4"/>
          <w:sz w:val="28"/>
          <w:szCs w:val="28"/>
          <w:lang w:val="uk-UA"/>
        </w:rPr>
        <w:t>)</w:t>
      </w:r>
    </w:p>
    <w:p w:rsidR="00D72F3A" w:rsidRPr="0064544F" w:rsidRDefault="00D72F3A" w:rsidP="009734FE">
      <w:pPr>
        <w:shd w:val="clear" w:color="auto" w:fill="FFFFFF"/>
        <w:spacing w:line="276" w:lineRule="auto"/>
        <w:ind w:firstLine="708"/>
        <w:jc w:val="both"/>
        <w:rPr>
          <w:sz w:val="28"/>
          <w:szCs w:val="28"/>
          <w:lang w:val="uk-UA"/>
        </w:rPr>
      </w:pPr>
      <w:r w:rsidRPr="0064544F">
        <w:rPr>
          <w:rFonts w:eastAsia="Times New Roman"/>
          <w:spacing w:val="-3"/>
          <w:sz w:val="28"/>
          <w:szCs w:val="28"/>
          <w:lang w:val="uk-UA"/>
        </w:rPr>
        <w:t>Прочитайте перелік історизмів: Реформація; церковні братства; проте</w:t>
      </w:r>
      <w:r w:rsidRPr="0064544F">
        <w:rPr>
          <w:rFonts w:eastAsia="Times New Roman"/>
          <w:spacing w:val="-2"/>
          <w:sz w:val="28"/>
          <w:szCs w:val="28"/>
          <w:lang w:val="uk-UA"/>
        </w:rPr>
        <w:t>стантизм; Контрреформація; Євангеліє; єзуїти; ставропігія; сім вільних наук; єзуїтська колегія.</w:t>
      </w:r>
    </w:p>
    <w:p w:rsidR="00D72F3A" w:rsidRPr="0064544F" w:rsidRDefault="009734FE" w:rsidP="009734FE">
      <w:pPr>
        <w:numPr>
          <w:ilvl w:val="0"/>
          <w:numId w:val="4"/>
        </w:numPr>
        <w:shd w:val="clear" w:color="auto" w:fill="FFFFFF"/>
        <w:tabs>
          <w:tab w:val="left" w:pos="288"/>
        </w:tabs>
        <w:spacing w:line="276" w:lineRule="auto"/>
        <w:jc w:val="both"/>
        <w:rPr>
          <w:rFonts w:eastAsia="Times New Roman"/>
          <w:sz w:val="28"/>
          <w:szCs w:val="28"/>
          <w:lang w:val="uk-UA"/>
        </w:rPr>
      </w:pPr>
      <w:r w:rsidRPr="0064544F">
        <w:rPr>
          <w:rFonts w:eastAsia="Times New Roman"/>
          <w:spacing w:val="-3"/>
          <w:sz w:val="28"/>
          <w:szCs w:val="28"/>
          <w:lang w:val="uk-UA"/>
        </w:rPr>
        <w:t xml:space="preserve"> </w:t>
      </w:r>
      <w:r w:rsidR="00D72F3A" w:rsidRPr="0064544F">
        <w:rPr>
          <w:rFonts w:eastAsia="Times New Roman"/>
          <w:spacing w:val="-3"/>
          <w:sz w:val="28"/>
          <w:szCs w:val="28"/>
          <w:lang w:val="uk-UA"/>
        </w:rPr>
        <w:t>Виокремте серед них ті, які можна використати для розповіді про розгорта</w:t>
      </w:r>
      <w:r w:rsidR="00D72F3A" w:rsidRPr="0064544F">
        <w:rPr>
          <w:rFonts w:eastAsia="Times New Roman"/>
          <w:spacing w:val="-1"/>
          <w:sz w:val="28"/>
          <w:szCs w:val="28"/>
          <w:lang w:val="uk-UA"/>
        </w:rPr>
        <w:t>ння Контрреформації в тогочасній Україні.</w:t>
      </w:r>
    </w:p>
    <w:p w:rsidR="00D72F3A" w:rsidRPr="0064544F" w:rsidRDefault="009734FE" w:rsidP="009734FE">
      <w:pPr>
        <w:numPr>
          <w:ilvl w:val="0"/>
          <w:numId w:val="4"/>
        </w:numPr>
        <w:shd w:val="clear" w:color="auto" w:fill="FFFFFF"/>
        <w:tabs>
          <w:tab w:val="left" w:pos="288"/>
        </w:tabs>
        <w:spacing w:line="276" w:lineRule="auto"/>
        <w:jc w:val="both"/>
        <w:rPr>
          <w:rFonts w:eastAsia="Times New Roman"/>
          <w:sz w:val="28"/>
          <w:szCs w:val="28"/>
          <w:lang w:val="uk-UA"/>
        </w:rPr>
      </w:pPr>
      <w:r w:rsidRPr="0064544F">
        <w:rPr>
          <w:rFonts w:eastAsia="Times New Roman"/>
          <w:spacing w:val="-3"/>
          <w:sz w:val="28"/>
          <w:szCs w:val="28"/>
          <w:lang w:val="uk-UA"/>
        </w:rPr>
        <w:t xml:space="preserve"> </w:t>
      </w:r>
      <w:r w:rsidR="00D72F3A" w:rsidRPr="0064544F">
        <w:rPr>
          <w:rFonts w:eastAsia="Times New Roman"/>
          <w:spacing w:val="-3"/>
          <w:sz w:val="28"/>
          <w:szCs w:val="28"/>
          <w:lang w:val="uk-UA"/>
        </w:rPr>
        <w:t>Складіть речення з отриманим логічним ланцюжком. Запишіть його в зо</w:t>
      </w:r>
      <w:r w:rsidR="00D72F3A" w:rsidRPr="0064544F">
        <w:rPr>
          <w:rFonts w:eastAsia="Times New Roman"/>
          <w:spacing w:val="-11"/>
          <w:sz w:val="28"/>
          <w:szCs w:val="28"/>
          <w:lang w:val="uk-UA"/>
        </w:rPr>
        <w:t>шит.</w:t>
      </w:r>
    </w:p>
    <w:p w:rsidR="00D72F3A" w:rsidRPr="0064544F" w:rsidRDefault="00D72F3A" w:rsidP="009734FE">
      <w:pPr>
        <w:shd w:val="clear" w:color="auto" w:fill="FFFFFF"/>
        <w:spacing w:line="276" w:lineRule="auto"/>
        <w:jc w:val="both"/>
        <w:rPr>
          <w:sz w:val="28"/>
          <w:szCs w:val="28"/>
          <w:lang w:val="uk-UA"/>
        </w:rPr>
      </w:pPr>
      <w:r w:rsidRPr="0064544F">
        <w:rPr>
          <w:rFonts w:eastAsia="Times New Roman"/>
          <w:b/>
          <w:bCs/>
          <w:spacing w:val="3"/>
          <w:sz w:val="28"/>
          <w:szCs w:val="28"/>
          <w:lang w:val="uk-UA"/>
        </w:rPr>
        <w:t xml:space="preserve">Гра "Невідправлені листи" (історична </w:t>
      </w:r>
      <w:proofErr w:type="spellStart"/>
      <w:r w:rsidRPr="0064544F">
        <w:rPr>
          <w:rFonts w:eastAsia="Times New Roman"/>
          <w:b/>
          <w:bCs/>
          <w:spacing w:val="3"/>
          <w:sz w:val="28"/>
          <w:szCs w:val="28"/>
          <w:lang w:val="uk-UA"/>
        </w:rPr>
        <w:t>персоналістика</w:t>
      </w:r>
      <w:proofErr w:type="spellEnd"/>
      <w:r w:rsidRPr="0064544F">
        <w:rPr>
          <w:rFonts w:eastAsia="Times New Roman"/>
          <w:b/>
          <w:bCs/>
          <w:spacing w:val="3"/>
          <w:sz w:val="28"/>
          <w:szCs w:val="28"/>
          <w:lang w:val="uk-UA"/>
        </w:rPr>
        <w:t>)</w:t>
      </w:r>
    </w:p>
    <w:p w:rsidR="00D72F3A" w:rsidRPr="0064544F" w:rsidRDefault="00D72F3A" w:rsidP="009734FE">
      <w:pPr>
        <w:shd w:val="clear" w:color="auto" w:fill="FFFFFF"/>
        <w:spacing w:line="276" w:lineRule="auto"/>
        <w:ind w:firstLine="346"/>
        <w:jc w:val="both"/>
        <w:rPr>
          <w:sz w:val="28"/>
          <w:szCs w:val="28"/>
          <w:lang w:val="uk-UA"/>
        </w:rPr>
      </w:pPr>
      <w:r w:rsidRPr="0064544F">
        <w:rPr>
          <w:rFonts w:eastAsia="Times New Roman"/>
          <w:spacing w:val="-1"/>
          <w:sz w:val="28"/>
          <w:szCs w:val="28"/>
          <w:lang w:val="uk-UA"/>
        </w:rPr>
        <w:t>Учням роздають «невідправлені листи»</w:t>
      </w:r>
      <w:r w:rsidR="001C6054" w:rsidRPr="0064544F">
        <w:rPr>
          <w:rFonts w:eastAsia="Times New Roman"/>
          <w:spacing w:val="-1"/>
          <w:sz w:val="28"/>
          <w:szCs w:val="28"/>
          <w:lang w:val="uk-UA"/>
        </w:rPr>
        <w:t xml:space="preserve"> (див. </w:t>
      </w:r>
      <w:proofErr w:type="spellStart"/>
      <w:r w:rsidR="001C6054" w:rsidRPr="0064544F">
        <w:rPr>
          <w:rFonts w:eastAsia="Times New Roman"/>
          <w:spacing w:val="-1"/>
          <w:sz w:val="28"/>
          <w:szCs w:val="28"/>
          <w:lang w:val="uk-UA"/>
        </w:rPr>
        <w:t>дод</w:t>
      </w:r>
      <w:proofErr w:type="spellEnd"/>
      <w:r w:rsidR="001C6054" w:rsidRPr="0064544F">
        <w:rPr>
          <w:rFonts w:eastAsia="Times New Roman"/>
          <w:spacing w:val="-1"/>
          <w:sz w:val="28"/>
          <w:szCs w:val="28"/>
          <w:lang w:val="uk-UA"/>
        </w:rPr>
        <w:t>. Б)</w:t>
      </w:r>
      <w:r w:rsidRPr="0064544F">
        <w:rPr>
          <w:rFonts w:eastAsia="Times New Roman"/>
          <w:spacing w:val="-1"/>
          <w:sz w:val="28"/>
          <w:szCs w:val="28"/>
          <w:lang w:val="uk-UA"/>
        </w:rPr>
        <w:t>, які нібито або й насправді написані релігійними діячами, відомими постатями Реформації чи Контрреформації</w:t>
      </w:r>
      <w:r w:rsidR="009734FE" w:rsidRPr="0064544F">
        <w:rPr>
          <w:rFonts w:eastAsia="Times New Roman"/>
          <w:spacing w:val="-1"/>
          <w:sz w:val="28"/>
          <w:szCs w:val="28"/>
          <w:lang w:val="uk-UA"/>
        </w:rPr>
        <w:t xml:space="preserve">, на кожен ряд учнів свій лист. </w:t>
      </w:r>
      <w:r w:rsidRPr="0064544F">
        <w:rPr>
          <w:rFonts w:eastAsia="Times New Roman"/>
          <w:spacing w:val="-1"/>
          <w:sz w:val="28"/>
          <w:szCs w:val="28"/>
          <w:lang w:val="uk-UA"/>
        </w:rPr>
        <w:t xml:space="preserve"> Зав</w:t>
      </w:r>
      <w:r w:rsidRPr="0064544F">
        <w:rPr>
          <w:rFonts w:eastAsia="Times New Roman"/>
          <w:spacing w:val="-3"/>
          <w:sz w:val="28"/>
          <w:szCs w:val="28"/>
          <w:lang w:val="uk-UA"/>
        </w:rPr>
        <w:t xml:space="preserve">дання восьмикласників - визначити, кому та з якого приводу адресовано той чи </w:t>
      </w:r>
      <w:r w:rsidRPr="0064544F">
        <w:rPr>
          <w:rFonts w:eastAsia="Times New Roman"/>
          <w:spacing w:val="-1"/>
          <w:sz w:val="28"/>
          <w:szCs w:val="28"/>
          <w:lang w:val="uk-UA"/>
        </w:rPr>
        <w:t>інший лист. Відповіді учні коментують, наводять аргументи.</w:t>
      </w:r>
    </w:p>
    <w:p w:rsidR="00D72F3A" w:rsidRPr="0064544F" w:rsidRDefault="00D72F3A" w:rsidP="009734FE">
      <w:pPr>
        <w:shd w:val="clear" w:color="auto" w:fill="FFFFFF"/>
        <w:tabs>
          <w:tab w:val="left" w:pos="974"/>
        </w:tabs>
        <w:spacing w:line="276" w:lineRule="auto"/>
        <w:jc w:val="both"/>
        <w:rPr>
          <w:rFonts w:eastAsia="Times New Roman"/>
          <w:b/>
          <w:iCs/>
          <w:spacing w:val="4"/>
          <w:sz w:val="28"/>
          <w:szCs w:val="28"/>
          <w:lang w:val="uk-UA"/>
        </w:rPr>
      </w:pPr>
      <w:r w:rsidRPr="0064544F">
        <w:rPr>
          <w:rFonts w:eastAsia="Times New Roman"/>
          <w:b/>
          <w:iCs/>
          <w:spacing w:val="4"/>
          <w:sz w:val="28"/>
          <w:szCs w:val="28"/>
          <w:lang w:val="uk-UA"/>
        </w:rPr>
        <w:t>Хронологічна задача</w:t>
      </w:r>
      <w:r w:rsidR="006E66EF" w:rsidRPr="0064544F">
        <w:rPr>
          <w:rFonts w:eastAsia="Times New Roman"/>
          <w:b/>
          <w:iCs/>
          <w:spacing w:val="4"/>
          <w:sz w:val="28"/>
          <w:szCs w:val="28"/>
          <w:lang w:val="uk-UA"/>
        </w:rPr>
        <w:t xml:space="preserve"> (слайд 13)</w:t>
      </w:r>
      <w:r w:rsidRPr="0064544F">
        <w:rPr>
          <w:rFonts w:eastAsia="Times New Roman"/>
          <w:b/>
          <w:iCs/>
          <w:spacing w:val="4"/>
          <w:sz w:val="28"/>
          <w:szCs w:val="28"/>
          <w:lang w:val="uk-UA"/>
        </w:rPr>
        <w:t>.</w:t>
      </w:r>
    </w:p>
    <w:p w:rsidR="00F50352" w:rsidRPr="0064544F" w:rsidRDefault="00D72F3A" w:rsidP="009734FE">
      <w:pPr>
        <w:shd w:val="clear" w:color="auto" w:fill="FFFFFF"/>
        <w:tabs>
          <w:tab w:val="left" w:pos="974"/>
        </w:tabs>
        <w:spacing w:line="276" w:lineRule="auto"/>
        <w:jc w:val="both"/>
        <w:rPr>
          <w:spacing w:val="-6"/>
          <w:sz w:val="28"/>
          <w:szCs w:val="28"/>
          <w:lang w:val="uk-UA"/>
        </w:rPr>
      </w:pPr>
      <w:r w:rsidRPr="0064544F">
        <w:rPr>
          <w:spacing w:val="-6"/>
          <w:sz w:val="28"/>
          <w:szCs w:val="28"/>
          <w:lang w:val="uk-UA"/>
        </w:rPr>
        <w:t>Рік прийняття статуту Львівської братської школи</w:t>
      </w:r>
      <w:r w:rsidR="00F50352" w:rsidRPr="0064544F">
        <w:rPr>
          <w:spacing w:val="-6"/>
          <w:sz w:val="28"/>
          <w:szCs w:val="28"/>
          <w:lang w:val="uk-UA"/>
        </w:rPr>
        <w:t xml:space="preserve"> (1591 р.)+</w:t>
      </w:r>
      <w:r w:rsidR="00DB62EF" w:rsidRPr="0064544F">
        <w:rPr>
          <w:spacing w:val="-6"/>
          <w:sz w:val="28"/>
          <w:szCs w:val="28"/>
          <w:lang w:val="uk-UA"/>
        </w:rPr>
        <w:t xml:space="preserve"> </w:t>
      </w:r>
      <w:r w:rsidR="00F50352" w:rsidRPr="0064544F">
        <w:rPr>
          <w:spacing w:val="-6"/>
          <w:sz w:val="28"/>
          <w:szCs w:val="28"/>
          <w:lang w:val="uk-UA"/>
        </w:rPr>
        <w:t>кількість вільних мистецтв, яким навчали у Львівській братській школі (7) – століття, у якому реформаційний рух охопив українські землі (XVI ) + кількість предметів, які входили у квадрі ум (4) = ? (1586 р.)</w:t>
      </w:r>
    </w:p>
    <w:p w:rsidR="00D72F3A" w:rsidRPr="0064544F" w:rsidRDefault="00F50352" w:rsidP="009734FE">
      <w:pPr>
        <w:shd w:val="clear" w:color="auto" w:fill="FFFFFF"/>
        <w:tabs>
          <w:tab w:val="left" w:pos="974"/>
        </w:tabs>
        <w:spacing w:line="276" w:lineRule="auto"/>
        <w:jc w:val="both"/>
        <w:rPr>
          <w:spacing w:val="-6"/>
          <w:sz w:val="28"/>
          <w:szCs w:val="28"/>
          <w:lang w:val="uk-UA"/>
        </w:rPr>
      </w:pPr>
      <w:r w:rsidRPr="0064544F">
        <w:rPr>
          <w:spacing w:val="-6"/>
          <w:sz w:val="28"/>
          <w:szCs w:val="28"/>
          <w:lang w:val="uk-UA"/>
        </w:rPr>
        <w:t>Яка подія відбулися у цьому році? (Заснування Львівської братської школи)</w:t>
      </w:r>
    </w:p>
    <w:p w:rsidR="0031480D" w:rsidRPr="0064544F" w:rsidRDefault="0031480D" w:rsidP="009734FE">
      <w:pPr>
        <w:shd w:val="clear" w:color="auto" w:fill="FFFFFF"/>
        <w:spacing w:line="276" w:lineRule="auto"/>
        <w:jc w:val="both"/>
        <w:rPr>
          <w:sz w:val="28"/>
          <w:szCs w:val="28"/>
          <w:lang w:val="uk-UA"/>
        </w:rPr>
      </w:pPr>
      <w:r w:rsidRPr="0064544F">
        <w:rPr>
          <w:rFonts w:eastAsia="Times New Roman"/>
          <w:b/>
          <w:bCs/>
          <w:spacing w:val="4"/>
          <w:sz w:val="28"/>
          <w:szCs w:val="28"/>
          <w:lang w:val="uk-UA"/>
        </w:rPr>
        <w:t xml:space="preserve">V  </w:t>
      </w:r>
      <w:r w:rsidRPr="0064544F">
        <w:rPr>
          <w:rFonts w:eastAsia="Times New Roman"/>
          <w:b/>
          <w:bCs/>
          <w:spacing w:val="3"/>
          <w:sz w:val="28"/>
          <w:szCs w:val="28"/>
          <w:lang w:val="uk-UA"/>
        </w:rPr>
        <w:t>Підбиття підсумків уроку</w:t>
      </w:r>
      <w:r w:rsidRPr="0064544F">
        <w:rPr>
          <w:rFonts w:eastAsia="Times New Roman"/>
          <w:b/>
          <w:bCs/>
          <w:spacing w:val="4"/>
          <w:sz w:val="28"/>
          <w:szCs w:val="28"/>
          <w:lang w:val="uk-UA"/>
        </w:rPr>
        <w:t xml:space="preserve"> (3 хв</w:t>
      </w:r>
      <w:r w:rsidR="001C6054" w:rsidRPr="0064544F">
        <w:rPr>
          <w:rFonts w:eastAsia="Times New Roman"/>
          <w:b/>
          <w:bCs/>
          <w:spacing w:val="4"/>
          <w:sz w:val="28"/>
          <w:szCs w:val="28"/>
          <w:lang w:val="uk-UA"/>
        </w:rPr>
        <w:t>.</w:t>
      </w:r>
      <w:r w:rsidRPr="0064544F">
        <w:rPr>
          <w:rFonts w:eastAsia="Times New Roman"/>
          <w:b/>
          <w:bCs/>
          <w:spacing w:val="4"/>
          <w:sz w:val="28"/>
          <w:szCs w:val="28"/>
          <w:lang w:val="uk-UA"/>
        </w:rPr>
        <w:t>)</w:t>
      </w:r>
      <w:r w:rsidR="006E66EF" w:rsidRPr="0064544F">
        <w:rPr>
          <w:rFonts w:eastAsia="Times New Roman"/>
          <w:b/>
          <w:bCs/>
          <w:spacing w:val="4"/>
          <w:sz w:val="28"/>
          <w:szCs w:val="28"/>
          <w:lang w:val="uk-UA"/>
        </w:rPr>
        <w:t xml:space="preserve"> </w:t>
      </w:r>
    </w:p>
    <w:p w:rsidR="0031480D" w:rsidRPr="0064544F" w:rsidRDefault="006E66EF" w:rsidP="009734FE">
      <w:pPr>
        <w:shd w:val="clear" w:color="auto" w:fill="FFFFFF"/>
        <w:tabs>
          <w:tab w:val="left" w:pos="509"/>
        </w:tabs>
        <w:spacing w:line="276" w:lineRule="auto"/>
        <w:jc w:val="both"/>
        <w:rPr>
          <w:b/>
          <w:bCs/>
          <w:spacing w:val="-14"/>
          <w:sz w:val="28"/>
          <w:szCs w:val="28"/>
          <w:lang w:val="uk-UA"/>
        </w:rPr>
      </w:pPr>
      <w:r w:rsidRPr="0064544F">
        <w:rPr>
          <w:rFonts w:eastAsia="Times New Roman"/>
          <w:spacing w:val="1"/>
          <w:sz w:val="28"/>
          <w:szCs w:val="28"/>
          <w:lang w:val="uk-UA"/>
        </w:rPr>
        <w:t xml:space="preserve">Слайд 14. </w:t>
      </w:r>
      <w:r w:rsidR="0031480D" w:rsidRPr="0064544F">
        <w:rPr>
          <w:rFonts w:eastAsia="Times New Roman"/>
          <w:spacing w:val="1"/>
          <w:sz w:val="28"/>
          <w:szCs w:val="28"/>
          <w:lang w:val="uk-UA"/>
        </w:rPr>
        <w:t xml:space="preserve">Учитель пропонує восьмикласникам висловити свої міркування щодо </w:t>
      </w:r>
      <w:r w:rsidR="00F50352" w:rsidRPr="0064544F">
        <w:rPr>
          <w:rFonts w:eastAsia="Times New Roman"/>
          <w:spacing w:val="1"/>
          <w:sz w:val="28"/>
          <w:szCs w:val="28"/>
          <w:lang w:val="uk-UA"/>
        </w:rPr>
        <w:t>того, що  стало головним здобутком Реформації в Україні?</w:t>
      </w:r>
      <w:r w:rsidRPr="0064544F">
        <w:rPr>
          <w:rFonts w:eastAsia="+mn-ea"/>
          <w:iCs/>
          <w:kern w:val="24"/>
          <w:sz w:val="80"/>
          <w:szCs w:val="80"/>
          <w:lang w:val="uk-UA"/>
        </w:rPr>
        <w:t xml:space="preserve"> </w:t>
      </w:r>
      <w:r w:rsidRPr="0064544F">
        <w:rPr>
          <w:rFonts w:eastAsia="Times New Roman"/>
          <w:iCs/>
          <w:spacing w:val="1"/>
          <w:sz w:val="28"/>
          <w:szCs w:val="28"/>
          <w:lang w:val="uk-UA"/>
        </w:rPr>
        <w:t>Визначити значення діяльності православних братств для українських земель.</w:t>
      </w:r>
    </w:p>
    <w:p w:rsidR="0031480D" w:rsidRPr="0064544F" w:rsidRDefault="0031480D" w:rsidP="009734FE">
      <w:pPr>
        <w:shd w:val="clear" w:color="auto" w:fill="FFFFFF"/>
        <w:tabs>
          <w:tab w:val="left" w:pos="509"/>
        </w:tabs>
        <w:spacing w:line="276" w:lineRule="auto"/>
        <w:jc w:val="both"/>
        <w:rPr>
          <w:rFonts w:eastAsia="Times New Roman"/>
          <w:b/>
          <w:bCs/>
          <w:spacing w:val="4"/>
          <w:sz w:val="28"/>
          <w:szCs w:val="28"/>
          <w:lang w:val="uk-UA"/>
        </w:rPr>
      </w:pPr>
      <w:r w:rsidRPr="0064544F">
        <w:rPr>
          <w:b/>
          <w:bCs/>
          <w:spacing w:val="-14"/>
          <w:sz w:val="28"/>
          <w:szCs w:val="28"/>
          <w:lang w:val="uk-UA"/>
        </w:rPr>
        <w:t>VI Оцінювання та д</w:t>
      </w:r>
      <w:r w:rsidRPr="0064544F">
        <w:rPr>
          <w:rFonts w:eastAsia="Times New Roman"/>
          <w:b/>
          <w:bCs/>
          <w:spacing w:val="4"/>
          <w:sz w:val="28"/>
          <w:szCs w:val="28"/>
          <w:lang w:val="uk-UA"/>
        </w:rPr>
        <w:t>омашнє завдання</w:t>
      </w:r>
      <w:r w:rsidR="006E66EF" w:rsidRPr="0064544F">
        <w:rPr>
          <w:rFonts w:eastAsia="Times New Roman"/>
          <w:b/>
          <w:bCs/>
          <w:spacing w:val="4"/>
          <w:sz w:val="28"/>
          <w:szCs w:val="28"/>
          <w:lang w:val="uk-UA"/>
        </w:rPr>
        <w:t xml:space="preserve"> (4</w:t>
      </w:r>
      <w:r w:rsidRPr="0064544F">
        <w:rPr>
          <w:rFonts w:eastAsia="Times New Roman"/>
          <w:b/>
          <w:bCs/>
          <w:spacing w:val="4"/>
          <w:sz w:val="28"/>
          <w:szCs w:val="28"/>
          <w:lang w:val="uk-UA"/>
        </w:rPr>
        <w:t xml:space="preserve"> хв</w:t>
      </w:r>
      <w:r w:rsidR="001C6054" w:rsidRPr="0064544F">
        <w:rPr>
          <w:rFonts w:eastAsia="Times New Roman"/>
          <w:b/>
          <w:bCs/>
          <w:spacing w:val="4"/>
          <w:sz w:val="28"/>
          <w:szCs w:val="28"/>
          <w:lang w:val="uk-UA"/>
        </w:rPr>
        <w:t>.</w:t>
      </w:r>
      <w:r w:rsidRPr="0064544F">
        <w:rPr>
          <w:rFonts w:eastAsia="Times New Roman"/>
          <w:b/>
          <w:bCs/>
          <w:spacing w:val="4"/>
          <w:sz w:val="28"/>
          <w:szCs w:val="28"/>
          <w:lang w:val="uk-UA"/>
        </w:rPr>
        <w:t>).</w:t>
      </w:r>
    </w:p>
    <w:p w:rsidR="0031480D" w:rsidRPr="0064544F" w:rsidRDefault="0031480D" w:rsidP="009734FE">
      <w:pPr>
        <w:shd w:val="clear" w:color="auto" w:fill="FFFFFF"/>
        <w:tabs>
          <w:tab w:val="left" w:pos="509"/>
        </w:tabs>
        <w:spacing w:line="276" w:lineRule="auto"/>
        <w:jc w:val="both"/>
        <w:rPr>
          <w:sz w:val="28"/>
          <w:szCs w:val="28"/>
          <w:lang w:val="uk-UA"/>
        </w:rPr>
      </w:pPr>
      <w:r w:rsidRPr="0064544F">
        <w:rPr>
          <w:rFonts w:eastAsia="Times New Roman"/>
          <w:sz w:val="28"/>
          <w:szCs w:val="28"/>
          <w:lang w:val="uk-UA"/>
        </w:rPr>
        <w:t>Оцінювання навчальної діяльності учнів з коментарями.</w:t>
      </w:r>
    </w:p>
    <w:p w:rsidR="0031480D" w:rsidRPr="0064544F" w:rsidRDefault="0031480D" w:rsidP="009734FE">
      <w:pPr>
        <w:shd w:val="clear" w:color="auto" w:fill="FFFFFF"/>
        <w:spacing w:line="276" w:lineRule="auto"/>
        <w:ind w:firstLine="264"/>
        <w:jc w:val="both"/>
        <w:rPr>
          <w:rFonts w:eastAsia="Times New Roman"/>
          <w:spacing w:val="-1"/>
          <w:sz w:val="28"/>
          <w:szCs w:val="28"/>
          <w:lang w:val="uk-UA"/>
        </w:rPr>
      </w:pPr>
      <w:r w:rsidRPr="0064544F">
        <w:rPr>
          <w:rFonts w:eastAsia="Times New Roman"/>
          <w:i/>
          <w:iCs/>
          <w:spacing w:val="-1"/>
          <w:sz w:val="28"/>
          <w:szCs w:val="28"/>
          <w:lang w:val="uk-UA"/>
        </w:rPr>
        <w:t xml:space="preserve">Обоє </w:t>
      </w:r>
      <w:proofErr w:type="spellStart"/>
      <w:r w:rsidRPr="0064544F">
        <w:rPr>
          <w:rFonts w:eastAsia="Times New Roman"/>
          <w:i/>
          <w:iCs/>
          <w:spacing w:val="-1"/>
          <w:sz w:val="28"/>
          <w:szCs w:val="28"/>
          <w:lang w:val="uk-UA"/>
        </w:rPr>
        <w:t>'язкове</w:t>
      </w:r>
      <w:proofErr w:type="spellEnd"/>
      <w:r w:rsidRPr="0064544F">
        <w:rPr>
          <w:rFonts w:eastAsia="Times New Roman"/>
          <w:i/>
          <w:iCs/>
          <w:spacing w:val="-1"/>
          <w:sz w:val="28"/>
          <w:szCs w:val="28"/>
          <w:lang w:val="uk-UA"/>
        </w:rPr>
        <w:t xml:space="preserve"> домашнє завдання. </w:t>
      </w:r>
      <w:r w:rsidRPr="0064544F">
        <w:rPr>
          <w:rFonts w:eastAsia="Times New Roman"/>
          <w:spacing w:val="-1"/>
          <w:sz w:val="28"/>
          <w:szCs w:val="28"/>
          <w:lang w:val="uk-UA"/>
        </w:rPr>
        <w:t xml:space="preserve">Опрацювати зміст параграфа. Знайти відповіді на запитання і завдання до нього. </w:t>
      </w:r>
    </w:p>
    <w:p w:rsidR="0031480D" w:rsidRPr="0064544F" w:rsidRDefault="0031480D" w:rsidP="009734FE">
      <w:pPr>
        <w:spacing w:line="276" w:lineRule="auto"/>
        <w:jc w:val="both"/>
        <w:rPr>
          <w:b/>
          <w:sz w:val="28"/>
          <w:szCs w:val="28"/>
          <w:lang w:val="uk-UA"/>
        </w:rPr>
      </w:pPr>
      <w:r w:rsidRPr="0064544F">
        <w:rPr>
          <w:rFonts w:eastAsia="Times New Roman"/>
          <w:i/>
          <w:iCs/>
          <w:spacing w:val="-3"/>
          <w:sz w:val="28"/>
          <w:szCs w:val="28"/>
          <w:lang w:val="uk-UA"/>
        </w:rPr>
        <w:t xml:space="preserve">Вибіркове домашнє завдання. </w:t>
      </w:r>
      <w:r w:rsidRPr="0064544F">
        <w:rPr>
          <w:rFonts w:eastAsia="Times New Roman"/>
          <w:spacing w:val="-3"/>
          <w:sz w:val="28"/>
          <w:szCs w:val="28"/>
          <w:lang w:val="uk-UA"/>
        </w:rPr>
        <w:t>Розробити та намалювати герб-символ Львівської братської школи</w:t>
      </w:r>
      <w:r w:rsidRPr="0064544F">
        <w:rPr>
          <w:rFonts w:eastAsia="Times New Roman"/>
          <w:spacing w:val="26"/>
          <w:sz w:val="28"/>
          <w:szCs w:val="28"/>
          <w:lang w:val="uk-UA"/>
        </w:rPr>
        <w:t>,</w:t>
      </w:r>
      <w:r w:rsidRPr="0064544F">
        <w:rPr>
          <w:rFonts w:eastAsia="Times New Roman"/>
          <w:sz w:val="28"/>
          <w:szCs w:val="28"/>
          <w:lang w:val="uk-UA"/>
        </w:rPr>
        <w:t xml:space="preserve"> </w:t>
      </w:r>
      <w:r w:rsidRPr="0064544F">
        <w:rPr>
          <w:rFonts w:eastAsia="Times New Roman"/>
          <w:spacing w:val="-3"/>
          <w:sz w:val="28"/>
          <w:szCs w:val="28"/>
          <w:lang w:val="uk-UA"/>
        </w:rPr>
        <w:t>«зазначивши у ньому характерні ознаки цього навчального закладу</w:t>
      </w:r>
    </w:p>
    <w:p w:rsidR="00F35CDD" w:rsidRPr="0064544F" w:rsidRDefault="00F35CDD" w:rsidP="009734FE">
      <w:pPr>
        <w:shd w:val="clear" w:color="auto" w:fill="FFFFFF"/>
        <w:spacing w:line="276" w:lineRule="auto"/>
        <w:jc w:val="both"/>
        <w:rPr>
          <w:rFonts w:eastAsia="Times New Roman"/>
          <w:sz w:val="28"/>
          <w:szCs w:val="28"/>
          <w:lang w:val="uk-UA"/>
        </w:rPr>
      </w:pPr>
    </w:p>
    <w:p w:rsidR="009667A2" w:rsidRPr="0064544F" w:rsidRDefault="009667A2">
      <w:pPr>
        <w:widowControl/>
        <w:autoSpaceDE/>
        <w:autoSpaceDN/>
        <w:adjustRightInd/>
        <w:spacing w:after="200" w:line="276" w:lineRule="auto"/>
        <w:rPr>
          <w:rFonts w:eastAsia="Times New Roman"/>
          <w:sz w:val="28"/>
          <w:szCs w:val="28"/>
          <w:lang w:val="uk-UA"/>
        </w:rPr>
      </w:pPr>
      <w:r w:rsidRPr="0064544F">
        <w:rPr>
          <w:rFonts w:eastAsia="Times New Roman"/>
          <w:sz w:val="28"/>
          <w:szCs w:val="28"/>
          <w:lang w:val="uk-UA"/>
        </w:rPr>
        <w:lastRenderedPageBreak/>
        <w:br w:type="page"/>
      </w:r>
    </w:p>
    <w:p w:rsidR="009667A2" w:rsidRPr="0064544F" w:rsidRDefault="009667A2" w:rsidP="00835589">
      <w:pPr>
        <w:shd w:val="clear" w:color="auto" w:fill="FFFFFF"/>
        <w:spacing w:line="276" w:lineRule="auto"/>
        <w:jc w:val="center"/>
        <w:rPr>
          <w:b/>
          <w:sz w:val="28"/>
          <w:szCs w:val="28"/>
          <w:lang w:val="uk-UA"/>
        </w:rPr>
      </w:pPr>
      <w:r w:rsidRPr="0064544F">
        <w:rPr>
          <w:b/>
          <w:sz w:val="28"/>
          <w:szCs w:val="28"/>
          <w:lang w:val="uk-UA"/>
        </w:rPr>
        <w:lastRenderedPageBreak/>
        <w:t>Використана література</w:t>
      </w:r>
    </w:p>
    <w:p w:rsidR="0064544F" w:rsidRPr="0064544F" w:rsidRDefault="0064544F" w:rsidP="0064544F">
      <w:pPr>
        <w:pStyle w:val="2"/>
        <w:numPr>
          <w:ilvl w:val="0"/>
          <w:numId w:val="17"/>
        </w:numPr>
        <w:shd w:val="clear" w:color="auto" w:fill="FFFFFF"/>
        <w:spacing w:before="0" w:after="0"/>
        <w:jc w:val="both"/>
        <w:rPr>
          <w:rFonts w:ascii="Times New Roman" w:hAnsi="Times New Roman"/>
          <w:b w:val="0"/>
          <w:i w:val="0"/>
          <w:lang w:val="uk-UA"/>
        </w:rPr>
      </w:pPr>
      <w:r w:rsidRPr="0064544F">
        <w:rPr>
          <w:rFonts w:ascii="Times New Roman" w:hAnsi="Times New Roman"/>
          <w:b w:val="0"/>
          <w:i w:val="0"/>
          <w:lang w:val="uk-UA"/>
        </w:rPr>
        <w:t>Атлас з історії України для 8 класу.</w:t>
      </w:r>
      <w:r w:rsidRPr="0064544F">
        <w:rPr>
          <w:rFonts w:ascii="Times New Roman" w:hAnsi="Times New Roman"/>
          <w:b w:val="0"/>
          <w:i w:val="0"/>
        </w:rPr>
        <w:t xml:space="preserve">–  </w:t>
      </w:r>
      <w:r w:rsidRPr="0064544F">
        <w:rPr>
          <w:rFonts w:ascii="Times New Roman" w:hAnsi="Times New Roman"/>
          <w:b w:val="0"/>
          <w:i w:val="0"/>
          <w:lang w:val="uk-UA"/>
        </w:rPr>
        <w:t xml:space="preserve">К: ЗАТ «Інститут передових технологій», </w:t>
      </w:r>
      <w:r w:rsidRPr="0064544F">
        <w:rPr>
          <w:rFonts w:ascii="Times New Roman" w:hAnsi="Times New Roman"/>
          <w:b w:val="0"/>
          <w:i w:val="0"/>
        </w:rPr>
        <w:t>2014 р.</w:t>
      </w:r>
      <w:r w:rsidRPr="0064544F">
        <w:rPr>
          <w:rFonts w:ascii="Times New Roman" w:hAnsi="Times New Roman"/>
          <w:b w:val="0"/>
          <w:i w:val="0"/>
          <w:lang w:val="uk-UA"/>
        </w:rPr>
        <w:t xml:space="preserve"> – 18 с.</w:t>
      </w:r>
    </w:p>
    <w:p w:rsidR="0064544F" w:rsidRPr="0064544F" w:rsidRDefault="0064544F" w:rsidP="0064544F">
      <w:pPr>
        <w:pStyle w:val="1"/>
        <w:numPr>
          <w:ilvl w:val="0"/>
          <w:numId w:val="17"/>
        </w:numPr>
        <w:spacing w:before="0" w:line="276" w:lineRule="auto"/>
        <w:rPr>
          <w:rStyle w:val="apple-converted-space"/>
          <w:rFonts w:ascii="Times New Roman" w:hAnsi="Times New Roman" w:cs="Times New Roman"/>
          <w:b w:val="0"/>
          <w:color w:val="auto"/>
          <w:lang w:val="uk-UA"/>
        </w:rPr>
      </w:pPr>
      <w:r w:rsidRPr="0064544F">
        <w:rPr>
          <w:rFonts w:ascii="Times New Roman" w:eastAsia="Times New Roman" w:hAnsi="Times New Roman" w:cs="Times New Roman"/>
          <w:b w:val="0"/>
          <w:iCs/>
          <w:color w:val="auto"/>
          <w:spacing w:val="2"/>
          <w:lang w:val="uk-UA"/>
        </w:rPr>
        <w:t xml:space="preserve">Історія західноєвропейського </w:t>
      </w:r>
      <w:r w:rsidRPr="0064544F">
        <w:rPr>
          <w:rFonts w:ascii="Times New Roman" w:eastAsia="Times New Roman" w:hAnsi="Times New Roman" w:cs="Times New Roman"/>
          <w:b w:val="0"/>
          <w:iCs/>
          <w:color w:val="auto"/>
          <w:spacing w:val="1"/>
          <w:lang w:val="uk-UA"/>
        </w:rPr>
        <w:t xml:space="preserve">Середньовіччя. Хрестоматія / Упорядник М. О. </w:t>
      </w:r>
      <w:proofErr w:type="spellStart"/>
      <w:r w:rsidRPr="0064544F">
        <w:rPr>
          <w:rFonts w:ascii="Times New Roman" w:eastAsia="Times New Roman" w:hAnsi="Times New Roman" w:cs="Times New Roman"/>
          <w:b w:val="0"/>
          <w:iCs/>
          <w:color w:val="auto"/>
          <w:spacing w:val="1"/>
          <w:lang w:val="uk-UA"/>
        </w:rPr>
        <w:t>Рудь</w:t>
      </w:r>
      <w:proofErr w:type="spellEnd"/>
      <w:r w:rsidRPr="0064544F">
        <w:rPr>
          <w:rFonts w:ascii="Times New Roman" w:eastAsia="Times New Roman" w:hAnsi="Times New Roman" w:cs="Times New Roman"/>
          <w:b w:val="0"/>
          <w:iCs/>
          <w:color w:val="auto"/>
          <w:spacing w:val="1"/>
          <w:lang w:val="uk-UA"/>
        </w:rPr>
        <w:t xml:space="preserve">: </w:t>
      </w:r>
      <w:proofErr w:type="spellStart"/>
      <w:r w:rsidRPr="0064544F">
        <w:rPr>
          <w:rFonts w:ascii="Times New Roman" w:eastAsia="Times New Roman" w:hAnsi="Times New Roman" w:cs="Times New Roman"/>
          <w:b w:val="0"/>
          <w:iCs/>
          <w:color w:val="auto"/>
          <w:spacing w:val="1"/>
          <w:lang w:val="uk-UA"/>
        </w:rPr>
        <w:t>Навч</w:t>
      </w:r>
      <w:proofErr w:type="spellEnd"/>
      <w:r w:rsidRPr="0064544F">
        <w:rPr>
          <w:rFonts w:ascii="Times New Roman" w:eastAsia="Times New Roman" w:hAnsi="Times New Roman" w:cs="Times New Roman"/>
          <w:b w:val="0"/>
          <w:iCs/>
          <w:color w:val="auto"/>
          <w:spacing w:val="1"/>
          <w:lang w:val="uk-UA"/>
        </w:rPr>
        <w:t xml:space="preserve">. </w:t>
      </w:r>
      <w:proofErr w:type="spellStart"/>
      <w:r w:rsidRPr="0064544F">
        <w:rPr>
          <w:rFonts w:ascii="Times New Roman" w:eastAsia="Times New Roman" w:hAnsi="Times New Roman" w:cs="Times New Roman"/>
          <w:b w:val="0"/>
          <w:iCs/>
          <w:color w:val="auto"/>
          <w:spacing w:val="1"/>
          <w:lang w:val="uk-UA"/>
        </w:rPr>
        <w:t>посібн</w:t>
      </w:r>
      <w:proofErr w:type="spellEnd"/>
      <w:r w:rsidRPr="0064544F">
        <w:rPr>
          <w:rFonts w:ascii="Times New Roman" w:eastAsia="Times New Roman" w:hAnsi="Times New Roman" w:cs="Times New Roman"/>
          <w:b w:val="0"/>
          <w:iCs/>
          <w:color w:val="auto"/>
          <w:spacing w:val="1"/>
          <w:lang w:val="uk-UA"/>
        </w:rPr>
        <w:t xml:space="preserve">. — </w:t>
      </w:r>
      <w:r w:rsidRPr="0064544F">
        <w:rPr>
          <w:rFonts w:ascii="Times New Roman" w:hAnsi="Times New Roman" w:cs="Times New Roman"/>
          <w:b w:val="0"/>
          <w:color w:val="auto"/>
        </w:rPr>
        <w:t xml:space="preserve">К. : </w:t>
      </w:r>
      <w:proofErr w:type="spellStart"/>
      <w:r w:rsidRPr="0064544F">
        <w:rPr>
          <w:rFonts w:ascii="Times New Roman" w:hAnsi="Times New Roman" w:cs="Times New Roman"/>
          <w:b w:val="0"/>
          <w:color w:val="auto"/>
        </w:rPr>
        <w:t>Либідь</w:t>
      </w:r>
      <w:proofErr w:type="spellEnd"/>
      <w:r w:rsidRPr="0064544F">
        <w:rPr>
          <w:rFonts w:ascii="Times New Roman" w:hAnsi="Times New Roman" w:cs="Times New Roman"/>
          <w:b w:val="0"/>
          <w:color w:val="auto"/>
        </w:rPr>
        <w:t>, 2005. — 656с.</w:t>
      </w:r>
      <w:r w:rsidRPr="0064544F">
        <w:rPr>
          <w:rStyle w:val="apple-converted-space"/>
          <w:rFonts w:ascii="Times New Roman" w:hAnsi="Times New Roman" w:cs="Times New Roman"/>
          <w:b w:val="0"/>
          <w:color w:val="auto"/>
        </w:rPr>
        <w:t> </w:t>
      </w:r>
    </w:p>
    <w:p w:rsidR="0064544F" w:rsidRPr="0064544F" w:rsidRDefault="0064544F" w:rsidP="0064544F">
      <w:pPr>
        <w:pStyle w:val="a3"/>
        <w:numPr>
          <w:ilvl w:val="0"/>
          <w:numId w:val="17"/>
        </w:numPr>
        <w:shd w:val="clear" w:color="auto" w:fill="FFFFFF"/>
        <w:spacing w:line="276" w:lineRule="auto"/>
        <w:jc w:val="both"/>
        <w:rPr>
          <w:sz w:val="28"/>
          <w:szCs w:val="28"/>
          <w:lang w:val="uk-UA"/>
        </w:rPr>
      </w:pPr>
      <w:r w:rsidRPr="0064544F">
        <w:rPr>
          <w:sz w:val="28"/>
          <w:szCs w:val="28"/>
          <w:lang w:val="uk-UA"/>
        </w:rPr>
        <w:t>Історія України. 8 клас: книжка для вчителя. – Тернопіль: Мандрівець, 2011 – 400 с.</w:t>
      </w:r>
    </w:p>
    <w:p w:rsidR="0064544F" w:rsidRPr="0064544F" w:rsidRDefault="0064544F" w:rsidP="0064544F">
      <w:pPr>
        <w:pStyle w:val="a3"/>
        <w:numPr>
          <w:ilvl w:val="0"/>
          <w:numId w:val="17"/>
        </w:numPr>
        <w:shd w:val="clear" w:color="auto" w:fill="FFFFFF"/>
        <w:spacing w:line="276" w:lineRule="auto"/>
        <w:jc w:val="both"/>
        <w:rPr>
          <w:sz w:val="28"/>
          <w:szCs w:val="28"/>
          <w:lang w:val="uk-UA"/>
        </w:rPr>
      </w:pPr>
      <w:r w:rsidRPr="0064544F">
        <w:rPr>
          <w:sz w:val="28"/>
          <w:szCs w:val="28"/>
          <w:lang w:val="uk-UA"/>
        </w:rPr>
        <w:t xml:space="preserve">Історія України. 8 клас: Підручник для </w:t>
      </w:r>
      <w:proofErr w:type="spellStart"/>
      <w:r w:rsidRPr="0064544F">
        <w:rPr>
          <w:sz w:val="28"/>
          <w:szCs w:val="28"/>
          <w:lang w:val="uk-UA"/>
        </w:rPr>
        <w:t>загальноосвіт</w:t>
      </w:r>
      <w:proofErr w:type="spellEnd"/>
      <w:r w:rsidRPr="0064544F">
        <w:rPr>
          <w:sz w:val="28"/>
          <w:szCs w:val="28"/>
          <w:lang w:val="uk-UA"/>
        </w:rPr>
        <w:t xml:space="preserve">. </w:t>
      </w:r>
      <w:proofErr w:type="spellStart"/>
      <w:r w:rsidRPr="0064544F">
        <w:rPr>
          <w:sz w:val="28"/>
          <w:szCs w:val="28"/>
          <w:lang w:val="uk-UA"/>
        </w:rPr>
        <w:t>Навч</w:t>
      </w:r>
      <w:proofErr w:type="spellEnd"/>
      <w:r w:rsidRPr="0064544F">
        <w:rPr>
          <w:sz w:val="28"/>
          <w:szCs w:val="28"/>
          <w:lang w:val="uk-UA"/>
        </w:rPr>
        <w:t xml:space="preserve">. </w:t>
      </w:r>
      <w:proofErr w:type="spellStart"/>
      <w:r w:rsidRPr="0064544F">
        <w:rPr>
          <w:sz w:val="28"/>
          <w:szCs w:val="28"/>
          <w:lang w:val="uk-UA"/>
        </w:rPr>
        <w:t>Закл</w:t>
      </w:r>
      <w:proofErr w:type="spellEnd"/>
      <w:r w:rsidRPr="0064544F">
        <w:rPr>
          <w:sz w:val="28"/>
          <w:szCs w:val="28"/>
          <w:lang w:val="uk-UA"/>
        </w:rPr>
        <w:t xml:space="preserve">. / О.В. </w:t>
      </w:r>
      <w:proofErr w:type="spellStart"/>
      <w:r w:rsidRPr="0064544F">
        <w:rPr>
          <w:sz w:val="28"/>
          <w:szCs w:val="28"/>
          <w:lang w:val="uk-UA"/>
        </w:rPr>
        <w:t>Гісем</w:t>
      </w:r>
      <w:proofErr w:type="spellEnd"/>
      <w:r w:rsidRPr="0064544F">
        <w:rPr>
          <w:sz w:val="28"/>
          <w:szCs w:val="28"/>
          <w:lang w:val="uk-UA"/>
        </w:rPr>
        <w:t>, О.О. Мартинюк. – Х: АН ГРО ПЛЮС, 2008 – 256 с.: іл.</w:t>
      </w:r>
    </w:p>
    <w:p w:rsidR="0064544F" w:rsidRPr="0064544F" w:rsidRDefault="0064544F" w:rsidP="0064544F">
      <w:pPr>
        <w:pStyle w:val="a3"/>
        <w:numPr>
          <w:ilvl w:val="0"/>
          <w:numId w:val="17"/>
        </w:numPr>
        <w:shd w:val="clear" w:color="auto" w:fill="FFFFFF"/>
        <w:spacing w:line="276" w:lineRule="auto"/>
        <w:jc w:val="both"/>
        <w:rPr>
          <w:sz w:val="28"/>
          <w:szCs w:val="28"/>
          <w:lang w:val="uk-UA"/>
        </w:rPr>
      </w:pPr>
      <w:r w:rsidRPr="0064544F">
        <w:rPr>
          <w:sz w:val="28"/>
          <w:szCs w:val="28"/>
          <w:lang w:val="uk-UA"/>
        </w:rPr>
        <w:t>Історія України. 8 клас: плани-конспекти уроків на друкованій основі. – Х: Вид-во Ранок, 2013. – 112 с.</w:t>
      </w:r>
    </w:p>
    <w:p w:rsidR="0064544F" w:rsidRPr="0064544F" w:rsidRDefault="0064544F" w:rsidP="0064544F">
      <w:pPr>
        <w:pStyle w:val="a3"/>
        <w:numPr>
          <w:ilvl w:val="0"/>
          <w:numId w:val="17"/>
        </w:numPr>
        <w:spacing w:line="276" w:lineRule="auto"/>
        <w:rPr>
          <w:lang w:val="uk-UA"/>
        </w:rPr>
      </w:pPr>
      <w:proofErr w:type="spellStart"/>
      <w:r w:rsidRPr="0064544F">
        <w:rPr>
          <w:rFonts w:eastAsia="Times New Roman"/>
          <w:iCs/>
          <w:spacing w:val="5"/>
          <w:sz w:val="28"/>
          <w:szCs w:val="28"/>
          <w:lang w:val="uk-UA"/>
        </w:rPr>
        <w:t>Савчин</w:t>
      </w:r>
      <w:proofErr w:type="spellEnd"/>
      <w:r w:rsidRPr="0064544F">
        <w:rPr>
          <w:rFonts w:eastAsia="Times New Roman"/>
          <w:iCs/>
          <w:spacing w:val="5"/>
          <w:sz w:val="28"/>
          <w:szCs w:val="28"/>
          <w:lang w:val="uk-UA"/>
        </w:rPr>
        <w:t xml:space="preserve"> І. П. Львівське братство</w:t>
      </w:r>
      <w:r w:rsidRPr="0064544F">
        <w:rPr>
          <w:rFonts w:eastAsia="Times New Roman"/>
          <w:iCs/>
          <w:spacing w:val="4"/>
          <w:sz w:val="28"/>
          <w:szCs w:val="28"/>
          <w:lang w:val="uk-UA"/>
        </w:rPr>
        <w:t>. — К.: Рад. письменник, 1990. – 254 с.</w:t>
      </w:r>
    </w:p>
    <w:p w:rsidR="0064544F" w:rsidRPr="0064544F" w:rsidRDefault="0064544F" w:rsidP="0064544F">
      <w:pPr>
        <w:pStyle w:val="1"/>
        <w:numPr>
          <w:ilvl w:val="0"/>
          <w:numId w:val="17"/>
        </w:numPr>
        <w:shd w:val="clear" w:color="auto" w:fill="FFFDE2"/>
        <w:spacing w:before="120" w:line="276" w:lineRule="auto"/>
        <w:jc w:val="both"/>
        <w:rPr>
          <w:rFonts w:ascii="Times New Roman" w:hAnsi="Times New Roman" w:cs="Times New Roman"/>
          <w:b w:val="0"/>
          <w:color w:val="auto"/>
          <w:shd w:val="clear" w:color="auto" w:fill="FFFDE2"/>
          <w:lang w:val="uk-UA"/>
        </w:rPr>
      </w:pPr>
      <w:r w:rsidRPr="0064544F">
        <w:rPr>
          <w:rFonts w:ascii="Times New Roman" w:hAnsi="Times New Roman" w:cs="Times New Roman"/>
          <w:b w:val="0"/>
          <w:color w:val="auto"/>
        </w:rPr>
        <w:t>Статут</w:t>
      </w:r>
      <w:r w:rsidRPr="0064544F">
        <w:rPr>
          <w:rStyle w:val="apple-converted-space"/>
          <w:rFonts w:ascii="Times New Roman" w:hAnsi="Times New Roman" w:cs="Times New Roman"/>
          <w:b w:val="0"/>
          <w:color w:val="auto"/>
        </w:rPr>
        <w:t> </w:t>
      </w:r>
      <w:r w:rsidRPr="0064544F">
        <w:rPr>
          <w:rFonts w:ascii="Times New Roman" w:hAnsi="Times New Roman" w:cs="Times New Roman"/>
          <w:b w:val="0"/>
          <w:color w:val="auto"/>
          <w:lang w:val="uk-UA"/>
        </w:rPr>
        <w:t xml:space="preserve">Львівської братської школи 1586 р. Порядок шкільний. / </w:t>
      </w:r>
      <w:r w:rsidRPr="0064544F">
        <w:rPr>
          <w:rFonts w:ascii="Times New Roman" w:hAnsi="Times New Roman" w:cs="Times New Roman"/>
          <w:b w:val="0"/>
          <w:color w:val="auto"/>
          <w:shd w:val="clear" w:color="auto" w:fill="FFFDE2"/>
          <w:lang w:val="uk-UA"/>
        </w:rPr>
        <w:t xml:space="preserve">Електронний  ресурс. Режим доступу: </w:t>
      </w:r>
      <w:hyperlink r:id="rId5" w:history="1">
        <w:r w:rsidRPr="0064544F">
          <w:rPr>
            <w:rStyle w:val="a6"/>
            <w:rFonts w:ascii="Times New Roman" w:hAnsi="Times New Roman" w:cs="Times New Roman"/>
            <w:b w:val="0"/>
            <w:color w:val="auto"/>
            <w:u w:val="none"/>
            <w:shd w:val="clear" w:color="auto" w:fill="FFFDE2"/>
            <w:lang w:val="uk-UA"/>
          </w:rPr>
          <w:t>http://constituanta.blogspot.nl/2011/07/1586.html</w:t>
        </w:r>
      </w:hyperlink>
    </w:p>
    <w:sectPr w:rsidR="0064544F" w:rsidRPr="0064544F" w:rsidSect="007302E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1E1B44"/>
    <w:lvl w:ilvl="0">
      <w:numFmt w:val="bullet"/>
      <w:lvlText w:val="*"/>
      <w:lvlJc w:val="left"/>
    </w:lvl>
  </w:abstractNum>
  <w:abstractNum w:abstractNumId="1">
    <w:nsid w:val="06186854"/>
    <w:multiLevelType w:val="hybridMultilevel"/>
    <w:tmpl w:val="B676404E"/>
    <w:lvl w:ilvl="0" w:tplc="F5E4C8F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66258"/>
    <w:multiLevelType w:val="hybridMultilevel"/>
    <w:tmpl w:val="475AB8CE"/>
    <w:lvl w:ilvl="0" w:tplc="5BD45120">
      <w:start w:val="1"/>
      <w:numFmt w:val="bullet"/>
      <w:lvlText w:val="•"/>
      <w:lvlJc w:val="left"/>
      <w:pPr>
        <w:tabs>
          <w:tab w:val="num" w:pos="720"/>
        </w:tabs>
        <w:ind w:left="720" w:hanging="360"/>
      </w:pPr>
      <w:rPr>
        <w:rFonts w:ascii="Times New Roman" w:hAnsi="Times New Roman" w:hint="default"/>
      </w:rPr>
    </w:lvl>
    <w:lvl w:ilvl="1" w:tplc="C41AA586" w:tentative="1">
      <w:start w:val="1"/>
      <w:numFmt w:val="bullet"/>
      <w:lvlText w:val="•"/>
      <w:lvlJc w:val="left"/>
      <w:pPr>
        <w:tabs>
          <w:tab w:val="num" w:pos="1440"/>
        </w:tabs>
        <w:ind w:left="1440" w:hanging="360"/>
      </w:pPr>
      <w:rPr>
        <w:rFonts w:ascii="Times New Roman" w:hAnsi="Times New Roman" w:hint="default"/>
      </w:rPr>
    </w:lvl>
    <w:lvl w:ilvl="2" w:tplc="B896D386" w:tentative="1">
      <w:start w:val="1"/>
      <w:numFmt w:val="bullet"/>
      <w:lvlText w:val="•"/>
      <w:lvlJc w:val="left"/>
      <w:pPr>
        <w:tabs>
          <w:tab w:val="num" w:pos="2160"/>
        </w:tabs>
        <w:ind w:left="2160" w:hanging="360"/>
      </w:pPr>
      <w:rPr>
        <w:rFonts w:ascii="Times New Roman" w:hAnsi="Times New Roman" w:hint="default"/>
      </w:rPr>
    </w:lvl>
    <w:lvl w:ilvl="3" w:tplc="66EE1194" w:tentative="1">
      <w:start w:val="1"/>
      <w:numFmt w:val="bullet"/>
      <w:lvlText w:val="•"/>
      <w:lvlJc w:val="left"/>
      <w:pPr>
        <w:tabs>
          <w:tab w:val="num" w:pos="2880"/>
        </w:tabs>
        <w:ind w:left="2880" w:hanging="360"/>
      </w:pPr>
      <w:rPr>
        <w:rFonts w:ascii="Times New Roman" w:hAnsi="Times New Roman" w:hint="default"/>
      </w:rPr>
    </w:lvl>
    <w:lvl w:ilvl="4" w:tplc="C2C20236" w:tentative="1">
      <w:start w:val="1"/>
      <w:numFmt w:val="bullet"/>
      <w:lvlText w:val="•"/>
      <w:lvlJc w:val="left"/>
      <w:pPr>
        <w:tabs>
          <w:tab w:val="num" w:pos="3600"/>
        </w:tabs>
        <w:ind w:left="3600" w:hanging="360"/>
      </w:pPr>
      <w:rPr>
        <w:rFonts w:ascii="Times New Roman" w:hAnsi="Times New Roman" w:hint="default"/>
      </w:rPr>
    </w:lvl>
    <w:lvl w:ilvl="5" w:tplc="48F2E81A" w:tentative="1">
      <w:start w:val="1"/>
      <w:numFmt w:val="bullet"/>
      <w:lvlText w:val="•"/>
      <w:lvlJc w:val="left"/>
      <w:pPr>
        <w:tabs>
          <w:tab w:val="num" w:pos="4320"/>
        </w:tabs>
        <w:ind w:left="4320" w:hanging="360"/>
      </w:pPr>
      <w:rPr>
        <w:rFonts w:ascii="Times New Roman" w:hAnsi="Times New Roman" w:hint="default"/>
      </w:rPr>
    </w:lvl>
    <w:lvl w:ilvl="6" w:tplc="C94AAF30" w:tentative="1">
      <w:start w:val="1"/>
      <w:numFmt w:val="bullet"/>
      <w:lvlText w:val="•"/>
      <w:lvlJc w:val="left"/>
      <w:pPr>
        <w:tabs>
          <w:tab w:val="num" w:pos="5040"/>
        </w:tabs>
        <w:ind w:left="5040" w:hanging="360"/>
      </w:pPr>
      <w:rPr>
        <w:rFonts w:ascii="Times New Roman" w:hAnsi="Times New Roman" w:hint="default"/>
      </w:rPr>
    </w:lvl>
    <w:lvl w:ilvl="7" w:tplc="72BC089C" w:tentative="1">
      <w:start w:val="1"/>
      <w:numFmt w:val="bullet"/>
      <w:lvlText w:val="•"/>
      <w:lvlJc w:val="left"/>
      <w:pPr>
        <w:tabs>
          <w:tab w:val="num" w:pos="5760"/>
        </w:tabs>
        <w:ind w:left="5760" w:hanging="360"/>
      </w:pPr>
      <w:rPr>
        <w:rFonts w:ascii="Times New Roman" w:hAnsi="Times New Roman" w:hint="default"/>
      </w:rPr>
    </w:lvl>
    <w:lvl w:ilvl="8" w:tplc="A0F0B4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E12105"/>
    <w:multiLevelType w:val="hybridMultilevel"/>
    <w:tmpl w:val="9C527774"/>
    <w:lvl w:ilvl="0" w:tplc="7972939E">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150C2183"/>
    <w:multiLevelType w:val="hybridMultilevel"/>
    <w:tmpl w:val="BA42E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B6F69"/>
    <w:multiLevelType w:val="singleLevel"/>
    <w:tmpl w:val="C916C746"/>
    <w:lvl w:ilvl="0">
      <w:start w:val="1"/>
      <w:numFmt w:val="decimal"/>
      <w:lvlText w:val="%1."/>
      <w:legacy w:legacy="1" w:legacySpace="0" w:legacyIndent="240"/>
      <w:lvlJc w:val="left"/>
      <w:rPr>
        <w:rFonts w:ascii="Times New Roman" w:hAnsi="Times New Roman" w:cs="Times New Roman" w:hint="default"/>
      </w:rPr>
    </w:lvl>
  </w:abstractNum>
  <w:abstractNum w:abstractNumId="6">
    <w:nsid w:val="217B2CF0"/>
    <w:multiLevelType w:val="hybridMultilevel"/>
    <w:tmpl w:val="50565256"/>
    <w:lvl w:ilvl="0" w:tplc="724C6E4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nsid w:val="25EE581C"/>
    <w:multiLevelType w:val="hybridMultilevel"/>
    <w:tmpl w:val="F0300D8E"/>
    <w:lvl w:ilvl="0" w:tplc="58E6025A">
      <w:start w:val="1"/>
      <w:numFmt w:val="bullet"/>
      <w:lvlText w:val="•"/>
      <w:lvlJc w:val="left"/>
      <w:pPr>
        <w:tabs>
          <w:tab w:val="num" w:pos="720"/>
        </w:tabs>
        <w:ind w:left="720" w:hanging="360"/>
      </w:pPr>
      <w:rPr>
        <w:rFonts w:ascii="Arial" w:hAnsi="Arial" w:hint="default"/>
      </w:rPr>
    </w:lvl>
    <w:lvl w:ilvl="1" w:tplc="77DA5A08" w:tentative="1">
      <w:start w:val="1"/>
      <w:numFmt w:val="bullet"/>
      <w:lvlText w:val="•"/>
      <w:lvlJc w:val="left"/>
      <w:pPr>
        <w:tabs>
          <w:tab w:val="num" w:pos="1440"/>
        </w:tabs>
        <w:ind w:left="1440" w:hanging="360"/>
      </w:pPr>
      <w:rPr>
        <w:rFonts w:ascii="Arial" w:hAnsi="Arial" w:hint="default"/>
      </w:rPr>
    </w:lvl>
    <w:lvl w:ilvl="2" w:tplc="3CD08A44" w:tentative="1">
      <w:start w:val="1"/>
      <w:numFmt w:val="bullet"/>
      <w:lvlText w:val="•"/>
      <w:lvlJc w:val="left"/>
      <w:pPr>
        <w:tabs>
          <w:tab w:val="num" w:pos="2160"/>
        </w:tabs>
        <w:ind w:left="2160" w:hanging="360"/>
      </w:pPr>
      <w:rPr>
        <w:rFonts w:ascii="Arial" w:hAnsi="Arial" w:hint="default"/>
      </w:rPr>
    </w:lvl>
    <w:lvl w:ilvl="3" w:tplc="EA7408FE" w:tentative="1">
      <w:start w:val="1"/>
      <w:numFmt w:val="bullet"/>
      <w:lvlText w:val="•"/>
      <w:lvlJc w:val="left"/>
      <w:pPr>
        <w:tabs>
          <w:tab w:val="num" w:pos="2880"/>
        </w:tabs>
        <w:ind w:left="2880" w:hanging="360"/>
      </w:pPr>
      <w:rPr>
        <w:rFonts w:ascii="Arial" w:hAnsi="Arial" w:hint="default"/>
      </w:rPr>
    </w:lvl>
    <w:lvl w:ilvl="4" w:tplc="6A4AF99C" w:tentative="1">
      <w:start w:val="1"/>
      <w:numFmt w:val="bullet"/>
      <w:lvlText w:val="•"/>
      <w:lvlJc w:val="left"/>
      <w:pPr>
        <w:tabs>
          <w:tab w:val="num" w:pos="3600"/>
        </w:tabs>
        <w:ind w:left="3600" w:hanging="360"/>
      </w:pPr>
      <w:rPr>
        <w:rFonts w:ascii="Arial" w:hAnsi="Arial" w:hint="default"/>
      </w:rPr>
    </w:lvl>
    <w:lvl w:ilvl="5" w:tplc="7E86672A" w:tentative="1">
      <w:start w:val="1"/>
      <w:numFmt w:val="bullet"/>
      <w:lvlText w:val="•"/>
      <w:lvlJc w:val="left"/>
      <w:pPr>
        <w:tabs>
          <w:tab w:val="num" w:pos="4320"/>
        </w:tabs>
        <w:ind w:left="4320" w:hanging="360"/>
      </w:pPr>
      <w:rPr>
        <w:rFonts w:ascii="Arial" w:hAnsi="Arial" w:hint="default"/>
      </w:rPr>
    </w:lvl>
    <w:lvl w:ilvl="6" w:tplc="12C678F4" w:tentative="1">
      <w:start w:val="1"/>
      <w:numFmt w:val="bullet"/>
      <w:lvlText w:val="•"/>
      <w:lvlJc w:val="left"/>
      <w:pPr>
        <w:tabs>
          <w:tab w:val="num" w:pos="5040"/>
        </w:tabs>
        <w:ind w:left="5040" w:hanging="360"/>
      </w:pPr>
      <w:rPr>
        <w:rFonts w:ascii="Arial" w:hAnsi="Arial" w:hint="default"/>
      </w:rPr>
    </w:lvl>
    <w:lvl w:ilvl="7" w:tplc="A9C6C3F8" w:tentative="1">
      <w:start w:val="1"/>
      <w:numFmt w:val="bullet"/>
      <w:lvlText w:val="•"/>
      <w:lvlJc w:val="left"/>
      <w:pPr>
        <w:tabs>
          <w:tab w:val="num" w:pos="5760"/>
        </w:tabs>
        <w:ind w:left="5760" w:hanging="360"/>
      </w:pPr>
      <w:rPr>
        <w:rFonts w:ascii="Arial" w:hAnsi="Arial" w:hint="default"/>
      </w:rPr>
    </w:lvl>
    <w:lvl w:ilvl="8" w:tplc="A7D40318" w:tentative="1">
      <w:start w:val="1"/>
      <w:numFmt w:val="bullet"/>
      <w:lvlText w:val="•"/>
      <w:lvlJc w:val="left"/>
      <w:pPr>
        <w:tabs>
          <w:tab w:val="num" w:pos="6480"/>
        </w:tabs>
        <w:ind w:left="6480" w:hanging="360"/>
      </w:pPr>
      <w:rPr>
        <w:rFonts w:ascii="Arial" w:hAnsi="Arial" w:hint="default"/>
      </w:rPr>
    </w:lvl>
  </w:abstractNum>
  <w:abstractNum w:abstractNumId="8">
    <w:nsid w:val="32675707"/>
    <w:multiLevelType w:val="hybridMultilevel"/>
    <w:tmpl w:val="095685DC"/>
    <w:lvl w:ilvl="0" w:tplc="8D766A06">
      <w:start w:val="1"/>
      <w:numFmt w:val="decimal"/>
      <w:lvlText w:val="%1."/>
      <w:lvlJc w:val="left"/>
      <w:pPr>
        <w:ind w:left="502" w:hanging="360"/>
      </w:pPr>
      <w:rPr>
        <w:rFonts w:eastAsia="Times New Roman" w:hint="default"/>
        <w:b/>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32E021C"/>
    <w:multiLevelType w:val="hybridMultilevel"/>
    <w:tmpl w:val="4146881A"/>
    <w:lvl w:ilvl="0" w:tplc="BFEEC718">
      <w:start w:val="1"/>
      <w:numFmt w:val="bullet"/>
      <w:lvlText w:val="•"/>
      <w:lvlJc w:val="left"/>
      <w:pPr>
        <w:tabs>
          <w:tab w:val="num" w:pos="720"/>
        </w:tabs>
        <w:ind w:left="720" w:hanging="360"/>
      </w:pPr>
      <w:rPr>
        <w:rFonts w:ascii="Times New Roman" w:hAnsi="Times New Roman" w:hint="default"/>
      </w:rPr>
    </w:lvl>
    <w:lvl w:ilvl="1" w:tplc="9194757C" w:tentative="1">
      <w:start w:val="1"/>
      <w:numFmt w:val="bullet"/>
      <w:lvlText w:val="•"/>
      <w:lvlJc w:val="left"/>
      <w:pPr>
        <w:tabs>
          <w:tab w:val="num" w:pos="1440"/>
        </w:tabs>
        <w:ind w:left="1440" w:hanging="360"/>
      </w:pPr>
      <w:rPr>
        <w:rFonts w:ascii="Times New Roman" w:hAnsi="Times New Roman" w:hint="default"/>
      </w:rPr>
    </w:lvl>
    <w:lvl w:ilvl="2" w:tplc="BAC80FCE" w:tentative="1">
      <w:start w:val="1"/>
      <w:numFmt w:val="bullet"/>
      <w:lvlText w:val="•"/>
      <w:lvlJc w:val="left"/>
      <w:pPr>
        <w:tabs>
          <w:tab w:val="num" w:pos="2160"/>
        </w:tabs>
        <w:ind w:left="2160" w:hanging="360"/>
      </w:pPr>
      <w:rPr>
        <w:rFonts w:ascii="Times New Roman" w:hAnsi="Times New Roman" w:hint="default"/>
      </w:rPr>
    </w:lvl>
    <w:lvl w:ilvl="3" w:tplc="B906CEEE" w:tentative="1">
      <w:start w:val="1"/>
      <w:numFmt w:val="bullet"/>
      <w:lvlText w:val="•"/>
      <w:lvlJc w:val="left"/>
      <w:pPr>
        <w:tabs>
          <w:tab w:val="num" w:pos="2880"/>
        </w:tabs>
        <w:ind w:left="2880" w:hanging="360"/>
      </w:pPr>
      <w:rPr>
        <w:rFonts w:ascii="Times New Roman" w:hAnsi="Times New Roman" w:hint="default"/>
      </w:rPr>
    </w:lvl>
    <w:lvl w:ilvl="4" w:tplc="3B7C8242" w:tentative="1">
      <w:start w:val="1"/>
      <w:numFmt w:val="bullet"/>
      <w:lvlText w:val="•"/>
      <w:lvlJc w:val="left"/>
      <w:pPr>
        <w:tabs>
          <w:tab w:val="num" w:pos="3600"/>
        </w:tabs>
        <w:ind w:left="3600" w:hanging="360"/>
      </w:pPr>
      <w:rPr>
        <w:rFonts w:ascii="Times New Roman" w:hAnsi="Times New Roman" w:hint="default"/>
      </w:rPr>
    </w:lvl>
    <w:lvl w:ilvl="5" w:tplc="A3324334" w:tentative="1">
      <w:start w:val="1"/>
      <w:numFmt w:val="bullet"/>
      <w:lvlText w:val="•"/>
      <w:lvlJc w:val="left"/>
      <w:pPr>
        <w:tabs>
          <w:tab w:val="num" w:pos="4320"/>
        </w:tabs>
        <w:ind w:left="4320" w:hanging="360"/>
      </w:pPr>
      <w:rPr>
        <w:rFonts w:ascii="Times New Roman" w:hAnsi="Times New Roman" w:hint="default"/>
      </w:rPr>
    </w:lvl>
    <w:lvl w:ilvl="6" w:tplc="733A09FE" w:tentative="1">
      <w:start w:val="1"/>
      <w:numFmt w:val="bullet"/>
      <w:lvlText w:val="•"/>
      <w:lvlJc w:val="left"/>
      <w:pPr>
        <w:tabs>
          <w:tab w:val="num" w:pos="5040"/>
        </w:tabs>
        <w:ind w:left="5040" w:hanging="360"/>
      </w:pPr>
      <w:rPr>
        <w:rFonts w:ascii="Times New Roman" w:hAnsi="Times New Roman" w:hint="default"/>
      </w:rPr>
    </w:lvl>
    <w:lvl w:ilvl="7" w:tplc="A66C0A22" w:tentative="1">
      <w:start w:val="1"/>
      <w:numFmt w:val="bullet"/>
      <w:lvlText w:val="•"/>
      <w:lvlJc w:val="left"/>
      <w:pPr>
        <w:tabs>
          <w:tab w:val="num" w:pos="5760"/>
        </w:tabs>
        <w:ind w:left="5760" w:hanging="360"/>
      </w:pPr>
      <w:rPr>
        <w:rFonts w:ascii="Times New Roman" w:hAnsi="Times New Roman" w:hint="default"/>
      </w:rPr>
    </w:lvl>
    <w:lvl w:ilvl="8" w:tplc="21840A7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AD43F5"/>
    <w:multiLevelType w:val="hybridMultilevel"/>
    <w:tmpl w:val="C1768544"/>
    <w:lvl w:ilvl="0" w:tplc="FE9A2518">
      <w:start w:val="1"/>
      <w:numFmt w:val="bullet"/>
      <w:lvlText w:val="•"/>
      <w:lvlJc w:val="left"/>
      <w:pPr>
        <w:tabs>
          <w:tab w:val="num" w:pos="720"/>
        </w:tabs>
        <w:ind w:left="720" w:hanging="360"/>
      </w:pPr>
      <w:rPr>
        <w:rFonts w:ascii="Times New Roman" w:hAnsi="Times New Roman" w:hint="default"/>
      </w:rPr>
    </w:lvl>
    <w:lvl w:ilvl="1" w:tplc="860AC33A" w:tentative="1">
      <w:start w:val="1"/>
      <w:numFmt w:val="bullet"/>
      <w:lvlText w:val="•"/>
      <w:lvlJc w:val="left"/>
      <w:pPr>
        <w:tabs>
          <w:tab w:val="num" w:pos="1440"/>
        </w:tabs>
        <w:ind w:left="1440" w:hanging="360"/>
      </w:pPr>
      <w:rPr>
        <w:rFonts w:ascii="Times New Roman" w:hAnsi="Times New Roman" w:hint="default"/>
      </w:rPr>
    </w:lvl>
    <w:lvl w:ilvl="2" w:tplc="2ED89FE8" w:tentative="1">
      <w:start w:val="1"/>
      <w:numFmt w:val="bullet"/>
      <w:lvlText w:val="•"/>
      <w:lvlJc w:val="left"/>
      <w:pPr>
        <w:tabs>
          <w:tab w:val="num" w:pos="2160"/>
        </w:tabs>
        <w:ind w:left="2160" w:hanging="360"/>
      </w:pPr>
      <w:rPr>
        <w:rFonts w:ascii="Times New Roman" w:hAnsi="Times New Roman" w:hint="default"/>
      </w:rPr>
    </w:lvl>
    <w:lvl w:ilvl="3" w:tplc="27EAAF0E" w:tentative="1">
      <w:start w:val="1"/>
      <w:numFmt w:val="bullet"/>
      <w:lvlText w:val="•"/>
      <w:lvlJc w:val="left"/>
      <w:pPr>
        <w:tabs>
          <w:tab w:val="num" w:pos="2880"/>
        </w:tabs>
        <w:ind w:left="2880" w:hanging="360"/>
      </w:pPr>
      <w:rPr>
        <w:rFonts w:ascii="Times New Roman" w:hAnsi="Times New Roman" w:hint="default"/>
      </w:rPr>
    </w:lvl>
    <w:lvl w:ilvl="4" w:tplc="476C8E02" w:tentative="1">
      <w:start w:val="1"/>
      <w:numFmt w:val="bullet"/>
      <w:lvlText w:val="•"/>
      <w:lvlJc w:val="left"/>
      <w:pPr>
        <w:tabs>
          <w:tab w:val="num" w:pos="3600"/>
        </w:tabs>
        <w:ind w:left="3600" w:hanging="360"/>
      </w:pPr>
      <w:rPr>
        <w:rFonts w:ascii="Times New Roman" w:hAnsi="Times New Roman" w:hint="default"/>
      </w:rPr>
    </w:lvl>
    <w:lvl w:ilvl="5" w:tplc="43A80DCC" w:tentative="1">
      <w:start w:val="1"/>
      <w:numFmt w:val="bullet"/>
      <w:lvlText w:val="•"/>
      <w:lvlJc w:val="left"/>
      <w:pPr>
        <w:tabs>
          <w:tab w:val="num" w:pos="4320"/>
        </w:tabs>
        <w:ind w:left="4320" w:hanging="360"/>
      </w:pPr>
      <w:rPr>
        <w:rFonts w:ascii="Times New Roman" w:hAnsi="Times New Roman" w:hint="default"/>
      </w:rPr>
    </w:lvl>
    <w:lvl w:ilvl="6" w:tplc="86EC75A8" w:tentative="1">
      <w:start w:val="1"/>
      <w:numFmt w:val="bullet"/>
      <w:lvlText w:val="•"/>
      <w:lvlJc w:val="left"/>
      <w:pPr>
        <w:tabs>
          <w:tab w:val="num" w:pos="5040"/>
        </w:tabs>
        <w:ind w:left="5040" w:hanging="360"/>
      </w:pPr>
      <w:rPr>
        <w:rFonts w:ascii="Times New Roman" w:hAnsi="Times New Roman" w:hint="default"/>
      </w:rPr>
    </w:lvl>
    <w:lvl w:ilvl="7" w:tplc="1D407708" w:tentative="1">
      <w:start w:val="1"/>
      <w:numFmt w:val="bullet"/>
      <w:lvlText w:val="•"/>
      <w:lvlJc w:val="left"/>
      <w:pPr>
        <w:tabs>
          <w:tab w:val="num" w:pos="5760"/>
        </w:tabs>
        <w:ind w:left="5760" w:hanging="360"/>
      </w:pPr>
      <w:rPr>
        <w:rFonts w:ascii="Times New Roman" w:hAnsi="Times New Roman" w:hint="default"/>
      </w:rPr>
    </w:lvl>
    <w:lvl w:ilvl="8" w:tplc="E7321CE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E863FD3"/>
    <w:multiLevelType w:val="hybridMultilevel"/>
    <w:tmpl w:val="71DCA1DC"/>
    <w:lvl w:ilvl="0" w:tplc="EEB41D78">
      <w:start w:val="1"/>
      <w:numFmt w:val="bullet"/>
      <w:lvlText w:val="•"/>
      <w:lvlJc w:val="left"/>
      <w:pPr>
        <w:tabs>
          <w:tab w:val="num" w:pos="720"/>
        </w:tabs>
        <w:ind w:left="720" w:hanging="360"/>
      </w:pPr>
      <w:rPr>
        <w:rFonts w:ascii="Arial" w:hAnsi="Arial" w:hint="default"/>
      </w:rPr>
    </w:lvl>
    <w:lvl w:ilvl="1" w:tplc="06C28CFA" w:tentative="1">
      <w:start w:val="1"/>
      <w:numFmt w:val="bullet"/>
      <w:lvlText w:val="•"/>
      <w:lvlJc w:val="left"/>
      <w:pPr>
        <w:tabs>
          <w:tab w:val="num" w:pos="1440"/>
        </w:tabs>
        <w:ind w:left="1440" w:hanging="360"/>
      </w:pPr>
      <w:rPr>
        <w:rFonts w:ascii="Arial" w:hAnsi="Arial" w:hint="default"/>
      </w:rPr>
    </w:lvl>
    <w:lvl w:ilvl="2" w:tplc="C7B6325E" w:tentative="1">
      <w:start w:val="1"/>
      <w:numFmt w:val="bullet"/>
      <w:lvlText w:val="•"/>
      <w:lvlJc w:val="left"/>
      <w:pPr>
        <w:tabs>
          <w:tab w:val="num" w:pos="2160"/>
        </w:tabs>
        <w:ind w:left="2160" w:hanging="360"/>
      </w:pPr>
      <w:rPr>
        <w:rFonts w:ascii="Arial" w:hAnsi="Arial" w:hint="default"/>
      </w:rPr>
    </w:lvl>
    <w:lvl w:ilvl="3" w:tplc="CCCAE55E" w:tentative="1">
      <w:start w:val="1"/>
      <w:numFmt w:val="bullet"/>
      <w:lvlText w:val="•"/>
      <w:lvlJc w:val="left"/>
      <w:pPr>
        <w:tabs>
          <w:tab w:val="num" w:pos="2880"/>
        </w:tabs>
        <w:ind w:left="2880" w:hanging="360"/>
      </w:pPr>
      <w:rPr>
        <w:rFonts w:ascii="Arial" w:hAnsi="Arial" w:hint="default"/>
      </w:rPr>
    </w:lvl>
    <w:lvl w:ilvl="4" w:tplc="F1225C9C" w:tentative="1">
      <w:start w:val="1"/>
      <w:numFmt w:val="bullet"/>
      <w:lvlText w:val="•"/>
      <w:lvlJc w:val="left"/>
      <w:pPr>
        <w:tabs>
          <w:tab w:val="num" w:pos="3600"/>
        </w:tabs>
        <w:ind w:left="3600" w:hanging="360"/>
      </w:pPr>
      <w:rPr>
        <w:rFonts w:ascii="Arial" w:hAnsi="Arial" w:hint="default"/>
      </w:rPr>
    </w:lvl>
    <w:lvl w:ilvl="5" w:tplc="6422F092" w:tentative="1">
      <w:start w:val="1"/>
      <w:numFmt w:val="bullet"/>
      <w:lvlText w:val="•"/>
      <w:lvlJc w:val="left"/>
      <w:pPr>
        <w:tabs>
          <w:tab w:val="num" w:pos="4320"/>
        </w:tabs>
        <w:ind w:left="4320" w:hanging="360"/>
      </w:pPr>
      <w:rPr>
        <w:rFonts w:ascii="Arial" w:hAnsi="Arial" w:hint="default"/>
      </w:rPr>
    </w:lvl>
    <w:lvl w:ilvl="6" w:tplc="CD886F70" w:tentative="1">
      <w:start w:val="1"/>
      <w:numFmt w:val="bullet"/>
      <w:lvlText w:val="•"/>
      <w:lvlJc w:val="left"/>
      <w:pPr>
        <w:tabs>
          <w:tab w:val="num" w:pos="5040"/>
        </w:tabs>
        <w:ind w:left="5040" w:hanging="360"/>
      </w:pPr>
      <w:rPr>
        <w:rFonts w:ascii="Arial" w:hAnsi="Arial" w:hint="default"/>
      </w:rPr>
    </w:lvl>
    <w:lvl w:ilvl="7" w:tplc="974E0C9E" w:tentative="1">
      <w:start w:val="1"/>
      <w:numFmt w:val="bullet"/>
      <w:lvlText w:val="•"/>
      <w:lvlJc w:val="left"/>
      <w:pPr>
        <w:tabs>
          <w:tab w:val="num" w:pos="5760"/>
        </w:tabs>
        <w:ind w:left="5760" w:hanging="360"/>
      </w:pPr>
      <w:rPr>
        <w:rFonts w:ascii="Arial" w:hAnsi="Arial" w:hint="default"/>
      </w:rPr>
    </w:lvl>
    <w:lvl w:ilvl="8" w:tplc="4A446504" w:tentative="1">
      <w:start w:val="1"/>
      <w:numFmt w:val="bullet"/>
      <w:lvlText w:val="•"/>
      <w:lvlJc w:val="left"/>
      <w:pPr>
        <w:tabs>
          <w:tab w:val="num" w:pos="6480"/>
        </w:tabs>
        <w:ind w:left="6480" w:hanging="360"/>
      </w:pPr>
      <w:rPr>
        <w:rFonts w:ascii="Arial" w:hAnsi="Arial" w:hint="default"/>
      </w:rPr>
    </w:lvl>
  </w:abstractNum>
  <w:abstractNum w:abstractNumId="12">
    <w:nsid w:val="58AF743E"/>
    <w:multiLevelType w:val="hybridMultilevel"/>
    <w:tmpl w:val="70B2DCB6"/>
    <w:lvl w:ilvl="0" w:tplc="B57858AC">
      <w:start w:val="1"/>
      <w:numFmt w:val="bullet"/>
      <w:lvlText w:val="•"/>
      <w:lvlJc w:val="left"/>
      <w:pPr>
        <w:tabs>
          <w:tab w:val="num" w:pos="720"/>
        </w:tabs>
        <w:ind w:left="720" w:hanging="360"/>
      </w:pPr>
      <w:rPr>
        <w:rFonts w:ascii="Times New Roman" w:hAnsi="Times New Roman" w:hint="default"/>
      </w:rPr>
    </w:lvl>
    <w:lvl w:ilvl="1" w:tplc="58866522" w:tentative="1">
      <w:start w:val="1"/>
      <w:numFmt w:val="bullet"/>
      <w:lvlText w:val="•"/>
      <w:lvlJc w:val="left"/>
      <w:pPr>
        <w:tabs>
          <w:tab w:val="num" w:pos="1440"/>
        </w:tabs>
        <w:ind w:left="1440" w:hanging="360"/>
      </w:pPr>
      <w:rPr>
        <w:rFonts w:ascii="Times New Roman" w:hAnsi="Times New Roman" w:hint="default"/>
      </w:rPr>
    </w:lvl>
    <w:lvl w:ilvl="2" w:tplc="4EB27C2E" w:tentative="1">
      <w:start w:val="1"/>
      <w:numFmt w:val="bullet"/>
      <w:lvlText w:val="•"/>
      <w:lvlJc w:val="left"/>
      <w:pPr>
        <w:tabs>
          <w:tab w:val="num" w:pos="2160"/>
        </w:tabs>
        <w:ind w:left="2160" w:hanging="360"/>
      </w:pPr>
      <w:rPr>
        <w:rFonts w:ascii="Times New Roman" w:hAnsi="Times New Roman" w:hint="default"/>
      </w:rPr>
    </w:lvl>
    <w:lvl w:ilvl="3" w:tplc="82EE61AE" w:tentative="1">
      <w:start w:val="1"/>
      <w:numFmt w:val="bullet"/>
      <w:lvlText w:val="•"/>
      <w:lvlJc w:val="left"/>
      <w:pPr>
        <w:tabs>
          <w:tab w:val="num" w:pos="2880"/>
        </w:tabs>
        <w:ind w:left="2880" w:hanging="360"/>
      </w:pPr>
      <w:rPr>
        <w:rFonts w:ascii="Times New Roman" w:hAnsi="Times New Roman" w:hint="default"/>
      </w:rPr>
    </w:lvl>
    <w:lvl w:ilvl="4" w:tplc="A7167162" w:tentative="1">
      <w:start w:val="1"/>
      <w:numFmt w:val="bullet"/>
      <w:lvlText w:val="•"/>
      <w:lvlJc w:val="left"/>
      <w:pPr>
        <w:tabs>
          <w:tab w:val="num" w:pos="3600"/>
        </w:tabs>
        <w:ind w:left="3600" w:hanging="360"/>
      </w:pPr>
      <w:rPr>
        <w:rFonts w:ascii="Times New Roman" w:hAnsi="Times New Roman" w:hint="default"/>
      </w:rPr>
    </w:lvl>
    <w:lvl w:ilvl="5" w:tplc="37D8C014" w:tentative="1">
      <w:start w:val="1"/>
      <w:numFmt w:val="bullet"/>
      <w:lvlText w:val="•"/>
      <w:lvlJc w:val="left"/>
      <w:pPr>
        <w:tabs>
          <w:tab w:val="num" w:pos="4320"/>
        </w:tabs>
        <w:ind w:left="4320" w:hanging="360"/>
      </w:pPr>
      <w:rPr>
        <w:rFonts w:ascii="Times New Roman" w:hAnsi="Times New Roman" w:hint="default"/>
      </w:rPr>
    </w:lvl>
    <w:lvl w:ilvl="6" w:tplc="6F302748" w:tentative="1">
      <w:start w:val="1"/>
      <w:numFmt w:val="bullet"/>
      <w:lvlText w:val="•"/>
      <w:lvlJc w:val="left"/>
      <w:pPr>
        <w:tabs>
          <w:tab w:val="num" w:pos="5040"/>
        </w:tabs>
        <w:ind w:left="5040" w:hanging="360"/>
      </w:pPr>
      <w:rPr>
        <w:rFonts w:ascii="Times New Roman" w:hAnsi="Times New Roman" w:hint="default"/>
      </w:rPr>
    </w:lvl>
    <w:lvl w:ilvl="7" w:tplc="5908E0DA" w:tentative="1">
      <w:start w:val="1"/>
      <w:numFmt w:val="bullet"/>
      <w:lvlText w:val="•"/>
      <w:lvlJc w:val="left"/>
      <w:pPr>
        <w:tabs>
          <w:tab w:val="num" w:pos="5760"/>
        </w:tabs>
        <w:ind w:left="5760" w:hanging="360"/>
      </w:pPr>
      <w:rPr>
        <w:rFonts w:ascii="Times New Roman" w:hAnsi="Times New Roman" w:hint="default"/>
      </w:rPr>
    </w:lvl>
    <w:lvl w:ilvl="8" w:tplc="CF0461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2F06B79"/>
    <w:multiLevelType w:val="hybridMultilevel"/>
    <w:tmpl w:val="ACB8B434"/>
    <w:lvl w:ilvl="0" w:tplc="C074B0EC">
      <w:start w:val="1"/>
      <w:numFmt w:val="bullet"/>
      <w:lvlText w:val="•"/>
      <w:lvlJc w:val="left"/>
      <w:pPr>
        <w:tabs>
          <w:tab w:val="num" w:pos="720"/>
        </w:tabs>
        <w:ind w:left="720" w:hanging="360"/>
      </w:pPr>
      <w:rPr>
        <w:rFonts w:ascii="Times New Roman" w:hAnsi="Times New Roman" w:hint="default"/>
      </w:rPr>
    </w:lvl>
    <w:lvl w:ilvl="1" w:tplc="F81CF160" w:tentative="1">
      <w:start w:val="1"/>
      <w:numFmt w:val="bullet"/>
      <w:lvlText w:val="•"/>
      <w:lvlJc w:val="left"/>
      <w:pPr>
        <w:tabs>
          <w:tab w:val="num" w:pos="1440"/>
        </w:tabs>
        <w:ind w:left="1440" w:hanging="360"/>
      </w:pPr>
      <w:rPr>
        <w:rFonts w:ascii="Times New Roman" w:hAnsi="Times New Roman" w:hint="default"/>
      </w:rPr>
    </w:lvl>
    <w:lvl w:ilvl="2" w:tplc="6F42A51C" w:tentative="1">
      <w:start w:val="1"/>
      <w:numFmt w:val="bullet"/>
      <w:lvlText w:val="•"/>
      <w:lvlJc w:val="left"/>
      <w:pPr>
        <w:tabs>
          <w:tab w:val="num" w:pos="2160"/>
        </w:tabs>
        <w:ind w:left="2160" w:hanging="360"/>
      </w:pPr>
      <w:rPr>
        <w:rFonts w:ascii="Times New Roman" w:hAnsi="Times New Roman" w:hint="default"/>
      </w:rPr>
    </w:lvl>
    <w:lvl w:ilvl="3" w:tplc="A7421356" w:tentative="1">
      <w:start w:val="1"/>
      <w:numFmt w:val="bullet"/>
      <w:lvlText w:val="•"/>
      <w:lvlJc w:val="left"/>
      <w:pPr>
        <w:tabs>
          <w:tab w:val="num" w:pos="2880"/>
        </w:tabs>
        <w:ind w:left="2880" w:hanging="360"/>
      </w:pPr>
      <w:rPr>
        <w:rFonts w:ascii="Times New Roman" w:hAnsi="Times New Roman" w:hint="default"/>
      </w:rPr>
    </w:lvl>
    <w:lvl w:ilvl="4" w:tplc="2DC43E8C" w:tentative="1">
      <w:start w:val="1"/>
      <w:numFmt w:val="bullet"/>
      <w:lvlText w:val="•"/>
      <w:lvlJc w:val="left"/>
      <w:pPr>
        <w:tabs>
          <w:tab w:val="num" w:pos="3600"/>
        </w:tabs>
        <w:ind w:left="3600" w:hanging="360"/>
      </w:pPr>
      <w:rPr>
        <w:rFonts w:ascii="Times New Roman" w:hAnsi="Times New Roman" w:hint="default"/>
      </w:rPr>
    </w:lvl>
    <w:lvl w:ilvl="5" w:tplc="C9D44C1A" w:tentative="1">
      <w:start w:val="1"/>
      <w:numFmt w:val="bullet"/>
      <w:lvlText w:val="•"/>
      <w:lvlJc w:val="left"/>
      <w:pPr>
        <w:tabs>
          <w:tab w:val="num" w:pos="4320"/>
        </w:tabs>
        <w:ind w:left="4320" w:hanging="360"/>
      </w:pPr>
      <w:rPr>
        <w:rFonts w:ascii="Times New Roman" w:hAnsi="Times New Roman" w:hint="default"/>
      </w:rPr>
    </w:lvl>
    <w:lvl w:ilvl="6" w:tplc="F1109EF0" w:tentative="1">
      <w:start w:val="1"/>
      <w:numFmt w:val="bullet"/>
      <w:lvlText w:val="•"/>
      <w:lvlJc w:val="left"/>
      <w:pPr>
        <w:tabs>
          <w:tab w:val="num" w:pos="5040"/>
        </w:tabs>
        <w:ind w:left="5040" w:hanging="360"/>
      </w:pPr>
      <w:rPr>
        <w:rFonts w:ascii="Times New Roman" w:hAnsi="Times New Roman" w:hint="default"/>
      </w:rPr>
    </w:lvl>
    <w:lvl w:ilvl="7" w:tplc="E43EAF34" w:tentative="1">
      <w:start w:val="1"/>
      <w:numFmt w:val="bullet"/>
      <w:lvlText w:val="•"/>
      <w:lvlJc w:val="left"/>
      <w:pPr>
        <w:tabs>
          <w:tab w:val="num" w:pos="5760"/>
        </w:tabs>
        <w:ind w:left="5760" w:hanging="360"/>
      </w:pPr>
      <w:rPr>
        <w:rFonts w:ascii="Times New Roman" w:hAnsi="Times New Roman" w:hint="default"/>
      </w:rPr>
    </w:lvl>
    <w:lvl w:ilvl="8" w:tplc="F89E5E1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6C3BC9"/>
    <w:multiLevelType w:val="hybridMultilevel"/>
    <w:tmpl w:val="96E202C2"/>
    <w:lvl w:ilvl="0" w:tplc="2CA0492E">
      <w:start w:val="1"/>
      <w:numFmt w:val="bullet"/>
      <w:lvlText w:val="•"/>
      <w:lvlJc w:val="left"/>
      <w:pPr>
        <w:tabs>
          <w:tab w:val="num" w:pos="720"/>
        </w:tabs>
        <w:ind w:left="720" w:hanging="360"/>
      </w:pPr>
      <w:rPr>
        <w:rFonts w:ascii="Times New Roman" w:hAnsi="Times New Roman" w:hint="default"/>
      </w:rPr>
    </w:lvl>
    <w:lvl w:ilvl="1" w:tplc="E536ECA4" w:tentative="1">
      <w:start w:val="1"/>
      <w:numFmt w:val="bullet"/>
      <w:lvlText w:val="•"/>
      <w:lvlJc w:val="left"/>
      <w:pPr>
        <w:tabs>
          <w:tab w:val="num" w:pos="1440"/>
        </w:tabs>
        <w:ind w:left="1440" w:hanging="360"/>
      </w:pPr>
      <w:rPr>
        <w:rFonts w:ascii="Times New Roman" w:hAnsi="Times New Roman" w:hint="default"/>
      </w:rPr>
    </w:lvl>
    <w:lvl w:ilvl="2" w:tplc="F3DA7A3A" w:tentative="1">
      <w:start w:val="1"/>
      <w:numFmt w:val="bullet"/>
      <w:lvlText w:val="•"/>
      <w:lvlJc w:val="left"/>
      <w:pPr>
        <w:tabs>
          <w:tab w:val="num" w:pos="2160"/>
        </w:tabs>
        <w:ind w:left="2160" w:hanging="360"/>
      </w:pPr>
      <w:rPr>
        <w:rFonts w:ascii="Times New Roman" w:hAnsi="Times New Roman" w:hint="default"/>
      </w:rPr>
    </w:lvl>
    <w:lvl w:ilvl="3" w:tplc="75526090" w:tentative="1">
      <w:start w:val="1"/>
      <w:numFmt w:val="bullet"/>
      <w:lvlText w:val="•"/>
      <w:lvlJc w:val="left"/>
      <w:pPr>
        <w:tabs>
          <w:tab w:val="num" w:pos="2880"/>
        </w:tabs>
        <w:ind w:left="2880" w:hanging="360"/>
      </w:pPr>
      <w:rPr>
        <w:rFonts w:ascii="Times New Roman" w:hAnsi="Times New Roman" w:hint="default"/>
      </w:rPr>
    </w:lvl>
    <w:lvl w:ilvl="4" w:tplc="F8DCDA6C" w:tentative="1">
      <w:start w:val="1"/>
      <w:numFmt w:val="bullet"/>
      <w:lvlText w:val="•"/>
      <w:lvlJc w:val="left"/>
      <w:pPr>
        <w:tabs>
          <w:tab w:val="num" w:pos="3600"/>
        </w:tabs>
        <w:ind w:left="3600" w:hanging="360"/>
      </w:pPr>
      <w:rPr>
        <w:rFonts w:ascii="Times New Roman" w:hAnsi="Times New Roman" w:hint="default"/>
      </w:rPr>
    </w:lvl>
    <w:lvl w:ilvl="5" w:tplc="FB7C69AE" w:tentative="1">
      <w:start w:val="1"/>
      <w:numFmt w:val="bullet"/>
      <w:lvlText w:val="•"/>
      <w:lvlJc w:val="left"/>
      <w:pPr>
        <w:tabs>
          <w:tab w:val="num" w:pos="4320"/>
        </w:tabs>
        <w:ind w:left="4320" w:hanging="360"/>
      </w:pPr>
      <w:rPr>
        <w:rFonts w:ascii="Times New Roman" w:hAnsi="Times New Roman" w:hint="default"/>
      </w:rPr>
    </w:lvl>
    <w:lvl w:ilvl="6" w:tplc="C068FBAA" w:tentative="1">
      <w:start w:val="1"/>
      <w:numFmt w:val="bullet"/>
      <w:lvlText w:val="•"/>
      <w:lvlJc w:val="left"/>
      <w:pPr>
        <w:tabs>
          <w:tab w:val="num" w:pos="5040"/>
        </w:tabs>
        <w:ind w:left="5040" w:hanging="360"/>
      </w:pPr>
      <w:rPr>
        <w:rFonts w:ascii="Times New Roman" w:hAnsi="Times New Roman" w:hint="default"/>
      </w:rPr>
    </w:lvl>
    <w:lvl w:ilvl="7" w:tplc="6BF88DA2" w:tentative="1">
      <w:start w:val="1"/>
      <w:numFmt w:val="bullet"/>
      <w:lvlText w:val="•"/>
      <w:lvlJc w:val="left"/>
      <w:pPr>
        <w:tabs>
          <w:tab w:val="num" w:pos="5760"/>
        </w:tabs>
        <w:ind w:left="5760" w:hanging="360"/>
      </w:pPr>
      <w:rPr>
        <w:rFonts w:ascii="Times New Roman" w:hAnsi="Times New Roman" w:hint="default"/>
      </w:rPr>
    </w:lvl>
    <w:lvl w:ilvl="8" w:tplc="0FCEA2A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E554759"/>
    <w:multiLevelType w:val="hybridMultilevel"/>
    <w:tmpl w:val="24808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1"/>
  </w:num>
  <w:num w:numId="3">
    <w:abstractNumId w:val="8"/>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7"/>
  </w:num>
  <w:num w:numId="6">
    <w:abstractNumId w:val="6"/>
  </w:num>
  <w:num w:numId="7">
    <w:abstractNumId w:val="3"/>
  </w:num>
  <w:num w:numId="8">
    <w:abstractNumId w:val="5"/>
  </w:num>
  <w:num w:numId="9">
    <w:abstractNumId w:val="13"/>
  </w:num>
  <w:num w:numId="10">
    <w:abstractNumId w:val="14"/>
  </w:num>
  <w:num w:numId="11">
    <w:abstractNumId w:val="2"/>
  </w:num>
  <w:num w:numId="12">
    <w:abstractNumId w:val="12"/>
  </w:num>
  <w:num w:numId="13">
    <w:abstractNumId w:val="10"/>
  </w:num>
  <w:num w:numId="14">
    <w:abstractNumId w:val="9"/>
  </w:num>
  <w:num w:numId="15">
    <w:abstractNumId w:val="11"/>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7302E8"/>
    <w:rsid w:val="0002696D"/>
    <w:rsid w:val="001671F3"/>
    <w:rsid w:val="0019214B"/>
    <w:rsid w:val="001C6054"/>
    <w:rsid w:val="001E3374"/>
    <w:rsid w:val="002014AD"/>
    <w:rsid w:val="002F0AB9"/>
    <w:rsid w:val="0031480D"/>
    <w:rsid w:val="00391DA5"/>
    <w:rsid w:val="003E1214"/>
    <w:rsid w:val="00451C04"/>
    <w:rsid w:val="00543B31"/>
    <w:rsid w:val="00580E68"/>
    <w:rsid w:val="005C57F7"/>
    <w:rsid w:val="00636C42"/>
    <w:rsid w:val="0064544F"/>
    <w:rsid w:val="006E66EF"/>
    <w:rsid w:val="007302E8"/>
    <w:rsid w:val="00736158"/>
    <w:rsid w:val="00835589"/>
    <w:rsid w:val="00881E30"/>
    <w:rsid w:val="008B6139"/>
    <w:rsid w:val="009667A2"/>
    <w:rsid w:val="009734FE"/>
    <w:rsid w:val="009E3B4F"/>
    <w:rsid w:val="00AF4659"/>
    <w:rsid w:val="00B47D67"/>
    <w:rsid w:val="00C0312D"/>
    <w:rsid w:val="00C72226"/>
    <w:rsid w:val="00CC616F"/>
    <w:rsid w:val="00D72F3A"/>
    <w:rsid w:val="00DB62EF"/>
    <w:rsid w:val="00F35CDD"/>
    <w:rsid w:val="00F50352"/>
    <w:rsid w:val="00FC2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2E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2014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36C42"/>
    <w:pPr>
      <w:keepNext/>
      <w:widowControl/>
      <w:autoSpaceDE/>
      <w:autoSpaceDN/>
      <w:adjustRightInd/>
      <w:spacing w:before="240" w:after="60" w:line="276" w:lineRule="auto"/>
      <w:outlineLvl w:val="1"/>
    </w:pPr>
    <w:rPr>
      <w:rFonts w:ascii="Cambria" w:eastAsia="Times New Roman"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Lev1">
    <w:name w:val="List_Lev_1"/>
    <w:basedOn w:val="a"/>
    <w:link w:val="ListLev10"/>
    <w:rsid w:val="00F35CDD"/>
    <w:pPr>
      <w:widowControl/>
      <w:spacing w:line="360" w:lineRule="auto"/>
      <w:ind w:left="680" w:hanging="340"/>
      <w:jc w:val="both"/>
      <w:textAlignment w:val="center"/>
    </w:pPr>
    <w:rPr>
      <w:rFonts w:eastAsia="Times New Roman"/>
      <w:color w:val="000000"/>
      <w:sz w:val="24"/>
      <w:szCs w:val="24"/>
      <w:lang w:val="uk-UA"/>
    </w:rPr>
  </w:style>
  <w:style w:type="character" w:customStyle="1" w:styleId="ListLev10">
    <w:name w:val="List_Lev_1 Знак"/>
    <w:basedOn w:val="a0"/>
    <w:link w:val="ListLev1"/>
    <w:rsid w:val="00F35CDD"/>
    <w:rPr>
      <w:rFonts w:ascii="Times New Roman" w:eastAsia="Times New Roman" w:hAnsi="Times New Roman" w:cs="Times New Roman"/>
      <w:color w:val="000000"/>
      <w:sz w:val="24"/>
      <w:szCs w:val="24"/>
      <w:lang w:val="uk-UA" w:eastAsia="ru-RU"/>
    </w:rPr>
  </w:style>
  <w:style w:type="paragraph" w:styleId="a3">
    <w:name w:val="List Paragraph"/>
    <w:basedOn w:val="a"/>
    <w:uiPriority w:val="34"/>
    <w:qFormat/>
    <w:rsid w:val="0002696D"/>
    <w:pPr>
      <w:ind w:left="720"/>
      <w:contextualSpacing/>
    </w:pPr>
  </w:style>
  <w:style w:type="paragraph" w:customStyle="1" w:styleId="MainText">
    <w:name w:val="MainText"/>
    <w:basedOn w:val="a"/>
    <w:link w:val="MainText0"/>
    <w:rsid w:val="0002696D"/>
    <w:pPr>
      <w:widowControl/>
      <w:spacing w:line="360" w:lineRule="auto"/>
      <w:ind w:firstLine="340"/>
      <w:jc w:val="both"/>
      <w:textAlignment w:val="center"/>
    </w:pPr>
    <w:rPr>
      <w:rFonts w:eastAsia="Times New Roman"/>
      <w:color w:val="000000"/>
      <w:sz w:val="24"/>
      <w:szCs w:val="24"/>
      <w:lang w:val="uk-UA"/>
    </w:rPr>
  </w:style>
  <w:style w:type="character" w:customStyle="1" w:styleId="MainText0">
    <w:name w:val="MainText Знак"/>
    <w:basedOn w:val="a0"/>
    <w:link w:val="MainText"/>
    <w:rsid w:val="0002696D"/>
    <w:rPr>
      <w:rFonts w:ascii="Times New Roman" w:eastAsia="Times New Roman" w:hAnsi="Times New Roman" w:cs="Times New Roman"/>
      <w:color w:val="000000"/>
      <w:sz w:val="24"/>
      <w:szCs w:val="24"/>
      <w:lang w:val="uk-UA" w:eastAsia="ru-RU"/>
    </w:rPr>
  </w:style>
  <w:style w:type="paragraph" w:customStyle="1" w:styleId="ListLev2">
    <w:name w:val="List_Lev_2"/>
    <w:basedOn w:val="ListLev1"/>
    <w:rsid w:val="0002696D"/>
    <w:pPr>
      <w:tabs>
        <w:tab w:val="left" w:pos="3402"/>
        <w:tab w:val="left" w:pos="6804"/>
      </w:tabs>
      <w:ind w:left="964" w:hanging="283"/>
    </w:pPr>
  </w:style>
  <w:style w:type="paragraph" w:customStyle="1" w:styleId="SubHead">
    <w:name w:val="SubHead"/>
    <w:basedOn w:val="MainText"/>
    <w:link w:val="SubHead0"/>
    <w:rsid w:val="0002696D"/>
    <w:pPr>
      <w:keepNext/>
      <w:spacing w:before="60"/>
      <w:ind w:left="340" w:firstLine="0"/>
      <w:jc w:val="left"/>
    </w:pPr>
    <w:rPr>
      <w:b/>
      <w:bCs/>
      <w:i/>
      <w:iCs/>
    </w:rPr>
  </w:style>
  <w:style w:type="character" w:customStyle="1" w:styleId="SubHead0">
    <w:name w:val="SubHead Знак"/>
    <w:basedOn w:val="MainText0"/>
    <w:link w:val="SubHead"/>
    <w:rsid w:val="0002696D"/>
    <w:rPr>
      <w:b/>
      <w:bCs/>
      <w:i/>
      <w:iCs/>
    </w:rPr>
  </w:style>
  <w:style w:type="character" w:customStyle="1" w:styleId="Italic">
    <w:name w:val="Italic"/>
    <w:rsid w:val="0002696D"/>
    <w:rPr>
      <w:i/>
    </w:rPr>
  </w:style>
  <w:style w:type="paragraph" w:styleId="a4">
    <w:name w:val="Normal (Web)"/>
    <w:basedOn w:val="a"/>
    <w:uiPriority w:val="99"/>
    <w:semiHidden/>
    <w:unhideWhenUsed/>
    <w:rsid w:val="0002696D"/>
    <w:pPr>
      <w:widowControl/>
      <w:autoSpaceDE/>
      <w:autoSpaceDN/>
      <w:adjustRightInd/>
      <w:spacing w:before="100" w:beforeAutospacing="1" w:after="100" w:afterAutospacing="1"/>
    </w:pPr>
    <w:rPr>
      <w:rFonts w:eastAsia="Times New Roman"/>
      <w:sz w:val="24"/>
      <w:szCs w:val="24"/>
    </w:rPr>
  </w:style>
  <w:style w:type="character" w:customStyle="1" w:styleId="Bold">
    <w:name w:val="Bold"/>
    <w:rsid w:val="00636C42"/>
    <w:rPr>
      <w:b/>
    </w:rPr>
  </w:style>
  <w:style w:type="paragraph" w:customStyle="1" w:styleId="Schema">
    <w:name w:val="Schema"/>
    <w:basedOn w:val="MainText"/>
    <w:rsid w:val="00636C42"/>
    <w:pPr>
      <w:ind w:firstLine="0"/>
      <w:jc w:val="center"/>
    </w:pPr>
    <w:rPr>
      <w:sz w:val="20"/>
      <w:szCs w:val="20"/>
    </w:rPr>
  </w:style>
  <w:style w:type="character" w:customStyle="1" w:styleId="20">
    <w:name w:val="Заголовок 2 Знак"/>
    <w:basedOn w:val="a0"/>
    <w:link w:val="2"/>
    <w:rsid w:val="00636C42"/>
    <w:rPr>
      <w:rFonts w:ascii="Cambria" w:eastAsia="Times New Roman" w:hAnsi="Cambria" w:cs="Times New Roman"/>
      <w:b/>
      <w:bCs/>
      <w:i/>
      <w:iCs/>
      <w:sz w:val="28"/>
      <w:szCs w:val="28"/>
    </w:rPr>
  </w:style>
  <w:style w:type="paragraph" w:styleId="a5">
    <w:name w:val="No Spacing"/>
    <w:autoRedefine/>
    <w:uiPriority w:val="1"/>
    <w:qFormat/>
    <w:rsid w:val="001671F3"/>
    <w:pPr>
      <w:spacing w:after="0" w:line="240" w:lineRule="auto"/>
      <w:jc w:val="both"/>
    </w:pPr>
    <w:rPr>
      <w:rFonts w:ascii="Times New Roman" w:hAnsi="Times New Roman"/>
      <w:sz w:val="28"/>
    </w:rPr>
  </w:style>
  <w:style w:type="paragraph" w:customStyle="1" w:styleId="Shapka">
    <w:name w:val="Shapka"/>
    <w:basedOn w:val="MainText"/>
    <w:link w:val="Shapka0"/>
    <w:rsid w:val="00DB62EF"/>
    <w:rPr>
      <w:i/>
      <w:iCs/>
    </w:rPr>
  </w:style>
  <w:style w:type="character" w:customStyle="1" w:styleId="Shapka0">
    <w:name w:val="Shapka Знак"/>
    <w:basedOn w:val="MainText0"/>
    <w:link w:val="Shapka"/>
    <w:rsid w:val="00DB62EF"/>
    <w:rPr>
      <w:i/>
      <w:iCs/>
    </w:rPr>
  </w:style>
  <w:style w:type="character" w:customStyle="1" w:styleId="ShapkaFirst">
    <w:name w:val="ShapkaFirst"/>
    <w:rsid w:val="00DB62EF"/>
    <w:rPr>
      <w:b/>
      <w:bCs/>
    </w:rPr>
  </w:style>
  <w:style w:type="character" w:customStyle="1" w:styleId="10">
    <w:name w:val="Заголовок 1 Знак"/>
    <w:basedOn w:val="a0"/>
    <w:link w:val="1"/>
    <w:uiPriority w:val="9"/>
    <w:rsid w:val="002014AD"/>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2014AD"/>
  </w:style>
  <w:style w:type="character" w:styleId="a6">
    <w:name w:val="Hyperlink"/>
    <w:basedOn w:val="a0"/>
    <w:uiPriority w:val="99"/>
    <w:unhideWhenUsed/>
    <w:rsid w:val="006454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512095">
      <w:bodyDiv w:val="1"/>
      <w:marLeft w:val="0"/>
      <w:marRight w:val="0"/>
      <w:marTop w:val="0"/>
      <w:marBottom w:val="0"/>
      <w:divBdr>
        <w:top w:val="none" w:sz="0" w:space="0" w:color="auto"/>
        <w:left w:val="none" w:sz="0" w:space="0" w:color="auto"/>
        <w:bottom w:val="none" w:sz="0" w:space="0" w:color="auto"/>
        <w:right w:val="none" w:sz="0" w:space="0" w:color="auto"/>
      </w:divBdr>
    </w:div>
    <w:div w:id="300622775">
      <w:bodyDiv w:val="1"/>
      <w:marLeft w:val="0"/>
      <w:marRight w:val="0"/>
      <w:marTop w:val="0"/>
      <w:marBottom w:val="0"/>
      <w:divBdr>
        <w:top w:val="none" w:sz="0" w:space="0" w:color="auto"/>
        <w:left w:val="none" w:sz="0" w:space="0" w:color="auto"/>
        <w:bottom w:val="none" w:sz="0" w:space="0" w:color="auto"/>
        <w:right w:val="none" w:sz="0" w:space="0" w:color="auto"/>
      </w:divBdr>
      <w:divsChild>
        <w:div w:id="1649282520">
          <w:marLeft w:val="547"/>
          <w:marRight w:val="0"/>
          <w:marTop w:val="0"/>
          <w:marBottom w:val="0"/>
          <w:divBdr>
            <w:top w:val="none" w:sz="0" w:space="0" w:color="auto"/>
            <w:left w:val="none" w:sz="0" w:space="0" w:color="auto"/>
            <w:bottom w:val="none" w:sz="0" w:space="0" w:color="auto"/>
            <w:right w:val="none" w:sz="0" w:space="0" w:color="auto"/>
          </w:divBdr>
        </w:div>
      </w:divsChild>
    </w:div>
    <w:div w:id="310407044">
      <w:bodyDiv w:val="1"/>
      <w:marLeft w:val="0"/>
      <w:marRight w:val="0"/>
      <w:marTop w:val="0"/>
      <w:marBottom w:val="0"/>
      <w:divBdr>
        <w:top w:val="none" w:sz="0" w:space="0" w:color="auto"/>
        <w:left w:val="none" w:sz="0" w:space="0" w:color="auto"/>
        <w:bottom w:val="none" w:sz="0" w:space="0" w:color="auto"/>
        <w:right w:val="none" w:sz="0" w:space="0" w:color="auto"/>
      </w:divBdr>
    </w:div>
    <w:div w:id="351297357">
      <w:bodyDiv w:val="1"/>
      <w:marLeft w:val="0"/>
      <w:marRight w:val="0"/>
      <w:marTop w:val="0"/>
      <w:marBottom w:val="0"/>
      <w:divBdr>
        <w:top w:val="none" w:sz="0" w:space="0" w:color="auto"/>
        <w:left w:val="none" w:sz="0" w:space="0" w:color="auto"/>
        <w:bottom w:val="none" w:sz="0" w:space="0" w:color="auto"/>
        <w:right w:val="none" w:sz="0" w:space="0" w:color="auto"/>
      </w:divBdr>
    </w:div>
    <w:div w:id="393744396">
      <w:bodyDiv w:val="1"/>
      <w:marLeft w:val="0"/>
      <w:marRight w:val="0"/>
      <w:marTop w:val="0"/>
      <w:marBottom w:val="0"/>
      <w:divBdr>
        <w:top w:val="none" w:sz="0" w:space="0" w:color="auto"/>
        <w:left w:val="none" w:sz="0" w:space="0" w:color="auto"/>
        <w:bottom w:val="none" w:sz="0" w:space="0" w:color="auto"/>
        <w:right w:val="none" w:sz="0" w:space="0" w:color="auto"/>
      </w:divBdr>
      <w:divsChild>
        <w:div w:id="1589119487">
          <w:marLeft w:val="547"/>
          <w:marRight w:val="0"/>
          <w:marTop w:val="0"/>
          <w:marBottom w:val="0"/>
          <w:divBdr>
            <w:top w:val="none" w:sz="0" w:space="0" w:color="auto"/>
            <w:left w:val="none" w:sz="0" w:space="0" w:color="auto"/>
            <w:bottom w:val="none" w:sz="0" w:space="0" w:color="auto"/>
            <w:right w:val="none" w:sz="0" w:space="0" w:color="auto"/>
          </w:divBdr>
        </w:div>
      </w:divsChild>
    </w:div>
    <w:div w:id="467280997">
      <w:bodyDiv w:val="1"/>
      <w:marLeft w:val="0"/>
      <w:marRight w:val="0"/>
      <w:marTop w:val="0"/>
      <w:marBottom w:val="0"/>
      <w:divBdr>
        <w:top w:val="none" w:sz="0" w:space="0" w:color="auto"/>
        <w:left w:val="none" w:sz="0" w:space="0" w:color="auto"/>
        <w:bottom w:val="none" w:sz="0" w:space="0" w:color="auto"/>
        <w:right w:val="none" w:sz="0" w:space="0" w:color="auto"/>
      </w:divBdr>
      <w:divsChild>
        <w:div w:id="2076661967">
          <w:marLeft w:val="547"/>
          <w:marRight w:val="0"/>
          <w:marTop w:val="0"/>
          <w:marBottom w:val="0"/>
          <w:divBdr>
            <w:top w:val="none" w:sz="0" w:space="0" w:color="auto"/>
            <w:left w:val="none" w:sz="0" w:space="0" w:color="auto"/>
            <w:bottom w:val="none" w:sz="0" w:space="0" w:color="auto"/>
            <w:right w:val="none" w:sz="0" w:space="0" w:color="auto"/>
          </w:divBdr>
        </w:div>
      </w:divsChild>
    </w:div>
    <w:div w:id="526647926">
      <w:bodyDiv w:val="1"/>
      <w:marLeft w:val="0"/>
      <w:marRight w:val="0"/>
      <w:marTop w:val="0"/>
      <w:marBottom w:val="0"/>
      <w:divBdr>
        <w:top w:val="none" w:sz="0" w:space="0" w:color="auto"/>
        <w:left w:val="none" w:sz="0" w:space="0" w:color="auto"/>
        <w:bottom w:val="none" w:sz="0" w:space="0" w:color="auto"/>
        <w:right w:val="none" w:sz="0" w:space="0" w:color="auto"/>
      </w:divBdr>
    </w:div>
    <w:div w:id="935987173">
      <w:bodyDiv w:val="1"/>
      <w:marLeft w:val="0"/>
      <w:marRight w:val="0"/>
      <w:marTop w:val="0"/>
      <w:marBottom w:val="0"/>
      <w:divBdr>
        <w:top w:val="none" w:sz="0" w:space="0" w:color="auto"/>
        <w:left w:val="none" w:sz="0" w:space="0" w:color="auto"/>
        <w:bottom w:val="none" w:sz="0" w:space="0" w:color="auto"/>
        <w:right w:val="none" w:sz="0" w:space="0" w:color="auto"/>
      </w:divBdr>
      <w:divsChild>
        <w:div w:id="755785482">
          <w:marLeft w:val="547"/>
          <w:marRight w:val="0"/>
          <w:marTop w:val="0"/>
          <w:marBottom w:val="0"/>
          <w:divBdr>
            <w:top w:val="none" w:sz="0" w:space="0" w:color="auto"/>
            <w:left w:val="none" w:sz="0" w:space="0" w:color="auto"/>
            <w:bottom w:val="none" w:sz="0" w:space="0" w:color="auto"/>
            <w:right w:val="none" w:sz="0" w:space="0" w:color="auto"/>
          </w:divBdr>
        </w:div>
      </w:divsChild>
    </w:div>
    <w:div w:id="1044670944">
      <w:bodyDiv w:val="1"/>
      <w:marLeft w:val="0"/>
      <w:marRight w:val="0"/>
      <w:marTop w:val="0"/>
      <w:marBottom w:val="0"/>
      <w:divBdr>
        <w:top w:val="none" w:sz="0" w:space="0" w:color="auto"/>
        <w:left w:val="none" w:sz="0" w:space="0" w:color="auto"/>
        <w:bottom w:val="none" w:sz="0" w:space="0" w:color="auto"/>
        <w:right w:val="none" w:sz="0" w:space="0" w:color="auto"/>
      </w:divBdr>
      <w:divsChild>
        <w:div w:id="244918790">
          <w:marLeft w:val="547"/>
          <w:marRight w:val="0"/>
          <w:marTop w:val="125"/>
          <w:marBottom w:val="0"/>
          <w:divBdr>
            <w:top w:val="none" w:sz="0" w:space="0" w:color="auto"/>
            <w:left w:val="none" w:sz="0" w:space="0" w:color="auto"/>
            <w:bottom w:val="none" w:sz="0" w:space="0" w:color="auto"/>
            <w:right w:val="none" w:sz="0" w:space="0" w:color="auto"/>
          </w:divBdr>
        </w:div>
      </w:divsChild>
    </w:div>
    <w:div w:id="1057126843">
      <w:bodyDiv w:val="1"/>
      <w:marLeft w:val="0"/>
      <w:marRight w:val="0"/>
      <w:marTop w:val="0"/>
      <w:marBottom w:val="0"/>
      <w:divBdr>
        <w:top w:val="none" w:sz="0" w:space="0" w:color="auto"/>
        <w:left w:val="none" w:sz="0" w:space="0" w:color="auto"/>
        <w:bottom w:val="none" w:sz="0" w:space="0" w:color="auto"/>
        <w:right w:val="none" w:sz="0" w:space="0" w:color="auto"/>
      </w:divBdr>
      <w:divsChild>
        <w:div w:id="57362692">
          <w:marLeft w:val="547"/>
          <w:marRight w:val="0"/>
          <w:marTop w:val="0"/>
          <w:marBottom w:val="0"/>
          <w:divBdr>
            <w:top w:val="none" w:sz="0" w:space="0" w:color="auto"/>
            <w:left w:val="none" w:sz="0" w:space="0" w:color="auto"/>
            <w:bottom w:val="none" w:sz="0" w:space="0" w:color="auto"/>
            <w:right w:val="none" w:sz="0" w:space="0" w:color="auto"/>
          </w:divBdr>
        </w:div>
      </w:divsChild>
    </w:div>
    <w:div w:id="1275794713">
      <w:bodyDiv w:val="1"/>
      <w:marLeft w:val="0"/>
      <w:marRight w:val="0"/>
      <w:marTop w:val="0"/>
      <w:marBottom w:val="0"/>
      <w:divBdr>
        <w:top w:val="none" w:sz="0" w:space="0" w:color="auto"/>
        <w:left w:val="none" w:sz="0" w:space="0" w:color="auto"/>
        <w:bottom w:val="none" w:sz="0" w:space="0" w:color="auto"/>
        <w:right w:val="none" w:sz="0" w:space="0" w:color="auto"/>
      </w:divBdr>
      <w:divsChild>
        <w:div w:id="1780367073">
          <w:marLeft w:val="547"/>
          <w:marRight w:val="0"/>
          <w:marTop w:val="0"/>
          <w:marBottom w:val="0"/>
          <w:divBdr>
            <w:top w:val="none" w:sz="0" w:space="0" w:color="auto"/>
            <w:left w:val="none" w:sz="0" w:space="0" w:color="auto"/>
            <w:bottom w:val="none" w:sz="0" w:space="0" w:color="auto"/>
            <w:right w:val="none" w:sz="0" w:space="0" w:color="auto"/>
          </w:divBdr>
        </w:div>
      </w:divsChild>
    </w:div>
    <w:div w:id="1545367640">
      <w:bodyDiv w:val="1"/>
      <w:marLeft w:val="0"/>
      <w:marRight w:val="0"/>
      <w:marTop w:val="0"/>
      <w:marBottom w:val="0"/>
      <w:divBdr>
        <w:top w:val="none" w:sz="0" w:space="0" w:color="auto"/>
        <w:left w:val="none" w:sz="0" w:space="0" w:color="auto"/>
        <w:bottom w:val="none" w:sz="0" w:space="0" w:color="auto"/>
        <w:right w:val="none" w:sz="0" w:space="0" w:color="auto"/>
      </w:divBdr>
      <w:divsChild>
        <w:div w:id="1356154945">
          <w:marLeft w:val="547"/>
          <w:marRight w:val="0"/>
          <w:marTop w:val="134"/>
          <w:marBottom w:val="0"/>
          <w:divBdr>
            <w:top w:val="none" w:sz="0" w:space="0" w:color="auto"/>
            <w:left w:val="none" w:sz="0" w:space="0" w:color="auto"/>
            <w:bottom w:val="none" w:sz="0" w:space="0" w:color="auto"/>
            <w:right w:val="none" w:sz="0" w:space="0" w:color="auto"/>
          </w:divBdr>
        </w:div>
        <w:div w:id="157892271">
          <w:marLeft w:val="547"/>
          <w:marRight w:val="0"/>
          <w:marTop w:val="134"/>
          <w:marBottom w:val="0"/>
          <w:divBdr>
            <w:top w:val="none" w:sz="0" w:space="0" w:color="auto"/>
            <w:left w:val="none" w:sz="0" w:space="0" w:color="auto"/>
            <w:bottom w:val="none" w:sz="0" w:space="0" w:color="auto"/>
            <w:right w:val="none" w:sz="0" w:space="0" w:color="auto"/>
          </w:divBdr>
        </w:div>
        <w:div w:id="1477069061">
          <w:marLeft w:val="547"/>
          <w:marRight w:val="0"/>
          <w:marTop w:val="134"/>
          <w:marBottom w:val="0"/>
          <w:divBdr>
            <w:top w:val="none" w:sz="0" w:space="0" w:color="auto"/>
            <w:left w:val="none" w:sz="0" w:space="0" w:color="auto"/>
            <w:bottom w:val="none" w:sz="0" w:space="0" w:color="auto"/>
            <w:right w:val="none" w:sz="0" w:space="0" w:color="auto"/>
          </w:divBdr>
        </w:div>
      </w:divsChild>
    </w:div>
    <w:div w:id="16182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stituanta.blogspot.nl/2011/07/158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6</Pages>
  <Words>1571</Words>
  <Characters>8961</Characters>
  <Application>Microsoft Office Word</Application>
  <DocSecurity>0</DocSecurity>
  <Lines>74</Lines>
  <Paragraphs>21</Paragraphs>
  <ScaleCrop>false</ScaleCrop>
  <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30</cp:revision>
  <dcterms:created xsi:type="dcterms:W3CDTF">2016-02-06T10:27:00Z</dcterms:created>
  <dcterms:modified xsi:type="dcterms:W3CDTF">2016-02-07T18:41:00Z</dcterms:modified>
</cp:coreProperties>
</file>